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59.6559715270996" w:lineRule="auto"/>
        <w:ind w:left="906.199951171875" w:right="1381.1199951171875" w:firstLine="533.800048828125"/>
        <w:jc w:val="center"/>
        <w:rPr>
          <w:i w:val="1"/>
          <w:sz w:val="20"/>
          <w:szCs w:val="20"/>
        </w:rPr>
      </w:pPr>
      <w:r w:rsidDel="00000000" w:rsidR="00000000" w:rsidRPr="00000000">
        <w:rPr>
          <w:b w:val="1"/>
          <w:sz w:val="36"/>
          <w:szCs w:val="36"/>
          <w:rtl w:val="0"/>
        </w:rPr>
        <w:t xml:space="preserve">Group 7 Software Design Document</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 </w:t>
        <w:br w:type="textWrapping"/>
        <w:tab/>
      </w:r>
      <w:r w:rsidDel="00000000" w:rsidR="00000000" w:rsidRPr="00000000">
        <w:rPr>
          <w:i w:val="1"/>
          <w:sz w:val="36"/>
          <w:szCs w:val="36"/>
          <w:rtl w:val="0"/>
        </w:rPr>
        <w:t xml:space="preserve">WeDiscuss Communications Application</w:t>
        <w:br w:type="textWrapping"/>
        <w:br w:type="textWrapping"/>
        <w:br w:type="textWrapping"/>
        <w:br w:type="textWrapping"/>
        <w:t xml:space="preserve">Github: </w:t>
      </w:r>
      <w:hyperlink r:id="rId6">
        <w:r w:rsidDel="00000000" w:rsidR="00000000" w:rsidRPr="00000000">
          <w:rPr>
            <w:i w:val="1"/>
            <w:color w:val="1155cc"/>
            <w:sz w:val="20"/>
            <w:szCs w:val="20"/>
            <w:u w:val="single"/>
            <w:rtl w:val="0"/>
          </w:rPr>
          <w:t xml:space="preserve">https://github.com/rmncbr/cs401-group7-communications</w:t>
        </w:r>
      </w:hyperlink>
      <w:r w:rsidDel="00000000" w:rsidR="00000000" w:rsidRPr="00000000">
        <w:rPr>
          <w:i w:val="1"/>
          <w:sz w:val="20"/>
          <w:szCs w:val="20"/>
          <w:rtl w:val="0"/>
        </w:rPr>
        <w:t xml:space="preserve"> </w:t>
      </w:r>
      <w:r w:rsidDel="00000000" w:rsidR="00000000" w:rsidRPr="00000000">
        <w:rPr>
          <w:rtl w:val="0"/>
        </w:rPr>
      </w:r>
    </w:p>
    <w:p w:rsidR="00000000" w:rsidDel="00000000" w:rsidP="00000000" w:rsidRDefault="00000000" w:rsidRPr="00000000" w14:paraId="00000002">
      <w:pPr>
        <w:pStyle w:val="Heading3"/>
        <w:widowControl w:val="0"/>
        <w:spacing w:line="240" w:lineRule="auto"/>
        <w:ind w:left="2160" w:right="3098.1597900390625" w:firstLine="720"/>
        <w:jc w:val="center"/>
        <w:rPr>
          <w:rFonts w:ascii="Times New Roman" w:cs="Times New Roman" w:eastAsia="Times New Roman" w:hAnsi="Times New Roman"/>
          <w:b w:val="0"/>
          <w:vertAlign w:val="baseline"/>
        </w:rPr>
      </w:pPr>
      <w:bookmarkStart w:colFirst="0" w:colLast="0" w:name="_5nv7nv70zs6" w:id="0"/>
      <w:bookmarkEnd w:id="0"/>
      <w:r w:rsidDel="00000000" w:rsidR="00000000" w:rsidRPr="00000000">
        <w:rPr>
          <w:rFonts w:ascii="Times New Roman" w:cs="Times New Roman" w:eastAsia="Times New Roman" w:hAnsi="Times New Roman"/>
          <w:b w:val="0"/>
          <w:vertAlign w:val="baseline"/>
          <w:rtl w:val="0"/>
        </w:rPr>
        <w:t xml:space="preserve">Revision History</w:t>
      </w:r>
    </w:p>
    <w:tbl>
      <w:tblPr>
        <w:tblStyle w:val="Table1"/>
        <w:tblW w:w="8763.99993896484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6.0000610351562"/>
        <w:gridCol w:w="1081.9998168945312"/>
        <w:gridCol w:w="3813.9999389648438"/>
        <w:gridCol w:w="2592.0001220703125"/>
        <w:tblGridChange w:id="0">
          <w:tblGrid>
            <w:gridCol w:w="1276.0000610351562"/>
            <w:gridCol w:w="1081.9998168945312"/>
            <w:gridCol w:w="3813.9999389648438"/>
            <w:gridCol w:w="2592.0001220703125"/>
          </w:tblGrid>
        </w:tblGridChange>
      </w:tblGrid>
      <w:tr>
        <w:trPr>
          <w:cantSplit w:val="0"/>
          <w:trHeight w:val="32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9991455078125"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9986572265625"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Revision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002197265625"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997314453125"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rHeight w:val="32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10/17/2024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001220703125"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Initial Release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Roman Cabrera</w:t>
            </w:r>
            <w:r w:rsidDel="00000000" w:rsidR="00000000" w:rsidRPr="00000000">
              <w:rPr>
                <w:rtl w:val="0"/>
              </w:rPr>
            </w:r>
          </w:p>
        </w:tc>
      </w:tr>
      <w:tr>
        <w:trPr>
          <w:cantSplit w:val="0"/>
          <w:trHeight w:val="32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10/21/2024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  Redesigned Document Layout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Joseph Dominguez</w:t>
            </w:r>
            <w:r w:rsidDel="00000000" w:rsidR="00000000" w:rsidRPr="00000000">
              <w:rPr>
                <w:rtl w:val="0"/>
              </w:rPr>
            </w:r>
          </w:p>
        </w:tc>
      </w:tr>
      <w:tr>
        <w:trPr>
          <w:cantSplit w:val="0"/>
          <w:trHeight w:val="32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10/29/2024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  ClientUI and AdminUI class design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Roman Cabrera</w:t>
            </w:r>
            <w:r w:rsidDel="00000000" w:rsidR="00000000" w:rsidRPr="00000000">
              <w:rPr>
                <w:rtl w:val="0"/>
              </w:rPr>
            </w:r>
          </w:p>
        </w:tc>
      </w:tr>
      <w:tr>
        <w:trPr>
          <w:cantSplit w:val="0"/>
          <w:trHeight w:val="32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10/29/2024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Client, Server, Message, MessageCreator, LogManager class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Joseph Dominguez</w:t>
            </w:r>
            <w:r w:rsidDel="00000000" w:rsidR="00000000" w:rsidRPr="00000000">
              <w:rPr>
                <w:rtl w:val="0"/>
              </w:rPr>
            </w:r>
          </w:p>
        </w:tc>
      </w:tr>
      <w:tr>
        <w:trPr>
          <w:cantSplit w:val="0"/>
          <w:trHeight w:val="32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10/29/2024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&amp; UserManager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Salvador Alvarez</w:t>
            </w:r>
          </w:p>
        </w:tc>
      </w:tr>
      <w:tr>
        <w:trPr>
          <w:cantSplit w:val="0"/>
          <w:trHeight w:val="32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10/29/2024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Chatroom &amp; ChatroomManager Class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Isaiah Meza</w:t>
            </w:r>
            <w:r w:rsidDel="00000000" w:rsidR="00000000" w:rsidRPr="00000000">
              <w:rPr>
                <w:rtl w:val="0"/>
              </w:rPr>
            </w:r>
          </w:p>
        </w:tc>
      </w:tr>
      <w:tr>
        <w:trPr>
          <w:cantSplit w:val="0"/>
          <w:trHeight w:val="32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10/30/2024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Use Cases Added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All Members</w:t>
            </w:r>
            <w:r w:rsidDel="00000000" w:rsidR="00000000" w:rsidRPr="00000000">
              <w:rPr>
                <w:rtl w:val="0"/>
              </w:rPr>
            </w:r>
          </w:p>
        </w:tc>
      </w:tr>
      <w:tr>
        <w:trPr>
          <w:cantSplit w:val="0"/>
          <w:trHeight w:val="32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10/30/2024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Section 4: All Sequence Diagrams Added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Marcos Gomez</w:t>
            </w:r>
            <w:r w:rsidDel="00000000" w:rsidR="00000000" w:rsidRPr="00000000">
              <w:rPr>
                <w:rtl w:val="0"/>
              </w:rPr>
            </w:r>
          </w:p>
        </w:tc>
      </w:tr>
      <w:tr>
        <w:trPr>
          <w:cantSplit w:val="0"/>
          <w:trHeight w:val="32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2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2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2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2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2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2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2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2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2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2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77.679443359375" w:firstLine="0"/>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ii </w:t>
      </w: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3"/>
        <w:widowControl w:val="0"/>
        <w:spacing w:line="240" w:lineRule="auto"/>
        <w:ind w:left="2160" w:right="2673.118896484375" w:firstLine="720"/>
        <w:jc w:val="center"/>
        <w:rPr>
          <w:b w:val="0"/>
          <w:vertAlign w:val="baseline"/>
        </w:rPr>
      </w:pPr>
      <w:bookmarkStart w:colFirst="0" w:colLast="0" w:name="_psl7aq2an7b0" w:id="1"/>
      <w:bookmarkEnd w:id="1"/>
      <w:r w:rsidDel="00000000" w:rsidR="00000000" w:rsidRPr="00000000">
        <w:rPr>
          <w:rFonts w:ascii="Times New Roman" w:cs="Times New Roman" w:eastAsia="Times New Roman" w:hAnsi="Times New Roman"/>
          <w:b w:val="0"/>
          <w:vertAlign w:val="baseline"/>
          <w:rtl w:val="0"/>
        </w:rPr>
        <w:t xml:space="preserve">Table of Contents</w:t>
      </w:r>
      <w:r w:rsidDel="00000000" w:rsidR="00000000" w:rsidRPr="00000000">
        <w:rPr>
          <w:b w:val="0"/>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880126953125" w:line="240" w:lineRule="auto"/>
        <w:ind w:left="0" w:right="0"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PURPOSE................................................................................................................................................4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00341796875" w:line="231.24089241027832" w:lineRule="auto"/>
        <w:ind w:left="454.399871826171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COPE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1.2. D</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EFINITIONS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CRONYMS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BBREVIATIONS</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1.4. </w:t>
      </w: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Fonts w:ascii="Times New Roman" w:cs="Times New Roman" w:eastAsia="Times New Roman" w:hAnsi="Times New Roman"/>
          <w:sz w:val="16"/>
          <w:szCs w:val="16"/>
          <w:rtl w:val="0"/>
        </w:rPr>
        <w:t xml:space="preserve">EFERENCES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9892578125" w:line="240" w:lineRule="auto"/>
        <w:ind w:left="0" w:right="0"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w:t>
      </w:r>
      <w:r w:rsidDel="00000000" w:rsidR="00000000" w:rsidRPr="00000000">
        <w:rPr>
          <w:rFonts w:ascii="Times New Roman" w:cs="Times New Roman" w:eastAsia="Times New Roman" w:hAnsi="Times New Roman"/>
          <w:b w:val="1"/>
          <w:sz w:val="20"/>
          <w:szCs w:val="20"/>
          <w:rtl w:val="0"/>
        </w:rPr>
        <w:t xml:space="preserve">USE  CASE OVERVIEW.......</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0107421875" w:line="230.9073543548584" w:lineRule="auto"/>
        <w:ind w:left="435.19989013671875"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 </w:t>
      </w:r>
      <w:r w:rsidDel="00000000" w:rsidR="00000000" w:rsidRPr="00000000">
        <w:rPr>
          <w:rFonts w:ascii="Times New Roman" w:cs="Times New Roman" w:eastAsia="Times New Roman" w:hAnsi="Times New Roman"/>
          <w:sz w:val="20"/>
          <w:szCs w:val="20"/>
          <w:rtl w:val="0"/>
        </w:rPr>
        <w:t xml:space="preserve">S</w:t>
      </w:r>
      <w:r w:rsidDel="00000000" w:rsidR="00000000" w:rsidRPr="00000000">
        <w:rPr>
          <w:rFonts w:ascii="Times New Roman" w:cs="Times New Roman" w:eastAsia="Times New Roman" w:hAnsi="Times New Roman"/>
          <w:sz w:val="16"/>
          <w:szCs w:val="16"/>
          <w:rtl w:val="0"/>
        </w:rPr>
        <w:t xml:space="preserve">ERVER/</w:t>
      </w:r>
      <w:r w:rsidDel="00000000" w:rsidR="00000000" w:rsidRPr="00000000">
        <w:rPr>
          <w:rFonts w:ascii="Times New Roman" w:cs="Times New Roman" w:eastAsia="Times New Roman" w:hAnsi="Times New Roman"/>
          <w:sz w:val="20"/>
          <w:szCs w:val="20"/>
          <w:rtl w:val="0"/>
        </w:rPr>
        <w:t xml:space="preserve">C</w:t>
      </w:r>
      <w:r w:rsidDel="00000000" w:rsidR="00000000" w:rsidRPr="00000000">
        <w:rPr>
          <w:rFonts w:ascii="Times New Roman" w:cs="Times New Roman" w:eastAsia="Times New Roman" w:hAnsi="Times New Roman"/>
          <w:sz w:val="16"/>
          <w:szCs w:val="16"/>
          <w:rtl w:val="0"/>
        </w:rPr>
        <w:t xml:space="preserve">LIENT </w:t>
      </w: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Fonts w:ascii="Times New Roman" w:cs="Times New Roman" w:eastAsia="Times New Roman" w:hAnsi="Times New Roman"/>
          <w:sz w:val="16"/>
          <w:szCs w:val="16"/>
          <w:rtl w:val="0"/>
        </w:rPr>
        <w:t xml:space="preserve">IAGRAM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2.2. </w:t>
      </w:r>
      <w:r w:rsidDel="00000000" w:rsidR="00000000" w:rsidRPr="00000000">
        <w:rPr>
          <w:rFonts w:ascii="Times New Roman" w:cs="Times New Roman" w:eastAsia="Times New Roman" w:hAnsi="Times New Roman"/>
          <w:sz w:val="20"/>
          <w:szCs w:val="20"/>
          <w:rtl w:val="0"/>
        </w:rPr>
        <w:t xml:space="preserve">U</w:t>
      </w:r>
      <w:r w:rsidDel="00000000" w:rsidR="00000000" w:rsidRPr="00000000">
        <w:rPr>
          <w:rFonts w:ascii="Times New Roman" w:cs="Times New Roman" w:eastAsia="Times New Roman" w:hAnsi="Times New Roman"/>
          <w:sz w:val="16"/>
          <w:szCs w:val="16"/>
          <w:rtl w:val="0"/>
        </w:rPr>
        <w:t xml:space="preserve">SER/</w:t>
      </w:r>
      <w:r w:rsidDel="00000000" w:rsidR="00000000" w:rsidRPr="00000000">
        <w:rPr>
          <w:rFonts w:ascii="Times New Roman" w:cs="Times New Roman" w:eastAsia="Times New Roman" w:hAnsi="Times New Roman"/>
          <w:sz w:val="20"/>
          <w:szCs w:val="20"/>
          <w:rtl w:val="0"/>
        </w:rPr>
        <w:t xml:space="preserve">C</w:t>
      </w:r>
      <w:r w:rsidDel="00000000" w:rsidR="00000000" w:rsidRPr="00000000">
        <w:rPr>
          <w:rFonts w:ascii="Times New Roman" w:cs="Times New Roman" w:eastAsia="Times New Roman" w:hAnsi="Times New Roman"/>
          <w:sz w:val="16"/>
          <w:szCs w:val="16"/>
          <w:rtl w:val="0"/>
        </w:rPr>
        <w:t xml:space="preserve">HAT </w:t>
      </w: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Fonts w:ascii="Times New Roman" w:cs="Times New Roman" w:eastAsia="Times New Roman" w:hAnsi="Times New Roman"/>
          <w:sz w:val="16"/>
          <w:szCs w:val="16"/>
          <w:rtl w:val="0"/>
        </w:rPr>
        <w:t xml:space="preserve">IAGRAM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2.3. </w:t>
      </w:r>
      <w:r w:rsidDel="00000000" w:rsidR="00000000" w:rsidRPr="00000000">
        <w:rPr>
          <w:rFonts w:ascii="Times New Roman" w:cs="Times New Roman" w:eastAsia="Times New Roman" w:hAnsi="Times New Roman"/>
          <w:sz w:val="20"/>
          <w:szCs w:val="20"/>
          <w:rtl w:val="0"/>
        </w:rPr>
        <w:t xml:space="preserve">L</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w:t>
      </w:r>
      <w:r w:rsidDel="00000000" w:rsidR="00000000" w:rsidRPr="00000000">
        <w:rPr>
          <w:rFonts w:ascii="Times New Roman" w:cs="Times New Roman" w:eastAsia="Times New Roman" w:hAnsi="Times New Roman"/>
          <w:sz w:val="16"/>
          <w:szCs w:val="16"/>
          <w:rtl w:val="0"/>
        </w:rPr>
        <w:t xml:space="preserve">G </w:t>
      </w: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Fonts w:ascii="Times New Roman" w:cs="Times New Roman" w:eastAsia="Times New Roman" w:hAnsi="Times New Roman"/>
          <w:sz w:val="16"/>
          <w:szCs w:val="16"/>
          <w:rtl w:val="0"/>
        </w:rPr>
        <w:t xml:space="preserve">IAGRAM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2.4. C</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ONSTRAINTS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2.5. 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SSUMPTIONS AND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EPENDENCIES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17724609375" w:line="240" w:lineRule="auto"/>
        <w:ind w:left="0" w:right="0"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w:t>
      </w:r>
      <w:r w:rsidDel="00000000" w:rsidR="00000000" w:rsidRPr="00000000">
        <w:rPr>
          <w:rFonts w:ascii="Times New Roman" w:cs="Times New Roman" w:eastAsia="Times New Roman" w:hAnsi="Times New Roman"/>
          <w:b w:val="1"/>
          <w:sz w:val="20"/>
          <w:szCs w:val="20"/>
          <w:rtl w:val="0"/>
        </w:rPr>
        <w:t xml:space="preserve">OVERALL CLASS DESIGN</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0107421875" w:line="230.9073543548584" w:lineRule="auto"/>
        <w:ind w:left="439.1999816894531"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r w:rsidDel="00000000" w:rsidR="00000000" w:rsidRPr="00000000">
        <w:rPr>
          <w:rFonts w:ascii="Times New Roman" w:cs="Times New Roman" w:eastAsia="Times New Roman" w:hAnsi="Times New Roman"/>
          <w:sz w:val="20"/>
          <w:szCs w:val="20"/>
          <w:rtl w:val="0"/>
        </w:rPr>
        <w:t xml:space="preserve"> T</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OP</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20"/>
          <w:szCs w:val="20"/>
          <w:rtl w:val="0"/>
        </w:rPr>
        <w:t xml:space="preserve">L</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EVEL </w:t>
      </w:r>
      <w:r w:rsidDel="00000000" w:rsidR="00000000" w:rsidRPr="00000000">
        <w:rPr>
          <w:rFonts w:ascii="Times New Roman" w:cs="Times New Roman" w:eastAsia="Times New Roman" w:hAnsi="Times New Roman"/>
          <w:sz w:val="20"/>
          <w:szCs w:val="20"/>
          <w:rtl w:val="0"/>
        </w:rPr>
        <w:t xml:space="preserve">UML C</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LASS </w:t>
      </w: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Fonts w:ascii="Times New Roman" w:cs="Times New Roman" w:eastAsia="Times New Roman" w:hAnsi="Times New Roman"/>
          <w:sz w:val="16"/>
          <w:szCs w:val="16"/>
          <w:rtl w:val="0"/>
        </w:rPr>
        <w:t xml:space="preserve">IAGRAM </w:t>
      </w: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Fonts w:ascii="Times New Roman" w:cs="Times New Roman" w:eastAsia="Times New Roman" w:hAnsi="Times New Roman"/>
          <w:sz w:val="16"/>
          <w:szCs w:val="16"/>
          <w:rtl w:val="0"/>
        </w:rPr>
        <w:t xml:space="preserve">ESIGN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w:t>
      </w:r>
      <w:r w:rsidDel="00000000" w:rsidR="00000000" w:rsidRPr="00000000">
        <w:rPr>
          <w:rFonts w:ascii="Times New Roman" w:cs="Times New Roman" w:eastAsia="Times New Roman" w:hAnsi="Times New Roman"/>
          <w:sz w:val="16"/>
          <w:szCs w:val="16"/>
          <w:rtl w:val="0"/>
        </w:rPr>
        <w:t xml:space="preserve">ESCRIPTION</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 3.2. I</w:t>
      </w:r>
      <w:r w:rsidDel="00000000" w:rsidR="00000000" w:rsidRPr="00000000">
        <w:rPr>
          <w:rFonts w:ascii="Times New Roman" w:cs="Times New Roman" w:eastAsia="Times New Roman" w:hAnsi="Times New Roman"/>
          <w:sz w:val="16"/>
          <w:szCs w:val="16"/>
          <w:rtl w:val="0"/>
        </w:rPr>
        <w:t xml:space="preserve">NDIVIDUAL</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sz w:val="20"/>
          <w:szCs w:val="20"/>
          <w:rtl w:val="0"/>
        </w:rPr>
        <w:t xml:space="preserve">C</w:t>
      </w:r>
      <w:r w:rsidDel="00000000" w:rsidR="00000000" w:rsidRPr="00000000">
        <w:rPr>
          <w:rFonts w:ascii="Times New Roman" w:cs="Times New Roman" w:eastAsia="Times New Roman" w:hAnsi="Times New Roman"/>
          <w:sz w:val="16"/>
          <w:szCs w:val="16"/>
          <w:rtl w:val="0"/>
        </w:rPr>
        <w:t xml:space="preserve">LASS </w:t>
      </w: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Fonts w:ascii="Times New Roman" w:cs="Times New Roman" w:eastAsia="Times New Roman" w:hAnsi="Times New Roman"/>
          <w:sz w:val="16"/>
          <w:szCs w:val="16"/>
          <w:rtl w:val="0"/>
        </w:rPr>
        <w:t xml:space="preserve">ESIGNS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0107421875" w:line="230.9073543548584" w:lineRule="auto"/>
        <w:ind w:left="1159.1999816894531"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ERVER</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LIENT </w:t>
      </w:r>
      <w:r w:rsidDel="00000000" w:rsidR="00000000" w:rsidRPr="00000000">
        <w:rPr>
          <w:rFonts w:ascii="Times New Roman" w:cs="Times New Roman" w:eastAsia="Times New Roman" w:hAnsi="Times New Roman"/>
          <w:sz w:val="20"/>
          <w:szCs w:val="20"/>
          <w:rtl w:val="0"/>
        </w:rPr>
        <w:t xml:space="preserve">M</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ODULE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br w:type="textWrapping"/>
      </w:r>
      <w:r w:rsidDel="00000000" w:rsidR="00000000" w:rsidRPr="00000000">
        <w:rPr>
          <w:rFonts w:ascii="Times New Roman" w:cs="Times New Roman" w:eastAsia="Times New Roman" w:hAnsi="Times New Roman"/>
          <w:sz w:val="20"/>
          <w:szCs w:val="20"/>
          <w:rtl w:val="0"/>
        </w:rPr>
        <w:t xml:space="preserve">3.2.2 U</w:t>
      </w:r>
      <w:r w:rsidDel="00000000" w:rsidR="00000000" w:rsidRPr="00000000">
        <w:rPr>
          <w:rFonts w:ascii="Times New Roman" w:cs="Times New Roman" w:eastAsia="Times New Roman" w:hAnsi="Times New Roman"/>
          <w:sz w:val="16"/>
          <w:szCs w:val="16"/>
          <w:rtl w:val="0"/>
        </w:rPr>
        <w:t xml:space="preserve">SER</w:t>
      </w:r>
      <w:r w:rsidDel="00000000" w:rsidR="00000000" w:rsidRPr="00000000">
        <w:rPr>
          <w:rFonts w:ascii="Times New Roman" w:cs="Times New Roman" w:eastAsia="Times New Roman" w:hAnsi="Times New Roman"/>
          <w:sz w:val="20"/>
          <w:szCs w:val="20"/>
          <w:rtl w:val="0"/>
        </w:rPr>
        <w:t xml:space="preserve"> M</w:t>
      </w:r>
      <w:r w:rsidDel="00000000" w:rsidR="00000000" w:rsidRPr="00000000">
        <w:rPr>
          <w:rFonts w:ascii="Times New Roman" w:cs="Times New Roman" w:eastAsia="Times New Roman" w:hAnsi="Times New Roman"/>
          <w:sz w:val="16"/>
          <w:szCs w:val="16"/>
          <w:rtl w:val="0"/>
        </w:rPr>
        <w:t xml:space="preserve">ODULE</w:t>
      </w:r>
      <w:r w:rsidDel="00000000" w:rsidR="00000000" w:rsidRPr="00000000">
        <w:rPr>
          <w:rFonts w:ascii="Times New Roman" w:cs="Times New Roman" w:eastAsia="Times New Roman" w:hAnsi="Times New Roman"/>
          <w:sz w:val="20"/>
          <w:szCs w:val="20"/>
          <w:rtl w:val="0"/>
        </w:rPr>
        <w:t xml:space="preserve">......................................................................................................................7</w:t>
        <w:br w:type="textWrapping"/>
        <w:t xml:space="preserve">3.2.3 L</w:t>
      </w:r>
      <w:r w:rsidDel="00000000" w:rsidR="00000000" w:rsidRPr="00000000">
        <w:rPr>
          <w:rFonts w:ascii="Times New Roman" w:cs="Times New Roman" w:eastAsia="Times New Roman" w:hAnsi="Times New Roman"/>
          <w:sz w:val="16"/>
          <w:szCs w:val="16"/>
          <w:rtl w:val="0"/>
        </w:rPr>
        <w:t xml:space="preserve">OG </w:t>
      </w:r>
      <w:r w:rsidDel="00000000" w:rsidR="00000000" w:rsidRPr="00000000">
        <w:rPr>
          <w:rFonts w:ascii="Times New Roman" w:cs="Times New Roman" w:eastAsia="Times New Roman" w:hAnsi="Times New Roman"/>
          <w:sz w:val="20"/>
          <w:szCs w:val="20"/>
          <w:rtl w:val="0"/>
        </w:rPr>
        <w:t xml:space="preserve">M</w:t>
      </w:r>
      <w:r w:rsidDel="00000000" w:rsidR="00000000" w:rsidRPr="00000000">
        <w:rPr>
          <w:rFonts w:ascii="Times New Roman" w:cs="Times New Roman" w:eastAsia="Times New Roman" w:hAnsi="Times New Roman"/>
          <w:sz w:val="16"/>
          <w:szCs w:val="16"/>
          <w:rtl w:val="0"/>
        </w:rPr>
        <w:t xml:space="preserve">ODULE</w:t>
      </w:r>
      <w:r w:rsidDel="00000000" w:rsidR="00000000" w:rsidRPr="00000000">
        <w:rPr>
          <w:rFonts w:ascii="Times New Roman" w:cs="Times New Roman" w:eastAsia="Times New Roman" w:hAnsi="Times New Roman"/>
          <w:sz w:val="20"/>
          <w:szCs w:val="20"/>
          <w:rtl w:val="0"/>
        </w:rPr>
        <w:t xml:space="preserve">........................................................................................................................7</w:t>
        <w:br w:type="textWrapping"/>
        <w:t xml:space="preserve">3.2.4 C</w:t>
      </w:r>
      <w:r w:rsidDel="00000000" w:rsidR="00000000" w:rsidRPr="00000000">
        <w:rPr>
          <w:rFonts w:ascii="Times New Roman" w:cs="Times New Roman" w:eastAsia="Times New Roman" w:hAnsi="Times New Roman"/>
          <w:sz w:val="16"/>
          <w:szCs w:val="16"/>
          <w:rtl w:val="0"/>
        </w:rPr>
        <w:t xml:space="preserve">HAT </w:t>
      </w:r>
      <w:r w:rsidDel="00000000" w:rsidR="00000000" w:rsidRPr="00000000">
        <w:rPr>
          <w:rFonts w:ascii="Times New Roman" w:cs="Times New Roman" w:eastAsia="Times New Roman" w:hAnsi="Times New Roman"/>
          <w:sz w:val="20"/>
          <w:szCs w:val="20"/>
          <w:rtl w:val="0"/>
        </w:rPr>
        <w:t xml:space="preserve">M</w:t>
      </w:r>
      <w:r w:rsidDel="00000000" w:rsidR="00000000" w:rsidRPr="00000000">
        <w:rPr>
          <w:rFonts w:ascii="Times New Roman" w:cs="Times New Roman" w:eastAsia="Times New Roman" w:hAnsi="Times New Roman"/>
          <w:sz w:val="16"/>
          <w:szCs w:val="16"/>
          <w:rtl w:val="0"/>
        </w:rPr>
        <w:t xml:space="preserve">ODULE</w:t>
      </w:r>
      <w:r w:rsidDel="00000000" w:rsidR="00000000" w:rsidRPr="00000000">
        <w:rPr>
          <w:rFonts w:ascii="Times New Roman" w:cs="Times New Roman" w:eastAsia="Times New Roman" w:hAnsi="Times New Roman"/>
          <w:sz w:val="20"/>
          <w:szCs w:val="20"/>
          <w:rtl w:val="0"/>
        </w:rPr>
        <w:t xml:space="preserve">......................................................................................................................7</w:t>
        <w:br w:type="textWrapping"/>
        <w:t xml:space="preserve">3.2.5 GUI</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0"/>
          <w:szCs w:val="20"/>
          <w:rtl w:val="0"/>
        </w:rPr>
        <w:t xml:space="preserve">M</w:t>
      </w:r>
      <w:r w:rsidDel="00000000" w:rsidR="00000000" w:rsidRPr="00000000">
        <w:rPr>
          <w:rFonts w:ascii="Times New Roman" w:cs="Times New Roman" w:eastAsia="Times New Roman" w:hAnsi="Times New Roman"/>
          <w:sz w:val="16"/>
          <w:szCs w:val="16"/>
          <w:rtl w:val="0"/>
        </w:rPr>
        <w:t xml:space="preserve">ODULE</w:t>
      </w:r>
      <w:r w:rsidDel="00000000" w:rsidR="00000000" w:rsidRPr="00000000">
        <w:rPr>
          <w:rFonts w:ascii="Times New Roman" w:cs="Times New Roman" w:eastAsia="Times New Roman" w:hAnsi="Times New Roman"/>
          <w:sz w:val="20"/>
          <w:szCs w:val="20"/>
          <w:rtl w:val="0"/>
        </w:rPr>
        <w:t xml:space="preserve">........................................................................................................................7</w:t>
        <w:br w:type="textWrapping"/>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17724609375" w:line="240" w:lineRule="auto"/>
        <w:ind w:left="0" w:right="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w:t>
      </w:r>
      <w:r w:rsidDel="00000000" w:rsidR="00000000" w:rsidRPr="00000000">
        <w:rPr>
          <w:rFonts w:ascii="Times New Roman" w:cs="Times New Roman" w:eastAsia="Times New Roman" w:hAnsi="Times New Roman"/>
          <w:b w:val="1"/>
          <w:sz w:val="20"/>
          <w:szCs w:val="20"/>
          <w:rtl w:val="0"/>
        </w:rPr>
        <w:t xml:space="preserve">SEQUENCE DIAGRAMS................</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sz w:val="20"/>
          <w:szCs w:val="20"/>
          <w:rtl w:val="0"/>
        </w:rPr>
        <w:t xml:space="preserve">9</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F">
      <w:pPr>
        <w:widowControl w:val="0"/>
        <w:spacing w:before="118.599853515625" w:line="230.9076690673828" w:lineRule="auto"/>
        <w:ind w:left="434.1999816894531"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 LOGIN/LOGOUT</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0"/>
          <w:szCs w:val="20"/>
          <w:rtl w:val="0"/>
        </w:rPr>
        <w:t xml:space="preserve">S</w:t>
      </w:r>
      <w:r w:rsidDel="00000000" w:rsidR="00000000" w:rsidRPr="00000000">
        <w:rPr>
          <w:rFonts w:ascii="Times New Roman" w:cs="Times New Roman" w:eastAsia="Times New Roman" w:hAnsi="Times New Roman"/>
          <w:sz w:val="16"/>
          <w:szCs w:val="16"/>
          <w:rtl w:val="0"/>
        </w:rPr>
        <w:t xml:space="preserve">EQUENCE </w:t>
      </w: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Fonts w:ascii="Times New Roman" w:cs="Times New Roman" w:eastAsia="Times New Roman" w:hAnsi="Times New Roman"/>
          <w:sz w:val="16"/>
          <w:szCs w:val="16"/>
          <w:rtl w:val="0"/>
        </w:rPr>
        <w:t xml:space="preserve">IAGRAM</w:t>
      </w:r>
      <w:r w:rsidDel="00000000" w:rsidR="00000000" w:rsidRPr="00000000">
        <w:rPr>
          <w:rFonts w:ascii="Times New Roman" w:cs="Times New Roman" w:eastAsia="Times New Roman" w:hAnsi="Times New Roman"/>
          <w:sz w:val="20"/>
          <w:szCs w:val="20"/>
          <w:rtl w:val="0"/>
        </w:rPr>
        <w:t xml:space="preserve">................................................................................................9</w:t>
        <w:br w:type="textWrapping"/>
        <w:t xml:space="preserve">4.2 SEND MESSAGE TO USER</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0"/>
          <w:szCs w:val="20"/>
          <w:rtl w:val="0"/>
        </w:rPr>
        <w:t xml:space="preserve">S</w:t>
      </w:r>
      <w:r w:rsidDel="00000000" w:rsidR="00000000" w:rsidRPr="00000000">
        <w:rPr>
          <w:rFonts w:ascii="Times New Roman" w:cs="Times New Roman" w:eastAsia="Times New Roman" w:hAnsi="Times New Roman"/>
          <w:sz w:val="16"/>
          <w:szCs w:val="16"/>
          <w:rtl w:val="0"/>
        </w:rPr>
        <w:t xml:space="preserve">EQUENCE </w:t>
      </w: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Fonts w:ascii="Times New Roman" w:cs="Times New Roman" w:eastAsia="Times New Roman" w:hAnsi="Times New Roman"/>
          <w:sz w:val="16"/>
          <w:szCs w:val="16"/>
          <w:rtl w:val="0"/>
        </w:rPr>
        <w:t xml:space="preserve">IAGRAM</w:t>
      </w:r>
      <w:r w:rsidDel="00000000" w:rsidR="00000000" w:rsidRPr="00000000">
        <w:rPr>
          <w:rFonts w:ascii="Times New Roman" w:cs="Times New Roman" w:eastAsia="Times New Roman" w:hAnsi="Times New Roman"/>
          <w:sz w:val="20"/>
          <w:szCs w:val="20"/>
          <w:rtl w:val="0"/>
        </w:rPr>
        <w:t xml:space="preserve">..............................................................................9</w:t>
        <w:br w:type="textWrapping"/>
        <w:t xml:space="preserve">4.3 SEND MESSAGE TO CHATROOM S</w:t>
      </w:r>
      <w:r w:rsidDel="00000000" w:rsidR="00000000" w:rsidRPr="00000000">
        <w:rPr>
          <w:rFonts w:ascii="Times New Roman" w:cs="Times New Roman" w:eastAsia="Times New Roman" w:hAnsi="Times New Roman"/>
          <w:sz w:val="16"/>
          <w:szCs w:val="16"/>
          <w:rtl w:val="0"/>
        </w:rPr>
        <w:t xml:space="preserve">EQUENCE </w:t>
      </w: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Fonts w:ascii="Times New Roman" w:cs="Times New Roman" w:eastAsia="Times New Roman" w:hAnsi="Times New Roman"/>
          <w:sz w:val="16"/>
          <w:szCs w:val="16"/>
          <w:rtl w:val="0"/>
        </w:rPr>
        <w:t xml:space="preserve">IAGRAM</w:t>
      </w:r>
      <w:r w:rsidDel="00000000" w:rsidR="00000000" w:rsidRPr="00000000">
        <w:rPr>
          <w:rFonts w:ascii="Times New Roman" w:cs="Times New Roman" w:eastAsia="Times New Roman" w:hAnsi="Times New Roman"/>
          <w:sz w:val="20"/>
          <w:szCs w:val="20"/>
          <w:rtl w:val="0"/>
        </w:rPr>
        <w:t xml:space="preserve">..................................................................9</w:t>
        <w:br w:type="textWrapping"/>
        <w:t xml:space="preserve">4.4 C</w:t>
      </w:r>
      <w:r w:rsidDel="00000000" w:rsidR="00000000" w:rsidRPr="00000000">
        <w:rPr>
          <w:rFonts w:ascii="Times New Roman" w:cs="Times New Roman" w:eastAsia="Times New Roman" w:hAnsi="Times New Roman"/>
          <w:sz w:val="16"/>
          <w:szCs w:val="16"/>
          <w:rtl w:val="0"/>
        </w:rPr>
        <w:t xml:space="preserve">REATE CHATROOM </w:t>
      </w:r>
      <w:r w:rsidDel="00000000" w:rsidR="00000000" w:rsidRPr="00000000">
        <w:rPr>
          <w:rFonts w:ascii="Times New Roman" w:cs="Times New Roman" w:eastAsia="Times New Roman" w:hAnsi="Times New Roman"/>
          <w:sz w:val="20"/>
          <w:szCs w:val="20"/>
          <w:rtl w:val="0"/>
        </w:rPr>
        <w:t xml:space="preserve">S</w:t>
      </w:r>
      <w:r w:rsidDel="00000000" w:rsidR="00000000" w:rsidRPr="00000000">
        <w:rPr>
          <w:rFonts w:ascii="Times New Roman" w:cs="Times New Roman" w:eastAsia="Times New Roman" w:hAnsi="Times New Roman"/>
          <w:sz w:val="16"/>
          <w:szCs w:val="16"/>
          <w:rtl w:val="0"/>
        </w:rPr>
        <w:t xml:space="preserve">EQUENCE </w:t>
      </w: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Fonts w:ascii="Times New Roman" w:cs="Times New Roman" w:eastAsia="Times New Roman" w:hAnsi="Times New Roman"/>
          <w:sz w:val="16"/>
          <w:szCs w:val="16"/>
          <w:rtl w:val="0"/>
        </w:rPr>
        <w:t xml:space="preserve">IAGRAM</w:t>
      </w:r>
      <w:r w:rsidDel="00000000" w:rsidR="00000000" w:rsidRPr="00000000">
        <w:rPr>
          <w:rFonts w:ascii="Times New Roman" w:cs="Times New Roman" w:eastAsia="Times New Roman" w:hAnsi="Times New Roman"/>
          <w:sz w:val="20"/>
          <w:szCs w:val="20"/>
          <w:rtl w:val="0"/>
        </w:rPr>
        <w:t xml:space="preserve">..............................................................................................9</w:t>
        <w:br w:type="textWrapping"/>
        <w:t xml:space="preserve">4.5 INVITE USER TO CHATROOM</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0"/>
          <w:szCs w:val="20"/>
          <w:rtl w:val="0"/>
        </w:rPr>
        <w:t xml:space="preserve">S</w:t>
      </w:r>
      <w:r w:rsidDel="00000000" w:rsidR="00000000" w:rsidRPr="00000000">
        <w:rPr>
          <w:rFonts w:ascii="Times New Roman" w:cs="Times New Roman" w:eastAsia="Times New Roman" w:hAnsi="Times New Roman"/>
          <w:sz w:val="16"/>
          <w:szCs w:val="16"/>
          <w:rtl w:val="0"/>
        </w:rPr>
        <w:t xml:space="preserve">EQUENCE </w:t>
      </w: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Fonts w:ascii="Times New Roman" w:cs="Times New Roman" w:eastAsia="Times New Roman" w:hAnsi="Times New Roman"/>
          <w:sz w:val="16"/>
          <w:szCs w:val="16"/>
          <w:rtl w:val="0"/>
        </w:rPr>
        <w:t xml:space="preserve">IAGRAM</w:t>
      </w:r>
      <w:r w:rsidDel="00000000" w:rsidR="00000000" w:rsidRPr="00000000">
        <w:rPr>
          <w:rFonts w:ascii="Times New Roman" w:cs="Times New Roman" w:eastAsia="Times New Roman" w:hAnsi="Times New Roman"/>
          <w:sz w:val="20"/>
          <w:szCs w:val="20"/>
          <w:rtl w:val="0"/>
        </w:rPr>
        <w:t xml:space="preserve">.......................................................................9</w:t>
      </w:r>
    </w:p>
    <w:p w:rsidR="00000000" w:rsidDel="00000000" w:rsidP="00000000" w:rsidRDefault="00000000" w:rsidRPr="00000000" w14:paraId="00000060">
      <w:pPr>
        <w:widowControl w:val="0"/>
        <w:spacing w:before="118.599853515625" w:line="230.9076690673828" w:lineRule="auto"/>
        <w:ind w:left="434.1999816894531"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 LEAVING CHATROOM</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0"/>
          <w:szCs w:val="20"/>
          <w:rtl w:val="0"/>
        </w:rPr>
        <w:t xml:space="preserve">S</w:t>
      </w:r>
      <w:r w:rsidDel="00000000" w:rsidR="00000000" w:rsidRPr="00000000">
        <w:rPr>
          <w:rFonts w:ascii="Times New Roman" w:cs="Times New Roman" w:eastAsia="Times New Roman" w:hAnsi="Times New Roman"/>
          <w:sz w:val="16"/>
          <w:szCs w:val="16"/>
          <w:rtl w:val="0"/>
        </w:rPr>
        <w:t xml:space="preserve">EQUENCE </w:t>
      </w: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Fonts w:ascii="Times New Roman" w:cs="Times New Roman" w:eastAsia="Times New Roman" w:hAnsi="Times New Roman"/>
          <w:sz w:val="16"/>
          <w:szCs w:val="16"/>
          <w:rtl w:val="0"/>
        </w:rPr>
        <w:t xml:space="preserve">IAGRAM</w:t>
      </w:r>
      <w:r w:rsidDel="00000000" w:rsidR="00000000" w:rsidRPr="00000000">
        <w:rPr>
          <w:rFonts w:ascii="Times New Roman" w:cs="Times New Roman" w:eastAsia="Times New Roman" w:hAnsi="Times New Roman"/>
          <w:sz w:val="20"/>
          <w:szCs w:val="20"/>
          <w:rtl w:val="0"/>
        </w:rPr>
        <w:t xml:space="preserve">.....................................................................................9</w:t>
      </w:r>
    </w:p>
    <w:p w:rsidR="00000000" w:rsidDel="00000000" w:rsidP="00000000" w:rsidRDefault="00000000" w:rsidRPr="00000000" w14:paraId="00000061">
      <w:pPr>
        <w:widowControl w:val="0"/>
        <w:spacing w:before="118.599853515625" w:line="230.9076690673828" w:lineRule="auto"/>
        <w:ind w:left="434.1999816894531"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4.7 ADMIN ACTIONS</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0"/>
          <w:szCs w:val="20"/>
          <w:rtl w:val="0"/>
        </w:rPr>
        <w:t xml:space="preserve">S</w:t>
      </w:r>
      <w:r w:rsidDel="00000000" w:rsidR="00000000" w:rsidRPr="00000000">
        <w:rPr>
          <w:rFonts w:ascii="Times New Roman" w:cs="Times New Roman" w:eastAsia="Times New Roman" w:hAnsi="Times New Roman"/>
          <w:sz w:val="16"/>
          <w:szCs w:val="16"/>
          <w:rtl w:val="0"/>
        </w:rPr>
        <w:t xml:space="preserve">EQUENCE </w:t>
      </w: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Fonts w:ascii="Times New Roman" w:cs="Times New Roman" w:eastAsia="Times New Roman" w:hAnsi="Times New Roman"/>
          <w:sz w:val="16"/>
          <w:szCs w:val="16"/>
          <w:rtl w:val="0"/>
        </w:rPr>
        <w:t xml:space="preserve">IAGRAM</w:t>
      </w:r>
      <w:r w:rsidDel="00000000" w:rsidR="00000000" w:rsidRPr="00000000">
        <w:rPr>
          <w:rFonts w:ascii="Times New Roman" w:cs="Times New Roman" w:eastAsia="Times New Roman" w:hAnsi="Times New Roman"/>
          <w:sz w:val="20"/>
          <w:szCs w:val="20"/>
          <w:rtl w:val="0"/>
        </w:rPr>
        <w:t xml:space="preserve">..............................................................................................9</w:t>
      </w:r>
    </w:p>
    <w:p w:rsidR="00000000" w:rsidDel="00000000" w:rsidP="00000000" w:rsidRDefault="00000000" w:rsidRPr="00000000" w14:paraId="00000062">
      <w:pPr>
        <w:widowControl w:val="0"/>
        <w:spacing w:before="124.17724609375" w:line="240" w:lineRule="auto"/>
        <w:jc w:val="righ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3">
      <w:pPr>
        <w:widowControl w:val="0"/>
        <w:spacing w:before="124.17724609375"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99853515625" w:line="230.9076690673828" w:lineRule="auto"/>
        <w:ind w:left="434.1999816894531"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99853515625" w:line="230.9076690673828" w:lineRule="auto"/>
        <w:ind w:left="434.1999816894531"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99853515625" w:line="230.9076690673828" w:lineRule="auto"/>
        <w:ind w:left="434.1999816894531"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99853515625" w:line="230.9076690673828" w:lineRule="auto"/>
        <w:ind w:left="434.1999816894531"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99853515625" w:line="230.9076690673828" w:lineRule="auto"/>
        <w:ind w:left="434.1999816894531"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99853515625" w:line="230.9076690673828" w:lineRule="auto"/>
        <w:ind w:left="434.1999816894531"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99853515625" w:line="230.9076690673828" w:lineRule="auto"/>
        <w:ind w:left="434.1999816894531"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99853515625" w:line="230.9076690673828" w:lineRule="auto"/>
        <w:ind w:left="434.1999816894531"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99853515625" w:line="230.9076690673828"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99853515625" w:line="230.9076690673828" w:lineRule="auto"/>
        <w:ind w:left="434.1999816894531"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99853515625" w:line="230.9076690673828"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iii</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75997924804688" w:right="0" w:firstLine="0"/>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0">
      <w:pPr>
        <w:pStyle w:val="Heading2"/>
        <w:widowControl w:val="0"/>
        <w:spacing w:line="240" w:lineRule="auto"/>
        <w:rPr>
          <w:rFonts w:ascii="Times New Roman" w:cs="Times New Roman" w:eastAsia="Times New Roman" w:hAnsi="Times New Roman"/>
          <w:vertAlign w:val="baseline"/>
        </w:rPr>
      </w:pPr>
      <w:bookmarkStart w:colFirst="0" w:colLast="0" w:name="_vnqhgyz8ojun" w:id="2"/>
      <w:bookmarkEnd w:id="2"/>
      <w:r w:rsidDel="00000000" w:rsidR="00000000" w:rsidRPr="00000000">
        <w:rPr>
          <w:rFonts w:ascii="Times New Roman" w:cs="Times New Roman" w:eastAsia="Times New Roman" w:hAnsi="Times New Roman"/>
          <w:u w:val="single"/>
          <w:vertAlign w:val="baseline"/>
          <w:rtl w:val="0"/>
        </w:rPr>
        <w:t xml:space="preserve">1. Purpose</w:t>
      </w: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80126953125" w:line="240" w:lineRule="auto"/>
        <w:ind w:left="0" w:right="417.8009033203125"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w:t>
      </w:r>
      <w:r w:rsidDel="00000000" w:rsidR="00000000" w:rsidRPr="00000000">
        <w:rPr>
          <w:rFonts w:ascii="Times New Roman" w:cs="Times New Roman" w:eastAsia="Times New Roman" w:hAnsi="Times New Roman"/>
          <w:sz w:val="20"/>
          <w:szCs w:val="20"/>
          <w:rtl w:val="0"/>
        </w:rPr>
        <w:t xml:space="preserve">e Group 7 Software Design 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ocument outlines the </w:t>
      </w:r>
      <w:r w:rsidDel="00000000" w:rsidR="00000000" w:rsidRPr="00000000">
        <w:rPr>
          <w:rFonts w:ascii="Times New Roman" w:cs="Times New Roman" w:eastAsia="Times New Roman" w:hAnsi="Times New Roman"/>
          <w:sz w:val="20"/>
          <w:szCs w:val="20"/>
          <w:rtl w:val="0"/>
        </w:rPr>
        <w:t xml:space="preserve">architecture and system design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w:t>
      </w:r>
      <w:r w:rsidDel="00000000" w:rsidR="00000000" w:rsidRPr="00000000">
        <w:rPr>
          <w:rFonts w:ascii="Times New Roman" w:cs="Times New Roman" w:eastAsia="Times New Roman" w:hAnsi="Times New Roman"/>
          <w:b w:val="0"/>
          <w:smallCaps w:val="0"/>
          <w:strike w:val="0"/>
          <w:color w:val="000000"/>
          <w:sz w:val="20"/>
          <w:szCs w:val="20"/>
          <w:u w:val="none"/>
          <w:shd w:fill="auto" w:val="clear"/>
          <w:vertAlign w:val="baseline"/>
          <w:rtl w:val="0"/>
        </w:rPr>
        <w:t xml:space="preserve">WeDiscuss</w:t>
      </w:r>
      <w:r w:rsidDel="00000000" w:rsidR="00000000" w:rsidRPr="00000000">
        <w:rPr>
          <w:rFonts w:ascii="Times New Roman" w:cs="Times New Roman" w:eastAsia="Times New Roman" w:hAnsi="Times New Roman"/>
          <w:sz w:val="20"/>
          <w:szCs w:val="20"/>
          <w:rtl w:val="0"/>
        </w:rPr>
        <w:t xml:space="preserve">, a </w:t>
      </w:r>
      <w:r w:rsidDel="00000000" w:rsidR="00000000" w:rsidRPr="00000000">
        <w:rPr>
          <w:rFonts w:ascii="Times New Roman" w:cs="Times New Roman" w:eastAsia="Times New Roman" w:hAnsi="Times New Roman"/>
          <w:sz w:val="20"/>
          <w:szCs w:val="20"/>
          <w:rtl w:val="0"/>
        </w:rPr>
        <w:t xml:space="preserve">communications system project. WeDiscuss is designed to help employees of an organization communicate effectively both synchronously and asynchronously, enabling private and public messaging. This document is intended for Project Managers, Software Engineers, and anyone else who will be involved in the implementation of the system.</w:t>
      </w:r>
      <w:r w:rsidDel="00000000" w:rsidR="00000000" w:rsidRPr="00000000">
        <w:rPr>
          <w:rtl w:val="0"/>
        </w:rPr>
      </w:r>
    </w:p>
    <w:p w:rsidR="00000000" w:rsidDel="00000000" w:rsidP="00000000" w:rsidRDefault="00000000" w:rsidRPr="00000000" w14:paraId="00000072">
      <w:pPr>
        <w:pStyle w:val="Heading4"/>
        <w:widowControl w:val="0"/>
        <w:spacing w:before="234.600830078125" w:line="240" w:lineRule="auto"/>
        <w:ind w:left="966.8399047851562" w:firstLine="0"/>
        <w:rPr>
          <w:vertAlign w:val="baseline"/>
        </w:rPr>
      </w:pPr>
      <w:bookmarkStart w:colFirst="0" w:colLast="0" w:name="_h9yziqfxqxlt" w:id="3"/>
      <w:bookmarkEnd w:id="3"/>
      <w:r w:rsidDel="00000000" w:rsidR="00000000" w:rsidRPr="00000000">
        <w:rPr>
          <w:rFonts w:ascii="Times New Roman" w:cs="Times New Roman" w:eastAsia="Times New Roman" w:hAnsi="Times New Roman"/>
          <w:vertAlign w:val="baseline"/>
          <w:rtl w:val="0"/>
        </w:rPr>
        <w:t xml:space="preserve">1.1. Scope</w:t>
      </w:r>
      <w:r w:rsidDel="00000000" w:rsidR="00000000" w:rsidRPr="00000000">
        <w:rPr>
          <w:vertAlign w:val="baseline"/>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19921875" w:line="231.90672397613525" w:lineRule="auto"/>
        <w:ind w:left="1680.8001708984375" w:right="16.802978515625" w:hanging="3.800048828125"/>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document </w:t>
      </w:r>
      <w:r w:rsidDel="00000000" w:rsidR="00000000" w:rsidRPr="00000000">
        <w:rPr>
          <w:rFonts w:ascii="Times New Roman" w:cs="Times New Roman" w:eastAsia="Times New Roman" w:hAnsi="Times New Roman"/>
          <w:sz w:val="20"/>
          <w:szCs w:val="20"/>
          <w:rtl w:val="0"/>
        </w:rPr>
        <w:t xml:space="preserve">describes the implementation details of WeDiscuss Communications Application. WeDiscuss will consist of five major components: The Server/Client module, the User module, the Log module, the Chat module, and the GUI module. Each of the components will be explained in detail in this design document.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19921875" w:line="231.90672397613525" w:lineRule="auto"/>
        <w:ind w:left="1677.0001220703125" w:right="16.802978515625"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pStyle w:val="Heading4"/>
        <w:widowControl w:val="0"/>
        <w:spacing w:before="241.34521484375" w:line="240" w:lineRule="auto"/>
        <w:ind w:left="966.8399047851562" w:firstLine="0"/>
        <w:rPr>
          <w:rFonts w:ascii="Times New Roman" w:cs="Times New Roman" w:eastAsia="Times New Roman" w:hAnsi="Times New Roman"/>
        </w:rPr>
      </w:pPr>
      <w:bookmarkStart w:colFirst="0" w:colLast="0" w:name="_3se3jj3n1886" w:id="4"/>
      <w:bookmarkEnd w:id="4"/>
      <w:r w:rsidDel="00000000" w:rsidR="00000000" w:rsidRPr="00000000">
        <w:rPr>
          <w:rFonts w:ascii="Times New Roman" w:cs="Times New Roman" w:eastAsia="Times New Roman" w:hAnsi="Times New Roman"/>
          <w:vertAlign w:val="baseline"/>
          <w:rtl w:val="0"/>
        </w:rPr>
        <w:t xml:space="preserve">1.2. Definitions, Acronyms, Abbreviations </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18701171875" w:line="240" w:lineRule="auto"/>
        <w:ind w:left="1675"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77.918701171875" w:line="240" w:lineRule="auto"/>
        <w:ind w:left="216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UTU - User to User message</w:t>
      </w:r>
    </w:p>
    <w:p w:rsidR="00000000" w:rsidDel="00000000" w:rsidP="00000000" w:rsidRDefault="00000000" w:rsidRPr="00000000" w14:paraId="0000007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216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UTC - User to Chatroom message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18701171875"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pStyle w:val="Heading4"/>
        <w:widowControl w:val="0"/>
        <w:spacing w:before="234.600830078125" w:line="240" w:lineRule="auto"/>
        <w:ind w:left="966.8399047851562" w:firstLine="0"/>
        <w:rPr>
          <w:rFonts w:ascii="Times New Roman" w:cs="Times New Roman" w:eastAsia="Times New Roman" w:hAnsi="Times New Roman"/>
          <w:vertAlign w:val="baseline"/>
        </w:rPr>
      </w:pPr>
      <w:bookmarkStart w:colFirst="0" w:colLast="0" w:name="_z5hemdjbwcoc" w:id="5"/>
      <w:bookmarkEnd w:id="5"/>
      <w:r w:rsidDel="00000000" w:rsidR="00000000" w:rsidRPr="00000000">
        <w:rPr>
          <w:rFonts w:ascii="Times New Roman" w:cs="Times New Roman" w:eastAsia="Times New Roman" w:hAnsi="Times New Roman"/>
          <w:vertAlign w:val="baseline"/>
          <w:rtl w:val="0"/>
        </w:rPr>
        <w:t xml:space="preserve">1.3. References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19189453125" w:line="240" w:lineRule="auto"/>
        <w:ind w:left="720" w:right="0" w:firstLine="72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Group 7  </w:t>
      </w:r>
      <w:r w:rsidDel="00000000" w:rsidR="00000000" w:rsidRPr="00000000">
        <w:rPr>
          <w:rFonts w:ascii="Times New Roman" w:cs="Times New Roman" w:eastAsia="Times New Roman" w:hAnsi="Times New Roman"/>
          <w:i w:val="1"/>
          <w:sz w:val="20"/>
          <w:szCs w:val="20"/>
          <w:rtl w:val="0"/>
        </w:rPr>
        <w:t xml:space="preserve">Software Specifications Document</w:t>
      </w:r>
    </w:p>
    <w:p w:rsidR="00000000" w:rsidDel="00000000" w:rsidP="00000000" w:rsidRDefault="00000000" w:rsidRPr="00000000" w14:paraId="0000007C">
      <w:pPr>
        <w:widowControl w:val="0"/>
        <w:spacing w:before="85.919189453125" w:line="240" w:lineRule="auto"/>
        <w:ind w:left="720" w:firstLine="720"/>
        <w:rPr>
          <w:rFonts w:ascii="Calibri" w:cs="Calibri" w:eastAsia="Calibri" w:hAnsi="Calibri"/>
          <w:b w:val="0"/>
          <w:i w:val="0"/>
          <w:smallCaps w:val="0"/>
          <w:strike w:val="0"/>
          <w:color w:val="7030a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200439453125" w:line="230.9076690673828" w:lineRule="auto"/>
        <w:ind w:left="1673.0001831054688" w:right="255.2008056640625" w:firstLine="3.99993896484375"/>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E">
      <w:pPr>
        <w:pStyle w:val="Heading2"/>
        <w:widowControl w:val="0"/>
        <w:spacing w:line="240" w:lineRule="auto"/>
        <w:ind w:left="239.639892578125" w:firstLine="0"/>
        <w:rPr>
          <w:rFonts w:ascii="Times New Roman" w:cs="Times New Roman" w:eastAsia="Times New Roman" w:hAnsi="Times New Roman"/>
          <w:u w:val="single"/>
        </w:rPr>
      </w:pPr>
      <w:bookmarkStart w:colFirst="0" w:colLast="0" w:name="_aiz04es0e5jp" w:id="6"/>
      <w:bookmarkEnd w:id="6"/>
      <w:r w:rsidDel="00000000" w:rsidR="00000000" w:rsidRPr="00000000">
        <w:rPr>
          <w:rFonts w:ascii="Times New Roman" w:cs="Times New Roman" w:eastAsia="Times New Roman" w:hAnsi="Times New Roman"/>
          <w:u w:val="single"/>
          <w:vertAlign w:val="baseline"/>
          <w:rtl w:val="0"/>
        </w:rPr>
        <w:t xml:space="preserve">2. </w:t>
      </w:r>
      <w:r w:rsidDel="00000000" w:rsidR="00000000" w:rsidRPr="00000000">
        <w:rPr>
          <w:rFonts w:ascii="Times New Roman" w:cs="Times New Roman" w:eastAsia="Times New Roman" w:hAnsi="Times New Roman"/>
          <w:u w:val="single"/>
          <w:rtl w:val="0"/>
        </w:rPr>
        <w:t xml:space="preserve">Use Case Overview</w:t>
      </w:r>
    </w:p>
    <w:p w:rsidR="00000000" w:rsidDel="00000000" w:rsidP="00000000" w:rsidRDefault="00000000" w:rsidRPr="00000000" w14:paraId="0000007F">
      <w:pPr>
        <w:pStyle w:val="Heading4"/>
        <w:widowControl w:val="0"/>
        <w:spacing w:before="77.919921875" w:line="231.90672397613525" w:lineRule="auto"/>
        <w:ind w:right="16.802978515625" w:firstLine="720"/>
        <w:rPr>
          <w:rFonts w:ascii="Times New Roman" w:cs="Times New Roman" w:eastAsia="Times New Roman" w:hAnsi="Times New Roman"/>
        </w:rPr>
      </w:pPr>
      <w:bookmarkStart w:colFirst="0" w:colLast="0" w:name="_dufm9q630fvm" w:id="7"/>
      <w:bookmarkEnd w:id="7"/>
      <w:r w:rsidDel="00000000" w:rsidR="00000000" w:rsidRPr="00000000">
        <w:rPr>
          <w:rFonts w:ascii="Times New Roman" w:cs="Times New Roman" w:eastAsia="Times New Roman" w:hAnsi="Times New Roman"/>
          <w:rtl w:val="0"/>
        </w:rPr>
        <w:t xml:space="preserve">2.1 Server/Client Module Use Case Diagram</w:t>
      </w:r>
    </w:p>
    <w:p w:rsidR="00000000" w:rsidDel="00000000" w:rsidP="00000000" w:rsidRDefault="00000000" w:rsidRPr="00000000" w14:paraId="00000080">
      <w:pPr>
        <w:pStyle w:val="Heading4"/>
        <w:widowControl w:val="0"/>
        <w:spacing w:before="77.919921875" w:line="231.90672397613525" w:lineRule="auto"/>
        <w:ind w:right="16.802978515625" w:firstLine="720"/>
        <w:rPr>
          <w:rFonts w:ascii="Times New Roman" w:cs="Times New Roman" w:eastAsia="Times New Roman" w:hAnsi="Times New Roman"/>
        </w:rPr>
      </w:pPr>
      <w:bookmarkStart w:colFirst="0" w:colLast="0" w:name="_97vfelghjvaz" w:id="8"/>
      <w:bookmarkEnd w:id="8"/>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3531552" cy="2539610"/>
            <wp:effectExtent b="0" l="0" r="0" t="0"/>
            <wp:docPr id="22"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3531552" cy="253961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4"/>
        <w:widowControl w:val="0"/>
        <w:spacing w:before="77.919921875" w:line="231.90672397613525" w:lineRule="auto"/>
        <w:ind w:right="16.802978515625" w:firstLine="720"/>
        <w:rPr>
          <w:rFonts w:ascii="Times New Roman" w:cs="Times New Roman" w:eastAsia="Times New Roman" w:hAnsi="Times New Roman"/>
        </w:rPr>
      </w:pPr>
      <w:bookmarkStart w:colFirst="0" w:colLast="0" w:name="_1znrbqja5qqr" w:id="9"/>
      <w:bookmarkEnd w:id="9"/>
      <w:r w:rsidDel="00000000" w:rsidR="00000000" w:rsidRPr="00000000">
        <w:rPr>
          <w:rtl w:val="0"/>
        </w:rPr>
      </w:r>
    </w:p>
    <w:p w:rsidR="00000000" w:rsidDel="00000000" w:rsidP="00000000" w:rsidRDefault="00000000" w:rsidRPr="00000000" w14:paraId="00000082">
      <w:pPr>
        <w:pStyle w:val="Heading4"/>
        <w:widowControl w:val="0"/>
        <w:spacing w:before="77.919921875" w:line="231.90672397613525" w:lineRule="auto"/>
        <w:ind w:right="16.802978515625" w:firstLine="720"/>
        <w:rPr>
          <w:rFonts w:ascii="Times New Roman" w:cs="Times New Roman" w:eastAsia="Times New Roman" w:hAnsi="Times New Roman"/>
        </w:rPr>
      </w:pPr>
      <w:bookmarkStart w:colFirst="0" w:colLast="0" w:name="_wt7m7xkg96bz" w:id="10"/>
      <w:bookmarkEnd w:id="10"/>
      <w:r w:rsidDel="00000000" w:rsidR="00000000" w:rsidRPr="00000000">
        <w:rPr>
          <w:rFonts w:ascii="Times New Roman" w:cs="Times New Roman" w:eastAsia="Times New Roman" w:hAnsi="Times New Roman"/>
          <w:rtl w:val="0"/>
        </w:rPr>
        <w:t xml:space="preserve">2.2 User/Chat Module Use Case Diagram</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769927" cy="4296971"/>
            <wp:effectExtent b="0" l="0" r="0" t="0"/>
            <wp:docPr id="7"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69927" cy="429697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4"/>
        <w:widowControl w:val="0"/>
        <w:spacing w:before="77.919921875" w:line="231.90672397613525" w:lineRule="auto"/>
        <w:ind w:right="16.802978515625" w:firstLine="720"/>
        <w:rPr>
          <w:rFonts w:ascii="Times New Roman" w:cs="Times New Roman" w:eastAsia="Times New Roman" w:hAnsi="Times New Roman"/>
        </w:rPr>
      </w:pPr>
      <w:bookmarkStart w:colFirst="0" w:colLast="0" w:name="_kwit9sy30vlg" w:id="11"/>
      <w:bookmarkEnd w:id="11"/>
      <w:r w:rsidDel="00000000" w:rsidR="00000000" w:rsidRPr="00000000">
        <w:rPr>
          <w:rtl w:val="0"/>
        </w:rPr>
      </w:r>
    </w:p>
    <w:p w:rsidR="00000000" w:rsidDel="00000000" w:rsidP="00000000" w:rsidRDefault="00000000" w:rsidRPr="00000000" w14:paraId="00000086">
      <w:pPr>
        <w:pStyle w:val="Heading4"/>
        <w:widowControl w:val="0"/>
        <w:spacing w:before="77.919921875" w:line="231.90672397613525" w:lineRule="auto"/>
        <w:ind w:right="16.802978515625" w:firstLine="720"/>
        <w:rPr>
          <w:rFonts w:ascii="Times New Roman" w:cs="Times New Roman" w:eastAsia="Times New Roman" w:hAnsi="Times New Roman"/>
        </w:rPr>
      </w:pPr>
      <w:bookmarkStart w:colFirst="0" w:colLast="0" w:name="_8pnjyytgo4ie" w:id="12"/>
      <w:bookmarkEnd w:id="12"/>
      <w:r w:rsidDel="00000000" w:rsidR="00000000" w:rsidRPr="00000000">
        <w:rPr>
          <w:rFonts w:ascii="Times New Roman" w:cs="Times New Roman" w:eastAsia="Times New Roman" w:hAnsi="Times New Roman"/>
          <w:rtl w:val="0"/>
        </w:rPr>
        <w:t xml:space="preserve">2.3 Log Module Use Case Diagram</w:t>
      </w:r>
    </w:p>
    <w:p w:rsidR="00000000" w:rsidDel="00000000" w:rsidP="00000000" w:rsidRDefault="00000000" w:rsidRPr="00000000" w14:paraId="00000087">
      <w:pPr>
        <w:widowControl w:val="0"/>
        <w:spacing w:line="231.90731048583984" w:lineRule="auto"/>
        <w:ind w:left="1674.2001342773438" w:right="376.0003662109375" w:firstLine="0"/>
        <w:rPr>
          <w:rFonts w:ascii="Times New Roman" w:cs="Times New Roman" w:eastAsia="Times New Roman" w:hAnsi="Times New Roman"/>
          <w:color w:val="7030a0"/>
          <w:sz w:val="20"/>
          <w:szCs w:val="20"/>
        </w:rPr>
      </w:pPr>
      <w:r w:rsidDel="00000000" w:rsidR="00000000" w:rsidRPr="00000000">
        <w:rPr>
          <w:rtl w:val="0"/>
        </w:rPr>
      </w:r>
    </w:p>
    <w:p w:rsidR="00000000" w:rsidDel="00000000" w:rsidP="00000000" w:rsidRDefault="00000000" w:rsidRPr="00000000" w14:paraId="00000088">
      <w:pPr>
        <w:widowControl w:val="0"/>
        <w:spacing w:after="30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633085" cy="1447800"/>
            <wp:effectExtent b="0" l="0" r="0" t="0"/>
            <wp:docPr id="9"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63308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after="30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0" w:right="0" w:firstLine="0"/>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8B">
      <w:pPr>
        <w:pStyle w:val="Heading2"/>
        <w:widowControl w:val="0"/>
        <w:spacing w:line="240" w:lineRule="auto"/>
        <w:rPr>
          <w:rFonts w:ascii="Times New Roman" w:cs="Times New Roman" w:eastAsia="Times New Roman" w:hAnsi="Times New Roman"/>
        </w:rPr>
      </w:pPr>
      <w:bookmarkStart w:colFirst="0" w:colLast="0" w:name="_h2l2rak26wns" w:id="13"/>
      <w:bookmarkEnd w:id="13"/>
      <w:r w:rsidDel="00000000" w:rsidR="00000000" w:rsidRPr="00000000">
        <w:rPr>
          <w:rFonts w:ascii="Times New Roman" w:cs="Times New Roman" w:eastAsia="Times New Roman" w:hAnsi="Times New Roman"/>
          <w:u w:val="single"/>
          <w:vertAlign w:val="baseline"/>
          <w:rtl w:val="0"/>
        </w:rPr>
        <w:t xml:space="preserve">3. </w:t>
      </w:r>
      <w:r w:rsidDel="00000000" w:rsidR="00000000" w:rsidRPr="00000000">
        <w:rPr>
          <w:rFonts w:ascii="Times New Roman" w:cs="Times New Roman" w:eastAsia="Times New Roman" w:hAnsi="Times New Roman"/>
          <w:u w:val="single"/>
          <w:rtl w:val="0"/>
        </w:rPr>
        <w:t xml:space="preserve">Overall Class Design</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tl w:val="0"/>
        </w:rPr>
      </w:r>
    </w:p>
    <w:p w:rsidR="00000000" w:rsidDel="00000000" w:rsidP="00000000" w:rsidRDefault="00000000" w:rsidRPr="00000000" w14:paraId="0000008C">
      <w:pPr>
        <w:pStyle w:val="Heading4"/>
        <w:widowControl w:val="0"/>
        <w:numPr>
          <w:ilvl w:val="0"/>
          <w:numId w:val="3"/>
        </w:numPr>
        <w:spacing w:line="240" w:lineRule="auto"/>
        <w:ind w:left="720" w:hanging="360"/>
        <w:rPr>
          <w:rFonts w:ascii="Times New Roman" w:cs="Times New Roman" w:eastAsia="Times New Roman" w:hAnsi="Times New Roman"/>
        </w:rPr>
      </w:pPr>
      <w:bookmarkStart w:colFirst="0" w:colLast="0" w:name="_lpn0f7krdkig" w:id="14"/>
      <w:bookmarkEnd w:id="14"/>
      <w:r w:rsidDel="00000000" w:rsidR="00000000" w:rsidRPr="00000000">
        <w:rPr>
          <w:rFonts w:ascii="Times New Roman" w:cs="Times New Roman" w:eastAsia="Times New Roman" w:hAnsi="Times New Roman"/>
          <w:rtl w:val="0"/>
        </w:rPr>
        <w:t xml:space="preserve"> Top-Level UML Class Diagram Design</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93776" cy="3656647"/>
            <wp:effectExtent b="0" l="0" r="0" t="0"/>
            <wp:docPr id="1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93776" cy="365664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pStyle w:val="Heading4"/>
        <w:widowControl w:val="0"/>
        <w:numPr>
          <w:ilvl w:val="0"/>
          <w:numId w:val="3"/>
        </w:numPr>
        <w:spacing w:after="0" w:afterAutospacing="0" w:line="240" w:lineRule="auto"/>
        <w:ind w:left="720" w:hanging="360"/>
        <w:rPr>
          <w:rFonts w:ascii="Times New Roman" w:cs="Times New Roman" w:eastAsia="Times New Roman" w:hAnsi="Times New Roman"/>
        </w:rPr>
      </w:pPr>
      <w:bookmarkStart w:colFirst="0" w:colLast="0" w:name="_7vdr13g36ff1" w:id="15"/>
      <w:bookmarkEnd w:id="15"/>
      <w:r w:rsidDel="00000000" w:rsidR="00000000" w:rsidRPr="00000000">
        <w:rPr>
          <w:rFonts w:ascii="Times New Roman" w:cs="Times New Roman" w:eastAsia="Times New Roman" w:hAnsi="Times New Roman"/>
          <w:rtl w:val="0"/>
        </w:rPr>
        <w:t xml:space="preserve"> Individual Class Designs</w:t>
      </w:r>
    </w:p>
    <w:p w:rsidR="00000000" w:rsidDel="00000000" w:rsidP="00000000" w:rsidRDefault="00000000" w:rsidRPr="00000000" w14:paraId="0000009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Server/Client Module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Server Class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09875" cy="20955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098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The server class is an integral part of the client-server design pattern. The server’s job is to listen for connections from clients and handle those incoming requests by creating a thread to process it and passing it to the appropriate handler based on the message type. Our design of the server keeps track of every connected client by mapping their socket to their user ID. Keeping track of this mapping aids the thread runners in functionalities that require broadcasting messages to clients other than the one who sent the original request.</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Client Class</w:t>
      </w:r>
    </w:p>
    <w:p w:rsidR="00000000" w:rsidDel="00000000" w:rsidP="00000000" w:rsidRDefault="00000000" w:rsidRPr="00000000" w14:paraId="00000099">
      <w:pPr>
        <w:widowControl w:val="0"/>
        <w:spacing w:line="24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003551" cy="2125028"/>
            <wp:effectExtent b="0" l="0" r="0" t="0"/>
            <wp:docPr id="1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003551" cy="212502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line="240" w:lineRule="auto"/>
        <w:ind w:left="216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The Client class is responsible for managing the interaction between users and WeDiscuss’ core functionalities, which include user authentication, user and communication management, data handling, and user interface integration. The Client class will store maps of users and chatrooms for easy retrieval and display when a client connects to the server. The Client stores a copy of the list of messages directed to the Client as well as the involved chatrooms so they can update both on their end when updates are broadcasted by the server.</w:t>
      </w:r>
      <w:r w:rsidDel="00000000" w:rsidR="00000000" w:rsidRPr="00000000">
        <w:rPr>
          <w:rtl w:val="0"/>
        </w:rPr>
      </w:r>
    </w:p>
    <w:p w:rsidR="00000000" w:rsidDel="00000000" w:rsidP="00000000" w:rsidRDefault="00000000" w:rsidRPr="00000000" w14:paraId="0000009B">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pStyle w:val="Heading4"/>
        <w:widowControl w:val="0"/>
        <w:numPr>
          <w:ilvl w:val="1"/>
          <w:numId w:val="3"/>
        </w:numPr>
        <w:spacing w:line="240" w:lineRule="auto"/>
        <w:ind w:left="1440" w:hanging="360"/>
        <w:rPr>
          <w:rFonts w:ascii="Times New Roman" w:cs="Times New Roman" w:eastAsia="Times New Roman" w:hAnsi="Times New Roman"/>
        </w:rPr>
      </w:pPr>
      <w:bookmarkStart w:colFirst="0" w:colLast="0" w:name="_ofalg6ugdwcb" w:id="16"/>
      <w:bookmarkEnd w:id="16"/>
      <w:r w:rsidDel="00000000" w:rsidR="00000000" w:rsidRPr="00000000">
        <w:rPr>
          <w:rFonts w:ascii="Times New Roman" w:cs="Times New Roman" w:eastAsia="Times New Roman" w:hAnsi="Times New Roman"/>
          <w:rtl w:val="0"/>
        </w:rPr>
        <w:t xml:space="preserve">User Module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User Class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16849" cy="3191828"/>
            <wp:effectExtent b="0" l="0" r="0" t="0"/>
            <wp:docPr id="2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616849" cy="319182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class is an encapsulation of all the user data pertaining to each client of the communications system. Each user object is given a unique user ID for identification purposes, stores the client’s login credentials, tracks the user’s online and admin status, holds a list of all the messages that have been sent to the user so that asynchronous communication is possible, and holds a list of chatroom IDs that the user is involved in. The client side caches a list of involved chatrooms upon login so it is important that a lookup of every involved chatroom for a user is easy to find.</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UserManager Class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48046" cy="2191703"/>
            <wp:effectExtent b="0" l="0" r="0" t="0"/>
            <wp:docPr id="1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848046" cy="219170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UserManager class is responsible for all operations that involve any user objects. These operations include user lookup, user authentication, an addition of a new user, any alteration of user data including the modification of passwords, the deletion of a user, or messages passed from one user to another.</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pStyle w:val="Heading4"/>
        <w:widowControl w:val="0"/>
        <w:numPr>
          <w:ilvl w:val="1"/>
          <w:numId w:val="3"/>
        </w:numPr>
        <w:spacing w:line="240" w:lineRule="auto"/>
        <w:ind w:left="1440" w:hanging="360"/>
        <w:rPr>
          <w:rFonts w:ascii="Times New Roman" w:cs="Times New Roman" w:eastAsia="Times New Roman" w:hAnsi="Times New Roman"/>
        </w:rPr>
      </w:pPr>
      <w:bookmarkStart w:colFirst="0" w:colLast="0" w:name="_24bcxamhjivx" w:id="17"/>
      <w:bookmarkEnd w:id="17"/>
      <w:r w:rsidDel="00000000" w:rsidR="00000000" w:rsidRPr="00000000">
        <w:rPr>
          <w:rFonts w:ascii="Times New Roman" w:cs="Times New Roman" w:eastAsia="Times New Roman" w:hAnsi="Times New Roman"/>
          <w:rtl w:val="0"/>
        </w:rPr>
        <w:t xml:space="preserve">Log Module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Message Class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19600" cy="3514725"/>
            <wp:effectExtent b="0" l="0" r="0" t="0"/>
            <wp:docPr id="2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41960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The Message class is the encapsulation of all data that is going to be sent between the client &amp; server, as well as between the internals of the server. Every message is designed to be immutable with the exception of toUserID as it is possible that a message could be sent from a client without that field filled out. Every message is also associated with a messageType to aid the server and client in determining the correct processing mechanism to employ.</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MessageCreator Class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48100" cy="3819525"/>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84810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The MessageCreator class is responsible for building the attributes that are going to be set inside of a message object. These setters were separated from the Message class to emphasize and ensure the semi-immutability that the Message class is designed to have. To create a message, the attributes of the MessageCreator class are set and then the MessageCreator object is passed into the Message class’s constructor.</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 MessageType Enum</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90775" cy="1933575"/>
            <wp:effectExtent b="0" l="0" r="0" t="0"/>
            <wp:docPr id="2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3907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The MessageType enumeration is useful for helping to identify the type of processing that a transmitted message object should go through when received on both the client and server side.</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LogManager Class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87675" cy="1515428"/>
            <wp:effectExtent b="0" l="0" r="0" t="0"/>
            <wp:docPr id="1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487675" cy="151542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The LogManager is responsible for anything involving data logs for messages sent by users and within chatrooms. Every message processed on the server-side that involves sending a message is forwarded to the LogManager, which records it in the appropriate log. Other than reading or writing to logs, the LogManager is also responsible for responding to any log requests from an admin on the client side.</w:t>
      </w:r>
      <w:r w:rsidDel="00000000" w:rsidR="00000000" w:rsidRPr="00000000">
        <w:rPr>
          <w:rtl w:val="0"/>
        </w:rPr>
      </w:r>
    </w:p>
    <w:p w:rsidR="00000000" w:rsidDel="00000000" w:rsidP="00000000" w:rsidRDefault="00000000" w:rsidRPr="00000000" w14:paraId="000000BD">
      <w:pPr>
        <w:pStyle w:val="Heading4"/>
        <w:widowControl w:val="0"/>
        <w:numPr>
          <w:ilvl w:val="1"/>
          <w:numId w:val="3"/>
        </w:numPr>
        <w:spacing w:line="240" w:lineRule="auto"/>
        <w:ind w:left="1440" w:hanging="360"/>
        <w:rPr>
          <w:rFonts w:ascii="Times New Roman" w:cs="Times New Roman" w:eastAsia="Times New Roman" w:hAnsi="Times New Roman"/>
        </w:rPr>
      </w:pPr>
      <w:bookmarkStart w:colFirst="0" w:colLast="0" w:name="_nnaurvbyv8ru" w:id="18"/>
      <w:bookmarkEnd w:id="18"/>
      <w:r w:rsidDel="00000000" w:rsidR="00000000" w:rsidRPr="00000000">
        <w:rPr>
          <w:rFonts w:ascii="Times New Roman" w:cs="Times New Roman" w:eastAsia="Times New Roman" w:hAnsi="Times New Roman"/>
          <w:rtl w:val="0"/>
        </w:rPr>
        <w:t xml:space="preserve">Chat Module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Chatroom Class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83777" cy="1764021"/>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283777" cy="1764021"/>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Chatroom class is the encapsulation of all the data that would pertain to a created chatroom in the communications system. This class holds the list of User IDs that have joined the chatroom and the list of messages that have been sent within the chatroom. Encapsulating this data makes it easier to manage user participation and message history.</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Chatroom Manager Class</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9302" cy="1227029"/>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579302" cy="122702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widowControl w:val="0"/>
        <w:spacing w:line="24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The ChatroomManager class is responsible for all operations that involve any chatroom objects. These operations include chatroom lookup, creation, and deletion, as well as adding or removing users from chatrooms. The ChatroomManager is also responsible for the broadcasting of messages to all participants within a chatroom.</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pStyle w:val="Heading4"/>
        <w:widowControl w:val="0"/>
        <w:numPr>
          <w:ilvl w:val="1"/>
          <w:numId w:val="3"/>
        </w:numPr>
        <w:spacing w:line="240" w:lineRule="auto"/>
        <w:ind w:left="1440" w:hanging="360"/>
        <w:rPr>
          <w:rFonts w:ascii="Times New Roman" w:cs="Times New Roman" w:eastAsia="Times New Roman" w:hAnsi="Times New Roman"/>
        </w:rPr>
      </w:pPr>
      <w:bookmarkStart w:colFirst="0" w:colLast="0" w:name="_535o4hp9i2lr" w:id="19"/>
      <w:bookmarkEnd w:id="19"/>
      <w:r w:rsidDel="00000000" w:rsidR="00000000" w:rsidRPr="00000000">
        <w:rPr>
          <w:rFonts w:ascii="Times New Roman" w:cs="Times New Roman" w:eastAsia="Times New Roman" w:hAnsi="Times New Roman"/>
          <w:rtl w:val="0"/>
        </w:rPr>
        <w:t xml:space="preserve">GUI Module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ClientUI Class</w:t>
      </w:r>
    </w:p>
    <w:p w:rsidR="00000000" w:rsidDel="00000000" w:rsidP="00000000" w:rsidRDefault="00000000" w:rsidRPr="00000000" w14:paraId="000000CA">
      <w:pPr>
        <w:widowControl w:val="0"/>
        <w:spacing w:line="24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83902" cy="3268376"/>
            <wp:effectExtent b="0" l="0" r="0" t="0"/>
            <wp:docPr id="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283902" cy="326837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The ClientUI class is the base front-end user interface for the WeDiscuss application. It will provide functionalities for all users of the application, such as logging in and out, chatroom management, searching for users, and selecting profile pictures. The ClientUI will refresh objects and components throughout the activity of the application.</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widowControl w:val="0"/>
        <w:numPr>
          <w:ilvl w:val="2"/>
          <w:numId w:val="3"/>
        </w:numPr>
        <w:spacing w:line="24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AdminUI Class</w:t>
      </w:r>
    </w:p>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2179002" cy="1326879"/>
            <wp:effectExtent b="0" l="0" r="0" t="0"/>
            <wp:docPr id="1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179002" cy="132687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AdminUI class provides extra functionality to the ClientUI class, given that the user is an Admin. Extra functionalities include viewing message logs and user management.</w:t>
      </w:r>
    </w:p>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D3">
      <w:pPr>
        <w:pStyle w:val="Heading2"/>
        <w:widowControl w:val="0"/>
        <w:spacing w:line="240" w:lineRule="auto"/>
        <w:ind w:left="239.99984741210938" w:firstLine="0"/>
        <w:rPr>
          <w:rFonts w:ascii="Times New Roman" w:cs="Times New Roman" w:eastAsia="Times New Roman" w:hAnsi="Times New Roman"/>
        </w:rPr>
      </w:pPr>
      <w:bookmarkStart w:colFirst="0" w:colLast="0" w:name="_grc93efkxswf" w:id="20"/>
      <w:bookmarkEnd w:id="20"/>
      <w:r w:rsidDel="00000000" w:rsidR="00000000" w:rsidRPr="00000000">
        <w:rPr>
          <w:rFonts w:ascii="Times New Roman" w:cs="Times New Roman" w:eastAsia="Times New Roman" w:hAnsi="Times New Roman"/>
          <w:rtl w:val="0"/>
        </w:rPr>
        <w:t xml:space="preserve">4. UML Sequence Diagrams</w:t>
      </w:r>
    </w:p>
    <w:p w:rsidR="00000000" w:rsidDel="00000000" w:rsidP="00000000" w:rsidRDefault="00000000" w:rsidRPr="00000000" w14:paraId="000000D4">
      <w:pPr>
        <w:pStyle w:val="Heading3"/>
        <w:widowControl w:val="0"/>
        <w:numPr>
          <w:ilvl w:val="0"/>
          <w:numId w:val="2"/>
        </w:numPr>
        <w:spacing w:before="77.919921875" w:line="231.90672397613525" w:lineRule="auto"/>
        <w:ind w:left="720" w:right="16.802978515625" w:hanging="360"/>
        <w:rPr>
          <w:rFonts w:ascii="Times New Roman" w:cs="Times New Roman" w:eastAsia="Times New Roman" w:hAnsi="Times New Roman"/>
        </w:rPr>
      </w:pPr>
      <w:bookmarkStart w:colFirst="0" w:colLast="0" w:name="_p4h1lplvkn7l" w:id="21"/>
      <w:bookmarkEnd w:id="21"/>
      <w:r w:rsidDel="00000000" w:rsidR="00000000" w:rsidRPr="00000000">
        <w:rPr>
          <w:rFonts w:ascii="Times New Roman" w:cs="Times New Roman" w:eastAsia="Times New Roman" w:hAnsi="Times New Roman"/>
          <w:sz w:val="24"/>
          <w:szCs w:val="24"/>
          <w:rtl w:val="0"/>
        </w:rPr>
        <w:t xml:space="preserve">Login/Logout</w:t>
      </w:r>
    </w:p>
    <w:p w:rsidR="00000000" w:rsidDel="00000000" w:rsidP="00000000" w:rsidRDefault="00000000" w:rsidRPr="00000000" w14:paraId="000000D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144825" cy="3658425"/>
            <wp:effectExtent b="0" l="0" r="0" t="0"/>
            <wp:docPr id="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144825" cy="36584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numPr>
          <w:ilvl w:val="0"/>
          <w:numId w:val="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Send Message To User</w:t>
      </w:r>
    </w:p>
    <w:p w:rsidR="00000000" w:rsidDel="00000000" w:rsidP="00000000" w:rsidRDefault="00000000" w:rsidRPr="00000000" w14:paraId="000000D9">
      <w:pPr>
        <w:ind w:left="720" w:firstLine="0"/>
        <w:rPr/>
      </w:pPr>
      <w:r w:rsidDel="00000000" w:rsidR="00000000" w:rsidRPr="00000000">
        <w:rPr/>
        <w:drawing>
          <wp:inline distB="19050" distT="19050" distL="19050" distR="19050">
            <wp:extent cx="5016449" cy="3052151"/>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016449" cy="305215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2"/>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Send Message To Chatroom</w:t>
      </w:r>
    </w:p>
    <w:p w:rsidR="00000000" w:rsidDel="00000000" w:rsidP="00000000" w:rsidRDefault="00000000" w:rsidRPr="00000000" w14:paraId="000000D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090350" cy="3294825"/>
            <wp:effectExtent b="0" l="0" r="0" t="0"/>
            <wp:docPr id="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090350" cy="32948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2"/>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Creating Chatroom</w:t>
      </w:r>
    </w:p>
    <w:p w:rsidR="00000000" w:rsidDel="00000000" w:rsidP="00000000" w:rsidRDefault="00000000" w:rsidRPr="00000000" w14:paraId="000000D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289875" cy="3091825"/>
            <wp:effectExtent b="0" l="0" r="0" t="0"/>
            <wp:docPr id="1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289875" cy="30918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numPr>
          <w:ilvl w:val="0"/>
          <w:numId w:val="2"/>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Inviting User To Chatroom</w:t>
      </w:r>
    </w:p>
    <w:p w:rsidR="00000000" w:rsidDel="00000000" w:rsidP="00000000" w:rsidRDefault="00000000" w:rsidRPr="00000000" w14:paraId="000000E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997175" cy="3243075"/>
            <wp:effectExtent b="0" l="0" r="0" t="0"/>
            <wp:docPr id="1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997175" cy="324307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Leaving Chatroom</w:t>
      </w:r>
    </w:p>
    <w:p w:rsidR="00000000" w:rsidDel="00000000" w:rsidP="00000000" w:rsidRDefault="00000000" w:rsidRPr="00000000" w14:paraId="000000E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424126" cy="3102725"/>
            <wp:effectExtent b="0" l="0" r="0" t="0"/>
            <wp:docPr id="1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424126" cy="31027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Admin Actions</w:t>
      </w:r>
    </w:p>
    <w:p w:rsidR="00000000" w:rsidDel="00000000" w:rsidP="00000000" w:rsidRDefault="00000000" w:rsidRPr="00000000" w14:paraId="000000F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409550" cy="2873850"/>
            <wp:effectExtent b="0" l="0" r="0" t="0"/>
            <wp:docPr id="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409550" cy="28738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3"/>
        <w:widowControl w:val="0"/>
        <w:spacing w:before="77.919921875" w:line="231.90672397613525" w:lineRule="auto"/>
        <w:ind w:right="16.802978515625" w:firstLine="720"/>
        <w:rPr>
          <w:rFonts w:ascii="Times New Roman" w:cs="Times New Roman" w:eastAsia="Times New Roman" w:hAnsi="Times New Roman"/>
          <w:sz w:val="20"/>
          <w:szCs w:val="20"/>
        </w:rPr>
      </w:pPr>
      <w:bookmarkStart w:colFirst="0" w:colLast="0" w:name="_pp5rji6qh88z" w:id="22"/>
      <w:bookmarkEnd w:id="22"/>
      <w:r w:rsidDel="00000000" w:rsidR="00000000" w:rsidRPr="00000000">
        <w:rPr>
          <w:rtl w:val="0"/>
        </w:rPr>
      </w:r>
    </w:p>
    <w:p w:rsidR="00000000" w:rsidDel="00000000" w:rsidP="00000000" w:rsidRDefault="00000000" w:rsidRPr="00000000" w14:paraId="000000F2">
      <w:pPr>
        <w:widowControl w:val="0"/>
        <w:spacing w:after="300" w:before="240" w:lineRule="auto"/>
        <w:jc w:val="left"/>
        <w:rPr>
          <w:rFonts w:ascii="Times New Roman" w:cs="Times New Roman" w:eastAsia="Times New Roman" w:hAnsi="Times New Roman"/>
          <w:b w:val="1"/>
          <w:sz w:val="28"/>
          <w:szCs w:val="28"/>
        </w:rPr>
      </w:pPr>
      <w:r w:rsidDel="00000000" w:rsidR="00000000" w:rsidRPr="00000000">
        <w:rPr>
          <w:rtl w:val="0"/>
        </w:rPr>
      </w:r>
    </w:p>
    <w:sectPr>
      <w:headerReference r:id="rId30" w:type="default"/>
      <w:pgSz w:h="15840" w:w="12240" w:orient="portrait"/>
      <w:pgMar w:bottom="1111.9999694824219" w:top="1415.999755859375" w:left="1571.0000610351562" w:right="1798.00048828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4.%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3.%1."/>
      <w:lvlJc w:val="left"/>
      <w:pPr>
        <w:ind w:left="720" w:hanging="360"/>
      </w:pPr>
      <w:rPr>
        <w:u w:val="none"/>
      </w:rPr>
    </w:lvl>
    <w:lvl w:ilvl="1">
      <w:start w:val="1"/>
      <w:numFmt w:val="decimal"/>
      <w:lvlText w:val="3.2.%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3.%4."/>
      <w:lvlJc w:val="left"/>
      <w:pPr>
        <w:ind w:left="2880" w:hanging="360"/>
      </w:pPr>
      <w:rPr>
        <w:u w:val="none"/>
      </w:rPr>
    </w:lvl>
    <w:lvl w:ilvl="4">
      <w:start w:val="1"/>
      <w:numFmt w:val="lowerLetter"/>
      <w:lvlText w:val="3.%5."/>
      <w:lvlJc w:val="left"/>
      <w:pPr>
        <w:ind w:left="3600" w:hanging="360"/>
      </w:pPr>
      <w:rPr>
        <w:u w:val="none"/>
      </w:rPr>
    </w:lvl>
    <w:lvl w:ilvl="5">
      <w:start w:val="1"/>
      <w:numFmt w:val="lowerRoman"/>
      <w:lvlText w:val="3.%6."/>
      <w:lvlJc w:val="right"/>
      <w:pPr>
        <w:ind w:left="4320" w:hanging="360"/>
      </w:pPr>
      <w:rPr>
        <w:u w:val="none"/>
      </w:rPr>
    </w:lvl>
    <w:lvl w:ilvl="6">
      <w:start w:val="1"/>
      <w:numFmt w:val="decimal"/>
      <w:lvlText w:val="3.%7."/>
      <w:lvlJc w:val="left"/>
      <w:pPr>
        <w:ind w:left="5040" w:hanging="360"/>
      </w:pPr>
      <w:rPr>
        <w:u w:val="none"/>
      </w:rPr>
    </w:lvl>
    <w:lvl w:ilvl="7">
      <w:start w:val="1"/>
      <w:numFmt w:val="lowerLetter"/>
      <w:lvlText w:val="3.%8."/>
      <w:lvlJc w:val="left"/>
      <w:pPr>
        <w:ind w:left="5760" w:hanging="360"/>
      </w:pPr>
      <w:rPr>
        <w:u w:val="none"/>
      </w:rPr>
    </w:lvl>
    <w:lvl w:ilvl="8">
      <w:start w:val="1"/>
      <w:numFmt w:val="lowerRoman"/>
      <w:lvlText w:val="3.%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image" Target="media/image15.png"/><Relationship Id="rId24" Type="http://schemas.openxmlformats.org/officeDocument/2006/relationships/image" Target="media/image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png"/><Relationship Id="rId25" Type="http://schemas.openxmlformats.org/officeDocument/2006/relationships/image" Target="media/image4.png"/><Relationship Id="rId28" Type="http://schemas.openxmlformats.org/officeDocument/2006/relationships/image" Target="media/image7.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rmncbr/cs401-group7-communications" TargetMode="External"/><Relationship Id="rId29" Type="http://schemas.openxmlformats.org/officeDocument/2006/relationships/image" Target="media/image12.png"/><Relationship Id="rId7" Type="http://schemas.openxmlformats.org/officeDocument/2006/relationships/image" Target="media/image23.png"/><Relationship Id="rId8" Type="http://schemas.openxmlformats.org/officeDocument/2006/relationships/image" Target="media/image22.png"/><Relationship Id="rId3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14.png"/><Relationship Id="rId13" Type="http://schemas.openxmlformats.org/officeDocument/2006/relationships/image" Target="media/image20.png"/><Relationship Id="rId12" Type="http://schemas.openxmlformats.org/officeDocument/2006/relationships/image" Target="media/image1.png"/><Relationship Id="rId15" Type="http://schemas.openxmlformats.org/officeDocument/2006/relationships/image" Target="media/image17.png"/><Relationship Id="rId14" Type="http://schemas.openxmlformats.org/officeDocument/2006/relationships/image" Target="media/image19.png"/><Relationship Id="rId17" Type="http://schemas.openxmlformats.org/officeDocument/2006/relationships/image" Target="media/image18.png"/><Relationship Id="rId16" Type="http://schemas.openxmlformats.org/officeDocument/2006/relationships/image" Target="media/image6.png"/><Relationship Id="rId19" Type="http://schemas.openxmlformats.org/officeDocument/2006/relationships/image" Target="media/image10.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