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A[4] = {2,4,6,8};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B[4] = {1,3,5,7};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C[4];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for (int i = 0; i &lt; 4; i++)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C[i] = A[i] + B[i];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cout &lt;&lt; C[i] &lt;&lt; " ";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2)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#include &lt;iostream&gt;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using namespace std;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A[3] = {2, 4, 6};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B[3] = {1, 3, 5};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D[3];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for (int i = 0; i &lt; 4; i++) {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D[i] = A[i] - B[i];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cout &lt;&lt; D[i] &lt;&lt; endl;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#include &lt;iostream&gt;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using namespace std;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main() {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A[3] = {2, 3, 4};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int B[3] = {1, 6, 7};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int produto = 0;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 (int i = 0; i &lt; 3; i++) {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produto += A[i] * B[i];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cout &lt;&lt; "Produto escalar: " &lt;&lt; produto &lt;&lt; endl;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0;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