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7F85" w14:textId="5A86F172" w:rsidR="00CE763D" w:rsidRPr="00CE763D" w:rsidRDefault="00CE763D">
      <w:pPr>
        <w:rPr>
          <w:rFonts w:ascii="Bookman Old Style" w:hAnsi="Bookman Old Style"/>
          <w:b/>
          <w:sz w:val="28"/>
        </w:rPr>
      </w:pPr>
      <w:r w:rsidRPr="00CE763D">
        <w:rPr>
          <w:rFonts w:ascii="Bookman Old Style" w:hAnsi="Bookman Old Style"/>
          <w:b/>
          <w:sz w:val="28"/>
        </w:rPr>
        <w:t>Installation</w:t>
      </w:r>
      <w:r w:rsidR="00F403D7">
        <w:rPr>
          <w:rFonts w:ascii="Bookman Old Style" w:hAnsi="Bookman Old Style"/>
          <w:b/>
          <w:sz w:val="28"/>
        </w:rPr>
        <w:br/>
      </w:r>
      <w:r w:rsidR="0040175D">
        <w:rPr>
          <w:rFonts w:ascii="Bookman Old Style" w:hAnsi="Bookman Old Style"/>
          <w:b/>
          <w:sz w:val="28"/>
        </w:rPr>
        <w:t>(Windows)</w:t>
      </w:r>
    </w:p>
    <w:p w14:paraId="4892FABE" w14:textId="5062708A" w:rsidR="00CE763D" w:rsidRDefault="006B0552">
      <w:pPr>
        <w:rPr>
          <w:rFonts w:ascii="Bookman Old Style" w:hAnsi="Bookman Old Style"/>
        </w:rPr>
      </w:pPr>
      <w:r>
        <w:rPr>
          <w:rFonts w:ascii="Bookman Old Style" w:hAnsi="Bookman Old Style"/>
        </w:rPr>
        <w:t>If you wish to interact with the provided computational code directly, t</w:t>
      </w:r>
      <w:r w:rsidR="00CE763D">
        <w:rPr>
          <w:rFonts w:ascii="Bookman Old Style" w:hAnsi="Bookman Old Style"/>
        </w:rPr>
        <w:t>he quickest method for starting out with Python is to download the software through the Anaconda platform. There are multiple methods for starting out with python, but for consistency, we recommend Anaconda.</w:t>
      </w:r>
    </w:p>
    <w:p w14:paraId="49AA144E" w14:textId="2A8B1053" w:rsidR="00CE763D" w:rsidRPr="00571B55" w:rsidRDefault="00C05E96" w:rsidP="00CE763D">
      <w:pPr>
        <w:pStyle w:val="ListParagraph"/>
        <w:numPr>
          <w:ilvl w:val="0"/>
          <w:numId w:val="2"/>
        </w:numPr>
        <w:rPr>
          <w:rFonts w:ascii="Bookman Old Style" w:hAnsi="Bookman Old Style"/>
          <w:sz w:val="24"/>
        </w:rPr>
      </w:pPr>
      <w:r>
        <w:rPr>
          <w:rFonts w:ascii="Bookman Old Style" w:hAnsi="Bookman Old Style"/>
        </w:rPr>
        <w:t>T</w:t>
      </w:r>
      <w:r w:rsidR="00CE763D" w:rsidRPr="00CE763D">
        <w:rPr>
          <w:rFonts w:ascii="Bookman Old Style" w:hAnsi="Bookman Old Style"/>
        </w:rPr>
        <w:t>o download Anaconda for Windows, navigate to the following webpage</w:t>
      </w:r>
      <w:r w:rsidR="00CE763D">
        <w:rPr>
          <w:rFonts w:ascii="Bookman Old Style" w:hAnsi="Bookman Old Style"/>
        </w:rPr>
        <w:t>:</w:t>
      </w:r>
      <w:r w:rsidR="00CE763D" w:rsidRPr="00571B55">
        <w:rPr>
          <w:rFonts w:ascii="Bookman Old Style" w:hAnsi="Bookman Old Style"/>
          <w:sz w:val="24"/>
        </w:rPr>
        <w:t xml:space="preserve"> </w:t>
      </w:r>
      <w:r w:rsidR="00CE763D" w:rsidRPr="00571B55">
        <w:rPr>
          <w:sz w:val="24"/>
        </w:rPr>
        <w:t>https://www.anaconda.com/</w:t>
      </w:r>
      <w:r w:rsidR="00FB0394">
        <w:rPr>
          <w:sz w:val="24"/>
        </w:rPr>
        <w:t>distribution</w:t>
      </w:r>
    </w:p>
    <w:p w14:paraId="1CD9C08A" w14:textId="0F040AC5" w:rsidR="00CE763D" w:rsidRPr="00CE763D" w:rsidRDefault="00CE763D" w:rsidP="00CE763D">
      <w:pPr>
        <w:pStyle w:val="ListParagraph"/>
        <w:numPr>
          <w:ilvl w:val="0"/>
          <w:numId w:val="2"/>
        </w:numPr>
        <w:spacing w:after="200" w:line="276" w:lineRule="auto"/>
        <w:rPr>
          <w:rFonts w:ascii="Bookman Old Style" w:hAnsi="Bookman Old Style" w:cs="Times New Roman"/>
        </w:rPr>
      </w:pPr>
      <w:r w:rsidRPr="00CE763D">
        <w:rPr>
          <w:rFonts w:ascii="Bookman Old Style" w:hAnsi="Bookman Old Style" w:cs="Times New Roman"/>
        </w:rPr>
        <w:t xml:space="preserve">In the </w:t>
      </w:r>
      <w:r w:rsidR="00C05E96">
        <w:rPr>
          <w:rFonts w:ascii="Bookman Old Style" w:hAnsi="Bookman Old Style" w:cs="Times New Roman"/>
        </w:rPr>
        <w:t>tab</w:t>
      </w:r>
      <w:r w:rsidRPr="00CE763D">
        <w:rPr>
          <w:rFonts w:ascii="Bookman Old Style" w:hAnsi="Bookman Old Style" w:cs="Times New Roman"/>
        </w:rPr>
        <w:t xml:space="preserve"> labeled “Anaconda for Windows”, there are installers for Python 2.7 and Python 3.7.  The provided program was written in Python 3.7.</w:t>
      </w:r>
      <w:r w:rsidR="00C05E96">
        <w:rPr>
          <w:rFonts w:ascii="Bookman Old Style" w:hAnsi="Bookman Old Style" w:cs="Times New Roman"/>
        </w:rPr>
        <w:t>3.</w:t>
      </w:r>
      <w:r w:rsidRPr="00CE763D">
        <w:rPr>
          <w:rFonts w:ascii="Bookman Old Style" w:hAnsi="Bookman Old Style" w:cs="Times New Roman"/>
        </w:rPr>
        <w:t xml:space="preserve"> While there is some utility in installing both versions of Python for personal use, or the purposes of this program, 3.7 is recommended.</w:t>
      </w:r>
    </w:p>
    <w:p w14:paraId="68BC3D8E" w14:textId="37ACC794" w:rsidR="00CE763D" w:rsidRPr="00CE763D" w:rsidRDefault="00CE763D" w:rsidP="00CE763D">
      <w:pPr>
        <w:pStyle w:val="ListParagraph"/>
        <w:numPr>
          <w:ilvl w:val="0"/>
          <w:numId w:val="2"/>
        </w:numPr>
        <w:rPr>
          <w:rFonts w:ascii="Bookman Old Style" w:hAnsi="Bookman Old Style"/>
        </w:rPr>
      </w:pPr>
      <w:r w:rsidRPr="00CE763D">
        <w:rPr>
          <w:rFonts w:ascii="Bookman Old Style" w:hAnsi="Bookman Old Style"/>
        </w:rPr>
        <w:t xml:space="preserve">In the box labeled “Python </w:t>
      </w:r>
      <w:r>
        <w:rPr>
          <w:rFonts w:ascii="Bookman Old Style" w:hAnsi="Bookman Old Style"/>
        </w:rPr>
        <w:t>3</w:t>
      </w:r>
      <w:r w:rsidRPr="00CE763D">
        <w:rPr>
          <w:rFonts w:ascii="Bookman Old Style" w:hAnsi="Bookman Old Style"/>
        </w:rPr>
        <w:t xml:space="preserve">.7”, click on the </w:t>
      </w:r>
      <w:r>
        <w:rPr>
          <w:rFonts w:ascii="Bookman Old Style" w:hAnsi="Bookman Old Style"/>
        </w:rPr>
        <w:t xml:space="preserve">link </w:t>
      </w:r>
      <w:r w:rsidRPr="00CE763D">
        <w:rPr>
          <w:rFonts w:ascii="Bookman Old Style" w:hAnsi="Bookman Old Style"/>
        </w:rPr>
        <w:t>labeled “64-</w:t>
      </w:r>
      <w:r w:rsidR="00A72D7E">
        <w:rPr>
          <w:rFonts w:ascii="Bookman Old Style" w:hAnsi="Bookman Old Style"/>
        </w:rPr>
        <w:t>bit graphical installer</w:t>
      </w:r>
      <w:r w:rsidRPr="00CE763D">
        <w:rPr>
          <w:rFonts w:ascii="Bookman Old Style" w:hAnsi="Bookman Old Style"/>
        </w:rPr>
        <w:t>.”  If you are using Windows 32-bit, the graphical installer is provided below the 64-bit installer.</w:t>
      </w:r>
    </w:p>
    <w:p w14:paraId="18925F1C" w14:textId="77777777" w:rsidR="00CE763D" w:rsidRDefault="00577114" w:rsidP="00CE763D">
      <w:pPr>
        <w:pStyle w:val="ListParagraph"/>
        <w:numPr>
          <w:ilvl w:val="0"/>
          <w:numId w:val="2"/>
        </w:numPr>
        <w:rPr>
          <w:rFonts w:ascii="Bookman Old Style" w:hAnsi="Bookman Old Style"/>
        </w:rPr>
      </w:pPr>
      <w:r>
        <w:rPr>
          <w:rFonts w:ascii="Bookman Old Style" w:hAnsi="Bookman Old Style"/>
        </w:rPr>
        <w:t>Download of the ‘.exe’ file will commence upon clicking the link. No more interaction with the anaconda website is necessary.</w:t>
      </w:r>
    </w:p>
    <w:p w14:paraId="42576593" w14:textId="77777777" w:rsidR="00577114" w:rsidRDefault="00577114" w:rsidP="00CE763D">
      <w:pPr>
        <w:pStyle w:val="ListParagraph"/>
        <w:numPr>
          <w:ilvl w:val="0"/>
          <w:numId w:val="2"/>
        </w:numPr>
        <w:rPr>
          <w:rFonts w:ascii="Bookman Old Style" w:hAnsi="Bookman Old Style"/>
        </w:rPr>
      </w:pPr>
      <w:r>
        <w:rPr>
          <w:rFonts w:ascii="Bookman Old Style" w:hAnsi="Bookman Old Style"/>
        </w:rPr>
        <w:t>Navigate in your file explorer to the previously downloaded ‘.exe’ file, and open the file.</w:t>
      </w:r>
    </w:p>
    <w:p w14:paraId="2DE09F48" w14:textId="77777777" w:rsidR="00577114" w:rsidRDefault="00577114" w:rsidP="00CE763D">
      <w:pPr>
        <w:pStyle w:val="ListParagraph"/>
        <w:numPr>
          <w:ilvl w:val="0"/>
          <w:numId w:val="2"/>
        </w:numPr>
        <w:rPr>
          <w:rFonts w:ascii="Bookman Old Style" w:hAnsi="Bookman Old Style"/>
        </w:rPr>
      </w:pPr>
      <w:r>
        <w:rPr>
          <w:rFonts w:ascii="Bookman Old Style" w:hAnsi="Bookman Old Style"/>
        </w:rPr>
        <w:t>The Anaconda3 Setup program will initialize. On the initial window, click ‘Next’</w:t>
      </w:r>
    </w:p>
    <w:p w14:paraId="1D4B4FB2" w14:textId="77777777" w:rsidR="00577114" w:rsidRDefault="00577114" w:rsidP="00CE763D">
      <w:pPr>
        <w:pStyle w:val="ListParagraph"/>
        <w:numPr>
          <w:ilvl w:val="0"/>
          <w:numId w:val="2"/>
        </w:numPr>
        <w:rPr>
          <w:rFonts w:ascii="Bookman Old Style" w:hAnsi="Bookman Old Style"/>
        </w:rPr>
      </w:pPr>
      <w:r>
        <w:rPr>
          <w:rFonts w:ascii="Bookman Old Style" w:hAnsi="Bookman Old Style"/>
        </w:rPr>
        <w:t>“Read” the License Agreement and click ‘I Agree’</w:t>
      </w:r>
    </w:p>
    <w:p w14:paraId="6D3D1E87" w14:textId="77777777" w:rsidR="00577114" w:rsidRDefault="00577114" w:rsidP="00CE763D">
      <w:pPr>
        <w:pStyle w:val="ListParagraph"/>
        <w:numPr>
          <w:ilvl w:val="0"/>
          <w:numId w:val="2"/>
        </w:numPr>
        <w:rPr>
          <w:rFonts w:ascii="Bookman Old Style" w:hAnsi="Bookman Old Style"/>
        </w:rPr>
      </w:pPr>
      <w:r>
        <w:rPr>
          <w:rFonts w:ascii="Bookman Old Style" w:hAnsi="Bookman Old Style"/>
        </w:rPr>
        <w:t xml:space="preserve">Under the next window, </w:t>
      </w:r>
      <w:r>
        <w:rPr>
          <w:rFonts w:ascii="Bookman Old Style" w:hAnsi="Bookman Old Style"/>
          <w:b/>
        </w:rPr>
        <w:t>Select Installation Type</w:t>
      </w:r>
      <w:r>
        <w:rPr>
          <w:rFonts w:ascii="Bookman Old Style" w:hAnsi="Bookman Old Style"/>
        </w:rPr>
        <w:t>, the option ‘Just Me (recommended)’ should be toggled. Click ‘Next &gt;’</w:t>
      </w:r>
    </w:p>
    <w:p w14:paraId="5CC90A17" w14:textId="77777777" w:rsidR="00577114" w:rsidRDefault="00577114" w:rsidP="00577114">
      <w:pPr>
        <w:pStyle w:val="ListParagraph"/>
        <w:numPr>
          <w:ilvl w:val="0"/>
          <w:numId w:val="2"/>
        </w:numPr>
        <w:rPr>
          <w:rFonts w:ascii="Bookman Old Style" w:hAnsi="Bookman Old Style"/>
        </w:rPr>
      </w:pPr>
      <w:r>
        <w:rPr>
          <w:rFonts w:ascii="Bookman Old Style" w:hAnsi="Bookman Old Style"/>
        </w:rPr>
        <w:t xml:space="preserve">Under the next window, </w:t>
      </w:r>
      <w:r>
        <w:rPr>
          <w:rFonts w:ascii="Bookman Old Style" w:hAnsi="Bookman Old Style"/>
          <w:b/>
        </w:rPr>
        <w:t>Choose Install Location</w:t>
      </w:r>
      <w:r>
        <w:rPr>
          <w:rFonts w:ascii="Bookman Old Style" w:hAnsi="Bookman Old Style"/>
        </w:rPr>
        <w:t>, the ‘Destination Folder’ should be displayed (default is sufficient). Click ‘Next &gt;’</w:t>
      </w:r>
    </w:p>
    <w:p w14:paraId="279507AC" w14:textId="77777777" w:rsidR="00577114" w:rsidRDefault="00577114" w:rsidP="00577114">
      <w:pPr>
        <w:pStyle w:val="ListParagraph"/>
        <w:numPr>
          <w:ilvl w:val="0"/>
          <w:numId w:val="2"/>
        </w:numPr>
        <w:rPr>
          <w:rFonts w:ascii="Bookman Old Style" w:hAnsi="Bookman Old Style"/>
        </w:rPr>
      </w:pPr>
      <w:r>
        <w:rPr>
          <w:rFonts w:ascii="Bookman Old Style" w:hAnsi="Bookman Old Style"/>
        </w:rPr>
        <w:t xml:space="preserve">Under the next window, </w:t>
      </w:r>
      <w:r>
        <w:rPr>
          <w:rFonts w:ascii="Bookman Old Style" w:hAnsi="Bookman Old Style"/>
          <w:b/>
        </w:rPr>
        <w:t>Advanced Installation Options</w:t>
      </w:r>
      <w:r>
        <w:rPr>
          <w:rFonts w:ascii="Bookman Old Style" w:hAnsi="Bookman Old Style"/>
        </w:rPr>
        <w:t>, the option ‘Register Anaconda as my default Python 3.7’ should be check marked. Click ‘Install’</w:t>
      </w:r>
    </w:p>
    <w:p w14:paraId="1B5419DE" w14:textId="77777777" w:rsidR="00577114" w:rsidRDefault="00577114" w:rsidP="00CE763D">
      <w:pPr>
        <w:pStyle w:val="ListParagraph"/>
        <w:numPr>
          <w:ilvl w:val="0"/>
          <w:numId w:val="2"/>
        </w:numPr>
        <w:rPr>
          <w:rFonts w:ascii="Bookman Old Style" w:hAnsi="Bookman Old Style"/>
        </w:rPr>
      </w:pPr>
      <w:r>
        <w:rPr>
          <w:rFonts w:ascii="Bookman Old Style" w:hAnsi="Bookman Old Style"/>
        </w:rPr>
        <w:t>Installation should commence. Such should take a few minutes.</w:t>
      </w:r>
    </w:p>
    <w:p w14:paraId="04711EF6" w14:textId="78BDF9CC" w:rsidR="002D5916" w:rsidRDefault="00577114" w:rsidP="002D5916">
      <w:pPr>
        <w:pStyle w:val="ListParagraph"/>
        <w:numPr>
          <w:ilvl w:val="0"/>
          <w:numId w:val="2"/>
        </w:numPr>
        <w:rPr>
          <w:rFonts w:ascii="Bookman Old Style" w:hAnsi="Bookman Old Style"/>
        </w:rPr>
      </w:pPr>
      <w:r w:rsidRPr="00577114">
        <w:rPr>
          <w:rFonts w:ascii="Bookman Old Style" w:hAnsi="Bookman Old Style"/>
        </w:rPr>
        <w:t xml:space="preserve">Upon installation, </w:t>
      </w:r>
      <w:r w:rsidR="00D73A2B">
        <w:rPr>
          <w:rFonts w:ascii="Bookman Old Style" w:hAnsi="Bookman Old Style"/>
        </w:rPr>
        <w:t xml:space="preserve">A dialogue box for ‘Microsoft VSCode’ may pop up. Click ‘Skip’. On the next window, for the purposes of this specific installation, uncheck both boxes before clicking ‘Finish’ (though you’re certainly welcome to review the information provided). From here, </w:t>
      </w:r>
      <w:r w:rsidRPr="00577114">
        <w:rPr>
          <w:rFonts w:ascii="Bookman Old Style" w:hAnsi="Bookman Old Style"/>
        </w:rPr>
        <w:t>several executable</w:t>
      </w:r>
      <w:r w:rsidR="002D5916">
        <w:rPr>
          <w:rFonts w:ascii="Bookman Old Style" w:hAnsi="Bookman Old Style"/>
        </w:rPr>
        <w:t xml:space="preserve"> programs are</w:t>
      </w:r>
      <w:r w:rsidRPr="00577114">
        <w:rPr>
          <w:rFonts w:ascii="Bookman Old Style" w:hAnsi="Bookman Old Style"/>
        </w:rPr>
        <w:t xml:space="preserve"> </w:t>
      </w:r>
      <w:r w:rsidR="0086733E">
        <w:rPr>
          <w:rFonts w:ascii="Bookman Old Style" w:hAnsi="Bookman Old Style"/>
        </w:rPr>
        <w:t>now available on your computer</w:t>
      </w:r>
      <w:r w:rsidRPr="00577114">
        <w:rPr>
          <w:rFonts w:ascii="Bookman Old Style" w:hAnsi="Bookman Old Style"/>
        </w:rPr>
        <w:t>.</w:t>
      </w:r>
      <w:r w:rsidR="002D5916">
        <w:rPr>
          <w:rFonts w:ascii="Bookman Old Style" w:hAnsi="Bookman Old Style"/>
        </w:rPr>
        <w:t xml:space="preserve"> The recommended program for use is an </w:t>
      </w:r>
      <w:r w:rsidR="00C05E96">
        <w:rPr>
          <w:rFonts w:ascii="Bookman Old Style" w:hAnsi="Bookman Old Style"/>
        </w:rPr>
        <w:t>interactive</w:t>
      </w:r>
      <w:r w:rsidR="002D5916">
        <w:rPr>
          <w:rFonts w:ascii="Bookman Old Style" w:hAnsi="Bookman Old Style"/>
        </w:rPr>
        <w:t xml:space="preserve"> development environment called ‘Spyder’. Pressing the windows button and typing in the </w:t>
      </w:r>
      <w:r w:rsidR="00F62436">
        <w:rPr>
          <w:rFonts w:ascii="Bookman Old Style" w:hAnsi="Bookman Old Style"/>
        </w:rPr>
        <w:t>search bar</w:t>
      </w:r>
      <w:r w:rsidR="002D5916">
        <w:rPr>
          <w:rFonts w:ascii="Bookman Old Style" w:hAnsi="Bookman Old Style"/>
        </w:rPr>
        <w:t xml:space="preserve"> ‘Spyder’ should yield an access point to the IDE. It’s recommended that a shortcut be generated on the desktop to this environment.</w:t>
      </w:r>
      <w:r w:rsidR="00145127">
        <w:rPr>
          <w:rFonts w:ascii="Bookman Old Style" w:hAnsi="Bookman Old Style"/>
        </w:rPr>
        <w:t xml:space="preserve"> Alternatively, search for ‘anaconda prompt’ and when the terminal opens, type ‘spyder’ and hit enter.</w:t>
      </w:r>
    </w:p>
    <w:p w14:paraId="271C41BC" w14:textId="0212908F" w:rsidR="0040175D" w:rsidRDefault="0040175D" w:rsidP="00F8382E">
      <w:pPr>
        <w:rPr>
          <w:rFonts w:ascii="Bookman Old Style" w:hAnsi="Bookman Old Style"/>
        </w:rPr>
      </w:pPr>
    </w:p>
    <w:p w14:paraId="1D406776" w14:textId="4ACDE579" w:rsidR="0040175D" w:rsidRDefault="0040175D">
      <w:pPr>
        <w:rPr>
          <w:rFonts w:ascii="Bookman Old Style" w:hAnsi="Bookman Old Style"/>
        </w:rPr>
      </w:pPr>
      <w:r>
        <w:rPr>
          <w:rFonts w:ascii="Bookman Old Style" w:hAnsi="Bookman Old Style"/>
        </w:rPr>
        <w:br w:type="page"/>
      </w:r>
    </w:p>
    <w:p w14:paraId="086335DD" w14:textId="355FC1DD" w:rsidR="0040175D" w:rsidRPr="00CE763D" w:rsidRDefault="0040175D" w:rsidP="0040175D">
      <w:pPr>
        <w:rPr>
          <w:rFonts w:ascii="Bookman Old Style" w:hAnsi="Bookman Old Style"/>
          <w:b/>
          <w:sz w:val="28"/>
        </w:rPr>
      </w:pPr>
      <w:r w:rsidRPr="00CE763D">
        <w:rPr>
          <w:rFonts w:ascii="Bookman Old Style" w:hAnsi="Bookman Old Style"/>
          <w:b/>
          <w:sz w:val="28"/>
        </w:rPr>
        <w:lastRenderedPageBreak/>
        <w:t>Installation</w:t>
      </w:r>
      <w:r>
        <w:rPr>
          <w:rFonts w:ascii="Bookman Old Style" w:hAnsi="Bookman Old Style"/>
          <w:b/>
          <w:sz w:val="28"/>
        </w:rPr>
        <w:t xml:space="preserve"> </w:t>
      </w:r>
      <w:r w:rsidR="00FB1F2A">
        <w:rPr>
          <w:rFonts w:ascii="Bookman Old Style" w:hAnsi="Bookman Old Style"/>
          <w:b/>
          <w:sz w:val="28"/>
        </w:rPr>
        <w:br/>
      </w:r>
      <w:r>
        <w:rPr>
          <w:rFonts w:ascii="Bookman Old Style" w:hAnsi="Bookman Old Style"/>
          <w:b/>
          <w:sz w:val="28"/>
        </w:rPr>
        <w:t>(Linux</w:t>
      </w:r>
      <w:r w:rsidR="00FB1F2A">
        <w:rPr>
          <w:rFonts w:ascii="Bookman Old Style" w:hAnsi="Bookman Old Style"/>
          <w:b/>
          <w:sz w:val="28"/>
        </w:rPr>
        <w:t xml:space="preserve"> Ubuntu/LinuxMint</w:t>
      </w:r>
      <w:r>
        <w:rPr>
          <w:rFonts w:ascii="Bookman Old Style" w:hAnsi="Bookman Old Style"/>
          <w:b/>
          <w:sz w:val="28"/>
        </w:rPr>
        <w:t>)</w:t>
      </w:r>
    </w:p>
    <w:p w14:paraId="61160E1D" w14:textId="34864C64" w:rsidR="0040175D" w:rsidRDefault="0040175D" w:rsidP="0040175D">
      <w:pPr>
        <w:rPr>
          <w:rFonts w:ascii="Bookman Old Style" w:hAnsi="Bookman Old Style"/>
        </w:rPr>
      </w:pPr>
      <w:r>
        <w:rPr>
          <w:rFonts w:ascii="Bookman Old Style" w:hAnsi="Bookman Old Style"/>
        </w:rPr>
        <w:t>If you wish to interact with the provided computational code directly, the quickest method for starting out with Python is to download the software through the Anaconda platform. There are multiple methods for starting out with python, but for consistency, we recommend Anaconda.</w:t>
      </w:r>
    </w:p>
    <w:p w14:paraId="29403E4F" w14:textId="7799269C" w:rsidR="0040175D" w:rsidRPr="00571B55" w:rsidRDefault="0040175D" w:rsidP="0040175D">
      <w:pPr>
        <w:pStyle w:val="ListParagraph"/>
        <w:numPr>
          <w:ilvl w:val="0"/>
          <w:numId w:val="4"/>
        </w:numPr>
        <w:rPr>
          <w:rFonts w:ascii="Bookman Old Style" w:hAnsi="Bookman Old Style"/>
          <w:sz w:val="24"/>
        </w:rPr>
      </w:pPr>
      <w:r>
        <w:rPr>
          <w:rFonts w:ascii="Bookman Old Style" w:hAnsi="Bookman Old Style"/>
        </w:rPr>
        <w:t>T</w:t>
      </w:r>
      <w:r w:rsidRPr="00CE763D">
        <w:rPr>
          <w:rFonts w:ascii="Bookman Old Style" w:hAnsi="Bookman Old Style"/>
        </w:rPr>
        <w:t>o download Anaconda for Windows, navigate to the following webpage</w:t>
      </w:r>
      <w:r>
        <w:rPr>
          <w:rFonts w:ascii="Bookman Old Style" w:hAnsi="Bookman Old Style"/>
        </w:rPr>
        <w:t>:</w:t>
      </w:r>
      <w:r w:rsidRPr="00571B55">
        <w:rPr>
          <w:rFonts w:ascii="Bookman Old Style" w:hAnsi="Bookman Old Style"/>
          <w:sz w:val="24"/>
        </w:rPr>
        <w:t xml:space="preserve"> </w:t>
      </w:r>
      <w:r w:rsidRPr="00571B55">
        <w:rPr>
          <w:sz w:val="24"/>
        </w:rPr>
        <w:t>https://www.anaconda.com/</w:t>
      </w:r>
      <w:r>
        <w:rPr>
          <w:sz w:val="24"/>
        </w:rPr>
        <w:t>distribution</w:t>
      </w:r>
    </w:p>
    <w:p w14:paraId="32DF7D34" w14:textId="58902679" w:rsidR="0040175D" w:rsidRDefault="0040175D" w:rsidP="0040175D">
      <w:pPr>
        <w:pStyle w:val="ListParagraph"/>
        <w:numPr>
          <w:ilvl w:val="0"/>
          <w:numId w:val="4"/>
        </w:numPr>
        <w:spacing w:after="200" w:line="276" w:lineRule="auto"/>
        <w:rPr>
          <w:rFonts w:ascii="Bookman Old Style" w:hAnsi="Bookman Old Style" w:cs="Times New Roman"/>
        </w:rPr>
      </w:pPr>
      <w:r w:rsidRPr="00CE763D">
        <w:rPr>
          <w:rFonts w:ascii="Bookman Old Style" w:hAnsi="Bookman Old Style" w:cs="Times New Roman"/>
        </w:rPr>
        <w:t xml:space="preserve">In the </w:t>
      </w:r>
      <w:r>
        <w:rPr>
          <w:rFonts w:ascii="Bookman Old Style" w:hAnsi="Bookman Old Style" w:cs="Times New Roman"/>
        </w:rPr>
        <w:t>tab</w:t>
      </w:r>
      <w:r w:rsidRPr="00CE763D">
        <w:rPr>
          <w:rFonts w:ascii="Bookman Old Style" w:hAnsi="Bookman Old Style" w:cs="Times New Roman"/>
        </w:rPr>
        <w:t xml:space="preserve"> labeled “Anaconda for </w:t>
      </w:r>
      <w:r>
        <w:rPr>
          <w:rFonts w:ascii="Bookman Old Style" w:hAnsi="Bookman Old Style" w:cs="Times New Roman"/>
        </w:rPr>
        <w:t>Linux</w:t>
      </w:r>
      <w:r w:rsidRPr="00CE763D">
        <w:rPr>
          <w:rFonts w:ascii="Bookman Old Style" w:hAnsi="Bookman Old Style" w:cs="Times New Roman"/>
        </w:rPr>
        <w:t>”, there are installers for Python 2.7 and Python 3.7.  The provided program was written in Python 3.7.</w:t>
      </w:r>
      <w:r>
        <w:rPr>
          <w:rFonts w:ascii="Bookman Old Style" w:hAnsi="Bookman Old Style" w:cs="Times New Roman"/>
        </w:rPr>
        <w:t>3.</w:t>
      </w:r>
      <w:r w:rsidRPr="00CE763D">
        <w:rPr>
          <w:rFonts w:ascii="Bookman Old Style" w:hAnsi="Bookman Old Style" w:cs="Times New Roman"/>
        </w:rPr>
        <w:t xml:space="preserve"> While there is some utility in installing both versions of Python for personal use, or the purposes of this program, 3.7 is recommended.</w:t>
      </w:r>
    </w:p>
    <w:p w14:paraId="35C86E9B" w14:textId="77561DAF" w:rsidR="00CC0B7D" w:rsidRPr="006739C8" w:rsidRDefault="0040175D" w:rsidP="006739C8">
      <w:pPr>
        <w:pStyle w:val="ListParagraph"/>
        <w:numPr>
          <w:ilvl w:val="0"/>
          <w:numId w:val="4"/>
        </w:numPr>
        <w:spacing w:after="200" w:line="276" w:lineRule="auto"/>
        <w:rPr>
          <w:rFonts w:ascii="Bookman Old Style" w:hAnsi="Bookman Old Style" w:cs="Times New Roman"/>
        </w:rPr>
      </w:pPr>
      <w:r w:rsidRPr="006739C8">
        <w:rPr>
          <w:rFonts w:ascii="Bookman Old Style" w:hAnsi="Bookman Old Style"/>
        </w:rPr>
        <w:t>In the box labeled “Python 3.7”, click on the link labeled “64-bit (x86) installer.”</w:t>
      </w:r>
    </w:p>
    <w:p w14:paraId="65C5ED62" w14:textId="587258E0" w:rsidR="0040175D" w:rsidRDefault="00CC0B7D" w:rsidP="0040175D">
      <w:pPr>
        <w:pStyle w:val="ListParagraph"/>
        <w:numPr>
          <w:ilvl w:val="0"/>
          <w:numId w:val="4"/>
        </w:numPr>
        <w:spacing w:after="200" w:line="276" w:lineRule="auto"/>
        <w:rPr>
          <w:rFonts w:ascii="Bookman Old Style" w:hAnsi="Bookman Old Style" w:cs="Times New Roman"/>
        </w:rPr>
      </w:pPr>
      <w:r>
        <w:rPr>
          <w:rFonts w:ascii="Bookman Old Style" w:hAnsi="Bookman Old Style" w:cs="Times New Roman"/>
        </w:rPr>
        <w:t>Open the Linux Terminal and type some form of the following:</w:t>
      </w:r>
    </w:p>
    <w:p w14:paraId="1626B8AA" w14:textId="5A69D611" w:rsidR="00CC0B7D" w:rsidRDefault="00CC0B7D" w:rsidP="00FB1F2A">
      <w:pPr>
        <w:spacing w:after="200" w:line="276" w:lineRule="auto"/>
        <w:ind w:left="360" w:firstLine="720"/>
        <w:rPr>
          <w:rFonts w:ascii="Bookman Old Style" w:hAnsi="Bookman Old Style" w:cs="Times New Roman"/>
        </w:rPr>
      </w:pPr>
      <w:r>
        <w:rPr>
          <w:rFonts w:ascii="Bookman Old Style" w:hAnsi="Bookman Old Style" w:cs="Times New Roman"/>
        </w:rPr>
        <w:t>bash /file_location/file_name.sh</w:t>
      </w:r>
    </w:p>
    <w:p w14:paraId="71E2C738" w14:textId="64BE7187" w:rsidR="00CC0B7D" w:rsidRPr="00CC0B7D" w:rsidRDefault="00CC0B7D" w:rsidP="00D156CF">
      <w:pPr>
        <w:spacing w:after="200" w:line="276" w:lineRule="auto"/>
        <w:ind w:left="1080"/>
        <w:rPr>
          <w:rFonts w:ascii="Bookman Old Style" w:hAnsi="Bookman Old Style" w:cs="Times New Roman"/>
        </w:rPr>
      </w:pPr>
      <w:r>
        <w:rPr>
          <w:rFonts w:ascii="Bookman Old Style" w:hAnsi="Bookman Old Style" w:cs="Times New Roman"/>
        </w:rPr>
        <w:t>the file location and file name can be found by right-clicking the</w:t>
      </w:r>
      <w:r w:rsidR="00EA03D9">
        <w:rPr>
          <w:rFonts w:ascii="Bookman Old Style" w:hAnsi="Bookman Old Style" w:cs="Times New Roman"/>
        </w:rPr>
        <w:t xml:space="preserve"> </w:t>
      </w:r>
      <w:r>
        <w:rPr>
          <w:rFonts w:ascii="Bookman Old Style" w:hAnsi="Bookman Old Style" w:cs="Times New Roman"/>
        </w:rPr>
        <w:t>download</w:t>
      </w:r>
      <w:r w:rsidR="00EA03D9">
        <w:rPr>
          <w:rFonts w:ascii="Bookman Old Style" w:hAnsi="Bookman Old Style" w:cs="Times New Roman"/>
        </w:rPr>
        <w:t>ed ‘</w:t>
      </w:r>
      <w:r>
        <w:rPr>
          <w:rFonts w:ascii="Bookman Old Style" w:hAnsi="Bookman Old Style" w:cs="Times New Roman"/>
        </w:rPr>
        <w:t>.</w:t>
      </w:r>
      <w:r w:rsidR="006739C8">
        <w:rPr>
          <w:rFonts w:ascii="Bookman Old Style" w:hAnsi="Bookman Old Style" w:cs="Times New Roman"/>
        </w:rPr>
        <w:t>s</w:t>
      </w:r>
      <w:r>
        <w:rPr>
          <w:rFonts w:ascii="Bookman Old Style" w:hAnsi="Bookman Old Style" w:cs="Times New Roman"/>
        </w:rPr>
        <w:t>h</w:t>
      </w:r>
      <w:r w:rsidR="006739C8">
        <w:rPr>
          <w:rFonts w:ascii="Bookman Old Style" w:hAnsi="Bookman Old Style" w:cs="Times New Roman"/>
        </w:rPr>
        <w:t>’</w:t>
      </w:r>
      <w:r>
        <w:rPr>
          <w:rFonts w:ascii="Bookman Old Style" w:hAnsi="Bookman Old Style" w:cs="Times New Roman"/>
        </w:rPr>
        <w:t xml:space="preserve"> file and selecting ‘</w:t>
      </w:r>
      <w:r w:rsidR="006739C8">
        <w:rPr>
          <w:rFonts w:ascii="Bookman Old Style" w:hAnsi="Bookman Old Style" w:cs="Times New Roman"/>
        </w:rPr>
        <w:t>properties’</w:t>
      </w:r>
      <w:r>
        <w:rPr>
          <w:rFonts w:ascii="Bookman Old Style" w:hAnsi="Bookman Old Style" w:cs="Times New Roman"/>
        </w:rPr>
        <w:t xml:space="preserve">. </w:t>
      </w:r>
    </w:p>
    <w:p w14:paraId="57E92800" w14:textId="4608072C" w:rsidR="0040175D" w:rsidRDefault="00FB1F2A" w:rsidP="00FB1F2A">
      <w:pPr>
        <w:pStyle w:val="ListParagraph"/>
        <w:numPr>
          <w:ilvl w:val="0"/>
          <w:numId w:val="4"/>
        </w:numPr>
        <w:rPr>
          <w:rFonts w:ascii="Bookman Old Style" w:hAnsi="Bookman Old Style"/>
        </w:rPr>
      </w:pPr>
      <w:r>
        <w:rPr>
          <w:rFonts w:ascii="Bookman Old Style" w:hAnsi="Bookman Old Style"/>
        </w:rPr>
        <w:t>A welcome prompt will appear. Press ‘Enter’. (you can hold the enter key to scroll through the EULA until you reach the next input prompt)</w:t>
      </w:r>
    </w:p>
    <w:p w14:paraId="48675745" w14:textId="0FC03DC1" w:rsidR="00F403D7" w:rsidRDefault="00FB1F2A" w:rsidP="00FB1F2A">
      <w:pPr>
        <w:pStyle w:val="ListParagraph"/>
        <w:numPr>
          <w:ilvl w:val="0"/>
          <w:numId w:val="4"/>
        </w:numPr>
        <w:rPr>
          <w:rFonts w:ascii="Bookman Old Style" w:hAnsi="Bookman Old Style"/>
        </w:rPr>
      </w:pPr>
      <w:r>
        <w:rPr>
          <w:rFonts w:ascii="Bookman Old Style" w:hAnsi="Bookman Old Style"/>
        </w:rPr>
        <w:t>Type ‘yes’ if you accept the EULA.</w:t>
      </w:r>
    </w:p>
    <w:p w14:paraId="4DE5E097" w14:textId="7DFEA75C" w:rsidR="009244F2" w:rsidRDefault="009244F2" w:rsidP="00FB1F2A">
      <w:pPr>
        <w:pStyle w:val="ListParagraph"/>
        <w:numPr>
          <w:ilvl w:val="0"/>
          <w:numId w:val="4"/>
        </w:numPr>
        <w:rPr>
          <w:rFonts w:ascii="Bookman Old Style" w:hAnsi="Bookman Old Style"/>
        </w:rPr>
      </w:pPr>
      <w:r>
        <w:rPr>
          <w:rFonts w:ascii="Bookman Old Style" w:hAnsi="Bookman Old Style"/>
        </w:rPr>
        <w:t>Once Anaconda is installed, type into the Linux terminal ‘spyder’ and press enter.</w:t>
      </w:r>
      <w:r w:rsidR="00231619">
        <w:rPr>
          <w:rFonts w:ascii="Bookman Old Style" w:hAnsi="Bookman Old Style"/>
        </w:rPr>
        <w:br/>
      </w:r>
    </w:p>
    <w:p w14:paraId="2863B3ED" w14:textId="3E207CE3" w:rsidR="00F403D7" w:rsidRDefault="00F403D7">
      <w:pPr>
        <w:rPr>
          <w:rFonts w:ascii="Bookman Old Style" w:hAnsi="Bookman Old Style"/>
        </w:rPr>
      </w:pPr>
      <w:r>
        <w:rPr>
          <w:rFonts w:ascii="Bookman Old Style" w:hAnsi="Bookman Old Style"/>
        </w:rPr>
        <w:br w:type="page"/>
      </w:r>
    </w:p>
    <w:p w14:paraId="31DA8F85" w14:textId="6C55D87E" w:rsidR="00F403D7" w:rsidRPr="00CE763D" w:rsidRDefault="00F403D7" w:rsidP="00F403D7">
      <w:pPr>
        <w:rPr>
          <w:rFonts w:ascii="Bookman Old Style" w:hAnsi="Bookman Old Style"/>
          <w:b/>
          <w:sz w:val="28"/>
        </w:rPr>
      </w:pPr>
      <w:r w:rsidRPr="00CE763D">
        <w:rPr>
          <w:rFonts w:ascii="Bookman Old Style" w:hAnsi="Bookman Old Style"/>
          <w:b/>
          <w:sz w:val="28"/>
        </w:rPr>
        <w:lastRenderedPageBreak/>
        <w:t>Installation</w:t>
      </w:r>
      <w:r>
        <w:rPr>
          <w:rFonts w:ascii="Bookman Old Style" w:hAnsi="Bookman Old Style"/>
          <w:b/>
          <w:sz w:val="28"/>
        </w:rPr>
        <w:br/>
        <w:t>(macOS)</w:t>
      </w:r>
    </w:p>
    <w:p w14:paraId="363C0247" w14:textId="27E6F9F9" w:rsidR="00F403D7" w:rsidRDefault="00F403D7" w:rsidP="00F403D7">
      <w:pPr>
        <w:rPr>
          <w:rFonts w:ascii="Bookman Old Style" w:hAnsi="Bookman Old Style"/>
        </w:rPr>
      </w:pPr>
      <w:r>
        <w:rPr>
          <w:rFonts w:ascii="Bookman Old Style" w:hAnsi="Bookman Old Style"/>
        </w:rPr>
        <w:t>If you wish to interact with the provided computational code directly, the quickest method for starting out with Python is to download the software through the Anaconda platform. There are multiple methods for starting out with python, but for consistency, we recommend Anaconda.</w:t>
      </w:r>
    </w:p>
    <w:p w14:paraId="4D38F1B0" w14:textId="74BC9911" w:rsidR="00FB0394" w:rsidRPr="00571B55" w:rsidRDefault="00FB0394" w:rsidP="00FB0394">
      <w:pPr>
        <w:pStyle w:val="ListParagraph"/>
        <w:numPr>
          <w:ilvl w:val="0"/>
          <w:numId w:val="6"/>
        </w:numPr>
        <w:rPr>
          <w:rFonts w:ascii="Bookman Old Style" w:hAnsi="Bookman Old Style"/>
          <w:sz w:val="24"/>
        </w:rPr>
      </w:pPr>
      <w:r>
        <w:rPr>
          <w:rFonts w:ascii="Bookman Old Style" w:hAnsi="Bookman Old Style"/>
        </w:rPr>
        <w:t>T</w:t>
      </w:r>
      <w:r w:rsidRPr="00CE763D">
        <w:rPr>
          <w:rFonts w:ascii="Bookman Old Style" w:hAnsi="Bookman Old Style"/>
        </w:rPr>
        <w:t xml:space="preserve">o download Anaconda for </w:t>
      </w:r>
      <w:r>
        <w:rPr>
          <w:rFonts w:ascii="Bookman Old Style" w:hAnsi="Bookman Old Style"/>
        </w:rPr>
        <w:t>macOS</w:t>
      </w:r>
      <w:r w:rsidRPr="00CE763D">
        <w:rPr>
          <w:rFonts w:ascii="Bookman Old Style" w:hAnsi="Bookman Old Style"/>
        </w:rPr>
        <w:t>, navigate to the following webpage</w:t>
      </w:r>
      <w:r>
        <w:rPr>
          <w:rFonts w:ascii="Bookman Old Style" w:hAnsi="Bookman Old Style"/>
        </w:rPr>
        <w:t>:</w:t>
      </w:r>
      <w:r w:rsidRPr="00571B55">
        <w:rPr>
          <w:rFonts w:ascii="Bookman Old Style" w:hAnsi="Bookman Old Style"/>
          <w:sz w:val="24"/>
        </w:rPr>
        <w:t xml:space="preserve"> </w:t>
      </w:r>
      <w:r w:rsidRPr="00571B55">
        <w:rPr>
          <w:sz w:val="24"/>
        </w:rPr>
        <w:t>https://www.anaconda.com/</w:t>
      </w:r>
      <w:r>
        <w:rPr>
          <w:sz w:val="24"/>
        </w:rPr>
        <w:t>distribution</w:t>
      </w:r>
    </w:p>
    <w:p w14:paraId="374A9A78" w14:textId="54B12802" w:rsidR="00FB0394" w:rsidRPr="00EE0F97" w:rsidRDefault="00FB0394" w:rsidP="00EE0F97">
      <w:pPr>
        <w:pStyle w:val="ListParagraph"/>
        <w:numPr>
          <w:ilvl w:val="0"/>
          <w:numId w:val="6"/>
        </w:numPr>
        <w:rPr>
          <w:rFonts w:ascii="Bookman Old Style" w:hAnsi="Bookman Old Style"/>
        </w:rPr>
      </w:pPr>
      <w:r w:rsidRPr="00CE763D">
        <w:rPr>
          <w:rFonts w:ascii="Bookman Old Style" w:hAnsi="Bookman Old Style" w:cs="Times New Roman"/>
        </w:rPr>
        <w:t xml:space="preserve">In the </w:t>
      </w:r>
      <w:r>
        <w:rPr>
          <w:rFonts w:ascii="Bookman Old Style" w:hAnsi="Bookman Old Style" w:cs="Times New Roman"/>
        </w:rPr>
        <w:t>tab</w:t>
      </w:r>
      <w:r w:rsidRPr="00CE763D">
        <w:rPr>
          <w:rFonts w:ascii="Bookman Old Style" w:hAnsi="Bookman Old Style" w:cs="Times New Roman"/>
        </w:rPr>
        <w:t xml:space="preserve"> labeled “Anaconda for </w:t>
      </w:r>
      <w:r>
        <w:rPr>
          <w:rFonts w:ascii="Bookman Old Style" w:hAnsi="Bookman Old Style" w:cs="Times New Roman"/>
        </w:rPr>
        <w:t>macOS</w:t>
      </w:r>
      <w:r w:rsidRPr="00CE763D">
        <w:rPr>
          <w:rFonts w:ascii="Bookman Old Style" w:hAnsi="Bookman Old Style" w:cs="Times New Roman"/>
        </w:rPr>
        <w:t>”, there are installers for Python 2.7 and Python 3.7.  The provided program was written in Python 3.7.</w:t>
      </w:r>
      <w:r>
        <w:rPr>
          <w:rFonts w:ascii="Bookman Old Style" w:hAnsi="Bookman Old Style" w:cs="Times New Roman"/>
        </w:rPr>
        <w:t>3.</w:t>
      </w:r>
    </w:p>
    <w:p w14:paraId="33867095" w14:textId="511DC53E" w:rsidR="00FB6F28" w:rsidRPr="00EE0F97" w:rsidRDefault="00FB0394" w:rsidP="00EE0F97">
      <w:pPr>
        <w:pStyle w:val="ListParagraph"/>
        <w:numPr>
          <w:ilvl w:val="0"/>
          <w:numId w:val="6"/>
        </w:numPr>
        <w:rPr>
          <w:rFonts w:ascii="Bookman Old Style" w:hAnsi="Bookman Old Style"/>
        </w:rPr>
      </w:pPr>
      <w:r w:rsidRPr="00FB6F28">
        <w:rPr>
          <w:rFonts w:ascii="Bookman Old Style" w:hAnsi="Bookman Old Style"/>
        </w:rPr>
        <w:t>Pressing the ‘download’ button will toggle a save request by the mac. Go ahead and save the distribution to the recommended file location.</w:t>
      </w:r>
      <w:r w:rsidR="00FB6F28" w:rsidRPr="00FB6F28">
        <w:rPr>
          <w:rFonts w:ascii="Bookman Old Style" w:hAnsi="Bookman Old Style"/>
        </w:rPr>
        <w:t xml:space="preserve"> Once downloaded, launch the package installer.</w:t>
      </w:r>
    </w:p>
    <w:p w14:paraId="463818B2" w14:textId="325E2F35" w:rsidR="00FB6F28" w:rsidRPr="00EE0F97" w:rsidRDefault="00FB6F28" w:rsidP="00EE0F97">
      <w:pPr>
        <w:pStyle w:val="ListParagraph"/>
        <w:numPr>
          <w:ilvl w:val="0"/>
          <w:numId w:val="6"/>
        </w:numPr>
        <w:rPr>
          <w:rFonts w:ascii="Bookman Old Style" w:hAnsi="Bookman Old Style"/>
        </w:rPr>
      </w:pPr>
      <w:r>
        <w:rPr>
          <w:rFonts w:ascii="Bookman Old Style" w:hAnsi="Bookman Old Style"/>
        </w:rPr>
        <w:t>Hit continue until you reach the EULA, feel free to glance through its contents before hitting ‘agree’.</w:t>
      </w:r>
    </w:p>
    <w:p w14:paraId="23967537" w14:textId="64E89EDE" w:rsidR="00FB6F28" w:rsidRPr="00EE0F97" w:rsidRDefault="00FB6F28" w:rsidP="00EE0F97">
      <w:pPr>
        <w:pStyle w:val="ListParagraph"/>
        <w:numPr>
          <w:ilvl w:val="0"/>
          <w:numId w:val="6"/>
        </w:numPr>
        <w:rPr>
          <w:rFonts w:ascii="Bookman Old Style" w:hAnsi="Bookman Old Style"/>
        </w:rPr>
      </w:pPr>
      <w:r>
        <w:rPr>
          <w:rFonts w:ascii="Bookman Old Style" w:hAnsi="Bookman Old Style"/>
        </w:rPr>
        <w:t>The next page will allow the user to specify the installation folder. Feel free to select the default setting.</w:t>
      </w:r>
    </w:p>
    <w:p w14:paraId="34EED15D" w14:textId="1C326860" w:rsidR="00FB6F28" w:rsidRPr="00EE0F97" w:rsidRDefault="00FB6F28" w:rsidP="00EE0F97">
      <w:pPr>
        <w:pStyle w:val="ListParagraph"/>
        <w:numPr>
          <w:ilvl w:val="0"/>
          <w:numId w:val="6"/>
        </w:numPr>
        <w:rPr>
          <w:rFonts w:ascii="Bookman Old Style" w:hAnsi="Bookman Old Style"/>
        </w:rPr>
      </w:pPr>
      <w:r>
        <w:rPr>
          <w:rFonts w:ascii="Bookman Old Style" w:hAnsi="Bookman Old Style"/>
        </w:rPr>
        <w:t>When all of the necessary installation steps are completed, click ‘install’.</w:t>
      </w:r>
    </w:p>
    <w:p w14:paraId="12B12E59" w14:textId="07F91964" w:rsidR="00491767" w:rsidRPr="00EE0F97" w:rsidRDefault="00FB6F28" w:rsidP="00EE0F97">
      <w:pPr>
        <w:pStyle w:val="ListParagraph"/>
        <w:numPr>
          <w:ilvl w:val="0"/>
          <w:numId w:val="6"/>
        </w:numPr>
        <w:rPr>
          <w:rFonts w:ascii="Bookman Old Style" w:hAnsi="Bookman Old Style"/>
        </w:rPr>
      </w:pPr>
      <w:r>
        <w:rPr>
          <w:rFonts w:ascii="Bookman Old Style" w:hAnsi="Bookman Old Style"/>
        </w:rPr>
        <w:t>Once installation is complete, feel free to move the anaconda installer to the trash</w:t>
      </w:r>
      <w:r w:rsidR="00EE0F97">
        <w:rPr>
          <w:rFonts w:ascii="Bookman Old Style" w:hAnsi="Bookman Old Style"/>
        </w:rPr>
        <w:t>.</w:t>
      </w:r>
      <w:bookmarkStart w:id="0" w:name="_GoBack"/>
      <w:bookmarkEnd w:id="0"/>
    </w:p>
    <w:p w14:paraId="73352FDC" w14:textId="7CBDBBEC" w:rsidR="00FB6F28" w:rsidRPr="00FB6F28" w:rsidRDefault="00491767" w:rsidP="00FB6F28">
      <w:pPr>
        <w:pStyle w:val="ListParagraph"/>
        <w:numPr>
          <w:ilvl w:val="0"/>
          <w:numId w:val="6"/>
        </w:numPr>
        <w:rPr>
          <w:rFonts w:ascii="Bookman Old Style" w:hAnsi="Bookman Old Style"/>
        </w:rPr>
      </w:pPr>
      <w:r>
        <w:rPr>
          <w:rFonts w:ascii="Bookman Old Style" w:hAnsi="Bookman Old Style"/>
        </w:rPr>
        <w:t>In the macOS launchpad, open the macOS terminal</w:t>
      </w:r>
      <w:r w:rsidR="009346EB">
        <w:rPr>
          <w:rFonts w:ascii="Bookman Old Style" w:hAnsi="Bookman Old Style"/>
        </w:rPr>
        <w:t>. T</w:t>
      </w:r>
      <w:r>
        <w:rPr>
          <w:rFonts w:ascii="Bookman Old Style" w:hAnsi="Bookman Old Style"/>
        </w:rPr>
        <w:t>ype ‘spyder’ and press enter.</w:t>
      </w:r>
    </w:p>
    <w:p w14:paraId="47A2A441" w14:textId="47D3FC81" w:rsidR="00FB6F28" w:rsidRDefault="00FB6F28">
      <w:pPr>
        <w:rPr>
          <w:rFonts w:ascii="Bookman Old Style" w:hAnsi="Bookman Old Style"/>
        </w:rPr>
      </w:pPr>
      <w:r w:rsidRPr="00FB6F28">
        <w:rPr>
          <w:rFonts w:ascii="Bookman Old Style" w:hAnsi="Bookman Old Style"/>
        </w:rPr>
        <w:t xml:space="preserve"> </w:t>
      </w:r>
    </w:p>
    <w:p w14:paraId="50E7071B" w14:textId="2B8A7FD6" w:rsidR="00F403D7" w:rsidRPr="00FB6F28" w:rsidRDefault="00F403D7" w:rsidP="00FB6F28">
      <w:pPr>
        <w:pStyle w:val="ListParagraph"/>
        <w:rPr>
          <w:rFonts w:ascii="Bookman Old Style" w:hAnsi="Bookman Old Style"/>
        </w:rPr>
      </w:pPr>
      <w:r w:rsidRPr="00FB6F28">
        <w:rPr>
          <w:rFonts w:ascii="Bookman Old Style" w:hAnsi="Bookman Old Style"/>
        </w:rPr>
        <w:br w:type="page"/>
      </w:r>
    </w:p>
    <w:p w14:paraId="6A797DC4" w14:textId="74C81613" w:rsidR="00F403D7" w:rsidRDefault="00F403D7" w:rsidP="00F403D7">
      <w:pPr>
        <w:rPr>
          <w:rFonts w:ascii="Bookman Old Style" w:hAnsi="Bookman Old Style"/>
          <w:b/>
          <w:sz w:val="28"/>
        </w:rPr>
      </w:pPr>
      <w:r>
        <w:rPr>
          <w:rFonts w:ascii="Bookman Old Style" w:hAnsi="Bookman Old Style"/>
          <w:b/>
          <w:sz w:val="28"/>
        </w:rPr>
        <w:lastRenderedPageBreak/>
        <w:t>Operation</w:t>
      </w:r>
      <w:r w:rsidRPr="00CE763D">
        <w:rPr>
          <w:rFonts w:ascii="Bookman Old Style" w:hAnsi="Bookman Old Style"/>
          <w:b/>
          <w:sz w:val="28"/>
        </w:rPr>
        <w:t xml:space="preserve"> Instructions</w:t>
      </w:r>
    </w:p>
    <w:p w14:paraId="1BE566AD" w14:textId="77777777" w:rsidR="00F403D7" w:rsidRDefault="00F403D7" w:rsidP="00F403D7">
      <w:pPr>
        <w:pStyle w:val="ListParagraph"/>
        <w:numPr>
          <w:ilvl w:val="0"/>
          <w:numId w:val="5"/>
        </w:numPr>
        <w:rPr>
          <w:rFonts w:ascii="Bookman Old Style" w:hAnsi="Bookman Old Style"/>
        </w:rPr>
      </w:pPr>
      <w:r>
        <w:rPr>
          <w:noProof/>
        </w:rPr>
        <w:drawing>
          <wp:anchor distT="0" distB="0" distL="114300" distR="114300" simplePos="0" relativeHeight="251662336" behindDoc="0" locked="0" layoutInCell="1" allowOverlap="1" wp14:anchorId="396CC64A" wp14:editId="1CFFE71E">
            <wp:simplePos x="0" y="0"/>
            <wp:positionH relativeFrom="margin">
              <wp:align>center</wp:align>
            </wp:positionH>
            <wp:positionV relativeFrom="paragraph">
              <wp:posOffset>1007110</wp:posOffset>
            </wp:positionV>
            <wp:extent cx="5063490" cy="26898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3490" cy="2689860"/>
                    </a:xfrm>
                    <a:prstGeom prst="rect">
                      <a:avLst/>
                    </a:prstGeom>
                  </pic:spPr>
                </pic:pic>
              </a:graphicData>
            </a:graphic>
          </wp:anchor>
        </w:drawing>
      </w:r>
      <w:r>
        <w:rPr>
          <w:rFonts w:ascii="Bookman Old Style" w:hAnsi="Bookman Old Style"/>
        </w:rPr>
        <w:t>Once Spyder is open, navigate to the top left of the main window, and click ‘File’. In the dropdown menu, click ‘open’ and navigate to the ‘GC integration.py’ file included in the supporting information, select the file, and click ‘open’. If this proves difficult, the .py file can also be opened in notepad to be copy/pasted into the text window.</w:t>
      </w:r>
      <w:r>
        <w:rPr>
          <w:rFonts w:ascii="Bookman Old Style" w:hAnsi="Bookman Old Style"/>
        </w:rPr>
        <w:br/>
      </w:r>
    </w:p>
    <w:p w14:paraId="4AA0C57A" w14:textId="77777777" w:rsidR="00F403D7" w:rsidRPr="00917A62" w:rsidRDefault="00F403D7" w:rsidP="00F403D7">
      <w:pPr>
        <w:pStyle w:val="ListParagraph"/>
        <w:numPr>
          <w:ilvl w:val="0"/>
          <w:numId w:val="5"/>
        </w:numPr>
        <w:rPr>
          <w:rFonts w:ascii="Bookman Old Style" w:hAnsi="Bookman Old Style"/>
        </w:rPr>
      </w:pPr>
      <w:r>
        <w:rPr>
          <w:rFonts w:ascii="Bookman Old Style" w:hAnsi="Bookman Old Style"/>
        </w:rPr>
        <w:t xml:space="preserve">A few things to note: in the left window is your code. If you’re starting from scratch, the most important thing to know is that Python is what’s called ‘object oriented’. I.E. you work with ‘objects’ by defining them. Objects include variables (like x = 1, the variable x is equivalent to 1), lists (which is a list of objects, like numbers or variables), arrays (like a 2d list), and strings (variable = ‘this is a string’), among others. It’s recommended to try out defining some variables for fun over in the ‘IPython console’ in the bottom right quadrant of the Spyder window. Click to the right of the </w:t>
      </w:r>
      <w:r w:rsidRPr="003B7FF5">
        <w:rPr>
          <w:rFonts w:ascii="Consolas" w:hAnsi="Consolas"/>
          <w:color w:val="4472C4" w:themeColor="accent1"/>
        </w:rPr>
        <w:t>In [1]:</w:t>
      </w:r>
      <w:r>
        <w:rPr>
          <w:rFonts w:ascii="Bookman Old Style" w:hAnsi="Bookman Old Style"/>
        </w:rPr>
        <w:t>text to activate the window and try typing in the following definitions:</w:t>
      </w:r>
    </w:p>
    <w:p w14:paraId="14C4BB5E" w14:textId="77777777" w:rsidR="00F403D7" w:rsidRDefault="00F403D7" w:rsidP="00F403D7">
      <w:pPr>
        <w:pStyle w:val="ListParagraph"/>
        <w:numPr>
          <w:ilvl w:val="1"/>
          <w:numId w:val="5"/>
        </w:numPr>
        <w:rPr>
          <w:rFonts w:ascii="Bookman Old Style" w:hAnsi="Bookman Old Style"/>
        </w:rPr>
      </w:pPr>
      <w:r>
        <w:rPr>
          <w:rFonts w:ascii="Bookman Old Style" w:hAnsi="Bookman Old Style"/>
        </w:rPr>
        <w:t>x0 = 1</w:t>
      </w:r>
    </w:p>
    <w:p w14:paraId="5A54BF71" w14:textId="77777777" w:rsidR="00F403D7" w:rsidRPr="00917A62" w:rsidRDefault="00F403D7" w:rsidP="00F403D7">
      <w:pPr>
        <w:pStyle w:val="ListParagraph"/>
        <w:numPr>
          <w:ilvl w:val="1"/>
          <w:numId w:val="5"/>
        </w:numPr>
        <w:rPr>
          <w:rFonts w:ascii="Bookman Old Style" w:hAnsi="Bookman Old Style"/>
        </w:rPr>
      </w:pPr>
      <w:r>
        <w:rPr>
          <w:rFonts w:ascii="Bookman Old Style" w:hAnsi="Bookman Old Style"/>
        </w:rPr>
        <w:t>x0 = x0 + 1</w:t>
      </w:r>
    </w:p>
    <w:p w14:paraId="00413808" w14:textId="77777777" w:rsidR="00F403D7" w:rsidRDefault="00F403D7" w:rsidP="00F403D7">
      <w:pPr>
        <w:pStyle w:val="ListParagraph"/>
        <w:numPr>
          <w:ilvl w:val="1"/>
          <w:numId w:val="5"/>
        </w:numPr>
        <w:rPr>
          <w:rFonts w:ascii="Bookman Old Style" w:hAnsi="Bookman Old Style"/>
        </w:rPr>
      </w:pPr>
      <w:r>
        <w:rPr>
          <w:rFonts w:ascii="Bookman Old Style" w:hAnsi="Bookman Old Style"/>
        </w:rPr>
        <w:t>x1 = [1,2,3]</w:t>
      </w:r>
    </w:p>
    <w:p w14:paraId="610F468C" w14:textId="77777777" w:rsidR="00F403D7" w:rsidRDefault="00F403D7" w:rsidP="00F403D7">
      <w:pPr>
        <w:pStyle w:val="ListParagraph"/>
        <w:numPr>
          <w:ilvl w:val="1"/>
          <w:numId w:val="5"/>
        </w:numPr>
        <w:rPr>
          <w:rFonts w:ascii="Bookman Old Style" w:hAnsi="Bookman Old Style"/>
        </w:rPr>
      </w:pPr>
      <w:r>
        <w:rPr>
          <w:rFonts w:ascii="Bookman Old Style" w:hAnsi="Bookman Old Style"/>
        </w:rPr>
        <w:t>x1[1] = 4</w:t>
      </w:r>
    </w:p>
    <w:p w14:paraId="2212592E" w14:textId="77777777" w:rsidR="00F403D7" w:rsidRDefault="00F403D7" w:rsidP="00F403D7">
      <w:pPr>
        <w:pStyle w:val="ListParagraph"/>
        <w:numPr>
          <w:ilvl w:val="1"/>
          <w:numId w:val="5"/>
        </w:numPr>
        <w:rPr>
          <w:rFonts w:ascii="Bookman Old Style" w:hAnsi="Bookman Old Style"/>
        </w:rPr>
      </w:pPr>
      <w:r>
        <w:rPr>
          <w:rFonts w:ascii="Bookman Old Style" w:hAnsi="Bookman Old Style"/>
        </w:rPr>
        <w:t>words = ‘this is a string’</w:t>
      </w:r>
    </w:p>
    <w:p w14:paraId="34F4064A" w14:textId="77777777" w:rsidR="00F403D7" w:rsidRDefault="00F403D7" w:rsidP="00F403D7">
      <w:pPr>
        <w:pStyle w:val="ListParagraph"/>
        <w:rPr>
          <w:rFonts w:ascii="Bookman Old Style" w:hAnsi="Bookman Old Style"/>
        </w:rPr>
      </w:pPr>
      <w:r>
        <w:rPr>
          <w:rFonts w:ascii="Bookman Old Style" w:hAnsi="Bookman Old Style"/>
        </w:rPr>
        <w:t>after tying each of the expressions, type in the variable you just defined and hit the ‘enter’ key. The output should give you what you just defined the object to be. To note, for option b, you’re redefining a previously defined object. Furthermore, for option d, the console is taking your previous definition of the object ‘x1’ and redefining the ‘1’ position of the list to be 4. So, for c where x1 = [1,2,3], the operation executed by d. will redefine the [1] position to be ‘4’. Lists and Array indexes start at 0.</w:t>
      </w:r>
    </w:p>
    <w:p w14:paraId="10A210CA" w14:textId="2DEAD7C9" w:rsidR="00F403D7" w:rsidRDefault="00F403D7" w:rsidP="00F403D7">
      <w:pPr>
        <w:pStyle w:val="ListParagraph"/>
        <w:numPr>
          <w:ilvl w:val="0"/>
          <w:numId w:val="5"/>
        </w:numPr>
        <w:rPr>
          <w:rFonts w:ascii="Bookman Old Style" w:hAnsi="Bookman Old Style"/>
        </w:rPr>
      </w:pPr>
      <w:r>
        <w:rPr>
          <w:rFonts w:ascii="Bookman Old Style" w:hAnsi="Bookman Old Style"/>
        </w:rPr>
        <w:lastRenderedPageBreak/>
        <w:t>Included in the supplemental are two ‘.csv’ files of what contain X,Y data from GC analysis. Save those files somewhere on your computer</w:t>
      </w:r>
      <w:r w:rsidR="00663D91">
        <w:rPr>
          <w:rFonts w:ascii="Bookman Old Style" w:hAnsi="Bookman Old Style"/>
        </w:rPr>
        <w:t xml:space="preserve"> – for example, the desktop</w:t>
      </w:r>
      <w:r>
        <w:rPr>
          <w:rFonts w:ascii="Bookman Old Style" w:hAnsi="Bookman Old Style"/>
        </w:rPr>
        <w:t>. The location of those files should be placed as a string inside the variable ‘file_</w:t>
      </w:r>
      <w:r w:rsidR="00D81D9F">
        <w:rPr>
          <w:rFonts w:ascii="Bookman Old Style" w:hAnsi="Bookman Old Style"/>
        </w:rPr>
        <w:t>string</w:t>
      </w:r>
      <w:r>
        <w:rPr>
          <w:rFonts w:ascii="Bookman Old Style" w:hAnsi="Bookman Old Style"/>
        </w:rPr>
        <w:t>’ in the program, between the two quotation marks</w:t>
      </w:r>
      <w:r w:rsidR="00601FA7">
        <w:rPr>
          <w:rFonts w:ascii="Bookman Old Style" w:hAnsi="Bookman Old Style"/>
        </w:rPr>
        <w:t xml:space="preserve"> (note, for Windows users, python requires an extra “r” mark at the beginning of the string, because the forward-slash is a special lexicon character. We avoid the issue by designating the string as “raw” with an “r”)</w:t>
      </w:r>
      <w:r>
        <w:rPr>
          <w:rFonts w:ascii="Bookman Old Style" w:hAnsi="Bookman Old Style"/>
        </w:rPr>
        <w:t xml:space="preserve">. </w:t>
      </w:r>
      <w:r w:rsidR="00601FA7">
        <w:rPr>
          <w:rFonts w:ascii="Bookman Old Style" w:hAnsi="Bookman Old Style"/>
        </w:rPr>
        <w:br/>
      </w:r>
      <w:r w:rsidR="00601FA7">
        <w:rPr>
          <w:rFonts w:ascii="Bookman Old Style" w:hAnsi="Bookman Old Style"/>
        </w:rPr>
        <w:br/>
      </w:r>
      <w:r>
        <w:rPr>
          <w:rFonts w:ascii="Bookman Old Style" w:hAnsi="Bookman Old Style"/>
        </w:rPr>
        <w:t>So as example, the object should read something like:</w:t>
      </w:r>
      <w:r>
        <w:rPr>
          <w:rFonts w:ascii="Bookman Old Style" w:hAnsi="Bookman Old Style"/>
        </w:rPr>
        <w:br/>
      </w:r>
      <w:r w:rsidR="00663D91">
        <w:rPr>
          <w:rFonts w:ascii="Bookman Old Style" w:hAnsi="Bookman Old Style"/>
        </w:rPr>
        <w:br/>
      </w:r>
      <w:r w:rsidR="00663D91" w:rsidRPr="00663D91">
        <w:rPr>
          <w:rFonts w:ascii="Bookman Old Style" w:hAnsi="Bookman Old Style"/>
          <w:b/>
          <w:bCs/>
        </w:rPr>
        <w:t>Windows:</w:t>
      </w:r>
      <w:r w:rsidR="00663D91">
        <w:rPr>
          <w:rFonts w:ascii="Bookman Old Style" w:hAnsi="Bookman Old Style"/>
        </w:rPr>
        <w:t xml:space="preserve"> </w:t>
      </w:r>
      <w:r w:rsidRPr="00F8382E">
        <w:rPr>
          <w:rFonts w:ascii="Bookman Old Style" w:hAnsi="Bookman Old Style"/>
        </w:rPr>
        <w:t xml:space="preserve">file_location = </w:t>
      </w:r>
      <w:r>
        <w:rPr>
          <w:rFonts w:ascii="Bookman Old Style" w:hAnsi="Bookman Old Style"/>
        </w:rPr>
        <w:t>r</w:t>
      </w:r>
      <w:r w:rsidRPr="00F8382E">
        <w:rPr>
          <w:rFonts w:ascii="Bookman Old Style" w:hAnsi="Bookman Old Style"/>
        </w:rPr>
        <w:t>'C:\Users\1mike\Desktop</w:t>
      </w:r>
      <w:r w:rsidR="00601FA7">
        <w:rPr>
          <w:rFonts w:ascii="Bookman Old Style" w:hAnsi="Bookman Old Style"/>
        </w:rPr>
        <w:t>\Sample GC 1 pt acetone 1 pt cyclohexane.csv</w:t>
      </w:r>
      <w:r w:rsidRPr="00F8382E">
        <w:rPr>
          <w:rFonts w:ascii="Bookman Old Style" w:hAnsi="Bookman Old Style"/>
        </w:rPr>
        <w:t>'</w:t>
      </w:r>
      <w:r w:rsidR="00663D91">
        <w:rPr>
          <w:rFonts w:ascii="Bookman Old Style" w:hAnsi="Bookman Old Style"/>
        </w:rPr>
        <w:br/>
      </w:r>
      <w:r w:rsidR="00663D91" w:rsidRPr="00663D91">
        <w:rPr>
          <w:rFonts w:ascii="Bookman Old Style" w:hAnsi="Bookman Old Style"/>
          <w:b/>
          <w:bCs/>
        </w:rPr>
        <w:t>Linux:</w:t>
      </w:r>
      <w:r w:rsidR="00663D91">
        <w:rPr>
          <w:rFonts w:ascii="Bookman Old Style" w:hAnsi="Bookman Old Style"/>
          <w:b/>
          <w:bCs/>
        </w:rPr>
        <w:t xml:space="preserve"> </w:t>
      </w:r>
      <w:r w:rsidR="00663D91" w:rsidRPr="00663D91">
        <w:rPr>
          <w:rFonts w:ascii="Bookman Old Style" w:hAnsi="Bookman Old Style"/>
        </w:rPr>
        <w:t>f</w:t>
      </w:r>
      <w:r w:rsidR="00663D91">
        <w:rPr>
          <w:rFonts w:ascii="Bookman Old Style" w:hAnsi="Bookman Old Style"/>
        </w:rPr>
        <w:t>ile_location = ‘/home/michael/Desktop</w:t>
      </w:r>
      <w:r w:rsidR="00601FA7">
        <w:rPr>
          <w:rFonts w:ascii="Bookman Old Style" w:hAnsi="Bookman Old Style"/>
        </w:rPr>
        <w:t>/Sample GC 1 pt acetone 1 pt cyclohexane.csv</w:t>
      </w:r>
      <w:r w:rsidR="00663D91">
        <w:rPr>
          <w:rFonts w:ascii="Bookman Old Style" w:hAnsi="Bookman Old Style"/>
        </w:rPr>
        <w:t>’</w:t>
      </w:r>
      <w:r w:rsidR="00663D91">
        <w:rPr>
          <w:rFonts w:ascii="Bookman Old Style" w:hAnsi="Bookman Old Style"/>
        </w:rPr>
        <w:br/>
      </w:r>
      <w:r w:rsidR="00663D91" w:rsidRPr="00663D91">
        <w:rPr>
          <w:rFonts w:ascii="Bookman Old Style" w:hAnsi="Bookman Old Style"/>
          <w:b/>
          <w:bCs/>
        </w:rPr>
        <w:t>macOS:</w:t>
      </w:r>
      <w:r w:rsidR="00663D91">
        <w:rPr>
          <w:rFonts w:ascii="Bookman Old Style" w:hAnsi="Bookman Old Style"/>
          <w:b/>
          <w:bCs/>
        </w:rPr>
        <w:t xml:space="preserve"> </w:t>
      </w:r>
      <w:r w:rsidR="00663D91">
        <w:rPr>
          <w:rFonts w:ascii="Bookman Old Style" w:hAnsi="Bookman Old Style"/>
        </w:rPr>
        <w:t>file_location = ‘/Users/1mikegrn/Desktop</w:t>
      </w:r>
      <w:r w:rsidR="00601FA7">
        <w:rPr>
          <w:rFonts w:ascii="Bookman Old Style" w:hAnsi="Bookman Old Style"/>
        </w:rPr>
        <w:t>/Sample GC 1 pt acetone 1 pt cyclohexane.csv</w:t>
      </w:r>
      <w:r w:rsidR="00663D91">
        <w:rPr>
          <w:rFonts w:ascii="Bookman Old Style" w:hAnsi="Bookman Old Style"/>
        </w:rPr>
        <w:t>’</w:t>
      </w:r>
      <w:r w:rsidR="00663D91">
        <w:rPr>
          <w:rFonts w:ascii="Bookman Old Style" w:hAnsi="Bookman Old Style"/>
        </w:rPr>
        <w:br/>
      </w:r>
    </w:p>
    <w:p w14:paraId="346AC8EF" w14:textId="2EE3DED8" w:rsidR="00F403D7" w:rsidRDefault="00F403D7" w:rsidP="00601FA7">
      <w:pPr>
        <w:pStyle w:val="ListParagraph"/>
        <w:ind w:left="1080"/>
        <w:rPr>
          <w:rFonts w:ascii="Bookman Old Style" w:hAnsi="Bookman Old Style"/>
        </w:rPr>
      </w:pPr>
      <w:r>
        <w:rPr>
          <w:rFonts w:ascii="Bookman Old Style" w:hAnsi="Bookman Old Style"/>
        </w:rPr>
        <w:t xml:space="preserve">If you’ve renamed the file, make sure the ‘file_name’ variable reflects </w:t>
      </w:r>
      <w:r w:rsidR="00601FA7">
        <w:rPr>
          <w:rFonts w:ascii="Bookman Old Style" w:hAnsi="Bookman Old Style"/>
        </w:rPr>
        <w:t xml:space="preserve">the accurate path </w:t>
      </w:r>
      <w:r>
        <w:rPr>
          <w:rFonts w:ascii="Bookman Old Style" w:hAnsi="Bookman Old Style"/>
        </w:rPr>
        <w:t xml:space="preserve">accordingly. </w:t>
      </w:r>
      <w:r w:rsidR="00663D91">
        <w:rPr>
          <w:rFonts w:ascii="Bookman Old Style" w:hAnsi="Bookman Old Style"/>
        </w:rPr>
        <w:br/>
      </w:r>
    </w:p>
    <w:p w14:paraId="7FAB5176" w14:textId="538B7D7B" w:rsidR="00F403D7" w:rsidRDefault="00F403D7" w:rsidP="00F403D7">
      <w:pPr>
        <w:pStyle w:val="ListParagraph"/>
        <w:numPr>
          <w:ilvl w:val="0"/>
          <w:numId w:val="5"/>
        </w:numPr>
        <w:rPr>
          <w:rFonts w:ascii="Bookman Old Style" w:hAnsi="Bookman Old Style"/>
        </w:rPr>
      </w:pPr>
      <w:r>
        <w:rPr>
          <w:rFonts w:ascii="Bookman Old Style" w:hAnsi="Bookman Old Style"/>
        </w:rPr>
        <w:t xml:space="preserve">Once the file </w:t>
      </w:r>
      <w:r w:rsidR="00601FA7">
        <w:rPr>
          <w:rFonts w:ascii="Bookman Old Style" w:hAnsi="Bookman Old Style"/>
        </w:rPr>
        <w:t>string is</w:t>
      </w:r>
      <w:r>
        <w:rPr>
          <w:rFonts w:ascii="Bookman Old Style" w:hAnsi="Bookman Old Style"/>
        </w:rPr>
        <w:t xml:space="preserve"> updated, press ‘f5’ to run the program in the IPython console. Alternatively, press the green play button at the top left of the window.</w:t>
      </w:r>
      <w:r w:rsidRPr="00F8382E">
        <w:rPr>
          <w:rFonts w:ascii="Bookman Old Style" w:hAnsi="Bookman Old Style"/>
        </w:rPr>
        <w:t xml:space="preserve"> </w:t>
      </w:r>
      <w:r>
        <w:rPr>
          <w:rFonts w:ascii="Bookman Old Style" w:hAnsi="Bookman Old Style"/>
        </w:rPr>
        <w:t>The output is a graph of the data, with the respective curves, functions, and value of the fit. You can also press ‘f10’ to run the code in a different terminal.</w:t>
      </w:r>
    </w:p>
    <w:p w14:paraId="6A61177F" w14:textId="77777777" w:rsidR="00F403D7" w:rsidRPr="00FA7AC7" w:rsidRDefault="00F403D7" w:rsidP="00F403D7">
      <w:pPr>
        <w:rPr>
          <w:rFonts w:ascii="Bookman Old Style" w:hAnsi="Bookman Old Style"/>
        </w:rPr>
      </w:pPr>
      <w:r>
        <w:rPr>
          <w:rFonts w:ascii="Bookman Old Style" w:hAnsi="Bookman Old Style"/>
        </w:rPr>
        <w:t>The way the program works in layman terms is that, given an initial set of parameters, the least-squares regression analysis will iteratively correct the initial parameters in a manner that minimizes the error between the function and the data. As such, the initial parameters should be close to the true result, but can be off. At minimum, try to guess the height and position parameters of the gaussian functions (initials = [h,p,w] with h and p being height and position respectively). If your initial guesses are extremely off, (for example, initials = [0,0,0],[100,100,100]), the computer will minimize to a local minimum, but the local minimum will not be the global minimum. If you’re having issues after trying to run the program and want to look at the data directly, copy and paste into the IPython window, ‘</w:t>
      </w:r>
      <w:r w:rsidRPr="000E255B">
        <w:rPr>
          <w:rFonts w:ascii="Bookman Old Style" w:hAnsi="Bookman Old Style"/>
        </w:rPr>
        <w:t>plt.plot(M[:,0],M[:,1])</w:t>
      </w:r>
      <w:r>
        <w:rPr>
          <w:rFonts w:ascii="Bookman Old Style" w:hAnsi="Bookman Old Style"/>
        </w:rPr>
        <w:t>’ and be sure the initial parameters are near the top of the peaks. If an error is thrown, it means that your IDE isn’t finding the data.</w:t>
      </w:r>
    </w:p>
    <w:p w14:paraId="29CF5840" w14:textId="77777777" w:rsidR="00F403D7" w:rsidRDefault="00F403D7" w:rsidP="00F403D7">
      <w:pPr>
        <w:rPr>
          <w:rFonts w:ascii="Bookman Old Style" w:hAnsi="Bookman Old Style"/>
        </w:rPr>
      </w:pPr>
      <w:r>
        <w:rPr>
          <w:rFonts w:ascii="Bookman Old Style" w:hAnsi="Bookman Old Style"/>
        </w:rPr>
        <w:t xml:space="preserve">A good, cheap reference for further reading into general use of Python is </w:t>
      </w:r>
      <w:r w:rsidRPr="007B10B0">
        <w:rPr>
          <w:rFonts w:ascii="Bookman Old Style" w:hAnsi="Bookman Old Style"/>
          <w:i/>
        </w:rPr>
        <w:t>Learning Scientific Programming with Python</w:t>
      </w:r>
      <w:r w:rsidRPr="007B10B0">
        <w:rPr>
          <w:rFonts w:ascii="Bookman Old Style" w:hAnsi="Bookman Old Style"/>
        </w:rPr>
        <w:t xml:space="preserve"> </w:t>
      </w:r>
      <w:r>
        <w:rPr>
          <w:rFonts w:ascii="Bookman Old Style" w:hAnsi="Bookman Old Style"/>
        </w:rPr>
        <w:t>by Christian Hill.</w:t>
      </w:r>
    </w:p>
    <w:p w14:paraId="1279656C" w14:textId="75913BF1" w:rsidR="00F403D7" w:rsidRDefault="00F403D7" w:rsidP="00F403D7">
      <w:pPr>
        <w:rPr>
          <w:rFonts w:ascii="Bookman Old Style" w:hAnsi="Bookman Old Style"/>
        </w:rPr>
      </w:pPr>
      <w:r>
        <w:rPr>
          <w:rFonts w:ascii="Bookman Old Style" w:hAnsi="Bookman Old Style"/>
        </w:rPr>
        <w:t>Finally, if the data is to be read from an excel file, you can change the ‘master’ variable to read:</w:t>
      </w:r>
      <w:r>
        <w:rPr>
          <w:rFonts w:ascii="Bookman Old Style" w:hAnsi="Bookman Old Style"/>
        </w:rPr>
        <w:br/>
      </w:r>
      <w:r w:rsidRPr="00A72D7E">
        <w:rPr>
          <w:rFonts w:ascii="Bookman Old Style" w:hAnsi="Bookman Old Style"/>
        </w:rPr>
        <w:t>master = pd.read_excel(file_</w:t>
      </w:r>
      <w:r w:rsidR="00601FA7">
        <w:rPr>
          <w:rFonts w:ascii="Bookman Old Style" w:hAnsi="Bookman Old Style"/>
        </w:rPr>
        <w:t>string</w:t>
      </w:r>
      <w:r w:rsidRPr="00A72D7E">
        <w:rPr>
          <w:rFonts w:ascii="Bookman Old Style" w:hAnsi="Bookman Old Style"/>
        </w:rPr>
        <w:t>)</w:t>
      </w:r>
    </w:p>
    <w:p w14:paraId="56348F5D" w14:textId="77777777" w:rsidR="00F403D7" w:rsidRDefault="00F403D7" w:rsidP="00F403D7">
      <w:pPr>
        <w:rPr>
          <w:rFonts w:ascii="Bookman Old Style" w:hAnsi="Bookman Old Style"/>
        </w:rPr>
      </w:pPr>
      <w:r>
        <w:rPr>
          <w:rFonts w:ascii="Bookman Old Style" w:hAnsi="Bookman Old Style"/>
        </w:rPr>
        <w:t>More on the specifics of this program and the utility is provided as comments in the ‘.py’ script.</w:t>
      </w:r>
    </w:p>
    <w:sectPr w:rsidR="00F4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595B"/>
    <w:multiLevelType w:val="hybridMultilevel"/>
    <w:tmpl w:val="B1A6B6D8"/>
    <w:lvl w:ilvl="0" w:tplc="5F5CCF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40020E"/>
    <w:multiLevelType w:val="hybridMultilevel"/>
    <w:tmpl w:val="B1A6B6D8"/>
    <w:lvl w:ilvl="0" w:tplc="5F5CCF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B85579"/>
    <w:multiLevelType w:val="hybridMultilevel"/>
    <w:tmpl w:val="EC18FD10"/>
    <w:lvl w:ilvl="0" w:tplc="E2406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F6B09"/>
    <w:multiLevelType w:val="hybridMultilevel"/>
    <w:tmpl w:val="43C2E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A31D3"/>
    <w:multiLevelType w:val="hybridMultilevel"/>
    <w:tmpl w:val="B1A6B6D8"/>
    <w:lvl w:ilvl="0" w:tplc="5F5CCF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08586B"/>
    <w:multiLevelType w:val="hybridMultilevel"/>
    <w:tmpl w:val="C1069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3D"/>
    <w:rsid w:val="00063CA2"/>
    <w:rsid w:val="000A6DDD"/>
    <w:rsid w:val="000B7EC4"/>
    <w:rsid w:val="000C3929"/>
    <w:rsid w:val="000E255B"/>
    <w:rsid w:val="00145127"/>
    <w:rsid w:val="00145EF7"/>
    <w:rsid w:val="00151B45"/>
    <w:rsid w:val="00231619"/>
    <w:rsid w:val="00247AD9"/>
    <w:rsid w:val="002A0E51"/>
    <w:rsid w:val="002D5916"/>
    <w:rsid w:val="003B7FF5"/>
    <w:rsid w:val="003C2971"/>
    <w:rsid w:val="0040175D"/>
    <w:rsid w:val="00491767"/>
    <w:rsid w:val="004960FC"/>
    <w:rsid w:val="00544611"/>
    <w:rsid w:val="00571B55"/>
    <w:rsid w:val="00577114"/>
    <w:rsid w:val="005A2FF0"/>
    <w:rsid w:val="00601FA7"/>
    <w:rsid w:val="00606647"/>
    <w:rsid w:val="00663D91"/>
    <w:rsid w:val="006700E0"/>
    <w:rsid w:val="006739C8"/>
    <w:rsid w:val="006A77F9"/>
    <w:rsid w:val="006B0552"/>
    <w:rsid w:val="006B1E45"/>
    <w:rsid w:val="007B10B0"/>
    <w:rsid w:val="0086733E"/>
    <w:rsid w:val="0087443E"/>
    <w:rsid w:val="00887B78"/>
    <w:rsid w:val="00917A62"/>
    <w:rsid w:val="0092172E"/>
    <w:rsid w:val="009244F2"/>
    <w:rsid w:val="009346EB"/>
    <w:rsid w:val="009E3F97"/>
    <w:rsid w:val="00A606B0"/>
    <w:rsid w:val="00A63B72"/>
    <w:rsid w:val="00A72D7E"/>
    <w:rsid w:val="00A902A5"/>
    <w:rsid w:val="00B02151"/>
    <w:rsid w:val="00B40B58"/>
    <w:rsid w:val="00B911BA"/>
    <w:rsid w:val="00BD2E9D"/>
    <w:rsid w:val="00BE3A58"/>
    <w:rsid w:val="00C05E96"/>
    <w:rsid w:val="00C54F74"/>
    <w:rsid w:val="00C72807"/>
    <w:rsid w:val="00CC0B7D"/>
    <w:rsid w:val="00CE763D"/>
    <w:rsid w:val="00D156CF"/>
    <w:rsid w:val="00D72881"/>
    <w:rsid w:val="00D73A2B"/>
    <w:rsid w:val="00D81D9F"/>
    <w:rsid w:val="00E66C27"/>
    <w:rsid w:val="00EA03D9"/>
    <w:rsid w:val="00EE0F97"/>
    <w:rsid w:val="00F403D7"/>
    <w:rsid w:val="00F62436"/>
    <w:rsid w:val="00F8382E"/>
    <w:rsid w:val="00F85985"/>
    <w:rsid w:val="00FA7AC7"/>
    <w:rsid w:val="00FB0394"/>
    <w:rsid w:val="00FB1F2A"/>
    <w:rsid w:val="00FB6F28"/>
    <w:rsid w:val="00FD3DF1"/>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2E78"/>
  <w15:chartTrackingRefBased/>
  <w15:docId w15:val="{533403D2-B64C-4201-8C5A-28DE6244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3D"/>
    <w:pPr>
      <w:ind w:left="720"/>
      <w:contextualSpacing/>
    </w:pPr>
  </w:style>
  <w:style w:type="character" w:styleId="Hyperlink">
    <w:name w:val="Hyperlink"/>
    <w:basedOn w:val="DefaultParagraphFont"/>
    <w:uiPriority w:val="99"/>
    <w:unhideWhenUsed/>
    <w:rsid w:val="00CE763D"/>
    <w:rPr>
      <w:color w:val="0563C1" w:themeColor="hyperlink"/>
      <w:u w:val="single"/>
    </w:rPr>
  </w:style>
  <w:style w:type="character" w:styleId="UnresolvedMention">
    <w:name w:val="Unresolved Mention"/>
    <w:basedOn w:val="DefaultParagraphFont"/>
    <w:uiPriority w:val="99"/>
    <w:semiHidden/>
    <w:unhideWhenUsed/>
    <w:rsid w:val="00CE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55</cp:revision>
  <dcterms:created xsi:type="dcterms:W3CDTF">2018-11-16T17:47:00Z</dcterms:created>
  <dcterms:modified xsi:type="dcterms:W3CDTF">2019-11-20T21:20:00Z</dcterms:modified>
</cp:coreProperties>
</file>