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5F8993" w14:textId="77777777" w:rsidR="00ED7FF0" w:rsidRPr="00ED7FF0" w:rsidRDefault="00ED7FF0" w:rsidP="00ED7FF0">
      <w:pPr>
        <w:pStyle w:val="Prrafodelista"/>
        <w:numPr>
          <w:ilvl w:val="0"/>
          <w:numId w:val="1"/>
        </w:numPr>
        <w:autoSpaceDE w:val="0"/>
        <w:autoSpaceDN w:val="0"/>
        <w:adjustRightInd w:val="0"/>
        <w:spacing w:after="0" w:line="240" w:lineRule="auto"/>
        <w:rPr>
          <w:rFonts w:ascii="ArialMT" w:hAnsi="ArialMT" w:cs="ArialMT"/>
        </w:rPr>
      </w:pPr>
      <w:r w:rsidRPr="00ED7FF0">
        <w:rPr>
          <w:rFonts w:ascii="ArialMT" w:hAnsi="ArialMT" w:cs="ArialMT"/>
        </w:rPr>
        <w:t>Realiza una ejecución paso a paso, que verifique el correcto</w:t>
      </w:r>
    </w:p>
    <w:p w14:paraId="412D9FCC" w14:textId="77777777" w:rsidR="00ED7FF0" w:rsidRDefault="00ED7FF0" w:rsidP="00ED7FF0">
      <w:pPr>
        <w:autoSpaceDE w:val="0"/>
        <w:autoSpaceDN w:val="0"/>
        <w:adjustRightInd w:val="0"/>
        <w:spacing w:after="0" w:line="240" w:lineRule="auto"/>
        <w:rPr>
          <w:rFonts w:ascii="ArialMT" w:hAnsi="ArialMT" w:cs="ArialMT"/>
        </w:rPr>
      </w:pPr>
      <w:r>
        <w:rPr>
          <w:rFonts w:ascii="ArialMT" w:hAnsi="ArialMT" w:cs="ArialMT"/>
        </w:rPr>
        <w:t>funcionamiento de la aplicación. Indica los valores que marca la inspección de</w:t>
      </w:r>
    </w:p>
    <w:p w14:paraId="0E583552" w14:textId="2918A599" w:rsidR="00ED7FF0" w:rsidRDefault="00ED7FF0" w:rsidP="00ED7FF0">
      <w:pPr>
        <w:autoSpaceDE w:val="0"/>
        <w:autoSpaceDN w:val="0"/>
        <w:adjustRightInd w:val="0"/>
        <w:spacing w:after="0" w:line="240" w:lineRule="auto"/>
        <w:rPr>
          <w:rFonts w:ascii="ArialMT" w:hAnsi="ArialMT" w:cs="ArialMT"/>
        </w:rPr>
      </w:pPr>
      <w:r>
        <w:rPr>
          <w:rFonts w:ascii="ArialMT" w:hAnsi="ArialMT" w:cs="ArialMT"/>
        </w:rPr>
        <w:t xml:space="preserve">variables tras ejecutar la instrucción </w:t>
      </w:r>
    </w:p>
    <w:p w14:paraId="1262485C" w14:textId="77777777" w:rsidR="00ED7FF0" w:rsidRDefault="00ED7FF0" w:rsidP="00ED7FF0">
      <w:pPr>
        <w:autoSpaceDE w:val="0"/>
        <w:autoSpaceDN w:val="0"/>
        <w:adjustRightInd w:val="0"/>
        <w:spacing w:after="0" w:line="240" w:lineRule="auto"/>
        <w:rPr>
          <w:rFonts w:ascii="ArialMT" w:hAnsi="ArialMT" w:cs="ArialMT"/>
        </w:rPr>
      </w:pPr>
    </w:p>
    <w:p w14:paraId="55B47138" w14:textId="55910878" w:rsidR="00ED7FF0" w:rsidRDefault="00ED7FF0" w:rsidP="00ED7FF0">
      <w:pPr>
        <w:autoSpaceDE w:val="0"/>
        <w:autoSpaceDN w:val="0"/>
        <w:adjustRightInd w:val="0"/>
        <w:spacing w:after="0" w:line="240" w:lineRule="auto"/>
        <w:rPr>
          <w:rFonts w:ascii="ArialMT" w:hAnsi="ArialMT" w:cs="ArialMT"/>
        </w:rPr>
      </w:pPr>
      <w:r>
        <w:rPr>
          <w:rFonts w:ascii="ArialMT" w:hAnsi="ArialMT" w:cs="ArialMT"/>
        </w:rPr>
        <w:t>miCuenta.retirar(1500)</w:t>
      </w:r>
    </w:p>
    <w:p w14:paraId="1777C984" w14:textId="77777777" w:rsidR="00ED7FF0" w:rsidRDefault="00ED7FF0" w:rsidP="00ED7FF0">
      <w:pPr>
        <w:autoSpaceDE w:val="0"/>
        <w:autoSpaceDN w:val="0"/>
        <w:adjustRightInd w:val="0"/>
        <w:spacing w:after="0" w:line="240" w:lineRule="auto"/>
        <w:rPr>
          <w:rFonts w:ascii="ArialMT" w:hAnsi="ArialMT" w:cs="ArialMT"/>
        </w:rPr>
      </w:pPr>
    </w:p>
    <w:p w14:paraId="25AF390E" w14:textId="0D981705" w:rsidR="003A26CF" w:rsidRDefault="00ED7FF0" w:rsidP="00ED7FF0">
      <w:pPr>
        <w:autoSpaceDE w:val="0"/>
        <w:autoSpaceDN w:val="0"/>
        <w:adjustRightInd w:val="0"/>
        <w:spacing w:after="0" w:line="240" w:lineRule="auto"/>
        <w:rPr>
          <w:rFonts w:ascii="ArialMT" w:hAnsi="ArialMT" w:cs="ArialMT"/>
        </w:rPr>
      </w:pPr>
      <w:r>
        <w:rPr>
          <w:rFonts w:ascii="ArialMT" w:hAnsi="ArialMT" w:cs="ArialMT"/>
        </w:rPr>
        <w:t>en la función</w:t>
      </w:r>
    </w:p>
    <w:p w14:paraId="6314B1D2" w14:textId="77777777" w:rsidR="00ED7FF0" w:rsidRDefault="00ED7FF0" w:rsidP="00ED7FF0">
      <w:pPr>
        <w:autoSpaceDE w:val="0"/>
        <w:autoSpaceDN w:val="0"/>
        <w:adjustRightInd w:val="0"/>
        <w:spacing w:after="0" w:line="240" w:lineRule="auto"/>
        <w:rPr>
          <w:rFonts w:ascii="ArialMT" w:hAnsi="ArialMT" w:cs="ArialMT"/>
        </w:rPr>
      </w:pPr>
    </w:p>
    <w:p w14:paraId="2AAE87D1" w14:textId="613E2227" w:rsidR="00ED7FF0" w:rsidRDefault="00ED7FF0" w:rsidP="00ED7FF0">
      <w:pPr>
        <w:autoSpaceDE w:val="0"/>
        <w:autoSpaceDN w:val="0"/>
        <w:adjustRightInd w:val="0"/>
        <w:spacing w:after="0" w:line="240" w:lineRule="auto"/>
        <w:rPr>
          <w:rFonts w:ascii="ArialMT" w:hAnsi="ArialMT" w:cs="ArialMT"/>
        </w:rPr>
      </w:pPr>
      <w:r>
        <w:rPr>
          <w:rFonts w:ascii="ArialMT" w:hAnsi="ArialMT" w:cs="ArialMT"/>
        </w:rPr>
        <w:t>main</w:t>
      </w:r>
      <w:r>
        <w:rPr>
          <w:rFonts w:ascii="ArialMT" w:hAnsi="ArialMT" w:cs="ArialMT"/>
          <w:noProof/>
        </w:rPr>
        <w:drawing>
          <wp:inline distT="0" distB="0" distL="0" distR="0" wp14:anchorId="0FC0F925" wp14:editId="7326D66D">
            <wp:extent cx="5773420" cy="3399963"/>
            <wp:effectExtent l="0" t="0" r="0" b="0"/>
            <wp:docPr id="14069301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930167" name="Imagen 1406930167"/>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76244" cy="3401626"/>
                    </a:xfrm>
                    <a:prstGeom prst="rect">
                      <a:avLst/>
                    </a:prstGeom>
                  </pic:spPr>
                </pic:pic>
              </a:graphicData>
            </a:graphic>
          </wp:inline>
        </w:drawing>
      </w:r>
      <w:r>
        <w:rPr>
          <w:rFonts w:ascii="ArialMT" w:hAnsi="ArialMT" w:cs="ArialMT"/>
          <w:noProof/>
        </w:rPr>
        <w:lastRenderedPageBreak/>
        <w:drawing>
          <wp:inline distT="0" distB="0" distL="0" distR="0" wp14:anchorId="097842A4" wp14:editId="578A63E3">
            <wp:extent cx="5860442" cy="3459480"/>
            <wp:effectExtent l="0" t="0" r="6985" b="7620"/>
            <wp:docPr id="54792822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928228" name="Imagen 547928228"/>
                    <pic:cNvPicPr/>
                  </pic:nvPicPr>
                  <pic:blipFill>
                    <a:blip r:embed="rId6" cstate="print">
                      <a:extLst>
                        <a:ext uri="{28A0092B-C50C-407E-A947-70E740481C1C}">
                          <a14:useLocalDpi xmlns:a14="http://schemas.microsoft.com/office/drawing/2010/main" val="0"/>
                        </a:ext>
                      </a:extLst>
                    </a:blip>
                    <a:stretch>
                      <a:fillRect/>
                    </a:stretch>
                  </pic:blipFill>
                  <pic:spPr>
                    <a:xfrm>
                      <a:off x="0" y="0"/>
                      <a:ext cx="5865357" cy="3462381"/>
                    </a:xfrm>
                    <a:prstGeom prst="rect">
                      <a:avLst/>
                    </a:prstGeom>
                  </pic:spPr>
                </pic:pic>
              </a:graphicData>
            </a:graphic>
          </wp:inline>
        </w:drawing>
      </w:r>
      <w:r>
        <w:rPr>
          <w:rFonts w:ascii="ArialMT" w:hAnsi="ArialMT" w:cs="ArialMT"/>
          <w:noProof/>
        </w:rPr>
        <w:drawing>
          <wp:inline distT="0" distB="0" distL="0" distR="0" wp14:anchorId="762F4980" wp14:editId="052E2D3E">
            <wp:extent cx="5895665" cy="3467100"/>
            <wp:effectExtent l="0" t="0" r="0" b="0"/>
            <wp:docPr id="1996965114"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965114" name="Imagen 1996965114"/>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01249" cy="3470384"/>
                    </a:xfrm>
                    <a:prstGeom prst="rect">
                      <a:avLst/>
                    </a:prstGeom>
                  </pic:spPr>
                </pic:pic>
              </a:graphicData>
            </a:graphic>
          </wp:inline>
        </w:drawing>
      </w:r>
    </w:p>
    <w:p w14:paraId="6EB3114D" w14:textId="77777777" w:rsidR="00ED7FF0" w:rsidRDefault="00ED7FF0" w:rsidP="00ED7FF0">
      <w:pPr>
        <w:autoSpaceDE w:val="0"/>
        <w:autoSpaceDN w:val="0"/>
        <w:adjustRightInd w:val="0"/>
        <w:spacing w:after="0" w:line="240" w:lineRule="auto"/>
        <w:rPr>
          <w:rFonts w:ascii="ArialMT" w:hAnsi="ArialMT" w:cs="ArialMT"/>
        </w:rPr>
      </w:pPr>
    </w:p>
    <w:p w14:paraId="611873B3" w14:textId="17D7EDEA" w:rsidR="00ED7FF0" w:rsidRDefault="00ED7FF0" w:rsidP="00ED7FF0">
      <w:pPr>
        <w:autoSpaceDE w:val="0"/>
        <w:autoSpaceDN w:val="0"/>
        <w:adjustRightInd w:val="0"/>
        <w:spacing w:after="0" w:line="240" w:lineRule="auto"/>
        <w:rPr>
          <w:rFonts w:ascii="ArialMT" w:hAnsi="ArialMT" w:cs="ArialMT"/>
        </w:rPr>
      </w:pPr>
      <w:r>
        <w:rPr>
          <w:rFonts w:ascii="ArialMT" w:hAnsi="ArialMT" w:cs="ArialMT"/>
        </w:rPr>
        <w:t>Las variables después de ejecutar las pruebas con breakpoints en el debug de NetBeans para el valor miCuenta.ingreso (1500) serían los siguientes:</w:t>
      </w:r>
    </w:p>
    <w:p w14:paraId="0957C569" w14:textId="6CC95FF9" w:rsidR="00ED7FF0" w:rsidRDefault="00ED7FF0" w:rsidP="00ED7FF0">
      <w:pPr>
        <w:pStyle w:val="Prrafodelista"/>
        <w:numPr>
          <w:ilvl w:val="0"/>
          <w:numId w:val="2"/>
        </w:numPr>
        <w:autoSpaceDE w:val="0"/>
        <w:autoSpaceDN w:val="0"/>
        <w:adjustRightInd w:val="0"/>
        <w:spacing w:after="0" w:line="240" w:lineRule="auto"/>
        <w:rPr>
          <w:rFonts w:ascii="ArialMT" w:hAnsi="ArialMT" w:cs="ArialMT"/>
        </w:rPr>
      </w:pPr>
      <w:r>
        <w:rPr>
          <w:rFonts w:ascii="ArialMT" w:hAnsi="ArialMT" w:cs="ArialMT"/>
        </w:rPr>
        <w:t>Nombre: “Juan López”</w:t>
      </w:r>
    </w:p>
    <w:p w14:paraId="6861052D" w14:textId="332B74A8" w:rsidR="00ED7FF0" w:rsidRDefault="00ED7FF0" w:rsidP="00ED7FF0">
      <w:pPr>
        <w:pStyle w:val="Prrafodelista"/>
        <w:numPr>
          <w:ilvl w:val="0"/>
          <w:numId w:val="2"/>
        </w:numPr>
        <w:autoSpaceDE w:val="0"/>
        <w:autoSpaceDN w:val="0"/>
        <w:adjustRightInd w:val="0"/>
        <w:spacing w:after="0" w:line="240" w:lineRule="auto"/>
        <w:rPr>
          <w:rFonts w:ascii="ArialMT" w:hAnsi="ArialMT" w:cs="ArialMT"/>
        </w:rPr>
      </w:pPr>
      <w:r>
        <w:rPr>
          <w:rFonts w:ascii="ArialMT" w:hAnsi="ArialMT" w:cs="ArialMT"/>
        </w:rPr>
        <w:t>Cuenta: “</w:t>
      </w:r>
      <w:r w:rsidRPr="00ED7FF0">
        <w:rPr>
          <w:rFonts w:ascii="ArialMT" w:hAnsi="ArialMT" w:cs="ArialMT"/>
        </w:rPr>
        <w:t>1000-2365-85-123456789</w:t>
      </w:r>
      <w:r>
        <w:rPr>
          <w:rFonts w:ascii="ArialMT" w:hAnsi="ArialMT" w:cs="ArialMT"/>
        </w:rPr>
        <w:t>”</w:t>
      </w:r>
    </w:p>
    <w:p w14:paraId="1912A413" w14:textId="11BD9D5D" w:rsidR="00ED7FF0" w:rsidRDefault="00ED7FF0" w:rsidP="00ED7FF0">
      <w:pPr>
        <w:pStyle w:val="Prrafodelista"/>
        <w:numPr>
          <w:ilvl w:val="0"/>
          <w:numId w:val="2"/>
        </w:numPr>
        <w:autoSpaceDE w:val="0"/>
        <w:autoSpaceDN w:val="0"/>
        <w:adjustRightInd w:val="0"/>
        <w:spacing w:after="0" w:line="240" w:lineRule="auto"/>
        <w:rPr>
          <w:rFonts w:ascii="ArialMT" w:hAnsi="ArialMT" w:cs="ArialMT"/>
        </w:rPr>
      </w:pPr>
      <w:r>
        <w:rPr>
          <w:rFonts w:ascii="ArialMT" w:hAnsi="ArialMT" w:cs="ArialMT"/>
        </w:rPr>
        <w:t>Saldo: 1000.0</w:t>
      </w:r>
    </w:p>
    <w:p w14:paraId="0E6A62B3" w14:textId="54B39AF6" w:rsidR="00ED7FF0" w:rsidRDefault="00ED7FF0" w:rsidP="00ED7FF0">
      <w:pPr>
        <w:pStyle w:val="Prrafodelista"/>
        <w:numPr>
          <w:ilvl w:val="0"/>
          <w:numId w:val="2"/>
        </w:numPr>
        <w:autoSpaceDE w:val="0"/>
        <w:autoSpaceDN w:val="0"/>
        <w:adjustRightInd w:val="0"/>
        <w:spacing w:after="0" w:line="240" w:lineRule="auto"/>
        <w:rPr>
          <w:rFonts w:ascii="ArialMT" w:hAnsi="ArialMT" w:cs="ArialMT"/>
        </w:rPr>
      </w:pPr>
      <w:r>
        <w:rPr>
          <w:rFonts w:ascii="ArialMT" w:hAnsi="ArialMT" w:cs="ArialMT"/>
        </w:rPr>
        <w:t>tipoInteres: 0.0</w:t>
      </w:r>
    </w:p>
    <w:p w14:paraId="083BEDE9" w14:textId="0846BC71" w:rsidR="00ED7FF0" w:rsidRDefault="00ED7FF0" w:rsidP="00ED7FF0">
      <w:pPr>
        <w:autoSpaceDE w:val="0"/>
        <w:autoSpaceDN w:val="0"/>
        <w:adjustRightInd w:val="0"/>
        <w:spacing w:after="0" w:line="240" w:lineRule="auto"/>
        <w:rPr>
          <w:rFonts w:ascii="ArialMT" w:hAnsi="ArialMT" w:cs="ArialMT"/>
        </w:rPr>
      </w:pPr>
    </w:p>
    <w:p w14:paraId="56BC88EC" w14:textId="4BD26393" w:rsidR="00ED7FF0" w:rsidRDefault="00ED7FF0" w:rsidP="00ED7FF0">
      <w:pPr>
        <w:autoSpaceDE w:val="0"/>
        <w:autoSpaceDN w:val="0"/>
        <w:adjustRightInd w:val="0"/>
        <w:spacing w:after="0" w:line="240" w:lineRule="auto"/>
        <w:rPr>
          <w:rFonts w:ascii="ArialMT" w:hAnsi="ArialMT" w:cs="ArialMT"/>
        </w:rPr>
      </w:pPr>
      <w:r>
        <w:rPr>
          <w:rFonts w:ascii="ArialMT" w:hAnsi="ArialMT" w:cs="ArialMT"/>
        </w:rPr>
        <w:t>Quedando los valores de las variables al finalizar las pruebas del main las siguientes:</w:t>
      </w:r>
    </w:p>
    <w:p w14:paraId="72728142" w14:textId="77777777" w:rsidR="00ED7FF0" w:rsidRDefault="00ED7FF0" w:rsidP="00ED7FF0">
      <w:pPr>
        <w:pStyle w:val="Prrafodelista"/>
        <w:numPr>
          <w:ilvl w:val="0"/>
          <w:numId w:val="2"/>
        </w:numPr>
        <w:autoSpaceDE w:val="0"/>
        <w:autoSpaceDN w:val="0"/>
        <w:adjustRightInd w:val="0"/>
        <w:spacing w:after="0" w:line="240" w:lineRule="auto"/>
        <w:rPr>
          <w:rFonts w:ascii="ArialMT" w:hAnsi="ArialMT" w:cs="ArialMT"/>
        </w:rPr>
      </w:pPr>
      <w:r>
        <w:rPr>
          <w:rFonts w:ascii="ArialMT" w:hAnsi="ArialMT" w:cs="ArialMT"/>
        </w:rPr>
        <w:t>Nombre: “Juan López”</w:t>
      </w:r>
    </w:p>
    <w:p w14:paraId="2DD5A7A1" w14:textId="76B50F4F" w:rsidR="00ED7FF0" w:rsidRDefault="00ED7FF0" w:rsidP="00ED7FF0">
      <w:pPr>
        <w:pStyle w:val="Prrafodelista"/>
        <w:numPr>
          <w:ilvl w:val="0"/>
          <w:numId w:val="2"/>
        </w:numPr>
        <w:autoSpaceDE w:val="0"/>
        <w:autoSpaceDN w:val="0"/>
        <w:adjustRightInd w:val="0"/>
        <w:spacing w:after="0" w:line="240" w:lineRule="auto"/>
        <w:rPr>
          <w:rFonts w:ascii="ArialMT" w:hAnsi="ArialMT" w:cs="ArialMT"/>
        </w:rPr>
      </w:pPr>
      <w:r>
        <w:rPr>
          <w:rFonts w:ascii="ArialMT" w:hAnsi="ArialMT" w:cs="ArialMT"/>
        </w:rPr>
        <w:t>Cuenta: “</w:t>
      </w:r>
      <w:r w:rsidRPr="00ED7FF0">
        <w:rPr>
          <w:rFonts w:ascii="ArialMT" w:hAnsi="ArialMT" w:cs="ArialMT"/>
        </w:rPr>
        <w:t>1000-2365-85-123456789</w:t>
      </w:r>
      <w:r>
        <w:rPr>
          <w:rFonts w:ascii="ArialMT" w:hAnsi="ArialMT" w:cs="ArialMT"/>
        </w:rPr>
        <w:t>”</w:t>
      </w:r>
    </w:p>
    <w:p w14:paraId="788C9FA1" w14:textId="77777777" w:rsidR="00ED7FF0" w:rsidRDefault="00ED7FF0" w:rsidP="00ED7FF0">
      <w:pPr>
        <w:pStyle w:val="Prrafodelista"/>
        <w:numPr>
          <w:ilvl w:val="0"/>
          <w:numId w:val="2"/>
        </w:numPr>
        <w:autoSpaceDE w:val="0"/>
        <w:autoSpaceDN w:val="0"/>
        <w:adjustRightInd w:val="0"/>
        <w:spacing w:after="0" w:line="240" w:lineRule="auto"/>
        <w:rPr>
          <w:rFonts w:ascii="ArialMT" w:hAnsi="ArialMT" w:cs="ArialMT"/>
        </w:rPr>
      </w:pPr>
      <w:r>
        <w:rPr>
          <w:rFonts w:ascii="ArialMT" w:hAnsi="ArialMT" w:cs="ArialMT"/>
        </w:rPr>
        <w:lastRenderedPageBreak/>
        <w:t>Saldo: 1000.0</w:t>
      </w:r>
    </w:p>
    <w:p w14:paraId="45D4E304" w14:textId="77777777" w:rsidR="00ED7FF0" w:rsidRDefault="00ED7FF0" w:rsidP="00ED7FF0">
      <w:pPr>
        <w:pStyle w:val="Prrafodelista"/>
        <w:numPr>
          <w:ilvl w:val="0"/>
          <w:numId w:val="2"/>
        </w:numPr>
        <w:autoSpaceDE w:val="0"/>
        <w:autoSpaceDN w:val="0"/>
        <w:adjustRightInd w:val="0"/>
        <w:spacing w:after="0" w:line="240" w:lineRule="auto"/>
        <w:rPr>
          <w:rFonts w:ascii="ArialMT" w:hAnsi="ArialMT" w:cs="ArialMT"/>
        </w:rPr>
      </w:pPr>
      <w:r>
        <w:rPr>
          <w:rFonts w:ascii="ArialMT" w:hAnsi="ArialMT" w:cs="ArialMT"/>
        </w:rPr>
        <w:t>tipoInteres: 0.0</w:t>
      </w:r>
    </w:p>
    <w:p w14:paraId="0E79E643" w14:textId="77777777" w:rsidR="00ED7FF0" w:rsidRDefault="00ED7FF0" w:rsidP="00ED7FF0">
      <w:pPr>
        <w:autoSpaceDE w:val="0"/>
        <w:autoSpaceDN w:val="0"/>
        <w:adjustRightInd w:val="0"/>
        <w:spacing w:after="0" w:line="240" w:lineRule="auto"/>
        <w:ind w:left="360"/>
        <w:rPr>
          <w:rFonts w:ascii="ArialMT" w:hAnsi="ArialMT" w:cs="ArialMT"/>
        </w:rPr>
      </w:pPr>
    </w:p>
    <w:p w14:paraId="481D4CD0" w14:textId="77777777" w:rsidR="00ED7FF0" w:rsidRDefault="00ED7FF0" w:rsidP="00ED7FF0">
      <w:pPr>
        <w:autoSpaceDE w:val="0"/>
        <w:autoSpaceDN w:val="0"/>
        <w:adjustRightInd w:val="0"/>
        <w:spacing w:after="0" w:line="240" w:lineRule="auto"/>
        <w:ind w:left="360"/>
        <w:rPr>
          <w:rFonts w:ascii="ArialMT" w:hAnsi="ArialMT" w:cs="ArialMT"/>
        </w:rPr>
      </w:pPr>
    </w:p>
    <w:p w14:paraId="79B21E88" w14:textId="107CB2A8" w:rsidR="00ED7FF0" w:rsidRDefault="00ED7FF0" w:rsidP="00ED7FF0">
      <w:pPr>
        <w:pStyle w:val="Prrafodelista"/>
        <w:numPr>
          <w:ilvl w:val="0"/>
          <w:numId w:val="1"/>
        </w:numPr>
        <w:autoSpaceDE w:val="0"/>
        <w:autoSpaceDN w:val="0"/>
        <w:adjustRightInd w:val="0"/>
        <w:spacing w:after="0" w:line="240" w:lineRule="auto"/>
        <w:rPr>
          <w:rFonts w:ascii="ArialMT" w:hAnsi="ArialMT" w:cs="ArialMT"/>
        </w:rPr>
      </w:pPr>
      <w:r>
        <w:rPr>
          <w:rFonts w:ascii="ArialMT" w:hAnsi="ArialMT" w:cs="ArialMT"/>
        </w:rPr>
        <w:t>Diseña un caso de prueba que permita verificar el método ingresar.</w:t>
      </w:r>
    </w:p>
    <w:p w14:paraId="28E8D7AA" w14:textId="256C9357" w:rsidR="00ED7FF0" w:rsidRDefault="00A519CE" w:rsidP="00ED7FF0">
      <w:pPr>
        <w:autoSpaceDE w:val="0"/>
        <w:autoSpaceDN w:val="0"/>
        <w:adjustRightInd w:val="0"/>
        <w:spacing w:after="0" w:line="240" w:lineRule="auto"/>
        <w:rPr>
          <w:rFonts w:ascii="ArialMT" w:hAnsi="ArialMT" w:cs="ArialMT"/>
        </w:rPr>
      </w:pPr>
      <w:r>
        <w:rPr>
          <w:rFonts w:ascii="ArialMT" w:hAnsi="ArialMT" w:cs="ArialMT"/>
        </w:rPr>
        <w:br/>
      </w:r>
      <w:r>
        <w:rPr>
          <w:rFonts w:ascii="ArialMT" w:hAnsi="ArialMT" w:cs="ArialMT"/>
          <w:noProof/>
        </w:rPr>
        <w:drawing>
          <wp:inline distT="0" distB="0" distL="0" distR="0" wp14:anchorId="515D329E" wp14:editId="4E9354EF">
            <wp:extent cx="5400040" cy="3204210"/>
            <wp:effectExtent l="0" t="0" r="0" b="0"/>
            <wp:docPr id="7972234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223415" name="Imagen 797223415"/>
                    <pic:cNvPicPr/>
                  </pic:nvPicPr>
                  <pic:blipFill>
                    <a:blip r:embed="rId8" cstate="print">
                      <a:extLst>
                        <a:ext uri="{28A0092B-C50C-407E-A947-70E740481C1C}">
                          <a14:useLocalDpi xmlns:a14="http://schemas.microsoft.com/office/drawing/2010/main" val="0"/>
                        </a:ext>
                      </a:extLst>
                    </a:blip>
                    <a:stretch>
                      <a:fillRect/>
                    </a:stretch>
                  </pic:blipFill>
                  <pic:spPr>
                    <a:xfrm>
                      <a:off x="0" y="0"/>
                      <a:ext cx="5400040" cy="3204210"/>
                    </a:xfrm>
                    <a:prstGeom prst="rect">
                      <a:avLst/>
                    </a:prstGeom>
                  </pic:spPr>
                </pic:pic>
              </a:graphicData>
            </a:graphic>
          </wp:inline>
        </w:drawing>
      </w:r>
    </w:p>
    <w:p w14:paraId="4439B105" w14:textId="77777777" w:rsidR="00ED7FF0" w:rsidRPr="00ED7FF0" w:rsidRDefault="00ED7FF0" w:rsidP="00ED7FF0">
      <w:pPr>
        <w:autoSpaceDE w:val="0"/>
        <w:autoSpaceDN w:val="0"/>
        <w:adjustRightInd w:val="0"/>
        <w:spacing w:after="0" w:line="240" w:lineRule="auto"/>
        <w:rPr>
          <w:rFonts w:ascii="ArialMT" w:hAnsi="ArialMT" w:cs="ArialMT"/>
        </w:rPr>
      </w:pPr>
    </w:p>
    <w:p w14:paraId="39B5FE4C" w14:textId="3E20E630" w:rsidR="00ED7FF0" w:rsidRDefault="00A519CE" w:rsidP="00ED7FF0">
      <w:pPr>
        <w:autoSpaceDE w:val="0"/>
        <w:autoSpaceDN w:val="0"/>
        <w:adjustRightInd w:val="0"/>
        <w:spacing w:after="0" w:line="240" w:lineRule="auto"/>
        <w:ind w:left="360"/>
        <w:rPr>
          <w:rFonts w:ascii="ArialMT" w:hAnsi="ArialMT" w:cs="ArialMT"/>
        </w:rPr>
      </w:pPr>
      <w:r>
        <w:rPr>
          <w:rFonts w:ascii="ArialMT" w:hAnsi="ArialMT" w:cs="ArialMT"/>
          <w:noProof/>
        </w:rPr>
        <w:drawing>
          <wp:inline distT="0" distB="0" distL="0" distR="0" wp14:anchorId="0F2B8C78" wp14:editId="3CCE39FC">
            <wp:extent cx="5605780" cy="3324312"/>
            <wp:effectExtent l="0" t="0" r="0" b="9525"/>
            <wp:docPr id="159335217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352175" name="Imagen 1593352175"/>
                    <pic:cNvPicPr/>
                  </pic:nvPicPr>
                  <pic:blipFill>
                    <a:blip r:embed="rId9" cstate="print">
                      <a:extLst>
                        <a:ext uri="{28A0092B-C50C-407E-A947-70E740481C1C}">
                          <a14:useLocalDpi xmlns:a14="http://schemas.microsoft.com/office/drawing/2010/main" val="0"/>
                        </a:ext>
                      </a:extLst>
                    </a:blip>
                    <a:stretch>
                      <a:fillRect/>
                    </a:stretch>
                  </pic:blipFill>
                  <pic:spPr>
                    <a:xfrm>
                      <a:off x="0" y="0"/>
                      <a:ext cx="5607719" cy="3325462"/>
                    </a:xfrm>
                    <a:prstGeom prst="rect">
                      <a:avLst/>
                    </a:prstGeom>
                  </pic:spPr>
                </pic:pic>
              </a:graphicData>
            </a:graphic>
          </wp:inline>
        </w:drawing>
      </w:r>
    </w:p>
    <w:p w14:paraId="52B9C97A" w14:textId="66B3F37D" w:rsidR="00A519CE" w:rsidRDefault="00E83604" w:rsidP="00ED7FF0">
      <w:pPr>
        <w:autoSpaceDE w:val="0"/>
        <w:autoSpaceDN w:val="0"/>
        <w:adjustRightInd w:val="0"/>
        <w:spacing w:after="0" w:line="240" w:lineRule="auto"/>
        <w:ind w:left="360"/>
        <w:rPr>
          <w:rFonts w:ascii="ArialMT" w:hAnsi="ArialMT" w:cs="ArialMT"/>
        </w:rPr>
      </w:pPr>
      <w:r>
        <w:rPr>
          <w:rFonts w:ascii="ArialMT" w:hAnsi="ArialMT" w:cs="ArialMT"/>
          <w:noProof/>
        </w:rPr>
        <w:lastRenderedPageBreak/>
        <w:drawing>
          <wp:inline distT="0" distB="0" distL="0" distR="0" wp14:anchorId="2090DF53" wp14:editId="620389E6">
            <wp:extent cx="5953340" cy="3525520"/>
            <wp:effectExtent l="0" t="0" r="9525" b="0"/>
            <wp:docPr id="1488654492"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654492" name="Imagen 148865449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55777" cy="3526963"/>
                    </a:xfrm>
                    <a:prstGeom prst="rect">
                      <a:avLst/>
                    </a:prstGeom>
                  </pic:spPr>
                </pic:pic>
              </a:graphicData>
            </a:graphic>
          </wp:inline>
        </w:drawing>
      </w:r>
      <w:r w:rsidR="00A519CE">
        <w:rPr>
          <w:rFonts w:ascii="ArialMT" w:hAnsi="ArialMT" w:cs="ArialMT"/>
        </w:rPr>
        <w:br/>
      </w:r>
      <w:r w:rsidR="00A519CE">
        <w:rPr>
          <w:rFonts w:ascii="ArialMT" w:hAnsi="ArialMT" w:cs="ArialMT"/>
        </w:rPr>
        <w:br/>
      </w:r>
    </w:p>
    <w:p w14:paraId="7D80D039" w14:textId="37CDB900" w:rsidR="00A519CE" w:rsidRDefault="00A519CE" w:rsidP="00ED7FF0">
      <w:pPr>
        <w:autoSpaceDE w:val="0"/>
        <w:autoSpaceDN w:val="0"/>
        <w:adjustRightInd w:val="0"/>
        <w:spacing w:after="0" w:line="240" w:lineRule="auto"/>
        <w:ind w:left="360"/>
        <w:rPr>
          <w:rFonts w:ascii="ArialMT" w:hAnsi="ArialMT" w:cs="ArialMT"/>
        </w:rPr>
      </w:pPr>
      <w:r>
        <w:rPr>
          <w:rFonts w:ascii="ArialMT" w:hAnsi="ArialMT" w:cs="ArialMT"/>
        </w:rPr>
        <w:t xml:space="preserve">He creado una clase de test para probar la clase CCuenta.java. He definido la cantidad a ingresar de 1500. Según el código que </w:t>
      </w:r>
      <w:r w:rsidR="008C51A4">
        <w:rPr>
          <w:rFonts w:ascii="ArialMT" w:hAnsi="ArialMT" w:cs="ArialMT"/>
        </w:rPr>
        <w:t>pro</w:t>
      </w:r>
      <w:r>
        <w:rPr>
          <w:rFonts w:ascii="ArialMT" w:hAnsi="ArialMT" w:cs="ArialMT"/>
        </w:rPr>
        <w:t xml:space="preserve">pone de test NetBeans solo sale impreso ingresar, así que para saber si ha funcionado </w:t>
      </w:r>
      <w:r w:rsidR="00E83604">
        <w:rPr>
          <w:rFonts w:ascii="ArialMT" w:hAnsi="ArialMT" w:cs="ArialMT"/>
        </w:rPr>
        <w:t>cambie de sitio la línea de system.outprintln y le añadí la variable cantidad para que me muestre la cantidad a ingresar. Según el test todo funciona bien en el método ingresar.</w:t>
      </w:r>
    </w:p>
    <w:p w14:paraId="48ABF8D2" w14:textId="77777777" w:rsidR="00E83604" w:rsidRDefault="00E83604" w:rsidP="00ED7FF0">
      <w:pPr>
        <w:autoSpaceDE w:val="0"/>
        <w:autoSpaceDN w:val="0"/>
        <w:adjustRightInd w:val="0"/>
        <w:spacing w:after="0" w:line="240" w:lineRule="auto"/>
        <w:ind w:left="360"/>
        <w:rPr>
          <w:rFonts w:ascii="ArialMT" w:hAnsi="ArialMT" w:cs="ArialMT"/>
        </w:rPr>
      </w:pPr>
    </w:p>
    <w:p w14:paraId="2F44C977" w14:textId="15715C08" w:rsidR="00E83604" w:rsidRDefault="00E83604" w:rsidP="00E83604">
      <w:pPr>
        <w:autoSpaceDE w:val="0"/>
        <w:autoSpaceDN w:val="0"/>
        <w:adjustRightInd w:val="0"/>
        <w:spacing w:after="0" w:line="240" w:lineRule="auto"/>
        <w:rPr>
          <w:rFonts w:ascii="ArialMT" w:hAnsi="ArialMT" w:cs="ArialMT"/>
        </w:rPr>
      </w:pPr>
    </w:p>
    <w:p w14:paraId="5D3A42A4" w14:textId="120FD1F7" w:rsidR="00E83604" w:rsidRDefault="00E83604" w:rsidP="00E83604">
      <w:pPr>
        <w:pStyle w:val="Prrafodelista"/>
        <w:numPr>
          <w:ilvl w:val="0"/>
          <w:numId w:val="1"/>
        </w:numPr>
        <w:autoSpaceDE w:val="0"/>
        <w:autoSpaceDN w:val="0"/>
        <w:adjustRightInd w:val="0"/>
        <w:spacing w:after="0" w:line="240" w:lineRule="auto"/>
        <w:rPr>
          <w:rFonts w:ascii="ArialMT" w:hAnsi="ArialMT" w:cs="ArialMT"/>
        </w:rPr>
      </w:pPr>
      <w:r>
        <w:rPr>
          <w:rFonts w:ascii="ArialMT" w:hAnsi="ArialMT" w:cs="ArialMT"/>
        </w:rPr>
        <w:t>Diseña un caso de prueba que permita verificar la función retirar.</w:t>
      </w:r>
    </w:p>
    <w:p w14:paraId="4C5FFC43" w14:textId="77777777" w:rsidR="00E83604" w:rsidRDefault="00E83604" w:rsidP="00E83604">
      <w:pPr>
        <w:autoSpaceDE w:val="0"/>
        <w:autoSpaceDN w:val="0"/>
        <w:adjustRightInd w:val="0"/>
        <w:spacing w:after="0" w:line="240" w:lineRule="auto"/>
        <w:rPr>
          <w:rFonts w:ascii="ArialMT" w:hAnsi="ArialMT" w:cs="ArialMT"/>
        </w:rPr>
      </w:pPr>
    </w:p>
    <w:p w14:paraId="50E51A91" w14:textId="4CD9485E" w:rsidR="00E83604" w:rsidRDefault="00BB2D9F" w:rsidP="00E83604">
      <w:pPr>
        <w:autoSpaceDE w:val="0"/>
        <w:autoSpaceDN w:val="0"/>
        <w:adjustRightInd w:val="0"/>
        <w:spacing w:after="0" w:line="240" w:lineRule="auto"/>
        <w:rPr>
          <w:rFonts w:ascii="ArialMT" w:hAnsi="ArialMT" w:cs="ArialMT"/>
        </w:rPr>
      </w:pPr>
      <w:r w:rsidRPr="00BB2D9F">
        <w:rPr>
          <w:rFonts w:ascii="ArialMT" w:hAnsi="ArialMT" w:cs="ArialMT"/>
        </w:rPr>
        <w:drawing>
          <wp:inline distT="0" distB="0" distL="0" distR="0" wp14:anchorId="46BA197C" wp14:editId="789C627F">
            <wp:extent cx="5400040" cy="3178175"/>
            <wp:effectExtent l="0" t="0" r="0" b="3175"/>
            <wp:docPr id="16415063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506305" name=""/>
                    <pic:cNvPicPr/>
                  </pic:nvPicPr>
                  <pic:blipFill>
                    <a:blip r:embed="rId11"/>
                    <a:stretch>
                      <a:fillRect/>
                    </a:stretch>
                  </pic:blipFill>
                  <pic:spPr>
                    <a:xfrm>
                      <a:off x="0" y="0"/>
                      <a:ext cx="5400040" cy="3178175"/>
                    </a:xfrm>
                    <a:prstGeom prst="rect">
                      <a:avLst/>
                    </a:prstGeom>
                  </pic:spPr>
                </pic:pic>
              </a:graphicData>
            </a:graphic>
          </wp:inline>
        </w:drawing>
      </w:r>
    </w:p>
    <w:p w14:paraId="438668EF" w14:textId="63920D33" w:rsidR="00A81F79" w:rsidRDefault="00A81F79" w:rsidP="00E83604">
      <w:pPr>
        <w:autoSpaceDE w:val="0"/>
        <w:autoSpaceDN w:val="0"/>
        <w:adjustRightInd w:val="0"/>
        <w:spacing w:after="0" w:line="240" w:lineRule="auto"/>
        <w:rPr>
          <w:rFonts w:ascii="ArialMT" w:hAnsi="ArialMT" w:cs="ArialMT"/>
        </w:rPr>
      </w:pPr>
    </w:p>
    <w:p w14:paraId="4429834E" w14:textId="77777777" w:rsidR="00A81F79" w:rsidRDefault="00A81F79" w:rsidP="00E83604">
      <w:pPr>
        <w:autoSpaceDE w:val="0"/>
        <w:autoSpaceDN w:val="0"/>
        <w:adjustRightInd w:val="0"/>
        <w:spacing w:after="0" w:line="240" w:lineRule="auto"/>
        <w:rPr>
          <w:rFonts w:ascii="ArialMT" w:hAnsi="ArialMT" w:cs="ArialMT"/>
        </w:rPr>
      </w:pPr>
    </w:p>
    <w:p w14:paraId="14ADEB23" w14:textId="39EF5036" w:rsidR="00A81F79" w:rsidRDefault="00BB2D9F" w:rsidP="00E83604">
      <w:pPr>
        <w:autoSpaceDE w:val="0"/>
        <w:autoSpaceDN w:val="0"/>
        <w:adjustRightInd w:val="0"/>
        <w:spacing w:after="0" w:line="240" w:lineRule="auto"/>
        <w:rPr>
          <w:rFonts w:ascii="ArialMT" w:hAnsi="ArialMT" w:cs="ArialMT"/>
        </w:rPr>
      </w:pPr>
      <w:r>
        <w:rPr>
          <w:rFonts w:ascii="ArialMT" w:hAnsi="ArialMT" w:cs="ArialMT"/>
        </w:rPr>
        <w:lastRenderedPageBreak/>
        <w:t>Probando el método de test de retirar nos da un error que en realidad es una excepción causada a que se quieren retirar 500 cuando en realidad no hay saldo en la cuenta al ser un test, por eso salta la excepción no hay suficiente saldo. La operación de retirar en realidad funciona.</w:t>
      </w:r>
    </w:p>
    <w:p w14:paraId="20EDDA64" w14:textId="77777777" w:rsidR="00A81F79" w:rsidRDefault="00A81F79" w:rsidP="00E83604">
      <w:pPr>
        <w:autoSpaceDE w:val="0"/>
        <w:autoSpaceDN w:val="0"/>
        <w:adjustRightInd w:val="0"/>
        <w:spacing w:after="0" w:line="240" w:lineRule="auto"/>
        <w:rPr>
          <w:rFonts w:ascii="ArialMT" w:hAnsi="ArialMT" w:cs="ArialMT"/>
        </w:rPr>
      </w:pPr>
    </w:p>
    <w:p w14:paraId="27473B36" w14:textId="5F642A7E" w:rsidR="00A81F79" w:rsidRPr="00A81F79" w:rsidRDefault="00A81F79" w:rsidP="00A81F79">
      <w:pPr>
        <w:pStyle w:val="Prrafodelista"/>
        <w:numPr>
          <w:ilvl w:val="0"/>
          <w:numId w:val="1"/>
        </w:numPr>
        <w:autoSpaceDE w:val="0"/>
        <w:autoSpaceDN w:val="0"/>
        <w:adjustRightInd w:val="0"/>
        <w:spacing w:after="0" w:line="240" w:lineRule="auto"/>
        <w:rPr>
          <w:rFonts w:ascii="ArialMT" w:hAnsi="ArialMT" w:cs="ArialMT"/>
        </w:rPr>
      </w:pPr>
      <w:r w:rsidRPr="00A81F79">
        <w:rPr>
          <w:rFonts w:ascii="ArialMT" w:hAnsi="ArialMT" w:cs="ArialMT"/>
        </w:rPr>
        <w:t>Diseña un caso de prueba que permita verificar ingresar y retirar al mismo</w:t>
      </w:r>
    </w:p>
    <w:p w14:paraId="2B48291D" w14:textId="72B75C42" w:rsidR="00A81F79" w:rsidRDefault="00A81F79" w:rsidP="00A81F79">
      <w:pPr>
        <w:autoSpaceDE w:val="0"/>
        <w:autoSpaceDN w:val="0"/>
        <w:adjustRightInd w:val="0"/>
        <w:spacing w:after="0" w:line="240" w:lineRule="auto"/>
        <w:rPr>
          <w:rFonts w:ascii="ArialMT" w:hAnsi="ArialMT" w:cs="ArialMT"/>
        </w:rPr>
      </w:pPr>
      <w:r w:rsidRPr="00A81F79">
        <w:rPr>
          <w:rFonts w:ascii="ArialMT" w:hAnsi="ArialMT" w:cs="ArialMT"/>
        </w:rPr>
        <w:t>tiempo.</w:t>
      </w:r>
    </w:p>
    <w:p w14:paraId="32104049" w14:textId="77777777" w:rsidR="00A81F79" w:rsidRDefault="00A81F79" w:rsidP="00A81F79">
      <w:pPr>
        <w:autoSpaceDE w:val="0"/>
        <w:autoSpaceDN w:val="0"/>
        <w:adjustRightInd w:val="0"/>
        <w:spacing w:after="0" w:line="240" w:lineRule="auto"/>
        <w:rPr>
          <w:rFonts w:ascii="ArialMT" w:hAnsi="ArialMT" w:cs="ArialMT"/>
        </w:rPr>
      </w:pPr>
    </w:p>
    <w:p w14:paraId="05DA7E56" w14:textId="421BA3FB" w:rsidR="00A81F79" w:rsidRDefault="009F44DE" w:rsidP="00A81F79">
      <w:pPr>
        <w:autoSpaceDE w:val="0"/>
        <w:autoSpaceDN w:val="0"/>
        <w:adjustRightInd w:val="0"/>
        <w:spacing w:after="0" w:line="240" w:lineRule="auto"/>
        <w:rPr>
          <w:rFonts w:ascii="ArialMT" w:hAnsi="ArialMT" w:cs="ArialMT"/>
        </w:rPr>
      </w:pPr>
      <w:r>
        <w:rPr>
          <w:rFonts w:ascii="ArialMT" w:hAnsi="ArialMT" w:cs="ArialMT"/>
          <w:noProof/>
        </w:rPr>
        <w:drawing>
          <wp:inline distT="0" distB="0" distL="0" distR="0" wp14:anchorId="396EA721" wp14:editId="7E835308">
            <wp:extent cx="5400040" cy="3168650"/>
            <wp:effectExtent l="0" t="0" r="0" b="0"/>
            <wp:docPr id="144494700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947006" name="Imagen 144494700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400040" cy="3168650"/>
                    </a:xfrm>
                    <a:prstGeom prst="rect">
                      <a:avLst/>
                    </a:prstGeom>
                  </pic:spPr>
                </pic:pic>
              </a:graphicData>
            </a:graphic>
          </wp:inline>
        </w:drawing>
      </w:r>
    </w:p>
    <w:p w14:paraId="444EC7E1" w14:textId="77777777" w:rsidR="00562E1C" w:rsidRDefault="00562E1C" w:rsidP="00A81F79">
      <w:pPr>
        <w:autoSpaceDE w:val="0"/>
        <w:autoSpaceDN w:val="0"/>
        <w:adjustRightInd w:val="0"/>
        <w:spacing w:after="0" w:line="240" w:lineRule="auto"/>
        <w:rPr>
          <w:rFonts w:ascii="ArialMT" w:hAnsi="ArialMT" w:cs="ArialMT"/>
        </w:rPr>
      </w:pPr>
    </w:p>
    <w:p w14:paraId="30FBD013" w14:textId="0BC12E94" w:rsidR="00AB2188" w:rsidRDefault="00AB2188" w:rsidP="00A81F79">
      <w:pPr>
        <w:autoSpaceDE w:val="0"/>
        <w:autoSpaceDN w:val="0"/>
        <w:adjustRightInd w:val="0"/>
        <w:spacing w:after="0" w:line="240" w:lineRule="auto"/>
        <w:rPr>
          <w:rFonts w:ascii="ArialMT" w:hAnsi="ArialMT" w:cs="ArialMT"/>
        </w:rPr>
      </w:pPr>
      <w:r>
        <w:rPr>
          <w:rFonts w:ascii="ArialMT" w:hAnsi="ArialMT" w:cs="ArialMT"/>
        </w:rPr>
        <w:t>He creado un método de prueba nuevo declarando las dos variables de cantidades de ingreso y retirar</w:t>
      </w:r>
      <w:r w:rsidR="009F44DE">
        <w:rPr>
          <w:rFonts w:ascii="ArialMT" w:hAnsi="ArialMT" w:cs="ArialMT"/>
        </w:rPr>
        <w:t>, he declarado las variables de cantidad a ingresar de 1500 y de retirar a 500. Para ver el resultado he puesto un System.out.println con un texto y la variable del estado de la cuenta para ver si ha hecho el ingreso y la retirada con el estado de la cuenta resultante dando un resultado del test al 100% y el resultado de la cuenta del estado como es el esperado.</w:t>
      </w:r>
    </w:p>
    <w:p w14:paraId="056EFC5D" w14:textId="77777777" w:rsidR="00AB2188" w:rsidRDefault="00AB2188" w:rsidP="00A81F79">
      <w:pPr>
        <w:autoSpaceDE w:val="0"/>
        <w:autoSpaceDN w:val="0"/>
        <w:adjustRightInd w:val="0"/>
        <w:spacing w:after="0" w:line="240" w:lineRule="auto"/>
        <w:rPr>
          <w:rFonts w:ascii="ArialMT" w:hAnsi="ArialMT" w:cs="ArialMT"/>
        </w:rPr>
      </w:pPr>
    </w:p>
    <w:p w14:paraId="1D8B0D05" w14:textId="0C5498DA" w:rsidR="00AB2188" w:rsidRDefault="002D0D26" w:rsidP="00AB2188">
      <w:pPr>
        <w:pStyle w:val="Prrafodelista"/>
        <w:numPr>
          <w:ilvl w:val="0"/>
          <w:numId w:val="1"/>
        </w:numPr>
        <w:autoSpaceDE w:val="0"/>
        <w:autoSpaceDN w:val="0"/>
        <w:adjustRightInd w:val="0"/>
        <w:spacing w:after="0" w:line="240" w:lineRule="auto"/>
        <w:rPr>
          <w:rFonts w:ascii="ArialMT" w:hAnsi="ArialMT" w:cs="ArialMT"/>
        </w:rPr>
      </w:pPr>
      <w:r>
        <w:rPr>
          <w:rFonts w:ascii="ArialMT" w:hAnsi="ArialMT" w:cs="ArialMT"/>
        </w:rPr>
        <w:t>Ejecuta las pruebas y comenta el resultado.</w:t>
      </w:r>
    </w:p>
    <w:p w14:paraId="2BA2A3B3" w14:textId="2AB2B892" w:rsidR="002D0D26" w:rsidRDefault="009F44DE" w:rsidP="002D0D26">
      <w:pPr>
        <w:autoSpaceDE w:val="0"/>
        <w:autoSpaceDN w:val="0"/>
        <w:adjustRightInd w:val="0"/>
        <w:spacing w:after="0" w:line="240" w:lineRule="auto"/>
        <w:rPr>
          <w:rFonts w:ascii="ArialMT" w:hAnsi="ArialMT" w:cs="ArialMT"/>
        </w:rPr>
      </w:pPr>
      <w:r>
        <w:rPr>
          <w:rFonts w:ascii="ArialMT" w:hAnsi="ArialMT" w:cs="ArialMT"/>
          <w:noProof/>
        </w:rPr>
        <w:lastRenderedPageBreak/>
        <w:drawing>
          <wp:inline distT="0" distB="0" distL="0" distR="0" wp14:anchorId="255F72BC" wp14:editId="4F3D5218">
            <wp:extent cx="5400040" cy="3115310"/>
            <wp:effectExtent l="0" t="0" r="0" b="8890"/>
            <wp:docPr id="169032397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323973" name="Imagen 169032397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400040" cy="3115310"/>
                    </a:xfrm>
                    <a:prstGeom prst="rect">
                      <a:avLst/>
                    </a:prstGeom>
                  </pic:spPr>
                </pic:pic>
              </a:graphicData>
            </a:graphic>
          </wp:inline>
        </w:drawing>
      </w:r>
    </w:p>
    <w:p w14:paraId="62728941" w14:textId="77777777" w:rsidR="002D0D26" w:rsidRDefault="002D0D26" w:rsidP="002D0D26">
      <w:pPr>
        <w:autoSpaceDE w:val="0"/>
        <w:autoSpaceDN w:val="0"/>
        <w:adjustRightInd w:val="0"/>
        <w:spacing w:after="0" w:line="240" w:lineRule="auto"/>
        <w:rPr>
          <w:rFonts w:ascii="ArialMT" w:hAnsi="ArialMT" w:cs="ArialMT"/>
        </w:rPr>
      </w:pPr>
    </w:p>
    <w:p w14:paraId="6372CA66" w14:textId="77777777" w:rsidR="002D0D26" w:rsidRDefault="002D0D26" w:rsidP="002D0D26">
      <w:pPr>
        <w:autoSpaceDE w:val="0"/>
        <w:autoSpaceDN w:val="0"/>
        <w:adjustRightInd w:val="0"/>
        <w:spacing w:after="0" w:line="240" w:lineRule="auto"/>
        <w:rPr>
          <w:rFonts w:ascii="ArialMT" w:hAnsi="ArialMT" w:cs="ArialMT"/>
        </w:rPr>
      </w:pPr>
    </w:p>
    <w:p w14:paraId="2F4B0D9C" w14:textId="3DB63DE5" w:rsidR="002D0D26" w:rsidRDefault="002D0D26" w:rsidP="002D0D26">
      <w:pPr>
        <w:autoSpaceDE w:val="0"/>
        <w:autoSpaceDN w:val="0"/>
        <w:adjustRightInd w:val="0"/>
        <w:spacing w:after="0" w:line="240" w:lineRule="auto"/>
        <w:rPr>
          <w:rFonts w:ascii="ArialMT" w:hAnsi="ArialMT" w:cs="ArialMT"/>
        </w:rPr>
      </w:pPr>
      <w:r>
        <w:rPr>
          <w:rFonts w:ascii="ArialMT" w:hAnsi="ArialMT" w:cs="ArialMT"/>
        </w:rPr>
        <w:t>Las pruebas se han realizado asignando los valores a las variables de la siguiente manera:</w:t>
      </w:r>
    </w:p>
    <w:p w14:paraId="697B8AA3" w14:textId="3C562103" w:rsidR="002D0D26" w:rsidRPr="009F44DE" w:rsidRDefault="002D0D26" w:rsidP="009F44DE">
      <w:pPr>
        <w:pStyle w:val="Prrafodelista"/>
        <w:numPr>
          <w:ilvl w:val="0"/>
          <w:numId w:val="6"/>
        </w:numPr>
        <w:autoSpaceDE w:val="0"/>
        <w:autoSpaceDN w:val="0"/>
        <w:adjustRightInd w:val="0"/>
        <w:spacing w:after="0" w:line="240" w:lineRule="auto"/>
        <w:rPr>
          <w:rFonts w:ascii="ArialMT" w:hAnsi="ArialMT" w:cs="ArialMT"/>
        </w:rPr>
      </w:pPr>
      <w:r w:rsidRPr="009F44DE">
        <w:rPr>
          <w:rFonts w:ascii="ArialMT" w:hAnsi="ArialMT" w:cs="ArialMT"/>
        </w:rPr>
        <w:t>Cantidad de ingreso: 1500</w:t>
      </w:r>
    </w:p>
    <w:p w14:paraId="7D82EBFF" w14:textId="4EA97ABE" w:rsidR="002D0D26" w:rsidRDefault="002D0D26" w:rsidP="002D0D26">
      <w:pPr>
        <w:pStyle w:val="Prrafodelista"/>
        <w:numPr>
          <w:ilvl w:val="0"/>
          <w:numId w:val="6"/>
        </w:numPr>
        <w:autoSpaceDE w:val="0"/>
        <w:autoSpaceDN w:val="0"/>
        <w:adjustRightInd w:val="0"/>
        <w:spacing w:after="0" w:line="240" w:lineRule="auto"/>
        <w:rPr>
          <w:rFonts w:ascii="ArialMT" w:hAnsi="ArialMT" w:cs="ArialMT"/>
        </w:rPr>
      </w:pPr>
      <w:r>
        <w:rPr>
          <w:rFonts w:ascii="ArialMT" w:hAnsi="ArialMT" w:cs="ArialMT"/>
        </w:rPr>
        <w:t>Cantidad de retirar: 1000</w:t>
      </w:r>
    </w:p>
    <w:p w14:paraId="01773B5E" w14:textId="77777777" w:rsidR="002D0D26" w:rsidRDefault="002D0D26" w:rsidP="002D0D26">
      <w:pPr>
        <w:autoSpaceDE w:val="0"/>
        <w:autoSpaceDN w:val="0"/>
        <w:adjustRightInd w:val="0"/>
        <w:spacing w:after="0" w:line="240" w:lineRule="auto"/>
        <w:rPr>
          <w:rFonts w:ascii="ArialMT" w:hAnsi="ArialMT" w:cs="ArialMT"/>
        </w:rPr>
      </w:pPr>
    </w:p>
    <w:p w14:paraId="685E17B3" w14:textId="4874F0F3" w:rsidR="002D0D26" w:rsidRDefault="002D0D26" w:rsidP="002D0D26">
      <w:pPr>
        <w:autoSpaceDE w:val="0"/>
        <w:autoSpaceDN w:val="0"/>
        <w:adjustRightInd w:val="0"/>
        <w:spacing w:after="0" w:line="240" w:lineRule="auto"/>
        <w:rPr>
          <w:rFonts w:ascii="ArialMT" w:hAnsi="ArialMT" w:cs="ArialMT"/>
        </w:rPr>
      </w:pPr>
      <w:r>
        <w:rPr>
          <w:rFonts w:ascii="ArialMT" w:hAnsi="ArialMT" w:cs="ArialMT"/>
        </w:rPr>
        <w:t>Con esos valores de ejemplo para las pruebas se han realizado las pruebas de la siguiente manera:</w:t>
      </w:r>
    </w:p>
    <w:p w14:paraId="149F599E" w14:textId="1E439E1A" w:rsidR="002D0D26" w:rsidRDefault="002D0D26" w:rsidP="008D5CD4">
      <w:pPr>
        <w:pStyle w:val="Prrafodelista"/>
        <w:numPr>
          <w:ilvl w:val="0"/>
          <w:numId w:val="7"/>
        </w:numPr>
        <w:autoSpaceDE w:val="0"/>
        <w:autoSpaceDN w:val="0"/>
        <w:adjustRightInd w:val="0"/>
        <w:spacing w:after="0" w:line="240" w:lineRule="auto"/>
        <w:rPr>
          <w:rFonts w:ascii="ArialMT" w:hAnsi="ArialMT" w:cs="ArialMT"/>
        </w:rPr>
      </w:pPr>
      <w:r w:rsidRPr="008D5CD4">
        <w:rPr>
          <w:rFonts w:ascii="ArialMT" w:hAnsi="ArialMT" w:cs="ArialMT"/>
        </w:rPr>
        <w:t>Para la pregunta 2 del ejercicio, realizar pruebas para el método de ingresar</w:t>
      </w:r>
      <w:r w:rsidR="008D5CD4" w:rsidRPr="008D5CD4">
        <w:rPr>
          <w:rFonts w:ascii="ArialMT" w:hAnsi="ArialMT" w:cs="ArialMT"/>
        </w:rPr>
        <w:t xml:space="preserve">, </w:t>
      </w:r>
      <w:r w:rsidR="00EB62F1">
        <w:rPr>
          <w:rFonts w:ascii="ArialMT" w:hAnsi="ArialMT" w:cs="ArialMT"/>
        </w:rPr>
        <w:t>s</w:t>
      </w:r>
      <w:r w:rsidR="008D5CD4" w:rsidRPr="008D5CD4">
        <w:rPr>
          <w:rFonts w:ascii="ArialMT" w:hAnsi="ArialMT" w:cs="ArialMT"/>
        </w:rPr>
        <w:t>e llama al método ingresar() con una cantidad de 1500.</w:t>
      </w:r>
      <w:r w:rsidR="00EB62F1">
        <w:rPr>
          <w:rFonts w:ascii="ArialMT" w:hAnsi="ArialMT" w:cs="ArialMT"/>
        </w:rPr>
        <w:t xml:space="preserve"> No da ningún tipo de error pasando la prueba al 100%</w:t>
      </w:r>
      <w:r w:rsidR="008D5CD4">
        <w:rPr>
          <w:rFonts w:ascii="ArialMT" w:hAnsi="ArialMT" w:cs="ArialMT"/>
        </w:rPr>
        <w:t xml:space="preserve"> </w:t>
      </w:r>
    </w:p>
    <w:p w14:paraId="1C23437B" w14:textId="7F39BE42" w:rsidR="008D5CD4" w:rsidRDefault="008D5CD4" w:rsidP="008D5CD4">
      <w:pPr>
        <w:pStyle w:val="Prrafodelista"/>
        <w:numPr>
          <w:ilvl w:val="0"/>
          <w:numId w:val="7"/>
        </w:numPr>
        <w:autoSpaceDE w:val="0"/>
        <w:autoSpaceDN w:val="0"/>
        <w:adjustRightInd w:val="0"/>
        <w:spacing w:after="0" w:line="240" w:lineRule="auto"/>
        <w:rPr>
          <w:rFonts w:ascii="ArialMT" w:hAnsi="ArialMT" w:cs="ArialMT"/>
        </w:rPr>
      </w:pPr>
      <w:r>
        <w:rPr>
          <w:rFonts w:ascii="ArialMT" w:hAnsi="ArialMT" w:cs="ArialMT"/>
        </w:rPr>
        <w:t xml:space="preserve">Para la pregunta 3 del ejercicio realizar pruebas para el método de retirar, </w:t>
      </w:r>
      <w:r w:rsidR="00EB62F1">
        <w:rPr>
          <w:rFonts w:ascii="ArialMT" w:hAnsi="ArialMT" w:cs="ArialMT"/>
        </w:rPr>
        <w:t xml:space="preserve">se </w:t>
      </w:r>
      <w:r>
        <w:rPr>
          <w:rFonts w:ascii="ArialMT" w:hAnsi="ArialMT" w:cs="ArialMT"/>
        </w:rPr>
        <w:t xml:space="preserve">llama al método retirar() con una cantidad de </w:t>
      </w:r>
      <w:r w:rsidR="00EB62F1">
        <w:rPr>
          <w:rFonts w:ascii="ArialMT" w:hAnsi="ArialMT" w:cs="ArialMT"/>
        </w:rPr>
        <w:t>500</w:t>
      </w:r>
      <w:r>
        <w:rPr>
          <w:rFonts w:ascii="ArialMT" w:hAnsi="ArialMT" w:cs="ArialMT"/>
        </w:rPr>
        <w:t xml:space="preserve">. </w:t>
      </w:r>
      <w:r w:rsidR="00EB62F1">
        <w:rPr>
          <w:rFonts w:ascii="ArialMT" w:hAnsi="ArialMT" w:cs="ArialMT"/>
        </w:rPr>
        <w:t>Aunque no pasa la prueba al 100% dado que es una prueba unitaria y la cuenta estaría a 0 y salta la excepción declarada en CCuenta.java que no hay suficiente saldo.</w:t>
      </w:r>
    </w:p>
    <w:p w14:paraId="4857700B" w14:textId="64B7941B" w:rsidR="008D5CD4" w:rsidRDefault="008C51A4" w:rsidP="008D5CD4">
      <w:pPr>
        <w:pStyle w:val="Prrafodelista"/>
        <w:numPr>
          <w:ilvl w:val="0"/>
          <w:numId w:val="7"/>
        </w:numPr>
        <w:autoSpaceDE w:val="0"/>
        <w:autoSpaceDN w:val="0"/>
        <w:adjustRightInd w:val="0"/>
        <w:spacing w:after="0" w:line="240" w:lineRule="auto"/>
        <w:rPr>
          <w:rFonts w:ascii="ArialMT" w:hAnsi="ArialMT" w:cs="ArialMT"/>
        </w:rPr>
      </w:pPr>
      <w:r>
        <w:rPr>
          <w:rFonts w:ascii="ArialMT" w:hAnsi="ArialMT" w:cs="ArialMT"/>
        </w:rPr>
        <w:t xml:space="preserve">Para la pregunta 4 del ejercicio, realizar un método para que haga las dos operaciones, ingresar y retirar, he seguido el patrón del código de test que da NetBeans y Junit. He llamado al método ingresarYretirar() con una cantidad de ingreso de 1500 y de retirada de </w:t>
      </w:r>
      <w:r w:rsidR="00EB62F1">
        <w:rPr>
          <w:rFonts w:ascii="ArialMT" w:hAnsi="ArialMT" w:cs="ArialMT"/>
        </w:rPr>
        <w:t>500</w:t>
      </w:r>
      <w:r>
        <w:rPr>
          <w:rFonts w:ascii="ArialMT" w:hAnsi="ArialMT" w:cs="ArialMT"/>
        </w:rPr>
        <w:t xml:space="preserve">. </w:t>
      </w:r>
      <w:r w:rsidR="00EB62F1">
        <w:rPr>
          <w:rFonts w:ascii="ArialMT" w:hAnsi="ArialMT" w:cs="ArialMT"/>
        </w:rPr>
        <w:t>He declarado un System.out.println añadiendo la variable instance.estado() para ver el estado de la cuenta al final de hacer la función para comprobar que el resultado es el esperado junto a la declaración</w:t>
      </w:r>
      <w:r w:rsidR="00EB62F1" w:rsidRPr="00EB62F1">
        <w:rPr>
          <w:rFonts w:ascii="ArialMT" w:hAnsi="ArialMT" w:cs="ArialMT"/>
        </w:rPr>
        <w:t xml:space="preserve"> assertEquals(expResult, result, 1000.0);</w:t>
      </w:r>
      <w:r w:rsidR="00EB62F1">
        <w:rPr>
          <w:rFonts w:ascii="ArialMT" w:hAnsi="ArialMT" w:cs="ArialMT"/>
        </w:rPr>
        <w:t xml:space="preserve"> ya que si ingresamos 1500 y retiramos 500 el resultado esperado debe de ser 1000.</w:t>
      </w:r>
    </w:p>
    <w:p w14:paraId="7C7CE227" w14:textId="77777777" w:rsidR="00EB62F1" w:rsidRDefault="00EB62F1" w:rsidP="00EB62F1">
      <w:pPr>
        <w:autoSpaceDE w:val="0"/>
        <w:autoSpaceDN w:val="0"/>
        <w:adjustRightInd w:val="0"/>
        <w:spacing w:after="0" w:line="240" w:lineRule="auto"/>
        <w:rPr>
          <w:rFonts w:ascii="ArialMT" w:hAnsi="ArialMT" w:cs="ArialMT"/>
        </w:rPr>
      </w:pPr>
    </w:p>
    <w:p w14:paraId="4285A038" w14:textId="77777777" w:rsidR="00EB62F1" w:rsidRDefault="00EB62F1" w:rsidP="00EB62F1">
      <w:pPr>
        <w:autoSpaceDE w:val="0"/>
        <w:autoSpaceDN w:val="0"/>
        <w:adjustRightInd w:val="0"/>
        <w:spacing w:after="0" w:line="240" w:lineRule="auto"/>
        <w:rPr>
          <w:rFonts w:ascii="ArialMT" w:hAnsi="ArialMT" w:cs="ArialMT"/>
        </w:rPr>
      </w:pPr>
    </w:p>
    <w:p w14:paraId="5C96B0E6" w14:textId="77777777" w:rsidR="00EB62F1" w:rsidRDefault="00EB62F1" w:rsidP="00EB62F1">
      <w:pPr>
        <w:autoSpaceDE w:val="0"/>
        <w:autoSpaceDN w:val="0"/>
        <w:adjustRightInd w:val="0"/>
        <w:spacing w:after="0" w:line="240" w:lineRule="auto"/>
        <w:rPr>
          <w:rFonts w:ascii="ArialMT" w:hAnsi="ArialMT" w:cs="ArialMT"/>
        </w:rPr>
      </w:pPr>
    </w:p>
    <w:p w14:paraId="44840680" w14:textId="759AFEE6" w:rsidR="00EB62F1" w:rsidRPr="00EB62F1" w:rsidRDefault="00EB62F1" w:rsidP="00EB62F1">
      <w:pPr>
        <w:autoSpaceDE w:val="0"/>
        <w:autoSpaceDN w:val="0"/>
        <w:adjustRightInd w:val="0"/>
        <w:spacing w:after="0" w:line="240" w:lineRule="auto"/>
        <w:rPr>
          <w:rFonts w:ascii="ArialMT" w:hAnsi="ArialMT" w:cs="ArialMT"/>
        </w:rPr>
      </w:pPr>
      <w:r>
        <w:rPr>
          <w:rFonts w:ascii="ArialMT" w:hAnsi="ArialMT" w:cs="ArialMT"/>
        </w:rPr>
        <w:t>Dada mi confusión en la primera entrega de la tarea al pensar que no debía de dar ningún tipo de error, sin saber que podría dar errores de excepciones, aquí adjunto de nuevo la tarea corregida sin haber modificado parte del código como la vez anterior, la verdad que me volví loco dándole vueltas ha como tenia que hacerla siendo más sencillo de esta manera. Gracias por la aclaración enviada. Un saludo.</w:t>
      </w:r>
    </w:p>
    <w:sectPr w:rsidR="00EB62F1" w:rsidRPr="00EB62F1">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MT">
    <w:altName w:val="Arial"/>
    <w:panose1 w:val="00000000000000000000"/>
    <w:charset w:val="00"/>
    <w:family w:val="auto"/>
    <w:notTrueType/>
    <w:pitch w:val="default"/>
    <w:sig w:usb0="00002003" w:usb1="00000000" w:usb2="00000000" w:usb3="00000000" w:csb0="0000004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3680AF3"/>
    <w:multiLevelType w:val="hybridMultilevel"/>
    <w:tmpl w:val="5A562D52"/>
    <w:lvl w:ilvl="0" w:tplc="B28C47EE">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36E4069B"/>
    <w:multiLevelType w:val="hybridMultilevel"/>
    <w:tmpl w:val="33907D02"/>
    <w:lvl w:ilvl="0" w:tplc="9036EFA4">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4D90400A"/>
    <w:multiLevelType w:val="hybridMultilevel"/>
    <w:tmpl w:val="EFB81BDE"/>
    <w:lvl w:ilvl="0" w:tplc="0C0A000F">
      <w:start w:val="1"/>
      <w:numFmt w:val="decimal"/>
      <w:lvlText w:val="%1."/>
      <w:lvlJc w:val="left"/>
      <w:pPr>
        <w:ind w:left="1080" w:hanging="360"/>
      </w:p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3" w15:restartNumberingAfterBreak="0">
    <w:nsid w:val="51735E0A"/>
    <w:multiLevelType w:val="hybridMultilevel"/>
    <w:tmpl w:val="ED28C16E"/>
    <w:lvl w:ilvl="0" w:tplc="B52CCABE">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68D20CA5"/>
    <w:multiLevelType w:val="hybridMultilevel"/>
    <w:tmpl w:val="6F58E336"/>
    <w:lvl w:ilvl="0" w:tplc="1966CE98">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6A8010E5"/>
    <w:multiLevelType w:val="hybridMultilevel"/>
    <w:tmpl w:val="928803F0"/>
    <w:lvl w:ilvl="0" w:tplc="0C72EF7C">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783F6D3A"/>
    <w:multiLevelType w:val="hybridMultilevel"/>
    <w:tmpl w:val="6F58E33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724984740">
    <w:abstractNumId w:val="4"/>
  </w:num>
  <w:num w:numId="2" w16cid:durableId="1841308688">
    <w:abstractNumId w:val="0"/>
  </w:num>
  <w:num w:numId="3" w16cid:durableId="2037192957">
    <w:abstractNumId w:val="5"/>
  </w:num>
  <w:num w:numId="4" w16cid:durableId="1217543053">
    <w:abstractNumId w:val="2"/>
  </w:num>
  <w:num w:numId="5" w16cid:durableId="251861074">
    <w:abstractNumId w:val="6"/>
  </w:num>
  <w:num w:numId="6" w16cid:durableId="824862348">
    <w:abstractNumId w:val="3"/>
  </w:num>
  <w:num w:numId="7" w16cid:durableId="200592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7FF0"/>
    <w:rsid w:val="00153695"/>
    <w:rsid w:val="001909C0"/>
    <w:rsid w:val="001E79C4"/>
    <w:rsid w:val="002C1EF1"/>
    <w:rsid w:val="002D0D26"/>
    <w:rsid w:val="003A26CF"/>
    <w:rsid w:val="00507F30"/>
    <w:rsid w:val="00517DAC"/>
    <w:rsid w:val="00562E1C"/>
    <w:rsid w:val="00841B33"/>
    <w:rsid w:val="008C51A4"/>
    <w:rsid w:val="008D5CD4"/>
    <w:rsid w:val="009F44DE"/>
    <w:rsid w:val="00A519CE"/>
    <w:rsid w:val="00A56AF6"/>
    <w:rsid w:val="00A81F79"/>
    <w:rsid w:val="00AB2188"/>
    <w:rsid w:val="00BB2D9F"/>
    <w:rsid w:val="00E83604"/>
    <w:rsid w:val="00EB62F1"/>
    <w:rsid w:val="00ED7FF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25A3B5"/>
  <w15:chartTrackingRefBased/>
  <w15:docId w15:val="{014566C1-84E6-4659-AA51-9C400E6F08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ED7FF0"/>
    <w:pPr>
      <w:ind w:left="720"/>
      <w:contextualSpacing/>
    </w:pPr>
  </w:style>
  <w:style w:type="character" w:styleId="CdigoHTML">
    <w:name w:val="HTML Code"/>
    <w:basedOn w:val="Fuentedeprrafopredeter"/>
    <w:uiPriority w:val="99"/>
    <w:semiHidden/>
    <w:unhideWhenUsed/>
    <w:rsid w:val="008D5CD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215</TotalTime>
  <Pages>6</Pages>
  <Words>584</Words>
  <Characters>3218</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emilio jose garcia esteban</dc:creator>
  <cp:keywords/>
  <dc:description/>
  <cp:lastModifiedBy>emilio jose garcia esteban</cp:lastModifiedBy>
  <cp:revision>6</cp:revision>
  <cp:lastPrinted>2024-01-15T17:12:00Z</cp:lastPrinted>
  <dcterms:created xsi:type="dcterms:W3CDTF">2024-01-13T18:33:00Z</dcterms:created>
  <dcterms:modified xsi:type="dcterms:W3CDTF">2024-01-17T10:34:00Z</dcterms:modified>
</cp:coreProperties>
</file>