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C55A5" w14:textId="191B5D0B" w:rsidR="003A26CF" w:rsidRDefault="006525AA" w:rsidP="006525AA">
      <w:pPr>
        <w:pStyle w:val="Ttulo1"/>
      </w:pPr>
      <w:r>
        <w:t xml:space="preserve">Tarea 3.1 </w:t>
      </w:r>
    </w:p>
    <w:p w14:paraId="04D5B670" w14:textId="77777777" w:rsidR="006525AA" w:rsidRDefault="006525AA" w:rsidP="006525AA"/>
    <w:p w14:paraId="320D726C" w14:textId="32E5B273" w:rsidR="006525AA" w:rsidRDefault="006525AA" w:rsidP="006525AA">
      <w:pPr>
        <w:pStyle w:val="Subttulo"/>
      </w:pPr>
      <w:r>
        <w:t>Ejercicio 1: preguntas cortas.</w:t>
      </w:r>
    </w:p>
    <w:p w14:paraId="4626743B" w14:textId="7E0F5A4B" w:rsidR="006525AA" w:rsidRDefault="006525AA" w:rsidP="006525AA">
      <w:pPr>
        <w:pStyle w:val="Prrafodelista"/>
        <w:numPr>
          <w:ilvl w:val="0"/>
          <w:numId w:val="1"/>
        </w:numPr>
      </w:pPr>
      <w:r>
        <w:t>¿Qué es una clase? ¿Qué es un objeto?</w:t>
      </w:r>
    </w:p>
    <w:p w14:paraId="7DF62913" w14:textId="05A9063F" w:rsidR="006525AA" w:rsidRDefault="006525AA" w:rsidP="006525AA">
      <w:pPr>
        <w:pStyle w:val="Prrafodelista"/>
        <w:numPr>
          <w:ilvl w:val="1"/>
          <w:numId w:val="1"/>
        </w:numPr>
      </w:pPr>
      <w:r>
        <w:t>Una clase es un tipo de dato que agrupa las características comunes de un conjunto de objetos.</w:t>
      </w:r>
    </w:p>
    <w:p w14:paraId="7084CCBF" w14:textId="702E80F3" w:rsidR="006525AA" w:rsidRDefault="006525AA" w:rsidP="006525AA">
      <w:pPr>
        <w:pStyle w:val="Prrafodelista"/>
        <w:numPr>
          <w:ilvl w:val="1"/>
          <w:numId w:val="1"/>
        </w:numPr>
      </w:pPr>
      <w:r>
        <w:t>Un objeto es un conjunto de datos con las operaciones definidas para ellos, tienen un estado y un comportamiento.</w:t>
      </w:r>
    </w:p>
    <w:p w14:paraId="39A37016" w14:textId="41FC7064" w:rsidR="006525AA" w:rsidRDefault="00531E72" w:rsidP="006525AA">
      <w:pPr>
        <w:pStyle w:val="Prrafodelista"/>
        <w:numPr>
          <w:ilvl w:val="0"/>
          <w:numId w:val="1"/>
        </w:numPr>
      </w:pPr>
      <w:r>
        <w:t xml:space="preserve">¿Qué es, donde aparece y que hace el método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)?</w:t>
      </w:r>
      <w:r>
        <w:br/>
        <w:t>Es un método principal el cuál aparece en la clase principal del programa y es el que se encarga del inicio de la ejecución del programa.</w:t>
      </w:r>
    </w:p>
    <w:p w14:paraId="57C880A7" w14:textId="44DB1009" w:rsidR="00531E72" w:rsidRDefault="00531E72" w:rsidP="006525AA">
      <w:pPr>
        <w:pStyle w:val="Prrafodelista"/>
        <w:numPr>
          <w:ilvl w:val="0"/>
          <w:numId w:val="1"/>
        </w:numPr>
      </w:pPr>
      <w:r>
        <w:t xml:space="preserve">¿Qué es un constructor? ¿Para que utilizamos el operador </w:t>
      </w:r>
      <w:proofErr w:type="spellStart"/>
      <w:r>
        <w:t>this</w:t>
      </w:r>
      <w:proofErr w:type="spellEnd"/>
      <w:r>
        <w:t>?</w:t>
      </w:r>
    </w:p>
    <w:p w14:paraId="46EE4B95" w14:textId="729C977E" w:rsidR="00531E72" w:rsidRDefault="00531E72" w:rsidP="00531E72">
      <w:pPr>
        <w:pStyle w:val="Prrafodelista"/>
        <w:numPr>
          <w:ilvl w:val="1"/>
          <w:numId w:val="1"/>
        </w:numPr>
      </w:pPr>
      <w:r>
        <w:t>Un constructor es un método especial con el mismo nombre la clase y que no devuelve ningún valor tras su ejecución.</w:t>
      </w:r>
    </w:p>
    <w:p w14:paraId="64A18213" w14:textId="342D8F84" w:rsidR="00531E72" w:rsidRDefault="00531E72" w:rsidP="00531E72">
      <w:pPr>
        <w:pStyle w:val="Prrafodelista"/>
        <w:numPr>
          <w:ilvl w:val="1"/>
          <w:numId w:val="1"/>
        </w:numPr>
      </w:pPr>
      <w:r>
        <w:t xml:space="preserve">Este operador sirve para referirse a los atributos de un objeto cuando estamos dentro de él. Sobre </w:t>
      </w:r>
      <w:proofErr w:type="gramStart"/>
      <w:r>
        <w:t>todo</w:t>
      </w:r>
      <w:proofErr w:type="gramEnd"/>
      <w:r>
        <w:t xml:space="preserve"> se utiliza cuando existe ambigüedad entre el nombre de un parámetro y el nombre de un atributo</w:t>
      </w:r>
      <w:r>
        <w:t>.</w:t>
      </w:r>
    </w:p>
    <w:p w14:paraId="7124E560" w14:textId="7537091E" w:rsidR="00531E72" w:rsidRDefault="00531E72" w:rsidP="00531E72">
      <w:pPr>
        <w:pStyle w:val="Prrafodelista"/>
        <w:numPr>
          <w:ilvl w:val="0"/>
          <w:numId w:val="1"/>
        </w:numPr>
      </w:pPr>
      <w:r>
        <w:t>¿Qué son los modificadores de acceso y de contenido para un atributo o método?</w:t>
      </w:r>
    </w:p>
    <w:p w14:paraId="69C20F88" w14:textId="2749B4FE" w:rsidR="00531E72" w:rsidRDefault="00531E72" w:rsidP="00531E72">
      <w:pPr>
        <w:pStyle w:val="Prrafodelista"/>
        <w:numPr>
          <w:ilvl w:val="1"/>
          <w:numId w:val="1"/>
        </w:numPr>
      </w:pPr>
      <w:r>
        <w:t xml:space="preserve">Los modificadores de acceso indican la forma de acceso al atributo desde otra clase. Son excluyentes, no puede haber </w:t>
      </w:r>
      <w:proofErr w:type="spellStart"/>
      <w:r>
        <w:t>mas</w:t>
      </w:r>
      <w:proofErr w:type="spellEnd"/>
      <w:r>
        <w:t xml:space="preserve"> de uno.</w:t>
      </w:r>
    </w:p>
    <w:p w14:paraId="14F57AED" w14:textId="71B645B6" w:rsidR="00531E72" w:rsidRDefault="00531E72" w:rsidP="00531E72">
      <w:pPr>
        <w:pStyle w:val="Prrafodelista"/>
        <w:numPr>
          <w:ilvl w:val="1"/>
          <w:numId w:val="1"/>
        </w:numPr>
      </w:pPr>
      <w:r>
        <w:t>Los modificadores de contenido no son excluyentes y pueden aparecer varios a la vez.</w:t>
      </w:r>
    </w:p>
    <w:p w14:paraId="116E691F" w14:textId="0FB479B1" w:rsidR="0063505B" w:rsidRPr="006525AA" w:rsidRDefault="0063505B" w:rsidP="0063505B">
      <w:pPr>
        <w:pStyle w:val="Prrafodelista"/>
        <w:numPr>
          <w:ilvl w:val="0"/>
          <w:numId w:val="1"/>
        </w:numPr>
      </w:pPr>
      <w:r>
        <w:t>¿Cómo puede recibir datos un método o función? ¿y devolver un resultado?</w:t>
      </w:r>
      <w:r>
        <w:br/>
        <w:t xml:space="preserve">La entrada de datos en java es mediante la entrada por teclado y la salida de información es por la consola y todo se consigue mediante la clase </w:t>
      </w:r>
      <w:proofErr w:type="spellStart"/>
      <w:r>
        <w:t>System</w:t>
      </w:r>
      <w:proofErr w:type="spellEnd"/>
      <w:r>
        <w:t xml:space="preserve"> que recoge la biblioteca de clases de java en su </w:t>
      </w:r>
      <w:proofErr w:type="spellStart"/>
      <w:r>
        <w:t>java.lang</w:t>
      </w:r>
      <w:proofErr w:type="spellEnd"/>
      <w:r>
        <w:t>.</w:t>
      </w:r>
    </w:p>
    <w:sectPr w:rsidR="0063505B" w:rsidRPr="006525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D2FF8"/>
    <w:multiLevelType w:val="hybridMultilevel"/>
    <w:tmpl w:val="0A1C0F28"/>
    <w:lvl w:ilvl="0" w:tplc="7FDA6A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56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5AA"/>
    <w:rsid w:val="001909C0"/>
    <w:rsid w:val="001E79C4"/>
    <w:rsid w:val="003A26CF"/>
    <w:rsid w:val="00507F30"/>
    <w:rsid w:val="00531E72"/>
    <w:rsid w:val="0063505B"/>
    <w:rsid w:val="0065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9879E"/>
  <w15:chartTrackingRefBased/>
  <w15:docId w15:val="{E5DDE8AB-AA40-4C92-9683-919E9FD57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2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5A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6525AA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6525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221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2024-01-28T12:36:00Z</dcterms:created>
  <dcterms:modified xsi:type="dcterms:W3CDTF">2024-01-28T13:07:00Z</dcterms:modified>
</cp:coreProperties>
</file>