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E985A" w14:textId="757E5A5D" w:rsidR="003A26CF" w:rsidRDefault="00CA25CD" w:rsidP="00CA25CD">
      <w:pPr>
        <w:pStyle w:val="Ttulo1"/>
        <w:jc w:val="center"/>
      </w:pPr>
      <w:proofErr w:type="spellStart"/>
      <w:r>
        <w:t>Task</w:t>
      </w:r>
      <w:proofErr w:type="spellEnd"/>
      <w:r>
        <w:t xml:space="preserve"> 6. </w:t>
      </w:r>
      <w:proofErr w:type="spellStart"/>
      <w:r>
        <w:t>Write</w:t>
      </w:r>
      <w:proofErr w:type="spellEnd"/>
      <w:r>
        <w:t xml:space="preserve"> a </w:t>
      </w:r>
      <w:proofErr w:type="spellStart"/>
      <w:r>
        <w:t>report</w:t>
      </w:r>
      <w:proofErr w:type="spellEnd"/>
      <w:r>
        <w:t>.</w:t>
      </w:r>
    </w:p>
    <w:p w14:paraId="3AF8CBA3" w14:textId="77777777" w:rsidR="00CA25CD" w:rsidRDefault="00CA25CD" w:rsidP="00CA25CD"/>
    <w:p w14:paraId="6D4F1BCD" w14:textId="528265BB" w:rsidR="00CA25CD" w:rsidRDefault="00CA25CD" w:rsidP="00CA25CD"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F115DA">
        <w:t>effects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pollution</w:t>
      </w:r>
      <w:proofErr w:type="spellEnd"/>
      <w:r>
        <w:t xml:space="preserve"> in Galway, </w:t>
      </w:r>
      <w:proofErr w:type="spellStart"/>
      <w:r>
        <w:t>Ireland</w:t>
      </w:r>
      <w:proofErr w:type="spellEnd"/>
      <w:r>
        <w:t>. “</w:t>
      </w:r>
      <w:proofErr w:type="spellStart"/>
      <w:r>
        <w:t>Clena</w:t>
      </w:r>
      <w:proofErr w:type="spellEnd"/>
      <w:r>
        <w:t xml:space="preserve"> Air </w:t>
      </w:r>
      <w:proofErr w:type="spellStart"/>
      <w:r>
        <w:t>Together</w:t>
      </w:r>
      <w:proofErr w:type="spellEnd"/>
      <w:r>
        <w:t xml:space="preserve">” </w:t>
      </w:r>
      <w:proofErr w:type="spellStart"/>
      <w:r>
        <w:t>commissioned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Irish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”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 and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air </w:t>
      </w:r>
      <w:proofErr w:type="spellStart"/>
      <w:r>
        <w:t>quality</w:t>
      </w:r>
      <w:proofErr w:type="spellEnd"/>
      <w:r>
        <w:t xml:space="preserve">. In Galway,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pollution</w:t>
      </w:r>
      <w:proofErr w:type="spellEnd"/>
      <w:r>
        <w:t xml:space="preserve"> are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in </w:t>
      </w:r>
      <w:proofErr w:type="spellStart"/>
      <w:r w:rsidR="00F115DA">
        <w:t>th</w:t>
      </w:r>
      <w:r>
        <w:t>e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center, and </w:t>
      </w:r>
      <w:proofErr w:type="spellStart"/>
      <w:r>
        <w:t>the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fuels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domestic</w:t>
      </w:r>
      <w:proofErr w:type="spellEnd"/>
      <w:r>
        <w:t xml:space="preserve"> </w:t>
      </w:r>
      <w:proofErr w:type="spellStart"/>
      <w:r>
        <w:t>heating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pollutants</w:t>
      </w:r>
      <w:proofErr w:type="spellEnd"/>
      <w:r>
        <w:t xml:space="preserve"> are </w:t>
      </w:r>
      <w:proofErr w:type="spellStart"/>
      <w:r>
        <w:t>nitrogen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, </w:t>
      </w:r>
      <w:proofErr w:type="spellStart"/>
      <w:r>
        <w:t>particulate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and ozone.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nitrogen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diesel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, ande </w:t>
      </w:r>
      <w:proofErr w:type="spellStart"/>
      <w:r>
        <w:t>particles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combustión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wood</w:t>
      </w:r>
      <w:proofErr w:type="spellEnd"/>
      <w:r>
        <w:t xml:space="preserve"> and </w:t>
      </w:r>
      <w:proofErr w:type="spellStart"/>
      <w:r>
        <w:t>coal</w:t>
      </w:r>
      <w:proofErr w:type="spellEnd"/>
      <w:r>
        <w:t xml:space="preserve">. </w:t>
      </w:r>
    </w:p>
    <w:p w14:paraId="7D6FCAA4" w14:textId="7E63C7D5" w:rsidR="00CA25CD" w:rsidRDefault="00CA25CD" w:rsidP="00CA25CD">
      <w:proofErr w:type="spellStart"/>
      <w:r>
        <w:t>Exoisure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pollutants</w:t>
      </w:r>
      <w:proofErr w:type="spellEnd"/>
      <w:r>
        <w:t xml:space="preserve">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riscks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respiratory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asthma</w:t>
      </w:r>
      <w:proofErr w:type="spellEnd"/>
      <w:r>
        <w:t xml:space="preserve"> and </w:t>
      </w:r>
      <w:proofErr w:type="spellStart"/>
      <w:r>
        <w:t>bronchitis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vulnerable </w:t>
      </w:r>
      <w:proofErr w:type="spellStart"/>
      <w:r>
        <w:t>groups</w:t>
      </w:r>
      <w:proofErr w:type="spellEnd"/>
      <w:r>
        <w:t xml:space="preserve"> are </w:t>
      </w:r>
      <w:proofErr w:type="spellStart"/>
      <w:r>
        <w:t>children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elderly</w:t>
      </w:r>
      <w:proofErr w:type="spellEnd"/>
      <w:r>
        <w:t xml:space="preserve"> and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pre-existing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Currently</w:t>
      </w:r>
      <w:proofErr w:type="spellEnd"/>
      <w:r>
        <w:t xml:space="preserve">, </w:t>
      </w:r>
      <w:proofErr w:type="spellStart"/>
      <w:r>
        <w:t>initiatives</w:t>
      </w:r>
      <w:proofErr w:type="spellEnd"/>
      <w:r>
        <w:t xml:space="preserve"> are </w:t>
      </w:r>
      <w:proofErr w:type="spellStart"/>
      <w:r>
        <w:t>beinf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mitigate</w:t>
      </w:r>
      <w:proofErr w:type="spellEnd"/>
      <w:r>
        <w:t xml:space="preserve"> </w:t>
      </w:r>
      <w:proofErr w:type="spellStart"/>
      <w:r>
        <w:t>pollution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are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low-emission</w:t>
      </w:r>
      <w:proofErr w:type="spellEnd"/>
      <w:r>
        <w:t xml:space="preserve"> </w:t>
      </w:r>
      <w:proofErr w:type="spellStart"/>
      <w:r>
        <w:t>zones</w:t>
      </w:r>
      <w:proofErr w:type="spellEnd"/>
      <w:r>
        <w:t xml:space="preserve"> and </w:t>
      </w:r>
      <w:proofErr w:type="spellStart"/>
      <w:r>
        <w:t>stricter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 w:rsidR="00F115DA">
        <w:t>the</w:t>
      </w:r>
      <w:proofErr w:type="spellEnd"/>
      <w:r w:rsidR="00F115DA">
        <w:t xml:space="preserve"> </w:t>
      </w:r>
      <w:proofErr w:type="spellStart"/>
      <w:r w:rsidR="00F115DA">
        <w:t>burning</w:t>
      </w:r>
      <w:proofErr w:type="spellEnd"/>
      <w:r w:rsidR="00F115DA">
        <w:t xml:space="preserve"> </w:t>
      </w:r>
      <w:proofErr w:type="spellStart"/>
      <w:r w:rsidR="00F115DA">
        <w:t>of</w:t>
      </w:r>
      <w:proofErr w:type="spellEnd"/>
      <w:r w:rsidR="00F115DA">
        <w:t xml:space="preserve"> </w:t>
      </w:r>
      <w:proofErr w:type="spellStart"/>
      <w:r w:rsidR="00F115DA">
        <w:t>solid</w:t>
      </w:r>
      <w:proofErr w:type="spellEnd"/>
      <w:r w:rsidR="00F115DA">
        <w:t xml:space="preserve"> </w:t>
      </w:r>
      <w:proofErr w:type="spellStart"/>
      <w:r w:rsidR="00F115DA">
        <w:t>fuels</w:t>
      </w:r>
      <w:proofErr w:type="spellEnd"/>
      <w:r w:rsidR="00F115DA">
        <w:t>.</w:t>
      </w:r>
    </w:p>
    <w:p w14:paraId="027C5C31" w14:textId="4216854E" w:rsidR="00F115DA" w:rsidRPr="00CA25CD" w:rsidRDefault="00F115DA" w:rsidP="00CA25CD">
      <w:r>
        <w:t xml:space="preserve">In </w:t>
      </w:r>
      <w:proofErr w:type="spellStart"/>
      <w:r>
        <w:t>conclusion</w:t>
      </w:r>
      <w:proofErr w:type="spellEnd"/>
      <w:r>
        <w:t xml:space="preserve">, air </w:t>
      </w:r>
      <w:proofErr w:type="spellStart"/>
      <w:r>
        <w:t>pollution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Galway. </w:t>
      </w:r>
      <w:proofErr w:type="spellStart"/>
      <w:r>
        <w:t>To</w:t>
      </w:r>
      <w:proofErr w:type="spellEnd"/>
      <w:r>
        <w:t xml:space="preserve"> reduce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authorities</w:t>
      </w:r>
      <w:proofErr w:type="spellEnd"/>
      <w:r>
        <w:t xml:space="preserve">, </w:t>
      </w:r>
      <w:proofErr w:type="spellStart"/>
      <w:r>
        <w:t>businesses</w:t>
      </w:r>
      <w:proofErr w:type="spellEnd"/>
      <w:r>
        <w:t xml:space="preserve">, and </w:t>
      </w:r>
      <w:proofErr w:type="spellStart"/>
      <w:r>
        <w:t>citizens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a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manner</w:t>
      </w:r>
      <w:proofErr w:type="spellEnd"/>
      <w:r>
        <w:t>.</w:t>
      </w:r>
    </w:p>
    <w:sectPr w:rsidR="00F115DA" w:rsidRPr="00CA25CD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CD"/>
    <w:rsid w:val="001909C0"/>
    <w:rsid w:val="001E79C4"/>
    <w:rsid w:val="003A26CF"/>
    <w:rsid w:val="00507F30"/>
    <w:rsid w:val="00667E4E"/>
    <w:rsid w:val="007468F2"/>
    <w:rsid w:val="00C81216"/>
    <w:rsid w:val="00CA25CD"/>
    <w:rsid w:val="00F1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B23CA"/>
  <w15:chartTrackingRefBased/>
  <w15:docId w15:val="{9EE14162-902B-4D1E-8B3F-664DE3E9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5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31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2025-05-18T09:51:00Z</dcterms:created>
  <dcterms:modified xsi:type="dcterms:W3CDTF">2025-05-18T10:15:00Z</dcterms:modified>
</cp:coreProperties>
</file>