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9E3D" w14:textId="5B0CE7D5" w:rsidR="003A26CF" w:rsidRDefault="00290208" w:rsidP="00290208">
      <w:pPr>
        <w:pStyle w:val="Ttulo1"/>
        <w:jc w:val="center"/>
      </w:pPr>
      <w:r>
        <w:t>Tema 4 POO Python.</w:t>
      </w:r>
    </w:p>
    <w:p w14:paraId="007075E9" w14:textId="6389B700" w:rsidR="00290208" w:rsidRDefault="00290208" w:rsidP="00290208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introducción:</w:t>
      </w:r>
    </w:p>
    <w:p w14:paraId="33B1091F" w14:textId="0AAA666C" w:rsidR="00290208" w:rsidRDefault="00290208" w:rsidP="00290208">
      <w:r>
        <w:t>Como deberíamos saber a estas alturas de ciclo, la POO (programación orientada a objetos) es un paradigma de programación que organiza el código mediante objetos. Estos son representaciones de entidades del mundo real o conceptual, combinando sus propiedades (atributos) y comportamientos (métodos) en una estructura que facilita el diseño, la reutilización y el mantenimiento del código. Esto va a permitir modelar problemas complejos en componentes más pequeños y reutilizables.</w:t>
      </w:r>
    </w:p>
    <w:p w14:paraId="082746D1" w14:textId="608730FB" w:rsidR="00290208" w:rsidRPr="00290208" w:rsidRDefault="00290208" w:rsidP="00290208">
      <w:r>
        <w:t>Todos los datos en Python son objetos, las funciones, las estructuras de datos e incluso los lieterales.</w:t>
      </w:r>
    </w:p>
    <w:sectPr w:rsidR="00290208" w:rsidRPr="00290208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E7B56"/>
    <w:multiLevelType w:val="hybridMultilevel"/>
    <w:tmpl w:val="80E2F9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50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08"/>
    <w:rsid w:val="001909C0"/>
    <w:rsid w:val="001E79C4"/>
    <w:rsid w:val="00211D38"/>
    <w:rsid w:val="00290208"/>
    <w:rsid w:val="003A26CF"/>
    <w:rsid w:val="00507F30"/>
    <w:rsid w:val="00610E95"/>
    <w:rsid w:val="0078450C"/>
    <w:rsid w:val="00AB5B11"/>
    <w:rsid w:val="00C81216"/>
    <w:rsid w:val="00D14BF5"/>
    <w:rsid w:val="00DA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E3942"/>
  <w15:chartTrackingRefBased/>
  <w15:docId w15:val="{B5DD64CD-2B1B-4906-85C1-D23C475E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2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2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2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2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524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2026-01-19T19:29:00Z</dcterms:created>
  <dcterms:modified xsi:type="dcterms:W3CDTF">2026-01-19T19:34:00Z</dcterms:modified>
</cp:coreProperties>
</file>