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7201F" w14:textId="4788089A" w:rsidR="003A26CF" w:rsidRDefault="00D56916" w:rsidP="00D56916">
      <w:pPr>
        <w:pStyle w:val="Ttulo1"/>
        <w:jc w:val="center"/>
      </w:pPr>
      <w:r>
        <w:t>Tema 5: La estructura del código en Python.</w:t>
      </w:r>
    </w:p>
    <w:p w14:paraId="5BE89405" w14:textId="77777777" w:rsidR="00D56916" w:rsidRDefault="00D56916" w:rsidP="00D56916"/>
    <w:p w14:paraId="7A2411E9" w14:textId="7202E77E" w:rsidR="00D56916" w:rsidRDefault="00D56916" w:rsidP="00D56916">
      <w:pPr>
        <w:pStyle w:val="Prrafodelista"/>
        <w:numPr>
          <w:ilvl w:val="0"/>
          <w:numId w:val="1"/>
        </w:numPr>
        <w:rPr>
          <w:rStyle w:val="Referenciaintensa"/>
        </w:rPr>
      </w:pPr>
      <w:r>
        <w:rPr>
          <w:rStyle w:val="Referenciaintensa"/>
        </w:rPr>
        <w:t>introducción:</w:t>
      </w:r>
    </w:p>
    <w:p w14:paraId="33D41AFF" w14:textId="13E8986F" w:rsidR="00D56916" w:rsidRDefault="00D56916" w:rsidP="00D56916">
      <w:r>
        <w:t xml:space="preserve">Al igual que ocurre cuando escribimos un texto, se puede establecer una jerarquía de agrupaciones clara, por ejemplo, los caracteres se agrupan en palabras, las palabras en frases, las frases en </w:t>
      </w:r>
      <w:proofErr w:type="gramStart"/>
      <w:r>
        <w:t>párrafos,…</w:t>
      </w:r>
      <w:proofErr w:type="gramEnd"/>
      <w:r>
        <w:t>, en Python se pueden categorizar las partes de un desarrollo o un proyecto:</w:t>
      </w:r>
    </w:p>
    <w:p w14:paraId="3D16472C" w14:textId="77777777" w:rsidR="00D56916" w:rsidRDefault="00D56916" w:rsidP="00D56916">
      <w:pPr>
        <w:pStyle w:val="Prrafodelista"/>
        <w:numPr>
          <w:ilvl w:val="0"/>
          <w:numId w:val="2"/>
        </w:numPr>
      </w:pPr>
      <w:r>
        <w:rPr>
          <w:b/>
          <w:bCs/>
        </w:rPr>
        <w:t xml:space="preserve">Sentencias: </w:t>
      </w:r>
      <w:r>
        <w:t>son la unidad mínima. Asignaciones, ecuaciones, expresiones, comandos, etc. Normalmente no ocupan más de una línea.</w:t>
      </w:r>
    </w:p>
    <w:p w14:paraId="56A1F6B4" w14:textId="77777777" w:rsidR="00D56916" w:rsidRDefault="00D56916" w:rsidP="00D56916">
      <w:pPr>
        <w:pStyle w:val="Prrafodelista"/>
        <w:numPr>
          <w:ilvl w:val="0"/>
          <w:numId w:val="2"/>
        </w:numPr>
      </w:pPr>
      <w:r>
        <w:rPr>
          <w:b/>
          <w:bCs/>
        </w:rPr>
        <w:t>Bloques de código:</w:t>
      </w:r>
      <w:r>
        <w:t xml:space="preserve"> son agrupaciones de sentencias con una lógica específica.</w:t>
      </w:r>
    </w:p>
    <w:p w14:paraId="29E807F6" w14:textId="77777777" w:rsidR="00D56916" w:rsidRDefault="00D56916" w:rsidP="00D56916">
      <w:pPr>
        <w:pStyle w:val="Prrafodelista"/>
        <w:numPr>
          <w:ilvl w:val="0"/>
          <w:numId w:val="2"/>
        </w:numPr>
      </w:pPr>
      <w:r>
        <w:rPr>
          <w:b/>
          <w:bCs/>
        </w:rPr>
        <w:t>Funciones:</w:t>
      </w:r>
      <w:r>
        <w:t xml:space="preserve"> compuestas de uno varios bloques de código.</w:t>
      </w:r>
    </w:p>
    <w:p w14:paraId="3C961655" w14:textId="77777777" w:rsidR="00D56916" w:rsidRDefault="00D56916" w:rsidP="00D56916">
      <w:pPr>
        <w:pStyle w:val="Prrafodelista"/>
        <w:numPr>
          <w:ilvl w:val="0"/>
          <w:numId w:val="2"/>
        </w:numPr>
      </w:pPr>
      <w:r>
        <w:rPr>
          <w:b/>
          <w:bCs/>
        </w:rPr>
        <w:t>Clases:</w:t>
      </w:r>
      <w:r>
        <w:t xml:space="preserve"> definen lógica y se suelen componer de atributos y métodos que guardan información y lógica.</w:t>
      </w:r>
    </w:p>
    <w:p w14:paraId="40D2E7A9" w14:textId="77777777" w:rsidR="00D56916" w:rsidRDefault="00D56916" w:rsidP="00D56916">
      <w:pPr>
        <w:pStyle w:val="Prrafodelista"/>
        <w:numPr>
          <w:ilvl w:val="0"/>
          <w:numId w:val="2"/>
        </w:numPr>
      </w:pPr>
      <w:r>
        <w:rPr>
          <w:b/>
          <w:bCs/>
        </w:rPr>
        <w:t>Módulos:</w:t>
      </w:r>
      <w:r>
        <w:t xml:space="preserve"> recogen funciones o clases y se guardan en un fichero con extensión .</w:t>
      </w:r>
      <w:proofErr w:type="spellStart"/>
      <w:r>
        <w:t>py</w:t>
      </w:r>
      <w:proofErr w:type="spellEnd"/>
    </w:p>
    <w:p w14:paraId="113CBAEA" w14:textId="77777777" w:rsidR="00D56916" w:rsidRDefault="00D56916" w:rsidP="00D56916">
      <w:pPr>
        <w:pStyle w:val="Prrafodelista"/>
        <w:numPr>
          <w:ilvl w:val="0"/>
          <w:numId w:val="2"/>
        </w:numPr>
      </w:pPr>
      <w:r>
        <w:rPr>
          <w:b/>
          <w:bCs/>
        </w:rPr>
        <w:t>Paquetes o librerías:</w:t>
      </w:r>
      <w:r>
        <w:t xml:space="preserve"> recogen uno o muchos módulos con una lógica general.</w:t>
      </w:r>
    </w:p>
    <w:p w14:paraId="275DBF0F" w14:textId="77777777" w:rsidR="00D56916" w:rsidRDefault="00D56916" w:rsidP="00D56916">
      <w:pPr>
        <w:pStyle w:val="Prrafodelista"/>
        <w:numPr>
          <w:ilvl w:val="0"/>
          <w:numId w:val="2"/>
        </w:numPr>
      </w:pPr>
      <w:proofErr w:type="spellStart"/>
      <w:r>
        <w:rPr>
          <w:b/>
          <w:bCs/>
        </w:rPr>
        <w:t>Frameworks</w:t>
      </w:r>
      <w:proofErr w:type="spellEnd"/>
      <w:r>
        <w:rPr>
          <w:b/>
          <w:bCs/>
        </w:rPr>
        <w:t>:</w:t>
      </w:r>
      <w:r>
        <w:t xml:space="preserve"> suelen englobar muchos paquetes que forman parte de un todo.</w:t>
      </w:r>
    </w:p>
    <w:p w14:paraId="240D2819" w14:textId="77777777" w:rsidR="00D56916" w:rsidRDefault="00D56916" w:rsidP="00D56916"/>
    <w:p w14:paraId="12F50FE1" w14:textId="66720862" w:rsidR="00D56916" w:rsidRDefault="00D56916" w:rsidP="00D56916">
      <w:pPr>
        <w:pStyle w:val="Prrafodelista"/>
        <w:numPr>
          <w:ilvl w:val="0"/>
          <w:numId w:val="1"/>
        </w:numPr>
        <w:rPr>
          <w:rStyle w:val="Referenciaintensa"/>
        </w:rPr>
      </w:pPr>
      <w:r>
        <w:rPr>
          <w:rStyle w:val="Referenciaintensa"/>
        </w:rPr>
        <w:t>diferentes componentes de un módulo.</w:t>
      </w:r>
    </w:p>
    <w:p w14:paraId="2271A763" w14:textId="30AA8146" w:rsidR="00D56916" w:rsidRDefault="00D56916" w:rsidP="00D56916">
      <w:r>
        <w:t>Una peculiaridad de los módulos es que pueden ser ejecutadas por el intérprete de Python si definen la sentencia:</w:t>
      </w:r>
    </w:p>
    <w:p w14:paraId="3E13FE33" w14:textId="580530A6" w:rsidR="00D56916" w:rsidRDefault="00D56916" w:rsidP="00D56916">
      <w:pPr>
        <w:jc w:val="center"/>
      </w:pPr>
      <w:proofErr w:type="spellStart"/>
      <w:r>
        <w:t>If</w:t>
      </w:r>
      <w:proofErr w:type="spellEnd"/>
      <w:r>
        <w:t xml:space="preserve"> __</w:t>
      </w:r>
      <w:proofErr w:type="spellStart"/>
      <w:r>
        <w:t>name</w:t>
      </w:r>
      <w:proofErr w:type="spellEnd"/>
      <w:r>
        <w:t>__ == ‘__</w:t>
      </w:r>
      <w:proofErr w:type="spellStart"/>
      <w:r>
        <w:t>main</w:t>
      </w:r>
      <w:proofErr w:type="spellEnd"/>
      <w:r>
        <w:t>__</w:t>
      </w:r>
    </w:p>
    <w:p w14:paraId="5612EF01" w14:textId="7FAE27E7" w:rsidR="00D56916" w:rsidRDefault="00D56916" w:rsidP="00D56916">
      <w:r>
        <w:t>Esto ocurre porque cuando el intérprete ejecuta un módulo usando Python &lt;nombre_modulo.py&gt;, por ejemplo, en ese módulo la variable __</w:t>
      </w:r>
      <w:proofErr w:type="spellStart"/>
      <w:r>
        <w:t>name</w:t>
      </w:r>
      <w:proofErr w:type="spellEnd"/>
      <w:r>
        <w:t>__ se asigna con el valor ‘__</w:t>
      </w:r>
      <w:proofErr w:type="spellStart"/>
      <w:r>
        <w:t>main</w:t>
      </w:r>
      <w:proofErr w:type="spellEnd"/>
      <w:r>
        <w:t xml:space="preserve">__’ de manera que la expresión condicional del </w:t>
      </w:r>
      <w:proofErr w:type="spellStart"/>
      <w:r>
        <w:t>if</w:t>
      </w:r>
      <w:proofErr w:type="spellEnd"/>
      <w:r>
        <w:t xml:space="preserve"> anterior se cumple.</w:t>
      </w:r>
    </w:p>
    <w:p w14:paraId="756B3DD6" w14:textId="310F1694" w:rsidR="00D56916" w:rsidRDefault="00D56916" w:rsidP="00D56916">
      <w:r>
        <w:t>Pero esto no significa que deba ser obligatoria la existencia de esta sentencia para que un módulo pueda ser ejecutado por el intérprete. Lo que si está claro es que su uso es muy aconsejable si queremos evitar que el código dentro del módulo se ejecute automáticamente cuando el módulo es importado por otro script.</w:t>
      </w:r>
    </w:p>
    <w:p w14:paraId="6B43273E" w14:textId="522E380A" w:rsidR="00D56916" w:rsidRDefault="00D56916" w:rsidP="00D56916">
      <w:r>
        <w:t>Ejemplo:</w:t>
      </w:r>
    </w:p>
    <w:p w14:paraId="7DABE672" w14:textId="02BA1265" w:rsidR="00D56916" w:rsidRDefault="00D56916" w:rsidP="00D56916">
      <w:r>
        <w:t>Archivo: modulo.py</w:t>
      </w:r>
    </w:p>
    <w:p w14:paraId="09220E9B" w14:textId="5C99A5E3" w:rsidR="00D56916" w:rsidRDefault="00D56916" w:rsidP="00D56916">
      <w:r>
        <w:tab/>
      </w:r>
      <w:proofErr w:type="spellStart"/>
      <w:r>
        <w:t>def</w:t>
      </w:r>
      <w:proofErr w:type="spellEnd"/>
      <w:r>
        <w:t xml:space="preserve"> </w:t>
      </w:r>
      <w:proofErr w:type="gramStart"/>
      <w:r>
        <w:t>saludar(</w:t>
      </w:r>
      <w:proofErr w:type="gramEnd"/>
      <w:r>
        <w:t>):</w:t>
      </w:r>
    </w:p>
    <w:p w14:paraId="321E8BA0" w14:textId="78F3EE03" w:rsidR="00D56916" w:rsidRDefault="00D56916" w:rsidP="00D56916">
      <w:r>
        <w:tab/>
      </w:r>
      <w:r>
        <w:tab/>
      </w:r>
      <w:proofErr w:type="spellStart"/>
      <w:proofErr w:type="gramStart"/>
      <w:r>
        <w:t>print</w:t>
      </w:r>
      <w:proofErr w:type="spellEnd"/>
      <w:r>
        <w:t>(</w:t>
      </w:r>
      <w:proofErr w:type="gramEnd"/>
      <w:r>
        <w:t>“Hola Mundo”);</w:t>
      </w:r>
    </w:p>
    <w:p w14:paraId="0D0C8239" w14:textId="792D0FD9" w:rsidR="00D56916" w:rsidRDefault="00D56916" w:rsidP="00D56916">
      <w:r>
        <w:tab/>
      </w:r>
      <w:proofErr w:type="gramStart"/>
      <w:r>
        <w:t>saludar(</w:t>
      </w:r>
      <w:proofErr w:type="gramEnd"/>
      <w:r>
        <w:t>)</w:t>
      </w:r>
    </w:p>
    <w:p w14:paraId="1EBE0B31" w14:textId="5CA87CD8" w:rsidR="00D56916" w:rsidRDefault="00D56916" w:rsidP="00D56916">
      <w:r>
        <w:t>Si guardamos el módulo anterior y lo ejecutamos, mostrará “Hola Mundo”.</w:t>
      </w:r>
    </w:p>
    <w:p w14:paraId="583581AC" w14:textId="3C1993AD" w:rsidR="00D56916" w:rsidRDefault="008142DD" w:rsidP="00D56916">
      <w:r>
        <w:t xml:space="preserve">Pues bien, si ahora ese módulo lo importamos en un nuevo módulo y lo ejecutamos veremos que la función </w:t>
      </w:r>
      <w:proofErr w:type="gramStart"/>
      <w:r>
        <w:t>saludar(</w:t>
      </w:r>
      <w:proofErr w:type="gramEnd"/>
      <w:r>
        <w:t>) se ejecuta automáticamente mostrando el “Hola Mundo” independientemente de lo que haga el resto del nuevo módulo:</w:t>
      </w:r>
    </w:p>
    <w:p w14:paraId="77763388" w14:textId="7CB45009" w:rsidR="008142DD" w:rsidRDefault="008142DD" w:rsidP="00D56916">
      <w:r>
        <w:t>Archivo: nuevoModulo.py</w:t>
      </w:r>
    </w:p>
    <w:p w14:paraId="48BB1DE0" w14:textId="6740617C" w:rsidR="008142DD" w:rsidRDefault="008142DD" w:rsidP="00D56916">
      <w:r>
        <w:tab/>
      </w:r>
      <w:proofErr w:type="spellStart"/>
      <w:r>
        <w:t>Import</w:t>
      </w:r>
      <w:proofErr w:type="spellEnd"/>
      <w:r>
        <w:t xml:space="preserve"> modulo # se ejecutará automáticamente</w:t>
      </w:r>
    </w:p>
    <w:p w14:paraId="1C4FC483" w14:textId="0B6A8FED" w:rsidR="008142DD" w:rsidRDefault="008142DD" w:rsidP="00D56916">
      <w:r>
        <w:tab/>
        <w:t xml:space="preserve">Def </w:t>
      </w:r>
      <w:proofErr w:type="spellStart"/>
      <w:proofErr w:type="gramStart"/>
      <w:r>
        <w:t>nuevoSaludo</w:t>
      </w:r>
      <w:proofErr w:type="spellEnd"/>
      <w:r>
        <w:t>(</w:t>
      </w:r>
      <w:proofErr w:type="gramEnd"/>
      <w:r>
        <w:t>):</w:t>
      </w:r>
    </w:p>
    <w:p w14:paraId="76F15C5D" w14:textId="35C591FA" w:rsidR="008142DD" w:rsidRDefault="008142DD" w:rsidP="00D56916">
      <w:r>
        <w:tab/>
      </w:r>
      <w:r>
        <w:tab/>
      </w:r>
      <w:proofErr w:type="spellStart"/>
      <w:proofErr w:type="gramStart"/>
      <w:r>
        <w:t>Print</w:t>
      </w:r>
      <w:proofErr w:type="spellEnd"/>
      <w:r>
        <w:t>(</w:t>
      </w:r>
      <w:proofErr w:type="gramEnd"/>
      <w:r>
        <w:t>“Hola desde el nuevo módulo”)</w:t>
      </w:r>
    </w:p>
    <w:p w14:paraId="38988122" w14:textId="69F958C8" w:rsidR="008142DD" w:rsidRDefault="008142DD" w:rsidP="00D56916">
      <w:r>
        <w:tab/>
      </w:r>
      <w:proofErr w:type="spellStart"/>
      <w:proofErr w:type="gramStart"/>
      <w:r>
        <w:t>nuevoSaludo</w:t>
      </w:r>
      <w:proofErr w:type="spellEnd"/>
      <w:r>
        <w:t>(</w:t>
      </w:r>
      <w:proofErr w:type="gramEnd"/>
      <w:r>
        <w:t>)</w:t>
      </w:r>
    </w:p>
    <w:p w14:paraId="4983C5B2" w14:textId="35EDCCD9" w:rsidR="008142DD" w:rsidRDefault="008142DD" w:rsidP="00D56916">
      <w:r>
        <w:lastRenderedPageBreak/>
        <w:t>Prueba a añadir las siguientes sentencias en el módulo modulo.py para comprobar cómo se evita que se ejecute automáticamente cuando se importa:</w:t>
      </w:r>
    </w:p>
    <w:p w14:paraId="4F7CE5F6" w14:textId="76BD243A" w:rsidR="008142DD" w:rsidRDefault="008142DD" w:rsidP="00D56916">
      <w:r>
        <w:tab/>
      </w:r>
      <w:proofErr w:type="spellStart"/>
      <w:r>
        <w:t>If</w:t>
      </w:r>
      <w:proofErr w:type="spellEnd"/>
      <w:r>
        <w:t xml:space="preserve"> __</w:t>
      </w:r>
      <w:proofErr w:type="spellStart"/>
      <w:r>
        <w:t>name</w:t>
      </w:r>
      <w:proofErr w:type="spellEnd"/>
      <w:r>
        <w:t>__ == “__</w:t>
      </w:r>
      <w:proofErr w:type="spellStart"/>
      <w:r>
        <w:t>main</w:t>
      </w:r>
      <w:proofErr w:type="spellEnd"/>
      <w:r>
        <w:t>__”:</w:t>
      </w:r>
    </w:p>
    <w:p w14:paraId="62069AC3" w14:textId="62B2B44E" w:rsidR="008142DD" w:rsidRDefault="008142DD" w:rsidP="00D56916">
      <w:r>
        <w:tab/>
      </w:r>
      <w:r>
        <w:tab/>
      </w:r>
      <w:proofErr w:type="gramStart"/>
      <w:r>
        <w:t>Saludar(</w:t>
      </w:r>
      <w:proofErr w:type="gramEnd"/>
      <w:r>
        <w:t>)</w:t>
      </w:r>
    </w:p>
    <w:p w14:paraId="51DDB84F" w14:textId="77777777" w:rsidR="008142DD" w:rsidRDefault="008142DD" w:rsidP="00D56916"/>
    <w:p w14:paraId="609C3FF8" w14:textId="51B17D19" w:rsidR="008142DD" w:rsidRDefault="008142DD" w:rsidP="008142DD">
      <w:pPr>
        <w:pStyle w:val="Prrafodelista"/>
        <w:numPr>
          <w:ilvl w:val="0"/>
          <w:numId w:val="1"/>
        </w:numPr>
        <w:rPr>
          <w:rStyle w:val="Referenciaintensa"/>
        </w:rPr>
      </w:pPr>
      <w:r>
        <w:rPr>
          <w:rStyle w:val="Referenciaintensa"/>
        </w:rPr>
        <w:t>estructura básica de los paquetes.</w:t>
      </w:r>
    </w:p>
    <w:p w14:paraId="5900DA2C" w14:textId="148E3287" w:rsidR="008142DD" w:rsidRDefault="008142DD" w:rsidP="008142DD">
      <w:r>
        <w:t xml:space="preserve">Un paquete es la forma de encapsular múltiples módulos con un nombre en común. Básicamente es un directorio que contiene módulos y un archivo especial llamado __init__.py Por lo general es un fichero vacío, pero se ejecuta y se lee por el importador de Python cuando se requiere acceder a cualquier contenido dentro del paquete. </w:t>
      </w:r>
      <w:r w:rsidR="00AE24DF">
        <w:t>Por este motivo, se define cualquier instrucción en el fichero, se ejecutará antes de importar cualquier información.</w:t>
      </w:r>
    </w:p>
    <w:p w14:paraId="49029512" w14:textId="6D89CB59" w:rsidR="00AE24DF" w:rsidRDefault="00AE24DF" w:rsidP="00AE24DF">
      <w:pPr>
        <w:pStyle w:val="Prrafodelista"/>
        <w:numPr>
          <w:ilvl w:val="1"/>
          <w:numId w:val="1"/>
        </w:numPr>
        <w:rPr>
          <w:rStyle w:val="Referenciaintensa"/>
        </w:rPr>
      </w:pPr>
      <w:r>
        <w:rPr>
          <w:rStyle w:val="Referenciaintensa"/>
        </w:rPr>
        <w:t xml:space="preserve">importación de código </w:t>
      </w:r>
      <w:proofErr w:type="spellStart"/>
      <w:r>
        <w:rPr>
          <w:rStyle w:val="Referenciaintensa"/>
        </w:rPr>
        <w:t>python</w:t>
      </w:r>
      <w:proofErr w:type="spellEnd"/>
      <w:r>
        <w:rPr>
          <w:rStyle w:val="Referenciaintensa"/>
        </w:rPr>
        <w:t>.</w:t>
      </w:r>
    </w:p>
    <w:p w14:paraId="0DF3359B" w14:textId="3B700E67" w:rsidR="00AE24DF" w:rsidRDefault="00AE24DF" w:rsidP="00AE24DF">
      <w:r>
        <w:t>Los módulos deben de ser accesibles desde el intérprete que los pretenda buscar por lo que es necesario que esté definida la ruta (o rutas) en la variable del entorno PYTHONPATH.</w:t>
      </w:r>
    </w:p>
    <w:p w14:paraId="7BCC97F1" w14:textId="4DE2118F" w:rsidR="00AE24DF" w:rsidRDefault="00AE24DF" w:rsidP="00AE24DF">
      <w:r>
        <w:t xml:space="preserve">Para poder realizar una importación se utiliza el comando </w:t>
      </w:r>
      <w:proofErr w:type="spellStart"/>
      <w:r>
        <w:t>import</w:t>
      </w:r>
      <w:proofErr w:type="spellEnd"/>
      <w:r>
        <w:t>. Normalmente, la importación se hace de forma absoluta de manera que el punto raíz se establece desde la ruta definida en la variable PYTHONPATH o desde la carpeta donde se esté ejecutando el intérprete.</w:t>
      </w:r>
    </w:p>
    <w:p w14:paraId="48FD2D8A" w14:textId="5F6FBA63" w:rsidR="00AE24DF" w:rsidRDefault="00AE24DF" w:rsidP="00AE24DF">
      <w:r>
        <w:t>Imagina que tenemos la estructura en nuestro proyecto:</w:t>
      </w:r>
    </w:p>
    <w:p w14:paraId="40B553B7" w14:textId="1E9DB1ED" w:rsidR="00AE24DF" w:rsidRDefault="00AE24DF" w:rsidP="00AE24DF">
      <w:r w:rsidRPr="00AE24DF">
        <w:rPr>
          <w:noProof/>
        </w:rPr>
        <w:drawing>
          <wp:inline distT="0" distB="0" distL="0" distR="0" wp14:anchorId="0910CDF4" wp14:editId="2D4080E6">
            <wp:extent cx="3802380" cy="2118360"/>
            <wp:effectExtent l="0" t="0" r="7620" b="0"/>
            <wp:docPr id="187061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2380" cy="2118360"/>
                    </a:xfrm>
                    <a:prstGeom prst="rect">
                      <a:avLst/>
                    </a:prstGeom>
                    <a:noFill/>
                    <a:ln>
                      <a:noFill/>
                    </a:ln>
                  </pic:spPr>
                </pic:pic>
              </a:graphicData>
            </a:graphic>
          </wp:inline>
        </w:drawing>
      </w:r>
    </w:p>
    <w:p w14:paraId="2B2ACC19" w14:textId="4B0F3461" w:rsidR="00AE24DF" w:rsidRDefault="00AE24DF" w:rsidP="00AE24DF">
      <w:r>
        <w:t xml:space="preserve">Suponemos que dentro del modulo1.py tenemos definida una función </w:t>
      </w:r>
      <w:proofErr w:type="spellStart"/>
      <w:r>
        <w:t>mi_</w:t>
      </w:r>
      <w:proofErr w:type="gramStart"/>
      <w:r>
        <w:t>funcion</w:t>
      </w:r>
      <w:proofErr w:type="spellEnd"/>
      <w:r>
        <w:t>(</w:t>
      </w:r>
      <w:proofErr w:type="gramEnd"/>
      <w:r>
        <w:t>)</w:t>
      </w:r>
    </w:p>
    <w:p w14:paraId="7895A11B" w14:textId="26DA6B02" w:rsidR="00AE24DF" w:rsidRDefault="00AE24DF" w:rsidP="00AE24DF">
      <w:r>
        <w:t xml:space="preserve">Suponemos que dentro del modulo3.py tenemos definida una función </w:t>
      </w:r>
      <w:proofErr w:type="spellStart"/>
      <w:r>
        <w:t>otra_</w:t>
      </w:r>
      <w:proofErr w:type="gramStart"/>
      <w:r>
        <w:t>funcion</w:t>
      </w:r>
      <w:proofErr w:type="spellEnd"/>
      <w:r>
        <w:t>(</w:t>
      </w:r>
      <w:proofErr w:type="gramEnd"/>
      <w:r>
        <w:t>)</w:t>
      </w:r>
    </w:p>
    <w:p w14:paraId="78A8CD40" w14:textId="33A33A18" w:rsidR="00AE24DF" w:rsidRDefault="00AE24DF" w:rsidP="00AE24DF">
      <w:r>
        <w:t>Desde main.py podemos importar de distintas formas:</w:t>
      </w:r>
    </w:p>
    <w:p w14:paraId="31E00C32" w14:textId="34A5ECCB" w:rsidR="00AE24DF" w:rsidRDefault="00AE24DF" w:rsidP="00AE24DF">
      <w:pPr>
        <w:pStyle w:val="Prrafodelista"/>
        <w:numPr>
          <w:ilvl w:val="0"/>
          <w:numId w:val="3"/>
        </w:numPr>
      </w:pPr>
      <w:proofErr w:type="spellStart"/>
      <w:r>
        <w:t>import</w:t>
      </w:r>
      <w:proofErr w:type="spellEnd"/>
      <w:r>
        <w:t xml:space="preserve"> mi_</w:t>
      </w:r>
      <w:proofErr w:type="gramStart"/>
      <w:r>
        <w:t>paquete.modulo</w:t>
      </w:r>
      <w:proofErr w:type="gramEnd"/>
      <w:r>
        <w:t>1: para usar cualquier recurso (</w:t>
      </w:r>
      <w:proofErr w:type="spellStart"/>
      <w:r>
        <w:t>mi_</w:t>
      </w:r>
      <w:proofErr w:type="gramStart"/>
      <w:r>
        <w:t>funcion</w:t>
      </w:r>
      <w:proofErr w:type="spellEnd"/>
      <w:r>
        <w:t>(</w:t>
      </w:r>
      <w:proofErr w:type="gramEnd"/>
      <w:r>
        <w:t>)) debemos llamar mi_</w:t>
      </w:r>
      <w:proofErr w:type="gramStart"/>
      <w:r>
        <w:t>paquete.modulo1.mi</w:t>
      </w:r>
      <w:proofErr w:type="gramEnd"/>
      <w:r>
        <w:t>_</w:t>
      </w:r>
      <w:proofErr w:type="gramStart"/>
      <w:r>
        <w:t>funcion(</w:t>
      </w:r>
      <w:proofErr w:type="gramEnd"/>
      <w:r>
        <w:t>)</w:t>
      </w:r>
    </w:p>
    <w:p w14:paraId="2D84950B" w14:textId="1E62C7EA" w:rsidR="00AE24DF" w:rsidRDefault="00AE24DF" w:rsidP="00AE24DF">
      <w:pPr>
        <w:pStyle w:val="Prrafodelista"/>
        <w:numPr>
          <w:ilvl w:val="0"/>
          <w:numId w:val="3"/>
        </w:numPr>
      </w:pPr>
      <w:proofErr w:type="spellStart"/>
      <w:r>
        <w:t>from</w:t>
      </w:r>
      <w:proofErr w:type="spellEnd"/>
      <w:r>
        <w:t xml:space="preserve"> mi_</w:t>
      </w:r>
      <w:proofErr w:type="gramStart"/>
      <w:r>
        <w:t>pquete.modulo</w:t>
      </w:r>
      <w:proofErr w:type="gramEnd"/>
      <w:r>
        <w:t xml:space="preserve">1 </w:t>
      </w:r>
      <w:proofErr w:type="spellStart"/>
      <w:r>
        <w:t>import</w:t>
      </w:r>
      <w:proofErr w:type="spellEnd"/>
      <w:r>
        <w:t xml:space="preserve"> </w:t>
      </w:r>
      <w:proofErr w:type="spellStart"/>
      <w:r>
        <w:t>mi_</w:t>
      </w:r>
      <w:proofErr w:type="gramStart"/>
      <w:r>
        <w:t>funcion</w:t>
      </w:r>
      <w:proofErr w:type="spellEnd"/>
      <w:r>
        <w:t>(</w:t>
      </w:r>
      <w:proofErr w:type="gramEnd"/>
      <w:r>
        <w:t xml:space="preserve">): para usar el recurso sólo tendré que llamarlo </w:t>
      </w:r>
      <w:proofErr w:type="spellStart"/>
      <w:r>
        <w:t>mi_</w:t>
      </w:r>
      <w:proofErr w:type="gramStart"/>
      <w:r>
        <w:t>funcion</w:t>
      </w:r>
      <w:proofErr w:type="spellEnd"/>
      <w:r>
        <w:t>(</w:t>
      </w:r>
      <w:proofErr w:type="gramEnd"/>
      <w:r>
        <w:t>)</w:t>
      </w:r>
    </w:p>
    <w:p w14:paraId="7FC8755E" w14:textId="6BA50F55" w:rsidR="00AE24DF" w:rsidRDefault="00AE24DF" w:rsidP="00AE24DF">
      <w:pPr>
        <w:pStyle w:val="Prrafodelista"/>
        <w:numPr>
          <w:ilvl w:val="0"/>
          <w:numId w:val="3"/>
        </w:numPr>
      </w:pPr>
      <w:proofErr w:type="spellStart"/>
      <w:r>
        <w:t>form</w:t>
      </w:r>
      <w:proofErr w:type="spellEnd"/>
      <w:r>
        <w:t xml:space="preserve"> mi_</w:t>
      </w:r>
      <w:proofErr w:type="gramStart"/>
      <w:r>
        <w:t>paquete.subpaquete</w:t>
      </w:r>
      <w:proofErr w:type="gramEnd"/>
      <w:r>
        <w:t xml:space="preserve">.modulo3 </w:t>
      </w:r>
      <w:proofErr w:type="spellStart"/>
      <w:r>
        <w:t>import</w:t>
      </w:r>
      <w:proofErr w:type="spellEnd"/>
      <w:r>
        <w:t xml:space="preserve"> </w:t>
      </w:r>
      <w:proofErr w:type="spellStart"/>
      <w:r>
        <w:t>otra_</w:t>
      </w:r>
      <w:proofErr w:type="gramStart"/>
      <w:r>
        <w:t>funcion</w:t>
      </w:r>
      <w:proofErr w:type="spellEnd"/>
      <w:r>
        <w:t>(</w:t>
      </w:r>
      <w:proofErr w:type="gramEnd"/>
      <w:r>
        <w:t xml:space="preserve">): ahora sólo tendremos que llamar al recurso </w:t>
      </w:r>
      <w:proofErr w:type="spellStart"/>
      <w:r>
        <w:t>otra_</w:t>
      </w:r>
      <w:proofErr w:type="gramStart"/>
      <w:r>
        <w:t>funcion</w:t>
      </w:r>
      <w:proofErr w:type="spellEnd"/>
      <w:r>
        <w:t>(</w:t>
      </w:r>
      <w:proofErr w:type="gramEnd"/>
      <w:r>
        <w:t>)</w:t>
      </w:r>
    </w:p>
    <w:p w14:paraId="53B3CEF3" w14:textId="43D2C175" w:rsidR="00AE24DF" w:rsidRDefault="00AE24DF" w:rsidP="00AE24DF">
      <w:pPr>
        <w:pStyle w:val="Prrafodelista"/>
        <w:numPr>
          <w:ilvl w:val="0"/>
          <w:numId w:val="3"/>
        </w:numPr>
      </w:pPr>
      <w:proofErr w:type="spellStart"/>
      <w:r>
        <w:t>import</w:t>
      </w:r>
      <w:proofErr w:type="spellEnd"/>
      <w:r>
        <w:t xml:space="preserve"> mi_</w:t>
      </w:r>
      <w:proofErr w:type="gramStart"/>
      <w:r>
        <w:t>paquete.modulo</w:t>
      </w:r>
      <w:proofErr w:type="gramEnd"/>
      <w:r>
        <w:t>1 as mod1</w:t>
      </w:r>
    </w:p>
    <w:p w14:paraId="5146F1E3" w14:textId="04276D3B" w:rsidR="00AE24DF" w:rsidRDefault="00AE24DF" w:rsidP="00AE24DF">
      <w:pPr>
        <w:pStyle w:val="Prrafodelista"/>
        <w:numPr>
          <w:ilvl w:val="0"/>
          <w:numId w:val="3"/>
        </w:numPr>
      </w:pPr>
      <w:proofErr w:type="spellStart"/>
      <w:r>
        <w:t>from</w:t>
      </w:r>
      <w:proofErr w:type="spellEnd"/>
      <w:r>
        <w:t xml:space="preserve"> mi_</w:t>
      </w:r>
      <w:proofErr w:type="gramStart"/>
      <w:r>
        <w:t>paquete.modulo</w:t>
      </w:r>
      <w:proofErr w:type="gramEnd"/>
      <w:r>
        <w:t xml:space="preserve">1 </w:t>
      </w:r>
      <w:proofErr w:type="spellStart"/>
      <w:r>
        <w:t>import</w:t>
      </w:r>
      <w:proofErr w:type="spellEnd"/>
      <w:r>
        <w:t xml:space="preserve"> </w:t>
      </w:r>
      <w:proofErr w:type="spellStart"/>
      <w:r>
        <w:t>mi_</w:t>
      </w:r>
      <w:proofErr w:type="gramStart"/>
      <w:r>
        <w:t>funcion</w:t>
      </w:r>
      <w:proofErr w:type="spellEnd"/>
      <w:r>
        <w:t>(</w:t>
      </w:r>
      <w:proofErr w:type="gramEnd"/>
      <w:r>
        <w:t xml:space="preserve">) as </w:t>
      </w:r>
      <w:proofErr w:type="spellStart"/>
      <w:r>
        <w:t>mf</w:t>
      </w:r>
      <w:proofErr w:type="spellEnd"/>
      <w:r>
        <w:br/>
      </w:r>
      <w:r>
        <w:br/>
        <w:t>Las dos formas anteriores nos permiten importar definiendo alias para el recurso o el módulo completo que puede ser muy útil en determinadas ocasiones como por ejemplo cuando haya nomenclaturas comúnmente utilizadas.</w:t>
      </w:r>
    </w:p>
    <w:p w14:paraId="55B01608" w14:textId="5D352D78" w:rsidR="00AE24DF" w:rsidRDefault="00AE24DF" w:rsidP="00AE24DF">
      <w:pPr>
        <w:pStyle w:val="Prrafodelista"/>
        <w:numPr>
          <w:ilvl w:val="0"/>
          <w:numId w:val="3"/>
        </w:numPr>
      </w:pPr>
      <w:r>
        <w:t>From mi_</w:t>
      </w:r>
      <w:proofErr w:type="gramStart"/>
      <w:r>
        <w:t>paquete.modulo</w:t>
      </w:r>
      <w:proofErr w:type="gramEnd"/>
      <w:r>
        <w:t xml:space="preserve">1 </w:t>
      </w:r>
      <w:proofErr w:type="spellStart"/>
      <w:r>
        <w:t>import</w:t>
      </w:r>
      <w:proofErr w:type="spellEnd"/>
      <w:r>
        <w:t xml:space="preserve"> *: importa todo lo que está dentro de modulo1. No es aconsejable.</w:t>
      </w:r>
    </w:p>
    <w:p w14:paraId="21A86AA8" w14:textId="071CE58C" w:rsidR="009E194B" w:rsidRDefault="009E194B" w:rsidP="009E194B">
      <w:r>
        <w:t>Un ejemplo sencillo para ver las distintas formas de importar.</w:t>
      </w:r>
    </w:p>
    <w:p w14:paraId="3B5DDE40" w14:textId="21E36449" w:rsidR="009E194B" w:rsidRDefault="009E194B" w:rsidP="009E194B">
      <w:r>
        <w:lastRenderedPageBreak/>
        <w:t>Tenemos la siguiente estructura</w:t>
      </w:r>
    </w:p>
    <w:p w14:paraId="0FF3A54F" w14:textId="34F78008" w:rsidR="009E194B" w:rsidRDefault="009E194B" w:rsidP="009E194B">
      <w:r w:rsidRPr="009E194B">
        <w:rPr>
          <w:noProof/>
        </w:rPr>
        <w:drawing>
          <wp:inline distT="0" distB="0" distL="0" distR="0" wp14:anchorId="26217260" wp14:editId="1AC93B60">
            <wp:extent cx="1882140" cy="1432560"/>
            <wp:effectExtent l="0" t="0" r="3810" b="0"/>
            <wp:docPr id="1323583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2140" cy="1432560"/>
                    </a:xfrm>
                    <a:prstGeom prst="rect">
                      <a:avLst/>
                    </a:prstGeom>
                    <a:noFill/>
                    <a:ln>
                      <a:noFill/>
                    </a:ln>
                  </pic:spPr>
                </pic:pic>
              </a:graphicData>
            </a:graphic>
          </wp:inline>
        </w:drawing>
      </w:r>
    </w:p>
    <w:p w14:paraId="543E544D" w14:textId="2AA594F3" w:rsidR="009E194B" w:rsidRDefault="009E194B" w:rsidP="009E194B">
      <w:pPr>
        <w:rPr>
          <w:b/>
          <w:bCs/>
        </w:rPr>
      </w:pPr>
      <w:r>
        <w:rPr>
          <w:b/>
          <w:bCs/>
        </w:rPr>
        <w:t>Calculadora.py</w:t>
      </w:r>
    </w:p>
    <w:p w14:paraId="6F347128" w14:textId="5D3220EE"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gramStart"/>
      <w:r w:rsidRPr="009E194B">
        <w:rPr>
          <w:rFonts w:ascii="Consolas" w:hAnsi="Consolas" w:cs="Courier New"/>
          <w:color w:val="000000"/>
          <w:sz w:val="17"/>
          <w:szCs w:val="17"/>
        </w:rPr>
        <w:t>suma(</w:t>
      </w:r>
      <w:proofErr w:type="gramEnd"/>
      <w:r w:rsidRPr="009E194B">
        <w:rPr>
          <w:rFonts w:ascii="Consolas" w:hAnsi="Consolas" w:cs="Courier New"/>
          <w:color w:val="000000"/>
          <w:sz w:val="17"/>
          <w:szCs w:val="17"/>
        </w:rPr>
        <w:t>a, b):</w:t>
      </w:r>
    </w:p>
    <w:p w14:paraId="49E60391" w14:textId="249A224F"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a + b</w:t>
      </w:r>
    </w:p>
    <w:p w14:paraId="1823AB38"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gramStart"/>
      <w:r w:rsidRPr="009E194B">
        <w:rPr>
          <w:rFonts w:ascii="Consolas" w:hAnsi="Consolas" w:cs="Courier New"/>
          <w:color w:val="000000"/>
          <w:sz w:val="17"/>
          <w:szCs w:val="17"/>
        </w:rPr>
        <w:t>resta(</w:t>
      </w:r>
      <w:proofErr w:type="gramEnd"/>
      <w:r w:rsidRPr="009E194B">
        <w:rPr>
          <w:rFonts w:ascii="Consolas" w:hAnsi="Consolas" w:cs="Courier New"/>
          <w:color w:val="000000"/>
          <w:sz w:val="17"/>
          <w:szCs w:val="17"/>
        </w:rPr>
        <w:t>a, b):</w:t>
      </w:r>
    </w:p>
    <w:p w14:paraId="2B6C3925" w14:textId="69041362"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a - b</w:t>
      </w:r>
    </w:p>
    <w:p w14:paraId="71D903F3"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multiplicacion</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a, b):</w:t>
      </w:r>
    </w:p>
    <w:p w14:paraId="2D79745E" w14:textId="5BCFCF01"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a * b</w:t>
      </w:r>
    </w:p>
    <w:p w14:paraId="277213FD"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division</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a, b):</w:t>
      </w:r>
    </w:p>
    <w:p w14:paraId="5E75A295" w14:textId="53CF1EEA"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if</w:t>
      </w:r>
      <w:proofErr w:type="spellEnd"/>
      <w:r w:rsidRPr="009E194B">
        <w:rPr>
          <w:rFonts w:ascii="Consolas" w:hAnsi="Consolas" w:cs="Courier New"/>
          <w:color w:val="000000"/>
          <w:sz w:val="17"/>
          <w:szCs w:val="17"/>
        </w:rPr>
        <w:t xml:space="preserve"> b == 0:</w:t>
      </w:r>
    </w:p>
    <w:p w14:paraId="61EB0784" w14:textId="38357323"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"No se puede dividir por 0"</w:t>
      </w:r>
    </w:p>
    <w:p w14:paraId="108C478B" w14:textId="1DA2813B"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a / b</w:t>
      </w:r>
    </w:p>
    <w:p w14:paraId="70A16B3F"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4386081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gramStart"/>
      <w:r w:rsidRPr="009E194B">
        <w:rPr>
          <w:rFonts w:ascii="Consolas" w:hAnsi="Consolas" w:cs="Courier New"/>
          <w:color w:val="000000"/>
          <w:sz w:val="17"/>
          <w:szCs w:val="17"/>
        </w:rPr>
        <w:t>potencia(</w:t>
      </w:r>
      <w:proofErr w:type="gramEnd"/>
      <w:r w:rsidRPr="009E194B">
        <w:rPr>
          <w:rFonts w:ascii="Consolas" w:hAnsi="Consolas" w:cs="Courier New"/>
          <w:color w:val="000000"/>
          <w:sz w:val="17"/>
          <w:szCs w:val="17"/>
        </w:rPr>
        <w:t>a, b):</w:t>
      </w:r>
    </w:p>
    <w:p w14:paraId="09355227" w14:textId="010CA567" w:rsid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860814"/>
        <w:rPr>
          <w:rFonts w:ascii="Consolas" w:hAnsi="Consolas" w:cs="Courier New"/>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a ** b</w:t>
      </w:r>
    </w:p>
    <w:p w14:paraId="71BEBF4B" w14:textId="77777777" w:rsidR="009E194B" w:rsidRDefault="009E194B" w:rsidP="009E194B">
      <w:pPr>
        <w:rPr>
          <w:b/>
          <w:bCs/>
        </w:rPr>
      </w:pPr>
    </w:p>
    <w:p w14:paraId="3F8D411D" w14:textId="48E06AAF" w:rsidR="009E194B" w:rsidRDefault="009E194B" w:rsidP="009E194B">
      <w:pPr>
        <w:rPr>
          <w:b/>
          <w:bCs/>
        </w:rPr>
      </w:pPr>
      <w:r>
        <w:rPr>
          <w:b/>
          <w:bCs/>
        </w:rPr>
        <w:t>texto.py</w:t>
      </w:r>
    </w:p>
    <w:p w14:paraId="053F1DFA" w14:textId="6F47C946"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5309004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mayusculas</w:t>
      </w:r>
      <w:proofErr w:type="spellEnd"/>
      <w:r w:rsidRPr="009E194B">
        <w:rPr>
          <w:rFonts w:ascii="Consolas" w:hAnsi="Consolas" w:cs="Courier New"/>
          <w:color w:val="000000"/>
          <w:sz w:val="17"/>
          <w:szCs w:val="17"/>
        </w:rPr>
        <w:t>(cadena):</w:t>
      </w:r>
    </w:p>
    <w:p w14:paraId="616DC580" w14:textId="7FE7A8B2"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53090044"/>
        <w:rPr>
          <w:rFonts w:ascii="Consolas" w:hAnsi="Consolas" w:cs="Courier New"/>
          <w:color w:val="000000"/>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cadena.upper</w:t>
      </w:r>
      <w:proofErr w:type="spellEnd"/>
      <w:proofErr w:type="gramEnd"/>
      <w:r w:rsidRPr="009E194B">
        <w:rPr>
          <w:rFonts w:ascii="Consolas" w:hAnsi="Consolas" w:cs="Courier New"/>
          <w:color w:val="000000"/>
          <w:sz w:val="17"/>
          <w:szCs w:val="17"/>
        </w:rPr>
        <w:t>()</w:t>
      </w:r>
    </w:p>
    <w:p w14:paraId="4B3EBCDB"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53090044"/>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minusculas</w:t>
      </w:r>
      <w:proofErr w:type="spellEnd"/>
      <w:r w:rsidRPr="009E194B">
        <w:rPr>
          <w:rFonts w:ascii="Consolas" w:hAnsi="Consolas" w:cs="Courier New"/>
          <w:color w:val="000000"/>
          <w:sz w:val="17"/>
          <w:szCs w:val="17"/>
        </w:rPr>
        <w:t>(cadena):</w:t>
      </w:r>
    </w:p>
    <w:p w14:paraId="0C28B938" w14:textId="5AA44700" w:rsid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090044"/>
        <w:rPr>
          <w:rFonts w:ascii="Consolas" w:hAnsi="Consolas" w:cs="Courier New"/>
          <w:sz w:val="17"/>
          <w:szCs w:val="17"/>
        </w:rPr>
      </w:pPr>
      <w:r>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cadena.lower</w:t>
      </w:r>
      <w:proofErr w:type="spellEnd"/>
      <w:proofErr w:type="gramEnd"/>
      <w:r w:rsidRPr="009E194B">
        <w:rPr>
          <w:rFonts w:ascii="Consolas" w:hAnsi="Consolas" w:cs="Courier New"/>
          <w:color w:val="000000"/>
          <w:sz w:val="17"/>
          <w:szCs w:val="17"/>
        </w:rPr>
        <w:t>()</w:t>
      </w:r>
    </w:p>
    <w:p w14:paraId="415C57C4" w14:textId="77777777" w:rsidR="009E194B" w:rsidRDefault="009E194B" w:rsidP="009E194B">
      <w:pPr>
        <w:rPr>
          <w:b/>
          <w:bCs/>
        </w:rPr>
      </w:pPr>
    </w:p>
    <w:p w14:paraId="43F8D7D4" w14:textId="464C6738" w:rsidR="009E194B" w:rsidRDefault="009E194B" w:rsidP="009E194B">
      <w:r>
        <w:t>Vemos las diferentes formas de importar en el módulo main.py</w:t>
      </w:r>
    </w:p>
    <w:p w14:paraId="442733C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r>
        <w:rPr>
          <w:rFonts w:ascii="Consolas" w:hAnsi="Consolas" w:cs="Courier New"/>
          <w:color w:val="000000"/>
          <w:sz w:val="17"/>
          <w:szCs w:val="17"/>
        </w:rPr>
        <w:t> </w:t>
      </w:r>
      <w:r w:rsidRPr="009E194B">
        <w:rPr>
          <w:rFonts w:ascii="Consolas" w:hAnsi="Consolas" w:cs="Courier New"/>
          <w:color w:val="000000"/>
          <w:sz w:val="17"/>
          <w:szCs w:val="17"/>
        </w:rPr>
        <w:t># Importar el módulo completo</w:t>
      </w:r>
    </w:p>
    <w:p w14:paraId="2EF9F9BD"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utils.calculadora</w:t>
      </w:r>
      <w:proofErr w:type="spellEnd"/>
      <w:proofErr w:type="gramEnd"/>
    </w:p>
    <w:p w14:paraId="46EE941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resulSuma</w:t>
      </w:r>
      <w:proofErr w:type="spellEnd"/>
      <w:r w:rsidRPr="009E194B">
        <w:rPr>
          <w:rFonts w:ascii="Consolas" w:hAnsi="Consolas" w:cs="Courier New"/>
          <w:color w:val="000000"/>
          <w:sz w:val="17"/>
          <w:szCs w:val="17"/>
        </w:rPr>
        <w:t xml:space="preserve"> = </w:t>
      </w:r>
      <w:proofErr w:type="spellStart"/>
      <w:proofErr w:type="gramStart"/>
      <w:r w:rsidRPr="009E194B">
        <w:rPr>
          <w:rFonts w:ascii="Consolas" w:hAnsi="Consolas" w:cs="Courier New"/>
          <w:color w:val="000000"/>
          <w:sz w:val="17"/>
          <w:szCs w:val="17"/>
        </w:rPr>
        <w:t>utils.calculadora</w:t>
      </w:r>
      <w:proofErr w:type="gramEnd"/>
      <w:r w:rsidRPr="009E194B">
        <w:rPr>
          <w:rFonts w:ascii="Consolas" w:hAnsi="Consolas" w:cs="Courier New"/>
          <w:color w:val="000000"/>
          <w:sz w:val="17"/>
          <w:szCs w:val="17"/>
        </w:rPr>
        <w:t>.</w:t>
      </w:r>
      <w:proofErr w:type="gramStart"/>
      <w:r w:rsidRPr="009E194B">
        <w:rPr>
          <w:rFonts w:ascii="Consolas" w:hAnsi="Consolas" w:cs="Courier New"/>
          <w:color w:val="000000"/>
          <w:sz w:val="17"/>
          <w:szCs w:val="17"/>
        </w:rPr>
        <w:t>suma</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5, 3)</w:t>
      </w:r>
    </w:p>
    <w:p w14:paraId="49B3F452"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"Suma:", </w:t>
      </w:r>
      <w:proofErr w:type="spellStart"/>
      <w:r w:rsidRPr="009E194B">
        <w:rPr>
          <w:rFonts w:ascii="Consolas" w:hAnsi="Consolas" w:cs="Courier New"/>
          <w:color w:val="000000"/>
          <w:sz w:val="17"/>
          <w:szCs w:val="17"/>
        </w:rPr>
        <w:t>resulSuma</w:t>
      </w:r>
      <w:proofErr w:type="spellEnd"/>
      <w:r w:rsidRPr="009E194B">
        <w:rPr>
          <w:rFonts w:ascii="Consolas" w:hAnsi="Consolas" w:cs="Courier New"/>
          <w:color w:val="000000"/>
          <w:sz w:val="17"/>
          <w:szCs w:val="17"/>
        </w:rPr>
        <w:t>)</w:t>
      </w:r>
    </w:p>
    <w:p w14:paraId="17B0CFF3"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resulMultiplicacion</w:t>
      </w:r>
      <w:proofErr w:type="spellEnd"/>
      <w:r w:rsidRPr="009E194B">
        <w:rPr>
          <w:rFonts w:ascii="Consolas" w:hAnsi="Consolas" w:cs="Courier New"/>
          <w:color w:val="000000"/>
          <w:sz w:val="17"/>
          <w:szCs w:val="17"/>
        </w:rPr>
        <w:t xml:space="preserve"> = </w:t>
      </w:r>
      <w:proofErr w:type="spellStart"/>
      <w:proofErr w:type="gramStart"/>
      <w:r w:rsidRPr="009E194B">
        <w:rPr>
          <w:rFonts w:ascii="Consolas" w:hAnsi="Consolas" w:cs="Courier New"/>
          <w:color w:val="000000"/>
          <w:sz w:val="17"/>
          <w:szCs w:val="17"/>
        </w:rPr>
        <w:t>utils.calculadora</w:t>
      </w:r>
      <w:proofErr w:type="gramEnd"/>
      <w:r w:rsidRPr="009E194B">
        <w:rPr>
          <w:rFonts w:ascii="Consolas" w:hAnsi="Consolas" w:cs="Courier New"/>
          <w:color w:val="000000"/>
          <w:sz w:val="17"/>
          <w:szCs w:val="17"/>
        </w:rPr>
        <w:t>.</w:t>
      </w:r>
      <w:proofErr w:type="gramStart"/>
      <w:r w:rsidRPr="009E194B">
        <w:rPr>
          <w:rFonts w:ascii="Consolas" w:hAnsi="Consolas" w:cs="Courier New"/>
          <w:color w:val="000000"/>
          <w:sz w:val="17"/>
          <w:szCs w:val="17"/>
        </w:rPr>
        <w:t>multiplicacion</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5, 3)</w:t>
      </w:r>
    </w:p>
    <w:p w14:paraId="75264ECD"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lastRenderedPageBreak/>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"Multiplicación:", </w:t>
      </w:r>
      <w:proofErr w:type="spellStart"/>
      <w:r w:rsidRPr="009E194B">
        <w:rPr>
          <w:rFonts w:ascii="Consolas" w:hAnsi="Consolas" w:cs="Courier New"/>
          <w:color w:val="000000"/>
          <w:sz w:val="17"/>
          <w:szCs w:val="17"/>
        </w:rPr>
        <w:t>resulMultiplicacion</w:t>
      </w:r>
      <w:proofErr w:type="spellEnd"/>
      <w:r w:rsidRPr="009E194B">
        <w:rPr>
          <w:rFonts w:ascii="Consolas" w:hAnsi="Consolas" w:cs="Courier New"/>
          <w:color w:val="000000"/>
          <w:sz w:val="17"/>
          <w:szCs w:val="17"/>
        </w:rPr>
        <w:t>)</w:t>
      </w:r>
    </w:p>
    <w:p w14:paraId="59AA1125"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r w:rsidRPr="009E194B">
        <w:rPr>
          <w:rFonts w:ascii="Consolas" w:hAnsi="Consolas" w:cs="Courier New"/>
          <w:color w:val="000000"/>
          <w:sz w:val="17"/>
          <w:szCs w:val="17"/>
        </w:rPr>
        <w:t># Importar el módulo con un alias</w:t>
      </w:r>
    </w:p>
    <w:p w14:paraId="6C60B040"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utils.texto</w:t>
      </w:r>
      <w:proofErr w:type="spellEnd"/>
      <w:proofErr w:type="gramEnd"/>
      <w:r w:rsidRPr="009E194B">
        <w:rPr>
          <w:rFonts w:ascii="Consolas" w:hAnsi="Consolas" w:cs="Courier New"/>
          <w:color w:val="000000"/>
          <w:sz w:val="17"/>
          <w:szCs w:val="17"/>
        </w:rPr>
        <w:t xml:space="preserve"> as </w:t>
      </w:r>
      <w:proofErr w:type="spellStart"/>
      <w:r w:rsidRPr="009E194B">
        <w:rPr>
          <w:rFonts w:ascii="Consolas" w:hAnsi="Consolas" w:cs="Courier New"/>
          <w:color w:val="000000"/>
          <w:sz w:val="17"/>
          <w:szCs w:val="17"/>
        </w:rPr>
        <w:t>txt</w:t>
      </w:r>
      <w:proofErr w:type="spellEnd"/>
    </w:p>
    <w:p w14:paraId="54567219"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"Mayúsculas:", </w:t>
      </w:r>
      <w:proofErr w:type="spellStart"/>
      <w:proofErr w:type="gramStart"/>
      <w:r w:rsidRPr="009E194B">
        <w:rPr>
          <w:rFonts w:ascii="Consolas" w:hAnsi="Consolas" w:cs="Courier New"/>
          <w:color w:val="000000"/>
          <w:sz w:val="17"/>
          <w:szCs w:val="17"/>
        </w:rPr>
        <w:t>txt.mayusculas</w:t>
      </w:r>
      <w:proofErr w:type="spellEnd"/>
      <w:proofErr w:type="gramEnd"/>
      <w:r w:rsidRPr="009E194B">
        <w:rPr>
          <w:rFonts w:ascii="Consolas" w:hAnsi="Consolas" w:cs="Courier New"/>
          <w:color w:val="000000"/>
          <w:sz w:val="17"/>
          <w:szCs w:val="17"/>
        </w:rPr>
        <w:t>("hola"))</w:t>
      </w:r>
    </w:p>
    <w:p w14:paraId="136403D3"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r w:rsidRPr="009E194B">
        <w:rPr>
          <w:rFonts w:ascii="Consolas" w:hAnsi="Consolas" w:cs="Courier New"/>
          <w:color w:val="000000"/>
          <w:sz w:val="17"/>
          <w:szCs w:val="17"/>
        </w:rPr>
        <w:t># Importar funciones específicas</w:t>
      </w:r>
    </w:p>
    <w:p w14:paraId="7EF367DA"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utils.calculadora</w:t>
      </w:r>
      <w:proofErr w:type="spellEnd"/>
      <w:proofErr w:type="gram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potencia</w:t>
      </w:r>
    </w:p>
    <w:p w14:paraId="5AE40ADB"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"Potencia:", </w:t>
      </w:r>
      <w:proofErr w:type="gramStart"/>
      <w:r w:rsidRPr="009E194B">
        <w:rPr>
          <w:rFonts w:ascii="Consolas" w:hAnsi="Consolas" w:cs="Courier New"/>
          <w:color w:val="000000"/>
          <w:sz w:val="17"/>
          <w:szCs w:val="17"/>
        </w:rPr>
        <w:t>potencia(</w:t>
      </w:r>
      <w:proofErr w:type="gramEnd"/>
      <w:r w:rsidRPr="009E194B">
        <w:rPr>
          <w:rFonts w:ascii="Consolas" w:hAnsi="Consolas" w:cs="Courier New"/>
          <w:color w:val="000000"/>
          <w:sz w:val="17"/>
          <w:szCs w:val="17"/>
        </w:rPr>
        <w:t>10, 2))</w:t>
      </w:r>
    </w:p>
    <w:p w14:paraId="79816CB7"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r w:rsidRPr="009E194B">
        <w:rPr>
          <w:rFonts w:ascii="Consolas" w:hAnsi="Consolas" w:cs="Courier New"/>
          <w:color w:val="000000"/>
          <w:sz w:val="17"/>
          <w:szCs w:val="17"/>
        </w:rPr>
        <w:t># Importar múltiples funciones en una sola línea</w:t>
      </w:r>
    </w:p>
    <w:p w14:paraId="75349DAA"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utils.texto</w:t>
      </w:r>
      <w:proofErr w:type="spellEnd"/>
      <w:proofErr w:type="gram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mayusculas</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minusculas</w:t>
      </w:r>
      <w:proofErr w:type="spellEnd"/>
    </w:p>
    <w:p w14:paraId="7E918641"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"Minúsculas:", </w:t>
      </w:r>
      <w:proofErr w:type="spellStart"/>
      <w:r w:rsidRPr="009E194B">
        <w:rPr>
          <w:rFonts w:ascii="Consolas" w:hAnsi="Consolas" w:cs="Courier New"/>
          <w:color w:val="000000"/>
          <w:sz w:val="17"/>
          <w:szCs w:val="17"/>
        </w:rPr>
        <w:t>minusculas</w:t>
      </w:r>
      <w:proofErr w:type="spellEnd"/>
      <w:r w:rsidRPr="009E194B">
        <w:rPr>
          <w:rFonts w:ascii="Consolas" w:hAnsi="Consolas" w:cs="Courier New"/>
          <w:color w:val="000000"/>
          <w:sz w:val="17"/>
          <w:szCs w:val="17"/>
        </w:rPr>
        <w:t>("HOLA"))</w:t>
      </w:r>
    </w:p>
    <w:p w14:paraId="2FD8636D"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r w:rsidRPr="009E194B">
        <w:rPr>
          <w:rFonts w:ascii="Consolas" w:hAnsi="Consolas" w:cs="Courier New"/>
          <w:color w:val="000000"/>
          <w:sz w:val="17"/>
          <w:szCs w:val="17"/>
        </w:rPr>
        <w:t># Importar todo el contenido del módulo (No recomendado en proyectos grandes)</w:t>
      </w:r>
    </w:p>
    <w:p w14:paraId="1B6B1129"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21889499"/>
        <w:rPr>
          <w:rFonts w:ascii="Consolas" w:hAnsi="Consolas" w:cs="Courier New"/>
          <w:color w:val="000000"/>
          <w:sz w:val="17"/>
          <w:szCs w:val="17"/>
        </w:rPr>
      </w:pPr>
      <w:proofErr w:type="spell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w:t>
      </w:r>
      <w:proofErr w:type="spellStart"/>
      <w:proofErr w:type="gramStart"/>
      <w:r w:rsidRPr="009E194B">
        <w:rPr>
          <w:rFonts w:ascii="Consolas" w:hAnsi="Consolas" w:cs="Courier New"/>
          <w:color w:val="000000"/>
          <w:sz w:val="17"/>
          <w:szCs w:val="17"/>
        </w:rPr>
        <w:t>utils.calculadora</w:t>
      </w:r>
      <w:proofErr w:type="spellEnd"/>
      <w:proofErr w:type="gram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w:t>
      </w:r>
    </w:p>
    <w:p w14:paraId="28BB65A8" w14:textId="757E0D16" w:rsid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1889499"/>
        <w:rPr>
          <w:rFonts w:ascii="Consolas" w:hAnsi="Consolas" w:cs="Courier New"/>
          <w:sz w:val="17"/>
          <w:szCs w:val="17"/>
        </w:rPr>
      </w:pPr>
      <w:proofErr w:type="spellStart"/>
      <w:proofErr w:type="gram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xml:space="preserve">"Suma con *:", </w:t>
      </w:r>
      <w:proofErr w:type="gramStart"/>
      <w:r w:rsidRPr="009E194B">
        <w:rPr>
          <w:rFonts w:ascii="Consolas" w:hAnsi="Consolas" w:cs="Courier New"/>
          <w:color w:val="000000"/>
          <w:sz w:val="17"/>
          <w:szCs w:val="17"/>
        </w:rPr>
        <w:t>suma(</w:t>
      </w:r>
      <w:proofErr w:type="gramEnd"/>
      <w:r w:rsidRPr="009E194B">
        <w:rPr>
          <w:rFonts w:ascii="Consolas" w:hAnsi="Consolas" w:cs="Courier New"/>
          <w:color w:val="000000"/>
          <w:sz w:val="17"/>
          <w:szCs w:val="17"/>
        </w:rPr>
        <w:t>2, 2))</w:t>
      </w:r>
    </w:p>
    <w:p w14:paraId="5BE809AE" w14:textId="070C9B4B" w:rsidR="009E194B" w:rsidRDefault="009E194B" w:rsidP="009E194B"/>
    <w:p w14:paraId="442EE870" w14:textId="0E776FDE" w:rsidR="009E194B" w:rsidRDefault="009E194B" w:rsidP="009E194B">
      <w:pPr>
        <w:pStyle w:val="Prrafodelista"/>
        <w:numPr>
          <w:ilvl w:val="1"/>
          <w:numId w:val="1"/>
        </w:numPr>
        <w:rPr>
          <w:rStyle w:val="Referenciaintensa"/>
        </w:rPr>
      </w:pPr>
      <w:r>
        <w:rPr>
          <w:rStyle w:val="Referenciaintensa"/>
        </w:rPr>
        <w:t>importar contenido en __init__.py</w:t>
      </w:r>
    </w:p>
    <w:p w14:paraId="298422D2" w14:textId="004864F0" w:rsidR="009E194B" w:rsidRDefault="009E194B" w:rsidP="009E194B">
      <w:r>
        <w:t>El fichero __init__.py que antes de la versión 3.3 de Python era obligatorio para poder realizar la importación de recursos de un módulo a otro (ya no lo es) tiene la particularidad de que con él se pueden definir importaciones a nivel de módulo, actuando como intermediario o enrutador entre los módulos de una carpeta y sus recursos internos.</w:t>
      </w:r>
    </w:p>
    <w:p w14:paraId="78D4F2CB" w14:textId="673184D0" w:rsidR="009E194B" w:rsidRDefault="009E194B" w:rsidP="009E194B">
      <w:r>
        <w:t>Veamos el siguiente ejemplo:</w:t>
      </w:r>
    </w:p>
    <w:p w14:paraId="16AAADDF" w14:textId="20C44095" w:rsidR="009E194B" w:rsidRDefault="009E194B" w:rsidP="009E194B">
      <w:r>
        <w:t>Imaginemos la siguiente estructura:</w:t>
      </w:r>
    </w:p>
    <w:p w14:paraId="0A687284" w14:textId="539A114C" w:rsidR="009E194B" w:rsidRDefault="009E194B" w:rsidP="009E194B">
      <w:r w:rsidRPr="009E194B">
        <w:rPr>
          <w:noProof/>
        </w:rPr>
        <w:drawing>
          <wp:inline distT="0" distB="0" distL="0" distR="0" wp14:anchorId="6489C71D" wp14:editId="46EED625">
            <wp:extent cx="1059180" cy="739140"/>
            <wp:effectExtent l="0" t="0" r="7620" b="3810"/>
            <wp:docPr id="8314948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9180" cy="739140"/>
                    </a:xfrm>
                    <a:prstGeom prst="rect">
                      <a:avLst/>
                    </a:prstGeom>
                    <a:noFill/>
                    <a:ln>
                      <a:noFill/>
                    </a:ln>
                  </pic:spPr>
                </pic:pic>
              </a:graphicData>
            </a:graphic>
          </wp:inline>
        </w:drawing>
      </w:r>
    </w:p>
    <w:p w14:paraId="2E53D170"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b/>
          <w:bCs/>
          <w:color w:val="000000"/>
          <w:sz w:val="17"/>
          <w:szCs w:val="17"/>
        </w:rPr>
      </w:pPr>
      <w:r>
        <w:rPr>
          <w:rFonts w:ascii="Consolas" w:hAnsi="Consolas" w:cs="Courier New"/>
          <w:color w:val="000000"/>
          <w:sz w:val="17"/>
          <w:szCs w:val="17"/>
        </w:rPr>
        <w:t> </w:t>
      </w:r>
      <w:r w:rsidRPr="009E194B">
        <w:rPr>
          <w:rFonts w:ascii="Consolas" w:hAnsi="Consolas" w:cs="Courier New"/>
          <w:b/>
          <w:bCs/>
          <w:color w:val="000000"/>
          <w:sz w:val="17"/>
          <w:szCs w:val="17"/>
        </w:rPr>
        <w:t>vertebrados.py</w:t>
      </w:r>
    </w:p>
    <w:p w14:paraId="60968975"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class</w:t>
      </w:r>
      <w:proofErr w:type="spellEnd"/>
      <w:r w:rsidRPr="009E194B">
        <w:rPr>
          <w:rFonts w:ascii="Consolas" w:hAnsi="Consolas" w:cs="Courier New"/>
          <w:color w:val="000000"/>
          <w:sz w:val="17"/>
          <w:szCs w:val="17"/>
        </w:rPr>
        <w:t xml:space="preserve"> vertebrado:</w:t>
      </w:r>
    </w:p>
    <w:p w14:paraId="0A242A32"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__</w:t>
      </w:r>
      <w:proofErr w:type="spellStart"/>
      <w:r w:rsidRPr="009E194B">
        <w:rPr>
          <w:rFonts w:ascii="Consolas" w:hAnsi="Consolas" w:cs="Courier New"/>
          <w:color w:val="000000"/>
          <w:sz w:val="17"/>
          <w:szCs w:val="17"/>
        </w:rPr>
        <w:t>init</w:t>
      </w:r>
      <w:proofErr w:type="spellEnd"/>
      <w:r w:rsidRPr="009E194B">
        <w:rPr>
          <w:rFonts w:ascii="Consolas" w:hAnsi="Consolas" w:cs="Courier New"/>
          <w:color w:val="000000"/>
          <w:sz w:val="17"/>
          <w:szCs w:val="17"/>
        </w:rPr>
        <w:t>_</w:t>
      </w:r>
      <w:proofErr w:type="gramStart"/>
      <w:r w:rsidRPr="009E194B">
        <w:rPr>
          <w:rFonts w:ascii="Consolas" w:hAnsi="Consolas" w:cs="Courier New"/>
          <w:color w:val="000000"/>
          <w:sz w:val="17"/>
          <w:szCs w:val="17"/>
        </w:rPr>
        <w:t>_(</w:t>
      </w:r>
      <w:proofErr w:type="spellStart"/>
      <w:proofErr w:type="gramEnd"/>
      <w:r w:rsidRPr="009E194B">
        <w:rPr>
          <w:rFonts w:ascii="Consolas" w:hAnsi="Consolas" w:cs="Courier New"/>
          <w:color w:val="000000"/>
          <w:sz w:val="17"/>
          <w:szCs w:val="17"/>
        </w:rPr>
        <w:t>self</w:t>
      </w:r>
      <w:proofErr w:type="spellEnd"/>
      <w:r w:rsidRPr="009E194B">
        <w:rPr>
          <w:rFonts w:ascii="Consolas" w:hAnsi="Consolas" w:cs="Courier New"/>
          <w:color w:val="000000"/>
          <w:sz w:val="17"/>
          <w:szCs w:val="17"/>
        </w:rPr>
        <w:t>, nombre, tipo):</w:t>
      </w:r>
    </w:p>
    <w:p w14:paraId="287367BA"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self.nombre</w:t>
      </w:r>
      <w:proofErr w:type="spellEnd"/>
      <w:proofErr w:type="gramEnd"/>
      <w:r w:rsidRPr="009E194B">
        <w:rPr>
          <w:rFonts w:ascii="Consolas" w:hAnsi="Consolas" w:cs="Courier New"/>
          <w:color w:val="000000"/>
          <w:sz w:val="17"/>
          <w:szCs w:val="17"/>
        </w:rPr>
        <w:t xml:space="preserve"> = nombre</w:t>
      </w:r>
    </w:p>
    <w:p w14:paraId="6E5F20CF"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self.tipo</w:t>
      </w:r>
      <w:proofErr w:type="spellEnd"/>
      <w:proofErr w:type="gramEnd"/>
      <w:r w:rsidRPr="009E194B">
        <w:rPr>
          <w:rFonts w:ascii="Consolas" w:hAnsi="Consolas" w:cs="Courier New"/>
          <w:color w:val="000000"/>
          <w:sz w:val="17"/>
          <w:szCs w:val="17"/>
        </w:rPr>
        <w:t xml:space="preserve"> = tipo # Mamífero, Ave, Reptil, etc.</w:t>
      </w:r>
    </w:p>
    <w:p w14:paraId="527AA80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mostrar_info</w:t>
      </w:r>
      <w:proofErr w:type="spellEnd"/>
      <w:r w:rsidRPr="009E194B">
        <w:rPr>
          <w:rFonts w:ascii="Consolas" w:hAnsi="Consolas" w:cs="Courier New"/>
          <w:color w:val="000000"/>
          <w:sz w:val="17"/>
          <w:szCs w:val="17"/>
        </w:rPr>
        <w:t>(</w:t>
      </w:r>
      <w:proofErr w:type="spellStart"/>
      <w:r w:rsidRPr="009E194B">
        <w:rPr>
          <w:rFonts w:ascii="Consolas" w:hAnsi="Consolas" w:cs="Courier New"/>
          <w:color w:val="000000"/>
          <w:sz w:val="17"/>
          <w:szCs w:val="17"/>
        </w:rPr>
        <w:t>self</w:t>
      </w:r>
      <w:proofErr w:type="spellEnd"/>
      <w:r w:rsidRPr="009E194B">
        <w:rPr>
          <w:rFonts w:ascii="Consolas" w:hAnsi="Consolas" w:cs="Courier New"/>
          <w:color w:val="000000"/>
          <w:sz w:val="17"/>
          <w:szCs w:val="17"/>
        </w:rPr>
        <w:t>):</w:t>
      </w:r>
    </w:p>
    <w:p w14:paraId="468CCDB7"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w:t>
      </w:r>
      <w:proofErr w:type="gramStart"/>
      <w:r w:rsidRPr="009E194B">
        <w:rPr>
          <w:rFonts w:ascii="Consolas" w:hAnsi="Consolas" w:cs="Courier New"/>
          <w:color w:val="000000"/>
          <w:sz w:val="17"/>
          <w:szCs w:val="17"/>
        </w:rPr>
        <w:t>f”{</w:t>
      </w:r>
      <w:proofErr w:type="spellStart"/>
      <w:r w:rsidRPr="009E194B">
        <w:rPr>
          <w:rFonts w:ascii="Consolas" w:hAnsi="Consolas" w:cs="Courier New"/>
          <w:color w:val="000000"/>
          <w:sz w:val="17"/>
          <w:szCs w:val="17"/>
        </w:rPr>
        <w:t>self.nombre</w:t>
      </w:r>
      <w:proofErr w:type="spellEnd"/>
      <w:proofErr w:type="gramEnd"/>
      <w:r w:rsidRPr="009E194B">
        <w:rPr>
          <w:rFonts w:ascii="Consolas" w:hAnsi="Consolas" w:cs="Courier New"/>
          <w:color w:val="000000"/>
          <w:sz w:val="17"/>
          <w:szCs w:val="17"/>
        </w:rPr>
        <w:t>} es un vertebrado de tipo {</w:t>
      </w:r>
      <w:proofErr w:type="spellStart"/>
      <w:proofErr w:type="gramStart"/>
      <w:r w:rsidRPr="009E194B">
        <w:rPr>
          <w:rFonts w:ascii="Consolas" w:hAnsi="Consolas" w:cs="Courier New"/>
          <w:color w:val="000000"/>
          <w:sz w:val="17"/>
          <w:szCs w:val="17"/>
        </w:rPr>
        <w:t>self.tipo</w:t>
      </w:r>
      <w:proofErr w:type="spellEnd"/>
      <w:proofErr w:type="gramEnd"/>
      <w:r w:rsidRPr="009E194B">
        <w:rPr>
          <w:rFonts w:ascii="Consolas" w:hAnsi="Consolas" w:cs="Courier New"/>
          <w:color w:val="000000"/>
          <w:sz w:val="17"/>
          <w:szCs w:val="17"/>
        </w:rPr>
        <w:t>}.”</w:t>
      </w:r>
    </w:p>
    <w:p w14:paraId="22BCAFA9"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b/>
          <w:bCs/>
          <w:color w:val="000000"/>
          <w:sz w:val="17"/>
          <w:szCs w:val="17"/>
        </w:rPr>
      </w:pPr>
      <w:r w:rsidRPr="009E194B">
        <w:rPr>
          <w:rFonts w:ascii="Consolas" w:hAnsi="Consolas" w:cs="Courier New"/>
          <w:b/>
          <w:bCs/>
          <w:color w:val="000000"/>
          <w:sz w:val="17"/>
          <w:szCs w:val="17"/>
        </w:rPr>
        <w:t>invertebrados.py</w:t>
      </w:r>
    </w:p>
    <w:p w14:paraId="3BABB97E"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class</w:t>
      </w:r>
      <w:proofErr w:type="spellEnd"/>
      <w:r w:rsidRPr="009E194B">
        <w:rPr>
          <w:rFonts w:ascii="Consolas" w:hAnsi="Consolas" w:cs="Courier New"/>
          <w:color w:val="000000"/>
          <w:sz w:val="17"/>
          <w:szCs w:val="17"/>
        </w:rPr>
        <w:t xml:space="preserve"> invertebrado:</w:t>
      </w:r>
    </w:p>
    <w:p w14:paraId="45F7DB1C"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__</w:t>
      </w:r>
      <w:proofErr w:type="spellStart"/>
      <w:r w:rsidRPr="009E194B">
        <w:rPr>
          <w:rFonts w:ascii="Consolas" w:hAnsi="Consolas" w:cs="Courier New"/>
          <w:color w:val="000000"/>
          <w:sz w:val="17"/>
          <w:szCs w:val="17"/>
        </w:rPr>
        <w:t>init</w:t>
      </w:r>
      <w:proofErr w:type="spellEnd"/>
      <w:r w:rsidRPr="009E194B">
        <w:rPr>
          <w:rFonts w:ascii="Consolas" w:hAnsi="Consolas" w:cs="Courier New"/>
          <w:color w:val="000000"/>
          <w:sz w:val="17"/>
          <w:szCs w:val="17"/>
        </w:rPr>
        <w:t>_</w:t>
      </w:r>
      <w:proofErr w:type="gramStart"/>
      <w:r w:rsidRPr="009E194B">
        <w:rPr>
          <w:rFonts w:ascii="Consolas" w:hAnsi="Consolas" w:cs="Courier New"/>
          <w:color w:val="000000"/>
          <w:sz w:val="17"/>
          <w:szCs w:val="17"/>
        </w:rPr>
        <w:t>_(</w:t>
      </w:r>
      <w:proofErr w:type="spellStart"/>
      <w:proofErr w:type="gramEnd"/>
      <w:r w:rsidRPr="009E194B">
        <w:rPr>
          <w:rFonts w:ascii="Consolas" w:hAnsi="Consolas" w:cs="Courier New"/>
          <w:color w:val="000000"/>
          <w:sz w:val="17"/>
          <w:szCs w:val="17"/>
        </w:rPr>
        <w:t>self</w:t>
      </w:r>
      <w:proofErr w:type="spellEnd"/>
      <w:r w:rsidRPr="009E194B">
        <w:rPr>
          <w:rFonts w:ascii="Consolas" w:hAnsi="Consolas" w:cs="Courier New"/>
          <w:color w:val="000000"/>
          <w:sz w:val="17"/>
          <w:szCs w:val="17"/>
        </w:rPr>
        <w:t>, nombre, tipo):</w:t>
      </w:r>
    </w:p>
    <w:p w14:paraId="509D8DD3"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lastRenderedPageBreak/>
        <w:t>self.nombre</w:t>
      </w:r>
      <w:proofErr w:type="spellEnd"/>
      <w:proofErr w:type="gramEnd"/>
      <w:r w:rsidRPr="009E194B">
        <w:rPr>
          <w:rFonts w:ascii="Consolas" w:hAnsi="Consolas" w:cs="Courier New"/>
          <w:color w:val="000000"/>
          <w:sz w:val="17"/>
          <w:szCs w:val="17"/>
        </w:rPr>
        <w:t xml:space="preserve"> = nombre</w:t>
      </w:r>
    </w:p>
    <w:p w14:paraId="4756AA8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self.tipo</w:t>
      </w:r>
      <w:proofErr w:type="spellEnd"/>
      <w:proofErr w:type="gramEnd"/>
      <w:r w:rsidRPr="009E194B">
        <w:rPr>
          <w:rFonts w:ascii="Consolas" w:hAnsi="Consolas" w:cs="Courier New"/>
          <w:color w:val="000000"/>
          <w:sz w:val="17"/>
          <w:szCs w:val="17"/>
        </w:rPr>
        <w:t xml:space="preserve"> = tipo # Molusco, artrópodo, etc.</w:t>
      </w:r>
    </w:p>
    <w:p w14:paraId="62D8AC79"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def</w:t>
      </w:r>
      <w:proofErr w:type="spell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mostrar_info</w:t>
      </w:r>
      <w:proofErr w:type="spellEnd"/>
      <w:r w:rsidRPr="009E194B">
        <w:rPr>
          <w:rFonts w:ascii="Consolas" w:hAnsi="Consolas" w:cs="Courier New"/>
          <w:color w:val="000000"/>
          <w:sz w:val="17"/>
          <w:szCs w:val="17"/>
        </w:rPr>
        <w:t>(</w:t>
      </w:r>
      <w:proofErr w:type="spellStart"/>
      <w:r w:rsidRPr="009E194B">
        <w:rPr>
          <w:rFonts w:ascii="Consolas" w:hAnsi="Consolas" w:cs="Courier New"/>
          <w:color w:val="000000"/>
          <w:sz w:val="17"/>
          <w:szCs w:val="17"/>
        </w:rPr>
        <w:t>self</w:t>
      </w:r>
      <w:proofErr w:type="spellEnd"/>
      <w:r w:rsidRPr="009E194B">
        <w:rPr>
          <w:rFonts w:ascii="Consolas" w:hAnsi="Consolas" w:cs="Courier New"/>
          <w:color w:val="000000"/>
          <w:sz w:val="17"/>
          <w:szCs w:val="17"/>
        </w:rPr>
        <w:t>):</w:t>
      </w:r>
    </w:p>
    <w:p w14:paraId="2D5D76F9"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return</w:t>
      </w:r>
      <w:proofErr w:type="spellEnd"/>
      <w:r w:rsidRPr="009E194B">
        <w:rPr>
          <w:rFonts w:ascii="Consolas" w:hAnsi="Consolas" w:cs="Courier New"/>
          <w:color w:val="000000"/>
          <w:sz w:val="17"/>
          <w:szCs w:val="17"/>
        </w:rPr>
        <w:t xml:space="preserve"> </w:t>
      </w:r>
      <w:proofErr w:type="gramStart"/>
      <w:r w:rsidRPr="009E194B">
        <w:rPr>
          <w:rFonts w:ascii="Consolas" w:hAnsi="Consolas" w:cs="Courier New"/>
          <w:color w:val="000000"/>
          <w:sz w:val="17"/>
          <w:szCs w:val="17"/>
        </w:rPr>
        <w:t>f”{</w:t>
      </w:r>
      <w:proofErr w:type="spellStart"/>
      <w:r w:rsidRPr="009E194B">
        <w:rPr>
          <w:rFonts w:ascii="Consolas" w:hAnsi="Consolas" w:cs="Courier New"/>
          <w:color w:val="000000"/>
          <w:sz w:val="17"/>
          <w:szCs w:val="17"/>
        </w:rPr>
        <w:t>self.nombre</w:t>
      </w:r>
      <w:proofErr w:type="spellEnd"/>
      <w:proofErr w:type="gramEnd"/>
      <w:r w:rsidRPr="009E194B">
        <w:rPr>
          <w:rFonts w:ascii="Consolas" w:hAnsi="Consolas" w:cs="Courier New"/>
          <w:color w:val="000000"/>
          <w:sz w:val="17"/>
          <w:szCs w:val="17"/>
        </w:rPr>
        <w:t>} es un invertebrado de tipo {</w:t>
      </w:r>
      <w:proofErr w:type="spellStart"/>
      <w:proofErr w:type="gramStart"/>
      <w:r w:rsidRPr="009E194B">
        <w:rPr>
          <w:rFonts w:ascii="Consolas" w:hAnsi="Consolas" w:cs="Courier New"/>
          <w:color w:val="000000"/>
          <w:sz w:val="17"/>
          <w:szCs w:val="17"/>
        </w:rPr>
        <w:t>self.tipo</w:t>
      </w:r>
      <w:proofErr w:type="spellEnd"/>
      <w:proofErr w:type="gramEnd"/>
      <w:r w:rsidRPr="009E194B">
        <w:rPr>
          <w:rFonts w:ascii="Consolas" w:hAnsi="Consolas" w:cs="Courier New"/>
          <w:color w:val="000000"/>
          <w:sz w:val="17"/>
          <w:szCs w:val="17"/>
        </w:rPr>
        <w:t>}.”</w:t>
      </w:r>
    </w:p>
    <w:p w14:paraId="75AA0033"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b/>
          <w:bCs/>
          <w:color w:val="000000"/>
          <w:sz w:val="17"/>
          <w:szCs w:val="17"/>
        </w:rPr>
      </w:pPr>
      <w:r w:rsidRPr="009E194B">
        <w:rPr>
          <w:rFonts w:ascii="Consolas" w:hAnsi="Consolas" w:cs="Courier New"/>
          <w:b/>
          <w:bCs/>
          <w:color w:val="000000"/>
          <w:sz w:val="17"/>
          <w:szCs w:val="17"/>
        </w:rPr>
        <w:t>Código en __init__.py</w:t>
      </w:r>
    </w:p>
    <w:p w14:paraId="15D6AB40"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.vertebrados</w:t>
      </w:r>
      <w:proofErr w:type="gram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vertebrado</w:t>
      </w:r>
    </w:p>
    <w:p w14:paraId="67748080"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proofErr w:type="gram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.invertebrados</w:t>
      </w:r>
      <w:proofErr w:type="gramEnd"/>
      <w:r w:rsidRPr="009E194B">
        <w:rPr>
          <w:rFonts w:ascii="Consolas" w:hAnsi="Consolas" w:cs="Courier New"/>
          <w:color w:val="000000"/>
          <w:sz w:val="17"/>
          <w:szCs w:val="17"/>
        </w:rPr>
        <w:t xml:space="preserve">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invertebrado</w:t>
      </w:r>
    </w:p>
    <w:p w14:paraId="7B72AEEC"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 xml:space="preserve">Esto va a permitir que </w:t>
      </w:r>
      <w:r w:rsidRPr="009E194B">
        <w:rPr>
          <w:rFonts w:ascii="Consolas" w:hAnsi="Consolas" w:cs="Courier New"/>
          <w:b/>
          <w:bCs/>
          <w:color w:val="000000"/>
          <w:sz w:val="17"/>
          <w:szCs w:val="17"/>
        </w:rPr>
        <w:t xml:space="preserve">animales/ </w:t>
      </w:r>
      <w:r w:rsidRPr="009E194B">
        <w:rPr>
          <w:rFonts w:ascii="Consolas" w:hAnsi="Consolas" w:cs="Courier New"/>
          <w:color w:val="000000"/>
          <w:sz w:val="17"/>
          <w:szCs w:val="17"/>
        </w:rPr>
        <w:t>sea reconocido como un paquete en Python y se pueda</w:t>
      </w:r>
    </w:p>
    <w:p w14:paraId="79ADA0AC"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importar vertebrado e invertebrado sin necesidad de especificar cada módulo.</w:t>
      </w:r>
    </w:p>
    <w:p w14:paraId="14F9D9F4"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Ahora:</w:t>
      </w:r>
    </w:p>
    <w:p w14:paraId="502B15AB"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b/>
          <w:bCs/>
          <w:color w:val="000000"/>
          <w:sz w:val="17"/>
          <w:szCs w:val="17"/>
        </w:rPr>
      </w:pPr>
      <w:r w:rsidRPr="009E194B">
        <w:rPr>
          <w:rFonts w:ascii="Consolas" w:hAnsi="Consolas" w:cs="Courier New"/>
          <w:b/>
          <w:bCs/>
          <w:color w:val="000000"/>
          <w:sz w:val="17"/>
          <w:szCs w:val="17"/>
        </w:rPr>
        <w:t>Código en main.py</w:t>
      </w:r>
    </w:p>
    <w:p w14:paraId="1FEB2B8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from</w:t>
      </w:r>
      <w:proofErr w:type="spellEnd"/>
      <w:r w:rsidRPr="009E194B">
        <w:rPr>
          <w:rFonts w:ascii="Consolas" w:hAnsi="Consolas" w:cs="Courier New"/>
          <w:color w:val="000000"/>
          <w:sz w:val="17"/>
          <w:szCs w:val="17"/>
        </w:rPr>
        <w:t xml:space="preserve"> animales </w:t>
      </w:r>
      <w:proofErr w:type="spellStart"/>
      <w:r w:rsidRPr="009E194B">
        <w:rPr>
          <w:rFonts w:ascii="Consolas" w:hAnsi="Consolas" w:cs="Courier New"/>
          <w:color w:val="000000"/>
          <w:sz w:val="17"/>
          <w:szCs w:val="17"/>
        </w:rPr>
        <w:t>import</w:t>
      </w:r>
      <w:proofErr w:type="spellEnd"/>
      <w:r w:rsidRPr="009E194B">
        <w:rPr>
          <w:rFonts w:ascii="Consolas" w:hAnsi="Consolas" w:cs="Courier New"/>
          <w:color w:val="000000"/>
          <w:sz w:val="17"/>
          <w:szCs w:val="17"/>
        </w:rPr>
        <w:t xml:space="preserve"> vertebrado, invertebrado</w:t>
      </w:r>
    </w:p>
    <w:p w14:paraId="1BF16476"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 creamos las instancias</w:t>
      </w:r>
    </w:p>
    <w:p w14:paraId="16A7BFDD"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 xml:space="preserve">perro = </w:t>
      </w:r>
      <w:proofErr w:type="gramStart"/>
      <w:r w:rsidRPr="009E194B">
        <w:rPr>
          <w:rFonts w:ascii="Consolas" w:hAnsi="Consolas" w:cs="Courier New"/>
          <w:color w:val="000000"/>
          <w:sz w:val="17"/>
          <w:szCs w:val="17"/>
        </w:rPr>
        <w:t>vertebrado(</w:t>
      </w:r>
      <w:proofErr w:type="gramEnd"/>
      <w:r w:rsidRPr="009E194B">
        <w:rPr>
          <w:rFonts w:ascii="Consolas" w:hAnsi="Consolas" w:cs="Courier New"/>
          <w:color w:val="000000"/>
          <w:sz w:val="17"/>
          <w:szCs w:val="17"/>
        </w:rPr>
        <w:t>“Perro”, “Mamífero”)</w:t>
      </w:r>
    </w:p>
    <w:p w14:paraId="3C782F37"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 xml:space="preserve">pulpo = </w:t>
      </w:r>
      <w:proofErr w:type="gramStart"/>
      <w:r w:rsidRPr="009E194B">
        <w:rPr>
          <w:rFonts w:ascii="Consolas" w:hAnsi="Consolas" w:cs="Courier New"/>
          <w:color w:val="000000"/>
          <w:sz w:val="17"/>
          <w:szCs w:val="17"/>
        </w:rPr>
        <w:t>invertebrado(</w:t>
      </w:r>
      <w:proofErr w:type="gramEnd"/>
      <w:r w:rsidRPr="009E194B">
        <w:rPr>
          <w:rFonts w:ascii="Consolas" w:hAnsi="Consolas" w:cs="Courier New"/>
          <w:color w:val="000000"/>
          <w:sz w:val="17"/>
          <w:szCs w:val="17"/>
        </w:rPr>
        <w:t>“Pulpo”, “Molusco”)</w:t>
      </w:r>
    </w:p>
    <w:p w14:paraId="69B83814"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r w:rsidRPr="009E194B">
        <w:rPr>
          <w:rFonts w:ascii="Consolas" w:hAnsi="Consolas" w:cs="Courier New"/>
          <w:color w:val="000000"/>
          <w:sz w:val="17"/>
          <w:szCs w:val="17"/>
        </w:rPr>
        <w:t># mostrar información</w:t>
      </w:r>
    </w:p>
    <w:p w14:paraId="5B4C5512" w14:textId="77777777" w:rsidR="009E194B" w:rsidRP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6944767"/>
        <w:rPr>
          <w:rFonts w:ascii="Consolas" w:hAnsi="Consolas" w:cs="Courier New"/>
          <w:color w:val="000000"/>
          <w:sz w:val="17"/>
          <w:szCs w:val="17"/>
        </w:rPr>
      </w:pPr>
      <w:proofErr w:type="spell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spellStart"/>
      <w:proofErr w:type="gramStart"/>
      <w:r w:rsidRPr="009E194B">
        <w:rPr>
          <w:rFonts w:ascii="Consolas" w:hAnsi="Consolas" w:cs="Courier New"/>
          <w:color w:val="000000"/>
          <w:sz w:val="17"/>
          <w:szCs w:val="17"/>
        </w:rPr>
        <w:t>perro.mostrar</w:t>
      </w:r>
      <w:proofErr w:type="gramEnd"/>
      <w:r w:rsidRPr="009E194B">
        <w:rPr>
          <w:rFonts w:ascii="Consolas" w:hAnsi="Consolas" w:cs="Courier New"/>
          <w:color w:val="000000"/>
          <w:sz w:val="17"/>
          <w:szCs w:val="17"/>
        </w:rPr>
        <w:t>_</w:t>
      </w:r>
      <w:proofErr w:type="gramStart"/>
      <w:r w:rsidRPr="009E194B">
        <w:rPr>
          <w:rFonts w:ascii="Consolas" w:hAnsi="Consolas" w:cs="Courier New"/>
          <w:color w:val="000000"/>
          <w:sz w:val="17"/>
          <w:szCs w:val="17"/>
        </w:rPr>
        <w:t>info</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 Perro es un vertebrado de tipo Mamífero.</w:t>
      </w:r>
    </w:p>
    <w:p w14:paraId="1C500E81" w14:textId="1A686C68" w:rsidR="009E194B" w:rsidRDefault="009E194B" w:rsidP="009E19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6944767"/>
        <w:rPr>
          <w:rFonts w:ascii="Consolas" w:hAnsi="Consolas" w:cs="Courier New"/>
          <w:sz w:val="17"/>
          <w:szCs w:val="17"/>
        </w:rPr>
      </w:pPr>
      <w:proofErr w:type="spellStart"/>
      <w:r w:rsidRPr="009E194B">
        <w:rPr>
          <w:rFonts w:ascii="Consolas" w:hAnsi="Consolas" w:cs="Courier New"/>
          <w:color w:val="000000"/>
          <w:sz w:val="17"/>
          <w:szCs w:val="17"/>
        </w:rPr>
        <w:t>print</w:t>
      </w:r>
      <w:proofErr w:type="spellEnd"/>
      <w:r w:rsidRPr="009E194B">
        <w:rPr>
          <w:rFonts w:ascii="Consolas" w:hAnsi="Consolas" w:cs="Courier New"/>
          <w:color w:val="000000"/>
          <w:sz w:val="17"/>
          <w:szCs w:val="17"/>
        </w:rPr>
        <w:t>(</w:t>
      </w:r>
      <w:proofErr w:type="spellStart"/>
      <w:proofErr w:type="gramStart"/>
      <w:r w:rsidRPr="009E194B">
        <w:rPr>
          <w:rFonts w:ascii="Consolas" w:hAnsi="Consolas" w:cs="Courier New"/>
          <w:color w:val="000000"/>
          <w:sz w:val="17"/>
          <w:szCs w:val="17"/>
        </w:rPr>
        <w:t>pulpo.mostrar</w:t>
      </w:r>
      <w:proofErr w:type="gramEnd"/>
      <w:r w:rsidRPr="009E194B">
        <w:rPr>
          <w:rFonts w:ascii="Consolas" w:hAnsi="Consolas" w:cs="Courier New"/>
          <w:color w:val="000000"/>
          <w:sz w:val="17"/>
          <w:szCs w:val="17"/>
        </w:rPr>
        <w:t>_</w:t>
      </w:r>
      <w:proofErr w:type="gramStart"/>
      <w:r w:rsidRPr="009E194B">
        <w:rPr>
          <w:rFonts w:ascii="Consolas" w:hAnsi="Consolas" w:cs="Courier New"/>
          <w:color w:val="000000"/>
          <w:sz w:val="17"/>
          <w:szCs w:val="17"/>
        </w:rPr>
        <w:t>info</w:t>
      </w:r>
      <w:proofErr w:type="spellEnd"/>
      <w:r w:rsidRPr="009E194B">
        <w:rPr>
          <w:rFonts w:ascii="Consolas" w:hAnsi="Consolas" w:cs="Courier New"/>
          <w:color w:val="000000"/>
          <w:sz w:val="17"/>
          <w:szCs w:val="17"/>
        </w:rPr>
        <w:t>(</w:t>
      </w:r>
      <w:proofErr w:type="gramEnd"/>
      <w:r w:rsidRPr="009E194B">
        <w:rPr>
          <w:rFonts w:ascii="Consolas" w:hAnsi="Consolas" w:cs="Courier New"/>
          <w:color w:val="000000"/>
          <w:sz w:val="17"/>
          <w:szCs w:val="17"/>
        </w:rPr>
        <w:t>)) # Pulpo es un invertebrado de tipo Molusco.</w:t>
      </w:r>
    </w:p>
    <w:p w14:paraId="1E9B22A6" w14:textId="77777777" w:rsidR="009E194B" w:rsidRDefault="009E194B" w:rsidP="009E194B"/>
    <w:p w14:paraId="3CF2D24A" w14:textId="1B758200" w:rsidR="009E194B" w:rsidRDefault="009E194B" w:rsidP="000E262F">
      <w:pPr>
        <w:pStyle w:val="Prrafodelista"/>
        <w:numPr>
          <w:ilvl w:val="1"/>
          <w:numId w:val="1"/>
        </w:numPr>
        <w:rPr>
          <w:rStyle w:val="Referenciaintensa"/>
        </w:rPr>
      </w:pPr>
      <w:r>
        <w:rPr>
          <w:rStyle w:val="Referenciaintensa"/>
        </w:rPr>
        <w:t>repositorios de paquetes.</w:t>
      </w:r>
    </w:p>
    <w:p w14:paraId="7623EC93" w14:textId="05155923" w:rsidR="009E194B" w:rsidRDefault="009E194B" w:rsidP="009E194B">
      <w:r>
        <w:t xml:space="preserve">La librería estándar de Python cuenta con multitud de paquetes para el desarrollo de aplicaciones. Pero en determinadas situaciones se necesita incorporar paquetes creados por la comunidad o terceros. Estos paquetes se encuentran alojados en repositorios de paquetes de los que el más popular es sin duda </w:t>
      </w:r>
      <w:proofErr w:type="spellStart"/>
      <w:r>
        <w:t>Pypi</w:t>
      </w:r>
      <w:proofErr w:type="spellEnd"/>
      <w:r>
        <w:t>.</w:t>
      </w:r>
    </w:p>
    <w:p w14:paraId="44BA54EB" w14:textId="3801FD6A" w:rsidR="009E194B" w:rsidRDefault="009E194B" w:rsidP="009E194B">
      <w:r>
        <w:t>Pero veamos cómo construir paquetes para poder compartir el código.</w:t>
      </w:r>
    </w:p>
    <w:p w14:paraId="6BEAE317" w14:textId="40A5ADA3" w:rsidR="009E194B" w:rsidRDefault="009E194B" w:rsidP="009E194B">
      <w:r>
        <w:t>La información importante de un paquete es Python se encuentra en el fichero setup.py que debe de estar en la raíz del proyecto. Este fichero define las propiedades fundamentales del proyecto como son:</w:t>
      </w:r>
    </w:p>
    <w:p w14:paraId="26AF4239" w14:textId="5C67C6B1" w:rsidR="009E194B" w:rsidRDefault="009E194B" w:rsidP="009E194B">
      <w:pPr>
        <w:pStyle w:val="Prrafodelista"/>
        <w:numPr>
          <w:ilvl w:val="0"/>
          <w:numId w:val="3"/>
        </w:numPr>
      </w:pPr>
      <w:proofErr w:type="spellStart"/>
      <w:r>
        <w:t>name</w:t>
      </w:r>
      <w:proofErr w:type="spellEnd"/>
      <w:r>
        <w:t>: nombre del paquete</w:t>
      </w:r>
    </w:p>
    <w:p w14:paraId="392B2001" w14:textId="7D2D57A7" w:rsidR="009E194B" w:rsidRDefault="009E194B" w:rsidP="009E194B">
      <w:pPr>
        <w:pStyle w:val="Prrafodelista"/>
        <w:numPr>
          <w:ilvl w:val="0"/>
          <w:numId w:val="3"/>
        </w:numPr>
      </w:pPr>
      <w:proofErr w:type="spellStart"/>
      <w:r>
        <w:t>version</w:t>
      </w:r>
      <w:proofErr w:type="spellEnd"/>
      <w:r>
        <w:t>: versión del paquete</w:t>
      </w:r>
    </w:p>
    <w:p w14:paraId="1F1FBE4D" w14:textId="6E1E3D0B" w:rsidR="009E194B" w:rsidRDefault="009E194B" w:rsidP="009E194B">
      <w:pPr>
        <w:pStyle w:val="Prrafodelista"/>
        <w:numPr>
          <w:ilvl w:val="0"/>
          <w:numId w:val="3"/>
        </w:numPr>
      </w:pPr>
      <w:proofErr w:type="spellStart"/>
      <w:r>
        <w:t>author</w:t>
      </w:r>
      <w:proofErr w:type="spellEnd"/>
      <w:r>
        <w:t xml:space="preserve"> y </w:t>
      </w:r>
      <w:proofErr w:type="spellStart"/>
      <w:r>
        <w:t>author_email</w:t>
      </w:r>
      <w:proofErr w:type="spellEnd"/>
      <w:r>
        <w:t>: el nombre y email del autor.</w:t>
      </w:r>
    </w:p>
    <w:p w14:paraId="64707046" w14:textId="41D6238A" w:rsidR="009E194B" w:rsidRDefault="009E194B" w:rsidP="009E194B">
      <w:pPr>
        <w:pStyle w:val="Prrafodelista"/>
        <w:numPr>
          <w:ilvl w:val="0"/>
          <w:numId w:val="3"/>
        </w:numPr>
      </w:pPr>
      <w:proofErr w:type="spellStart"/>
      <w:r>
        <w:t>Description</w:t>
      </w:r>
      <w:proofErr w:type="spellEnd"/>
      <w:r>
        <w:t xml:space="preserve">, </w:t>
      </w:r>
      <w:proofErr w:type="spellStart"/>
      <w:r>
        <w:t>long_description</w:t>
      </w:r>
      <w:proofErr w:type="spellEnd"/>
      <w:r>
        <w:t xml:space="preserve">, </w:t>
      </w:r>
      <w:proofErr w:type="spellStart"/>
      <w:r>
        <w:t>long_description_content_type</w:t>
      </w:r>
      <w:proofErr w:type="spellEnd"/>
      <w:r>
        <w:t>: para definir información referente a la descripción</w:t>
      </w:r>
    </w:p>
    <w:p w14:paraId="5811D4BB" w14:textId="58DA4A26" w:rsidR="009E194B" w:rsidRDefault="009E194B" w:rsidP="009E194B">
      <w:pPr>
        <w:pStyle w:val="Prrafodelista"/>
        <w:numPr>
          <w:ilvl w:val="0"/>
          <w:numId w:val="3"/>
        </w:numPr>
      </w:pPr>
      <w:r>
        <w:t>url: la dirección del repositorio en al que se puede encontrar el código, normalmente github.com</w:t>
      </w:r>
    </w:p>
    <w:p w14:paraId="54C096A5" w14:textId="26504A4B" w:rsidR="009E194B" w:rsidRDefault="009E194B" w:rsidP="009E194B">
      <w:pPr>
        <w:pStyle w:val="Prrafodelista"/>
        <w:numPr>
          <w:ilvl w:val="0"/>
          <w:numId w:val="3"/>
        </w:numPr>
      </w:pPr>
      <w:proofErr w:type="spellStart"/>
      <w:r>
        <w:t>classifiers</w:t>
      </w:r>
      <w:proofErr w:type="spellEnd"/>
      <w:r>
        <w:t xml:space="preserve">: categorías para clasificar el paquete </w:t>
      </w:r>
      <w:proofErr w:type="spellStart"/>
      <w:r>
        <w:t>Pypi</w:t>
      </w:r>
      <w:proofErr w:type="spellEnd"/>
    </w:p>
    <w:p w14:paraId="157C8E79" w14:textId="36DC743F" w:rsidR="009E194B" w:rsidRDefault="009E194B" w:rsidP="009E194B">
      <w:pPr>
        <w:pStyle w:val="Prrafodelista"/>
        <w:numPr>
          <w:ilvl w:val="0"/>
          <w:numId w:val="3"/>
        </w:numPr>
      </w:pPr>
      <w:proofErr w:type="spellStart"/>
      <w:r>
        <w:t>python_requires</w:t>
      </w:r>
      <w:proofErr w:type="spellEnd"/>
      <w:r>
        <w:t>: define la mínima versión de Python para que se pueda ejecutar el paquete.</w:t>
      </w:r>
    </w:p>
    <w:p w14:paraId="2071B8D5" w14:textId="6F38DCC3" w:rsidR="009E194B" w:rsidRDefault="009E194B" w:rsidP="009E194B">
      <w:r>
        <w:t>Un ejemplo de un fichero setup.py básico:</w:t>
      </w:r>
      <w:r>
        <w:br/>
      </w:r>
    </w:p>
    <w:p w14:paraId="50FAD447"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r>
        <w:rPr>
          <w:rFonts w:ascii="Consolas" w:hAnsi="Consolas" w:cs="Courier New"/>
          <w:color w:val="000000"/>
          <w:sz w:val="17"/>
          <w:szCs w:val="17"/>
        </w:rPr>
        <w:t> </w:t>
      </w:r>
      <w:proofErr w:type="spellStart"/>
      <w:r w:rsidRPr="00EB280B">
        <w:rPr>
          <w:rFonts w:ascii="Consolas" w:hAnsi="Consolas" w:cs="Courier New"/>
          <w:b/>
          <w:bCs/>
          <w:color w:val="000000"/>
          <w:sz w:val="17"/>
          <w:szCs w:val="17"/>
        </w:rPr>
        <w:t>from</w:t>
      </w:r>
      <w:proofErr w:type="spellEnd"/>
      <w:r w:rsidRPr="00EB280B">
        <w:rPr>
          <w:rFonts w:ascii="Consolas" w:hAnsi="Consolas" w:cs="Courier New"/>
          <w:b/>
          <w:bCs/>
          <w:color w:val="000000"/>
          <w:sz w:val="17"/>
          <w:szCs w:val="17"/>
        </w:rPr>
        <w:t xml:space="preserve"> </w:t>
      </w:r>
      <w:proofErr w:type="spellStart"/>
      <w:r w:rsidRPr="00EB280B">
        <w:rPr>
          <w:rFonts w:ascii="Consolas" w:hAnsi="Consolas" w:cs="Courier New"/>
          <w:b/>
          <w:bCs/>
          <w:color w:val="000000"/>
          <w:sz w:val="17"/>
          <w:szCs w:val="17"/>
        </w:rPr>
        <w:t>setuptools</w:t>
      </w:r>
      <w:proofErr w:type="spellEnd"/>
      <w:r w:rsidRPr="00EB280B">
        <w:rPr>
          <w:rFonts w:ascii="Consolas" w:hAnsi="Consolas" w:cs="Courier New"/>
          <w:b/>
          <w:bCs/>
          <w:color w:val="000000"/>
          <w:sz w:val="17"/>
          <w:szCs w:val="17"/>
        </w:rPr>
        <w:t xml:space="preserve"> </w:t>
      </w:r>
      <w:proofErr w:type="spellStart"/>
      <w:r w:rsidRPr="00EB280B">
        <w:rPr>
          <w:rFonts w:ascii="Consolas" w:hAnsi="Consolas" w:cs="Courier New"/>
          <w:b/>
          <w:bCs/>
          <w:color w:val="000000"/>
          <w:sz w:val="17"/>
          <w:szCs w:val="17"/>
        </w:rPr>
        <w:t>import</w:t>
      </w:r>
      <w:proofErr w:type="spellEnd"/>
      <w:r w:rsidRPr="00EB280B">
        <w:rPr>
          <w:rFonts w:ascii="Consolas" w:hAnsi="Consolas" w:cs="Courier New"/>
          <w:b/>
          <w:bCs/>
          <w:color w:val="000000"/>
          <w:sz w:val="17"/>
          <w:szCs w:val="17"/>
        </w:rPr>
        <w:t xml:space="preserve"> </w:t>
      </w:r>
      <w:proofErr w:type="spellStart"/>
      <w:r w:rsidRPr="00EB280B">
        <w:rPr>
          <w:rFonts w:ascii="Consolas" w:hAnsi="Consolas" w:cs="Courier New"/>
          <w:b/>
          <w:bCs/>
          <w:color w:val="000000"/>
          <w:sz w:val="17"/>
          <w:szCs w:val="17"/>
        </w:rPr>
        <w:t>setup</w:t>
      </w:r>
      <w:proofErr w:type="spellEnd"/>
      <w:r w:rsidRPr="00EB280B">
        <w:rPr>
          <w:rFonts w:ascii="Consolas" w:hAnsi="Consolas" w:cs="Courier New"/>
          <w:b/>
          <w:bCs/>
          <w:color w:val="000000"/>
          <w:sz w:val="17"/>
          <w:szCs w:val="17"/>
        </w:rPr>
        <w:t xml:space="preserve">, </w:t>
      </w:r>
      <w:proofErr w:type="spellStart"/>
      <w:r w:rsidRPr="00EB280B">
        <w:rPr>
          <w:rFonts w:ascii="Consolas" w:hAnsi="Consolas" w:cs="Courier New"/>
          <w:b/>
          <w:bCs/>
          <w:color w:val="000000"/>
          <w:sz w:val="17"/>
          <w:szCs w:val="17"/>
        </w:rPr>
        <w:t>find_packages</w:t>
      </w:r>
      <w:proofErr w:type="spellEnd"/>
    </w:p>
    <w:p w14:paraId="41AE9557"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lastRenderedPageBreak/>
        <w:t>setup</w:t>
      </w:r>
      <w:proofErr w:type="spellEnd"/>
      <w:r w:rsidRPr="00EB280B">
        <w:rPr>
          <w:rFonts w:ascii="Consolas" w:hAnsi="Consolas" w:cs="Courier New"/>
          <w:b/>
          <w:bCs/>
          <w:color w:val="000000"/>
          <w:sz w:val="17"/>
          <w:szCs w:val="17"/>
        </w:rPr>
        <w:t xml:space="preserve"> (</w:t>
      </w:r>
    </w:p>
    <w:p w14:paraId="61A3F382"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name</w:t>
      </w:r>
      <w:proofErr w:type="spellEnd"/>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mi_paquete</w:t>
      </w:r>
      <w:proofErr w:type="spellEnd"/>
      <w:r w:rsidRPr="00EB280B">
        <w:rPr>
          <w:rFonts w:ascii="Consolas" w:hAnsi="Consolas" w:cs="Courier New"/>
          <w:b/>
          <w:bCs/>
          <w:color w:val="000000"/>
          <w:sz w:val="17"/>
          <w:szCs w:val="17"/>
        </w:rPr>
        <w:t>",</w:t>
      </w:r>
    </w:p>
    <w:p w14:paraId="69C1B850"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version</w:t>
      </w:r>
      <w:proofErr w:type="spellEnd"/>
      <w:r w:rsidRPr="00EB280B">
        <w:rPr>
          <w:rFonts w:ascii="Consolas" w:hAnsi="Consolas" w:cs="Courier New"/>
          <w:b/>
          <w:bCs/>
          <w:color w:val="000000"/>
          <w:sz w:val="17"/>
          <w:szCs w:val="17"/>
        </w:rPr>
        <w:t>="0.1.0",</w:t>
      </w:r>
    </w:p>
    <w:p w14:paraId="47C8B917"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author</w:t>
      </w:r>
      <w:proofErr w:type="spellEnd"/>
      <w:r w:rsidRPr="00EB280B">
        <w:rPr>
          <w:rFonts w:ascii="Consolas" w:hAnsi="Consolas" w:cs="Courier New"/>
          <w:b/>
          <w:bCs/>
          <w:color w:val="000000"/>
          <w:sz w:val="17"/>
          <w:szCs w:val="17"/>
        </w:rPr>
        <w:t>="Tu Nombre",</w:t>
      </w:r>
    </w:p>
    <w:p w14:paraId="7A719400"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author_email</w:t>
      </w:r>
      <w:proofErr w:type="spellEnd"/>
      <w:r w:rsidRPr="00EB280B">
        <w:rPr>
          <w:rFonts w:ascii="Consolas" w:hAnsi="Consolas" w:cs="Courier New"/>
          <w:b/>
          <w:bCs/>
          <w:color w:val="000000"/>
          <w:sz w:val="17"/>
          <w:szCs w:val="17"/>
        </w:rPr>
        <w:t>="tuemail@example.com",</w:t>
      </w:r>
    </w:p>
    <w:p w14:paraId="7247AC5F"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description</w:t>
      </w:r>
      <w:proofErr w:type="spellEnd"/>
      <w:r w:rsidRPr="00EB280B">
        <w:rPr>
          <w:rFonts w:ascii="Consolas" w:hAnsi="Consolas" w:cs="Courier New"/>
          <w:b/>
          <w:bCs/>
          <w:color w:val="000000"/>
          <w:sz w:val="17"/>
          <w:szCs w:val="17"/>
        </w:rPr>
        <w:t>="Un paquete de ejemplo en Python",</w:t>
      </w:r>
    </w:p>
    <w:p w14:paraId="42ACB9C3"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long_description</w:t>
      </w:r>
      <w:proofErr w:type="spellEnd"/>
      <w:r w:rsidRPr="00EB280B">
        <w:rPr>
          <w:rFonts w:ascii="Consolas" w:hAnsi="Consolas" w:cs="Courier New"/>
          <w:b/>
          <w:bCs/>
          <w:color w:val="000000"/>
          <w:sz w:val="17"/>
          <w:szCs w:val="17"/>
        </w:rPr>
        <w:t>=</w:t>
      </w:r>
      <w:proofErr w:type="gramStart"/>
      <w:r w:rsidRPr="00EB280B">
        <w:rPr>
          <w:rFonts w:ascii="Consolas" w:hAnsi="Consolas" w:cs="Courier New"/>
          <w:b/>
          <w:bCs/>
          <w:color w:val="000000"/>
          <w:sz w:val="17"/>
          <w:szCs w:val="17"/>
        </w:rPr>
        <w:t>open(</w:t>
      </w:r>
      <w:proofErr w:type="gramEnd"/>
      <w:r w:rsidRPr="00EB280B">
        <w:rPr>
          <w:rFonts w:ascii="Consolas" w:hAnsi="Consolas" w:cs="Courier New"/>
          <w:b/>
          <w:bCs/>
          <w:color w:val="000000"/>
          <w:sz w:val="17"/>
          <w:szCs w:val="17"/>
        </w:rPr>
        <w:t xml:space="preserve">"README.md", </w:t>
      </w:r>
      <w:proofErr w:type="spellStart"/>
      <w:r w:rsidRPr="00EB280B">
        <w:rPr>
          <w:rFonts w:ascii="Consolas" w:hAnsi="Consolas" w:cs="Courier New"/>
          <w:b/>
          <w:bCs/>
          <w:color w:val="000000"/>
          <w:sz w:val="17"/>
          <w:szCs w:val="17"/>
        </w:rPr>
        <w:t>encoding</w:t>
      </w:r>
      <w:proofErr w:type="spellEnd"/>
      <w:r w:rsidRPr="00EB280B">
        <w:rPr>
          <w:rFonts w:ascii="Consolas" w:hAnsi="Consolas" w:cs="Courier New"/>
          <w:b/>
          <w:bCs/>
          <w:color w:val="000000"/>
          <w:sz w:val="17"/>
          <w:szCs w:val="17"/>
        </w:rPr>
        <w:t>="utf-8"</w:t>
      </w:r>
      <w:proofErr w:type="gramStart"/>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read</w:t>
      </w:r>
      <w:proofErr w:type="spellEnd"/>
      <w:proofErr w:type="gramEnd"/>
      <w:r w:rsidRPr="00EB280B">
        <w:rPr>
          <w:rFonts w:ascii="Consolas" w:hAnsi="Consolas" w:cs="Courier New"/>
          <w:b/>
          <w:bCs/>
          <w:color w:val="000000"/>
          <w:sz w:val="17"/>
          <w:szCs w:val="17"/>
        </w:rPr>
        <w:t>(),</w:t>
      </w:r>
    </w:p>
    <w:p w14:paraId="775F546A"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long_description_content_type</w:t>
      </w:r>
      <w:proofErr w:type="spellEnd"/>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text</w:t>
      </w:r>
      <w:proofErr w:type="spellEnd"/>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markdown</w:t>
      </w:r>
      <w:proofErr w:type="spellEnd"/>
      <w:r w:rsidRPr="00EB280B">
        <w:rPr>
          <w:rFonts w:ascii="Consolas" w:hAnsi="Consolas" w:cs="Courier New"/>
          <w:b/>
          <w:bCs/>
          <w:color w:val="000000"/>
          <w:sz w:val="17"/>
          <w:szCs w:val="17"/>
        </w:rPr>
        <w:t>",</w:t>
      </w:r>
    </w:p>
    <w:p w14:paraId="1F3659E6"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url</w:t>
      </w:r>
      <w:proofErr w:type="spellEnd"/>
      <w:r w:rsidRPr="00EB280B">
        <w:rPr>
          <w:rFonts w:ascii="Consolas" w:hAnsi="Consolas" w:cs="Courier New"/>
          <w:b/>
          <w:bCs/>
          <w:color w:val="000000"/>
          <w:sz w:val="17"/>
          <w:szCs w:val="17"/>
        </w:rPr>
        <w:t>="https://github.com/</w:t>
      </w:r>
      <w:proofErr w:type="spellStart"/>
      <w:r w:rsidRPr="00EB280B">
        <w:rPr>
          <w:rFonts w:ascii="Consolas" w:hAnsi="Consolas" w:cs="Courier New"/>
          <w:b/>
          <w:bCs/>
          <w:color w:val="000000"/>
          <w:sz w:val="17"/>
          <w:szCs w:val="17"/>
        </w:rPr>
        <w:t>tuusuario</w:t>
      </w:r>
      <w:proofErr w:type="spellEnd"/>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mi_paquete</w:t>
      </w:r>
      <w:proofErr w:type="spellEnd"/>
      <w:r w:rsidRPr="00EB280B">
        <w:rPr>
          <w:rFonts w:ascii="Consolas" w:hAnsi="Consolas" w:cs="Courier New"/>
          <w:b/>
          <w:bCs/>
          <w:color w:val="000000"/>
          <w:sz w:val="17"/>
          <w:szCs w:val="17"/>
        </w:rPr>
        <w:t>",</w:t>
      </w:r>
    </w:p>
    <w:p w14:paraId="03239BE8"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packages</w:t>
      </w:r>
      <w:proofErr w:type="spellEnd"/>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find_</w:t>
      </w:r>
      <w:proofErr w:type="gramStart"/>
      <w:r w:rsidRPr="00EB280B">
        <w:rPr>
          <w:rFonts w:ascii="Consolas" w:hAnsi="Consolas" w:cs="Courier New"/>
          <w:b/>
          <w:bCs/>
          <w:color w:val="000000"/>
          <w:sz w:val="17"/>
          <w:szCs w:val="17"/>
        </w:rPr>
        <w:t>packages</w:t>
      </w:r>
      <w:proofErr w:type="spellEnd"/>
      <w:r w:rsidRPr="00EB280B">
        <w:rPr>
          <w:rFonts w:ascii="Consolas" w:hAnsi="Consolas" w:cs="Courier New"/>
          <w:b/>
          <w:bCs/>
          <w:color w:val="000000"/>
          <w:sz w:val="17"/>
          <w:szCs w:val="17"/>
        </w:rPr>
        <w:t>(</w:t>
      </w:r>
      <w:proofErr w:type="gramEnd"/>
      <w:r w:rsidRPr="00EB280B">
        <w:rPr>
          <w:rFonts w:ascii="Consolas" w:hAnsi="Consolas" w:cs="Courier New"/>
          <w:b/>
          <w:bCs/>
          <w:color w:val="000000"/>
          <w:sz w:val="17"/>
          <w:szCs w:val="17"/>
        </w:rPr>
        <w:t>),</w:t>
      </w:r>
    </w:p>
    <w:p w14:paraId="0820D479"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classifiers</w:t>
      </w:r>
      <w:proofErr w:type="spellEnd"/>
      <w:proofErr w:type="gramStart"/>
      <w:r w:rsidRPr="00EB280B">
        <w:rPr>
          <w:rFonts w:ascii="Consolas" w:hAnsi="Consolas" w:cs="Courier New"/>
          <w:b/>
          <w:bCs/>
          <w:color w:val="000000"/>
          <w:sz w:val="17"/>
          <w:szCs w:val="17"/>
        </w:rPr>
        <w:t>=[</w:t>
      </w:r>
      <w:proofErr w:type="gramEnd"/>
    </w:p>
    <w:p w14:paraId="6E83DA7B"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Programming</w:t>
      </w:r>
      <w:proofErr w:type="spellEnd"/>
      <w:r w:rsidRPr="00EB280B">
        <w:rPr>
          <w:rFonts w:ascii="Consolas" w:hAnsi="Consolas" w:cs="Courier New"/>
          <w:b/>
          <w:bCs/>
          <w:color w:val="000000"/>
          <w:sz w:val="17"/>
          <w:szCs w:val="17"/>
        </w:rPr>
        <w:t xml:space="preserve"> </w:t>
      </w:r>
      <w:proofErr w:type="spellStart"/>
      <w:proofErr w:type="gramStart"/>
      <w:r w:rsidRPr="00EB280B">
        <w:rPr>
          <w:rFonts w:ascii="Consolas" w:hAnsi="Consolas" w:cs="Courier New"/>
          <w:b/>
          <w:bCs/>
          <w:color w:val="000000"/>
          <w:sz w:val="17"/>
          <w:szCs w:val="17"/>
        </w:rPr>
        <w:t>Language</w:t>
      </w:r>
      <w:proofErr w:type="spellEnd"/>
      <w:r w:rsidRPr="00EB280B">
        <w:rPr>
          <w:rFonts w:ascii="Consolas" w:hAnsi="Consolas" w:cs="Courier New"/>
          <w:b/>
          <w:bCs/>
          <w:color w:val="000000"/>
          <w:sz w:val="17"/>
          <w:szCs w:val="17"/>
        </w:rPr>
        <w:t xml:space="preserve"> :</w:t>
      </w:r>
      <w:proofErr w:type="gramEnd"/>
      <w:r w:rsidRPr="00EB280B">
        <w:rPr>
          <w:rFonts w:ascii="Consolas" w:hAnsi="Consolas" w:cs="Courier New"/>
          <w:b/>
          <w:bCs/>
          <w:color w:val="000000"/>
          <w:sz w:val="17"/>
          <w:szCs w:val="17"/>
        </w:rPr>
        <w:t xml:space="preserve">: </w:t>
      </w:r>
      <w:proofErr w:type="gramStart"/>
      <w:r w:rsidRPr="00EB280B">
        <w:rPr>
          <w:rFonts w:ascii="Consolas" w:hAnsi="Consolas" w:cs="Courier New"/>
          <w:b/>
          <w:bCs/>
          <w:color w:val="000000"/>
          <w:sz w:val="17"/>
          <w:szCs w:val="17"/>
        </w:rPr>
        <w:t>Python :</w:t>
      </w:r>
      <w:proofErr w:type="gramEnd"/>
      <w:r w:rsidRPr="00EB280B">
        <w:rPr>
          <w:rFonts w:ascii="Consolas" w:hAnsi="Consolas" w:cs="Courier New"/>
          <w:b/>
          <w:bCs/>
          <w:color w:val="000000"/>
          <w:sz w:val="17"/>
          <w:szCs w:val="17"/>
        </w:rPr>
        <w:t>: 3",</w:t>
      </w:r>
    </w:p>
    <w:p w14:paraId="53619E2E"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r w:rsidRPr="00EB280B">
        <w:rPr>
          <w:rFonts w:ascii="Consolas" w:hAnsi="Consolas" w:cs="Courier New"/>
          <w:b/>
          <w:bCs/>
          <w:color w:val="000000"/>
          <w:sz w:val="17"/>
          <w:szCs w:val="17"/>
        </w:rPr>
        <w:t>"</w:t>
      </w:r>
      <w:proofErr w:type="spellStart"/>
      <w:proofErr w:type="gramStart"/>
      <w:r w:rsidRPr="00EB280B">
        <w:rPr>
          <w:rFonts w:ascii="Consolas" w:hAnsi="Consolas" w:cs="Courier New"/>
          <w:b/>
          <w:bCs/>
          <w:color w:val="000000"/>
          <w:sz w:val="17"/>
          <w:szCs w:val="17"/>
        </w:rPr>
        <w:t>License</w:t>
      </w:r>
      <w:proofErr w:type="spellEnd"/>
      <w:r w:rsidRPr="00EB280B">
        <w:rPr>
          <w:rFonts w:ascii="Consolas" w:hAnsi="Consolas" w:cs="Courier New"/>
          <w:b/>
          <w:bCs/>
          <w:color w:val="000000"/>
          <w:sz w:val="17"/>
          <w:szCs w:val="17"/>
        </w:rPr>
        <w:t xml:space="preserve"> :</w:t>
      </w:r>
      <w:proofErr w:type="gramEnd"/>
      <w:r w:rsidRPr="00EB280B">
        <w:rPr>
          <w:rFonts w:ascii="Consolas" w:hAnsi="Consolas" w:cs="Courier New"/>
          <w:b/>
          <w:bCs/>
          <w:color w:val="000000"/>
          <w:sz w:val="17"/>
          <w:szCs w:val="17"/>
        </w:rPr>
        <w:t xml:space="preserve">: OSI </w:t>
      </w:r>
      <w:proofErr w:type="spellStart"/>
      <w:proofErr w:type="gramStart"/>
      <w:r w:rsidRPr="00EB280B">
        <w:rPr>
          <w:rFonts w:ascii="Consolas" w:hAnsi="Consolas" w:cs="Courier New"/>
          <w:b/>
          <w:bCs/>
          <w:color w:val="000000"/>
          <w:sz w:val="17"/>
          <w:szCs w:val="17"/>
        </w:rPr>
        <w:t>Approved</w:t>
      </w:r>
      <w:proofErr w:type="spellEnd"/>
      <w:r w:rsidRPr="00EB280B">
        <w:rPr>
          <w:rFonts w:ascii="Consolas" w:hAnsi="Consolas" w:cs="Courier New"/>
          <w:b/>
          <w:bCs/>
          <w:color w:val="000000"/>
          <w:sz w:val="17"/>
          <w:szCs w:val="17"/>
        </w:rPr>
        <w:t xml:space="preserve"> :</w:t>
      </w:r>
      <w:proofErr w:type="gramEnd"/>
      <w:r w:rsidRPr="00EB280B">
        <w:rPr>
          <w:rFonts w:ascii="Consolas" w:hAnsi="Consolas" w:cs="Courier New"/>
          <w:b/>
          <w:bCs/>
          <w:color w:val="000000"/>
          <w:sz w:val="17"/>
          <w:szCs w:val="17"/>
        </w:rPr>
        <w:t xml:space="preserve">: MIT </w:t>
      </w:r>
      <w:proofErr w:type="spellStart"/>
      <w:r w:rsidRPr="00EB280B">
        <w:rPr>
          <w:rFonts w:ascii="Consolas" w:hAnsi="Consolas" w:cs="Courier New"/>
          <w:b/>
          <w:bCs/>
          <w:color w:val="000000"/>
          <w:sz w:val="17"/>
          <w:szCs w:val="17"/>
        </w:rPr>
        <w:t>License</w:t>
      </w:r>
      <w:proofErr w:type="spellEnd"/>
      <w:r w:rsidRPr="00EB280B">
        <w:rPr>
          <w:rFonts w:ascii="Consolas" w:hAnsi="Consolas" w:cs="Courier New"/>
          <w:b/>
          <w:bCs/>
          <w:color w:val="000000"/>
          <w:sz w:val="17"/>
          <w:szCs w:val="17"/>
        </w:rPr>
        <w:t>",</w:t>
      </w:r>
    </w:p>
    <w:p w14:paraId="13414AF2"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r w:rsidRPr="00EB280B">
        <w:rPr>
          <w:rFonts w:ascii="Consolas" w:hAnsi="Consolas" w:cs="Courier New"/>
          <w:b/>
          <w:bCs/>
          <w:color w:val="000000"/>
          <w:sz w:val="17"/>
          <w:szCs w:val="17"/>
        </w:rPr>
        <w:t>"</w:t>
      </w:r>
      <w:proofErr w:type="spellStart"/>
      <w:r w:rsidRPr="00EB280B">
        <w:rPr>
          <w:rFonts w:ascii="Consolas" w:hAnsi="Consolas" w:cs="Courier New"/>
          <w:b/>
          <w:bCs/>
          <w:color w:val="000000"/>
          <w:sz w:val="17"/>
          <w:szCs w:val="17"/>
        </w:rPr>
        <w:t>Operating</w:t>
      </w:r>
      <w:proofErr w:type="spellEnd"/>
      <w:r w:rsidRPr="00EB280B">
        <w:rPr>
          <w:rFonts w:ascii="Consolas" w:hAnsi="Consolas" w:cs="Courier New"/>
          <w:b/>
          <w:bCs/>
          <w:color w:val="000000"/>
          <w:sz w:val="17"/>
          <w:szCs w:val="17"/>
        </w:rPr>
        <w:t xml:space="preserve"> </w:t>
      </w:r>
      <w:proofErr w:type="spellStart"/>
      <w:proofErr w:type="gramStart"/>
      <w:r w:rsidRPr="00EB280B">
        <w:rPr>
          <w:rFonts w:ascii="Consolas" w:hAnsi="Consolas" w:cs="Courier New"/>
          <w:b/>
          <w:bCs/>
          <w:color w:val="000000"/>
          <w:sz w:val="17"/>
          <w:szCs w:val="17"/>
        </w:rPr>
        <w:t>System</w:t>
      </w:r>
      <w:proofErr w:type="spellEnd"/>
      <w:r w:rsidRPr="00EB280B">
        <w:rPr>
          <w:rFonts w:ascii="Consolas" w:hAnsi="Consolas" w:cs="Courier New"/>
          <w:b/>
          <w:bCs/>
          <w:color w:val="000000"/>
          <w:sz w:val="17"/>
          <w:szCs w:val="17"/>
        </w:rPr>
        <w:t xml:space="preserve"> :</w:t>
      </w:r>
      <w:proofErr w:type="gramEnd"/>
      <w:r w:rsidRPr="00EB280B">
        <w:rPr>
          <w:rFonts w:ascii="Consolas" w:hAnsi="Consolas" w:cs="Courier New"/>
          <w:b/>
          <w:bCs/>
          <w:color w:val="000000"/>
          <w:sz w:val="17"/>
          <w:szCs w:val="17"/>
        </w:rPr>
        <w:t>: OS Independent",</w:t>
      </w:r>
    </w:p>
    <w:p w14:paraId="4AE4F0C4"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r w:rsidRPr="00EB280B">
        <w:rPr>
          <w:rFonts w:ascii="Consolas" w:hAnsi="Consolas" w:cs="Courier New"/>
          <w:b/>
          <w:bCs/>
          <w:color w:val="000000"/>
          <w:sz w:val="17"/>
          <w:szCs w:val="17"/>
        </w:rPr>
        <w:t>],</w:t>
      </w:r>
    </w:p>
    <w:p w14:paraId="4BF57AA6" w14:textId="77777777" w:rsidR="00EB280B" w:rsidRP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07011223"/>
        <w:rPr>
          <w:rFonts w:ascii="Consolas" w:hAnsi="Consolas" w:cs="Courier New"/>
          <w:b/>
          <w:bCs/>
          <w:color w:val="000000"/>
          <w:sz w:val="17"/>
          <w:szCs w:val="17"/>
        </w:rPr>
      </w:pPr>
      <w:proofErr w:type="spellStart"/>
      <w:r w:rsidRPr="00EB280B">
        <w:rPr>
          <w:rFonts w:ascii="Consolas" w:hAnsi="Consolas" w:cs="Courier New"/>
          <w:b/>
          <w:bCs/>
          <w:color w:val="000000"/>
          <w:sz w:val="17"/>
          <w:szCs w:val="17"/>
        </w:rPr>
        <w:t>python_requires</w:t>
      </w:r>
      <w:proofErr w:type="spellEnd"/>
      <w:r w:rsidRPr="00EB280B">
        <w:rPr>
          <w:rFonts w:ascii="Consolas" w:hAnsi="Consolas" w:cs="Courier New"/>
          <w:b/>
          <w:bCs/>
          <w:color w:val="000000"/>
          <w:sz w:val="17"/>
          <w:szCs w:val="17"/>
        </w:rPr>
        <w:t>='&gt;=3.6',</w:t>
      </w:r>
    </w:p>
    <w:p w14:paraId="0C7A3E52" w14:textId="236F1E47" w:rsidR="00EB280B" w:rsidRDefault="00EB280B" w:rsidP="00EB28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011223"/>
        <w:rPr>
          <w:rFonts w:ascii="Consolas" w:hAnsi="Consolas" w:cs="Courier New"/>
          <w:sz w:val="17"/>
          <w:szCs w:val="17"/>
        </w:rPr>
      </w:pPr>
      <w:r w:rsidRPr="00EB280B">
        <w:rPr>
          <w:rFonts w:ascii="Consolas" w:hAnsi="Consolas" w:cs="Courier New"/>
          <w:b/>
          <w:bCs/>
          <w:color w:val="000000"/>
          <w:sz w:val="17"/>
          <w:szCs w:val="17"/>
        </w:rPr>
        <w:t>)</w:t>
      </w:r>
    </w:p>
    <w:p w14:paraId="6CEC603F" w14:textId="77777777" w:rsidR="00EB280B" w:rsidRDefault="00EB280B" w:rsidP="009E194B"/>
    <w:p w14:paraId="4617C6EA" w14:textId="77777777" w:rsidR="00EB280B" w:rsidRDefault="00EB280B" w:rsidP="009E194B"/>
    <w:p w14:paraId="678BB59D" w14:textId="674BDF0B" w:rsidR="00EB280B" w:rsidRDefault="00EB280B" w:rsidP="00EB280B">
      <w:pPr>
        <w:pStyle w:val="Prrafodelista"/>
        <w:numPr>
          <w:ilvl w:val="0"/>
          <w:numId w:val="1"/>
        </w:numPr>
        <w:rPr>
          <w:rStyle w:val="Referenciaintensa"/>
        </w:rPr>
      </w:pPr>
      <w:r>
        <w:rPr>
          <w:rStyle w:val="Referenciaintensa"/>
        </w:rPr>
        <w:t>paquetes disponibles en la librería estándar.</w:t>
      </w:r>
    </w:p>
    <w:p w14:paraId="19DB6B3D" w14:textId="186BF9BA" w:rsidR="00EB280B" w:rsidRDefault="00EB280B" w:rsidP="00EB280B">
      <w:r>
        <w:t xml:space="preserve">Es muy importante conocer las herramientas que la librería estándar ofrece para poder afrontar mejor cualquier problema desde Python. Existen una gran cantidad de módulos y paquetes preinstalados. Veremos a continuación un resumen por </w:t>
      </w:r>
      <w:proofErr w:type="gramStart"/>
      <w:r>
        <w:t>categorías</w:t>
      </w:r>
      <w:proofErr w:type="gramEnd"/>
      <w:r>
        <w:t xml:space="preserve"> pero se recomienda encarecidamente revisar cada cierto tiempo la lista oficial de módulo disponibles en </w:t>
      </w:r>
      <w:hyperlink r:id="rId8" w:history="1">
        <w:r w:rsidRPr="009410DF">
          <w:rPr>
            <w:rStyle w:val="Hipervnculo"/>
          </w:rPr>
          <w:t>https://docs.python.org/3/library/</w:t>
        </w:r>
      </w:hyperlink>
    </w:p>
    <w:p w14:paraId="723FA677" w14:textId="620F2965" w:rsidR="00EB280B" w:rsidRDefault="00EB280B" w:rsidP="00EB280B">
      <w:r>
        <w:t>Manipulación de datos y archivos:</w:t>
      </w:r>
    </w:p>
    <w:p w14:paraId="670194F9" w14:textId="2500DCA4" w:rsidR="00EB280B" w:rsidRDefault="00EB280B" w:rsidP="00EB280B">
      <w:pPr>
        <w:pStyle w:val="Prrafodelista"/>
        <w:numPr>
          <w:ilvl w:val="0"/>
          <w:numId w:val="3"/>
        </w:numPr>
      </w:pPr>
      <w:r>
        <w:t>os: operaciones del sistema</w:t>
      </w:r>
    </w:p>
    <w:p w14:paraId="304FFD03" w14:textId="3D419DE2" w:rsidR="00EB280B" w:rsidRDefault="00EB280B" w:rsidP="00EB280B">
      <w:pPr>
        <w:pStyle w:val="Prrafodelista"/>
        <w:numPr>
          <w:ilvl w:val="0"/>
          <w:numId w:val="3"/>
        </w:numPr>
      </w:pPr>
      <w:r>
        <w:t>sutil: copia, mueve y elimina archivos y directorios.</w:t>
      </w:r>
    </w:p>
    <w:p w14:paraId="172DEA50" w14:textId="14D2C1AD" w:rsidR="00EB280B" w:rsidRDefault="00EB280B" w:rsidP="00EB280B">
      <w:pPr>
        <w:pStyle w:val="Prrafodelista"/>
        <w:numPr>
          <w:ilvl w:val="0"/>
          <w:numId w:val="3"/>
        </w:numPr>
      </w:pPr>
      <w:proofErr w:type="spellStart"/>
      <w:r>
        <w:t>pathlib</w:t>
      </w:r>
      <w:proofErr w:type="spellEnd"/>
      <w:r>
        <w:t>: manejo de rutas de archivos.</w:t>
      </w:r>
    </w:p>
    <w:p w14:paraId="27DA482B" w14:textId="66BB6021" w:rsidR="00EB280B" w:rsidRDefault="00EB280B" w:rsidP="00EB280B">
      <w:pPr>
        <w:pStyle w:val="Prrafodelista"/>
        <w:numPr>
          <w:ilvl w:val="0"/>
          <w:numId w:val="3"/>
        </w:numPr>
      </w:pPr>
      <w:proofErr w:type="spellStart"/>
      <w:r>
        <w:t>Glob</w:t>
      </w:r>
      <w:proofErr w:type="spellEnd"/>
      <w:r>
        <w:t xml:space="preserve">: búsqueda de archivos con patrones </w:t>
      </w:r>
    </w:p>
    <w:p w14:paraId="36F9D0B3" w14:textId="7933F6BA" w:rsidR="00EB280B" w:rsidRDefault="00EB280B" w:rsidP="00EB280B">
      <w:pPr>
        <w:pStyle w:val="Prrafodelista"/>
        <w:numPr>
          <w:ilvl w:val="0"/>
          <w:numId w:val="3"/>
        </w:numPr>
      </w:pPr>
      <w:proofErr w:type="spellStart"/>
      <w:r>
        <w:t>Tempfile</w:t>
      </w:r>
      <w:proofErr w:type="spellEnd"/>
      <w:r>
        <w:t>: creación de archivos temporales.</w:t>
      </w:r>
    </w:p>
    <w:p w14:paraId="1A0C0C2A" w14:textId="2551B1A5" w:rsidR="00EB280B" w:rsidRDefault="00EB280B" w:rsidP="00EB280B">
      <w:pPr>
        <w:pStyle w:val="Prrafodelista"/>
        <w:numPr>
          <w:ilvl w:val="0"/>
          <w:numId w:val="3"/>
        </w:numPr>
      </w:pPr>
      <w:proofErr w:type="spellStart"/>
      <w:r>
        <w:t>Csv</w:t>
      </w:r>
      <w:proofErr w:type="spellEnd"/>
      <w:r>
        <w:t>: leer y escribir archivos CSV</w:t>
      </w:r>
    </w:p>
    <w:p w14:paraId="337A981C" w14:textId="1CD49B8B" w:rsidR="00EB280B" w:rsidRDefault="00EB280B" w:rsidP="00EB280B">
      <w:pPr>
        <w:pStyle w:val="Prrafodelista"/>
        <w:numPr>
          <w:ilvl w:val="0"/>
          <w:numId w:val="3"/>
        </w:numPr>
      </w:pPr>
      <w:proofErr w:type="spellStart"/>
      <w:r>
        <w:t>Json</w:t>
      </w:r>
      <w:proofErr w:type="spellEnd"/>
      <w:r>
        <w:t>: manejo de datos en formato JSON</w:t>
      </w:r>
    </w:p>
    <w:p w14:paraId="30C0C95E" w14:textId="1BC1FB6B" w:rsidR="00EB280B" w:rsidRDefault="00EB280B" w:rsidP="00EB280B">
      <w:pPr>
        <w:pStyle w:val="Prrafodelista"/>
        <w:numPr>
          <w:ilvl w:val="0"/>
          <w:numId w:val="3"/>
        </w:numPr>
      </w:pPr>
      <w:r>
        <w:t xml:space="preserve">Pickle: serialización y deserialización de objetos </w:t>
      </w:r>
      <w:proofErr w:type="spellStart"/>
      <w:r>
        <w:t>python</w:t>
      </w:r>
      <w:proofErr w:type="spellEnd"/>
      <w:r>
        <w:t xml:space="preserve"> </w:t>
      </w:r>
    </w:p>
    <w:p w14:paraId="023199EE" w14:textId="0BD136EB" w:rsidR="00EB280B" w:rsidRDefault="00EB280B" w:rsidP="00EB280B">
      <w:pPr>
        <w:pStyle w:val="Prrafodelista"/>
        <w:numPr>
          <w:ilvl w:val="0"/>
          <w:numId w:val="3"/>
        </w:numPr>
      </w:pPr>
      <w:r>
        <w:t>Sqlite3: base de datos SQLite integrada.</w:t>
      </w:r>
    </w:p>
    <w:p w14:paraId="2069C7E0" w14:textId="26616FAF" w:rsidR="00EB280B" w:rsidRDefault="00EB280B" w:rsidP="00EB280B">
      <w:r>
        <w:t>Programación funcional y estructura de datos:</w:t>
      </w:r>
    </w:p>
    <w:p w14:paraId="23F06C15" w14:textId="705E545A" w:rsidR="00EB280B" w:rsidRDefault="00EB280B" w:rsidP="00EB280B">
      <w:pPr>
        <w:pStyle w:val="Prrafodelista"/>
        <w:numPr>
          <w:ilvl w:val="0"/>
          <w:numId w:val="3"/>
        </w:numPr>
      </w:pPr>
      <w:proofErr w:type="spellStart"/>
      <w:r>
        <w:t>Collections</w:t>
      </w:r>
      <w:proofErr w:type="spellEnd"/>
      <w:r>
        <w:t xml:space="preserve">: estructuras </w:t>
      </w:r>
      <w:proofErr w:type="spellStart"/>
      <w:r>
        <w:t>avanazadas</w:t>
      </w:r>
      <w:proofErr w:type="spellEnd"/>
      <w:r>
        <w:t xml:space="preserve"> como </w:t>
      </w:r>
      <w:proofErr w:type="spellStart"/>
      <w:r>
        <w:t>deque</w:t>
      </w:r>
      <w:proofErr w:type="spellEnd"/>
      <w:r>
        <w:t xml:space="preserve">, </w:t>
      </w:r>
      <w:proofErr w:type="spellStart"/>
      <w:r>
        <w:t>counter</w:t>
      </w:r>
      <w:proofErr w:type="spellEnd"/>
      <w:r>
        <w:t xml:space="preserve">, </w:t>
      </w:r>
      <w:proofErr w:type="spellStart"/>
      <w:r>
        <w:t>defaultdict</w:t>
      </w:r>
      <w:proofErr w:type="spellEnd"/>
      <w:r>
        <w:t>.</w:t>
      </w:r>
    </w:p>
    <w:p w14:paraId="6CFF613A" w14:textId="16528831" w:rsidR="00EB280B" w:rsidRDefault="00EB280B" w:rsidP="00EB280B">
      <w:pPr>
        <w:pStyle w:val="Prrafodelista"/>
        <w:numPr>
          <w:ilvl w:val="0"/>
          <w:numId w:val="3"/>
        </w:numPr>
      </w:pPr>
      <w:proofErr w:type="spellStart"/>
      <w:r>
        <w:t>Itertools</w:t>
      </w:r>
      <w:proofErr w:type="spellEnd"/>
      <w:r>
        <w:t>: iteradores eficientes para combinaciones, permutaciones, etc.</w:t>
      </w:r>
    </w:p>
    <w:p w14:paraId="5927B19A" w14:textId="4E8D53AB" w:rsidR="00EB280B" w:rsidRDefault="00EB280B" w:rsidP="00EB280B">
      <w:pPr>
        <w:pStyle w:val="Prrafodelista"/>
        <w:numPr>
          <w:ilvl w:val="0"/>
          <w:numId w:val="3"/>
        </w:numPr>
      </w:pPr>
      <w:proofErr w:type="spellStart"/>
      <w:r>
        <w:t>Functools</w:t>
      </w:r>
      <w:proofErr w:type="spellEnd"/>
      <w:r>
        <w:t xml:space="preserve">: decoradores y </w:t>
      </w:r>
      <w:proofErr w:type="spellStart"/>
      <w:r>
        <w:t>funcones</w:t>
      </w:r>
      <w:proofErr w:type="spellEnd"/>
      <w:r>
        <w:t xml:space="preserve"> de orden superior.</w:t>
      </w:r>
    </w:p>
    <w:p w14:paraId="1E676EA7" w14:textId="7B49AF63" w:rsidR="00EB280B" w:rsidRDefault="00EB280B" w:rsidP="00EB280B">
      <w:r>
        <w:lastRenderedPageBreak/>
        <w:t>Fechas y tiempos:</w:t>
      </w:r>
    </w:p>
    <w:p w14:paraId="561A3B8F" w14:textId="6BE475BE" w:rsidR="002012A5" w:rsidRDefault="00EB280B" w:rsidP="002012A5">
      <w:pPr>
        <w:pStyle w:val="Prrafodelista"/>
        <w:numPr>
          <w:ilvl w:val="0"/>
          <w:numId w:val="3"/>
        </w:numPr>
      </w:pPr>
      <w:r>
        <w:t xml:space="preserve">Time: manejo de tiempo y pausas de ejecución </w:t>
      </w:r>
      <w:r w:rsidR="002012A5">
        <w:t>(</w:t>
      </w:r>
      <w:proofErr w:type="spellStart"/>
      <w:r w:rsidR="002012A5">
        <w:t>sleep</w:t>
      </w:r>
      <w:proofErr w:type="spellEnd"/>
      <w:r w:rsidR="002012A5">
        <w:t xml:space="preserve">, </w:t>
      </w:r>
      <w:proofErr w:type="gramStart"/>
      <w:r w:rsidR="002012A5">
        <w:t>time(</w:t>
      </w:r>
      <w:proofErr w:type="gramEnd"/>
      <w:r w:rsidR="002012A5">
        <w:t>))</w:t>
      </w:r>
    </w:p>
    <w:p w14:paraId="54919107" w14:textId="3092E850" w:rsidR="002012A5" w:rsidRDefault="002012A5" w:rsidP="002012A5">
      <w:pPr>
        <w:pStyle w:val="Prrafodelista"/>
        <w:numPr>
          <w:ilvl w:val="0"/>
          <w:numId w:val="3"/>
        </w:numPr>
      </w:pPr>
      <w:proofErr w:type="spellStart"/>
      <w:r>
        <w:t>Datetime</w:t>
      </w:r>
      <w:proofErr w:type="spellEnd"/>
      <w:r>
        <w:t>: fechas y horas avanzadas.</w:t>
      </w:r>
    </w:p>
    <w:p w14:paraId="53B6144C" w14:textId="536DF01C" w:rsidR="002012A5" w:rsidRDefault="002012A5" w:rsidP="002012A5">
      <w:pPr>
        <w:pStyle w:val="Prrafodelista"/>
        <w:numPr>
          <w:ilvl w:val="0"/>
          <w:numId w:val="3"/>
        </w:numPr>
      </w:pPr>
      <w:r>
        <w:t>Calendar: manejo de calendarios.</w:t>
      </w:r>
    </w:p>
    <w:p w14:paraId="32575E79" w14:textId="66F760A5" w:rsidR="002012A5" w:rsidRDefault="002012A5" w:rsidP="002012A5">
      <w:r>
        <w:t>Cálculo y matemáticas:</w:t>
      </w:r>
    </w:p>
    <w:p w14:paraId="2A4F7CB2" w14:textId="30CDC598" w:rsidR="002012A5" w:rsidRDefault="002012A5" w:rsidP="002012A5">
      <w:pPr>
        <w:pStyle w:val="Prrafodelista"/>
        <w:numPr>
          <w:ilvl w:val="0"/>
          <w:numId w:val="3"/>
        </w:numPr>
      </w:pPr>
      <w:r>
        <w:t>Math: funciones matemáticas básicas.</w:t>
      </w:r>
    </w:p>
    <w:p w14:paraId="78DB9020" w14:textId="378ADE4C" w:rsidR="002012A5" w:rsidRDefault="002012A5" w:rsidP="002012A5">
      <w:pPr>
        <w:pStyle w:val="Prrafodelista"/>
        <w:numPr>
          <w:ilvl w:val="0"/>
          <w:numId w:val="3"/>
        </w:numPr>
      </w:pPr>
      <w:r>
        <w:t>Random: generación de números aleatorios y aleatorización de listas</w:t>
      </w:r>
    </w:p>
    <w:p w14:paraId="50613F04" w14:textId="361B4D59" w:rsidR="002012A5" w:rsidRDefault="002012A5" w:rsidP="002012A5">
      <w:pPr>
        <w:pStyle w:val="Prrafodelista"/>
        <w:numPr>
          <w:ilvl w:val="0"/>
          <w:numId w:val="3"/>
        </w:numPr>
      </w:pPr>
      <w:proofErr w:type="spellStart"/>
      <w:r>
        <w:t>Staticslics</w:t>
      </w:r>
      <w:proofErr w:type="spellEnd"/>
      <w:r>
        <w:t>: cálculo a medida, mediana, desviación estándar.</w:t>
      </w:r>
    </w:p>
    <w:p w14:paraId="36EDB272" w14:textId="2EBB3556" w:rsidR="002012A5" w:rsidRDefault="002012A5" w:rsidP="002012A5">
      <w:pPr>
        <w:pStyle w:val="Prrafodelista"/>
        <w:numPr>
          <w:ilvl w:val="0"/>
          <w:numId w:val="3"/>
        </w:numPr>
      </w:pPr>
      <w:r>
        <w:t>Decimal: precisión exacta en cálculos con decimales.</w:t>
      </w:r>
    </w:p>
    <w:p w14:paraId="35DA9138" w14:textId="5A8B92C2" w:rsidR="002012A5" w:rsidRDefault="002012A5" w:rsidP="002012A5">
      <w:r>
        <w:t>Programación en red y web:</w:t>
      </w:r>
    </w:p>
    <w:p w14:paraId="4658E974" w14:textId="1E15291C" w:rsidR="002012A5" w:rsidRDefault="002012A5" w:rsidP="002012A5">
      <w:pPr>
        <w:pStyle w:val="Prrafodelista"/>
        <w:numPr>
          <w:ilvl w:val="0"/>
          <w:numId w:val="3"/>
        </w:numPr>
      </w:pPr>
      <w:proofErr w:type="spellStart"/>
      <w:r>
        <w:t>Urlib</w:t>
      </w:r>
      <w:proofErr w:type="spellEnd"/>
      <w:r>
        <w:t xml:space="preserve">: manejo de </w:t>
      </w:r>
      <w:proofErr w:type="spellStart"/>
      <w:r>
        <w:t>urls</w:t>
      </w:r>
      <w:proofErr w:type="spellEnd"/>
      <w:r>
        <w:t xml:space="preserve"> y descargas </w:t>
      </w:r>
    </w:p>
    <w:p w14:paraId="48CCC118" w14:textId="015ACBB7" w:rsidR="002012A5" w:rsidRDefault="002012A5" w:rsidP="002012A5">
      <w:pPr>
        <w:pStyle w:val="Prrafodelista"/>
        <w:numPr>
          <w:ilvl w:val="0"/>
          <w:numId w:val="3"/>
        </w:numPr>
      </w:pPr>
      <w:proofErr w:type="spellStart"/>
      <w:proofErr w:type="gramStart"/>
      <w:r>
        <w:t>http.client</w:t>
      </w:r>
      <w:proofErr w:type="spellEnd"/>
      <w:proofErr w:type="gramEnd"/>
      <w:r>
        <w:t>: cliente http para peticiones</w:t>
      </w:r>
    </w:p>
    <w:p w14:paraId="7C8F7744" w14:textId="3A713DF2" w:rsidR="002012A5" w:rsidRDefault="002012A5" w:rsidP="002012A5">
      <w:pPr>
        <w:pStyle w:val="Prrafodelista"/>
        <w:numPr>
          <w:ilvl w:val="0"/>
          <w:numId w:val="3"/>
        </w:numPr>
      </w:pPr>
      <w:r>
        <w:t>socket: programación de sockets (redes)</w:t>
      </w:r>
    </w:p>
    <w:p w14:paraId="430DF0A5" w14:textId="37F0249B" w:rsidR="002012A5" w:rsidRDefault="002012A5" w:rsidP="002012A5">
      <w:pPr>
        <w:pStyle w:val="Prrafodelista"/>
        <w:numPr>
          <w:ilvl w:val="0"/>
          <w:numId w:val="3"/>
        </w:numPr>
      </w:pPr>
      <w:proofErr w:type="spellStart"/>
      <w:r>
        <w:t>smtplib</w:t>
      </w:r>
      <w:proofErr w:type="spellEnd"/>
      <w:r>
        <w:t xml:space="preserve">: </w:t>
      </w:r>
      <w:proofErr w:type="spellStart"/>
      <w:r>
        <w:t>envio</w:t>
      </w:r>
      <w:proofErr w:type="spellEnd"/>
      <w:r>
        <w:t xml:space="preserve"> de correos </w:t>
      </w:r>
      <w:proofErr w:type="spellStart"/>
      <w:r>
        <w:t>via</w:t>
      </w:r>
      <w:proofErr w:type="spellEnd"/>
      <w:r>
        <w:t xml:space="preserve"> SMTP</w:t>
      </w:r>
    </w:p>
    <w:p w14:paraId="6406CE52" w14:textId="40592221" w:rsidR="002012A5" w:rsidRDefault="002012A5" w:rsidP="002012A5">
      <w:pPr>
        <w:pStyle w:val="Prrafodelista"/>
        <w:numPr>
          <w:ilvl w:val="0"/>
          <w:numId w:val="3"/>
        </w:numPr>
      </w:pPr>
      <w:r>
        <w:t>email: creación y manipulación de correos electrónicos.</w:t>
      </w:r>
    </w:p>
    <w:p w14:paraId="474842C6" w14:textId="3D275754" w:rsidR="002012A5" w:rsidRDefault="002012A5" w:rsidP="002012A5">
      <w:r>
        <w:t>Manejo de errores y depuración:</w:t>
      </w:r>
    </w:p>
    <w:p w14:paraId="2EF757AF" w14:textId="34AB6009" w:rsidR="002012A5" w:rsidRDefault="002012A5" w:rsidP="002012A5">
      <w:pPr>
        <w:pStyle w:val="Prrafodelista"/>
        <w:numPr>
          <w:ilvl w:val="0"/>
          <w:numId w:val="3"/>
        </w:numPr>
      </w:pPr>
      <w:proofErr w:type="spellStart"/>
      <w:r>
        <w:t>logging</w:t>
      </w:r>
      <w:proofErr w:type="spellEnd"/>
      <w:r>
        <w:t>: registro de eventos y log</w:t>
      </w:r>
    </w:p>
    <w:p w14:paraId="0C118126" w14:textId="58F84E11" w:rsidR="002012A5" w:rsidRDefault="002012A5" w:rsidP="002012A5">
      <w:pPr>
        <w:pStyle w:val="Prrafodelista"/>
        <w:numPr>
          <w:ilvl w:val="0"/>
          <w:numId w:val="3"/>
        </w:numPr>
      </w:pPr>
      <w:proofErr w:type="spellStart"/>
      <w:r>
        <w:t>traceback</w:t>
      </w:r>
      <w:proofErr w:type="spellEnd"/>
      <w:r>
        <w:t>: análisis de excepciones y errores</w:t>
      </w:r>
    </w:p>
    <w:p w14:paraId="16C7DD77" w14:textId="5DD76985" w:rsidR="002012A5" w:rsidRDefault="002012A5" w:rsidP="002012A5">
      <w:pPr>
        <w:pStyle w:val="Prrafodelista"/>
        <w:numPr>
          <w:ilvl w:val="0"/>
          <w:numId w:val="3"/>
        </w:numPr>
      </w:pPr>
      <w:proofErr w:type="spellStart"/>
      <w:r>
        <w:t>warnings</w:t>
      </w:r>
      <w:proofErr w:type="spellEnd"/>
      <w:r>
        <w:t>: gestión de advertencias den tiempo de ejecución</w:t>
      </w:r>
    </w:p>
    <w:p w14:paraId="617FE722" w14:textId="43F44C20" w:rsidR="002012A5" w:rsidRDefault="002012A5" w:rsidP="002012A5">
      <w:r>
        <w:t>multiprocesamiento y concurrencia:</w:t>
      </w:r>
    </w:p>
    <w:p w14:paraId="778A1F93" w14:textId="3EB95871" w:rsidR="002012A5" w:rsidRDefault="002012A5" w:rsidP="002012A5">
      <w:pPr>
        <w:pStyle w:val="Prrafodelista"/>
        <w:numPr>
          <w:ilvl w:val="0"/>
          <w:numId w:val="3"/>
        </w:numPr>
      </w:pPr>
      <w:proofErr w:type="spellStart"/>
      <w:r>
        <w:t>threading</w:t>
      </w:r>
      <w:proofErr w:type="spellEnd"/>
      <w:r>
        <w:t xml:space="preserve">: manejo de hilos en paralelo </w:t>
      </w:r>
    </w:p>
    <w:p w14:paraId="1C23940A" w14:textId="03CEB3BE" w:rsidR="002012A5" w:rsidRDefault="002012A5" w:rsidP="002012A5">
      <w:pPr>
        <w:pStyle w:val="Prrafodelista"/>
        <w:numPr>
          <w:ilvl w:val="0"/>
          <w:numId w:val="3"/>
        </w:numPr>
      </w:pPr>
      <w:proofErr w:type="spellStart"/>
      <w:r>
        <w:t>multiprocessing</w:t>
      </w:r>
      <w:proofErr w:type="spellEnd"/>
      <w:r>
        <w:t>: uso de múltiples procesos</w:t>
      </w:r>
    </w:p>
    <w:p w14:paraId="39900CDD" w14:textId="2CC26E7B" w:rsidR="002012A5" w:rsidRDefault="002012A5" w:rsidP="002012A5">
      <w:pPr>
        <w:pStyle w:val="Prrafodelista"/>
        <w:numPr>
          <w:ilvl w:val="0"/>
          <w:numId w:val="3"/>
        </w:numPr>
      </w:pPr>
      <w:proofErr w:type="spellStart"/>
      <w:r>
        <w:t>asyncio</w:t>
      </w:r>
      <w:proofErr w:type="spellEnd"/>
      <w:r>
        <w:t>: programación asíncrona</w:t>
      </w:r>
    </w:p>
    <w:p w14:paraId="59746A39" w14:textId="5934078B" w:rsidR="002012A5" w:rsidRDefault="002012A5" w:rsidP="002012A5">
      <w:r>
        <w:t>Seguridad y cifrado:</w:t>
      </w:r>
    </w:p>
    <w:p w14:paraId="24A9AD56" w14:textId="0666AE70" w:rsidR="002012A5" w:rsidRDefault="008A24BB" w:rsidP="008A24BB">
      <w:pPr>
        <w:pStyle w:val="Prrafodelista"/>
        <w:numPr>
          <w:ilvl w:val="0"/>
          <w:numId w:val="3"/>
        </w:numPr>
      </w:pPr>
      <w:proofErr w:type="spellStart"/>
      <w:r>
        <w:t>hashlib</w:t>
      </w:r>
      <w:proofErr w:type="spellEnd"/>
      <w:r>
        <w:t xml:space="preserve">: cifrado con SHA, MD5, </w:t>
      </w:r>
      <w:proofErr w:type="spellStart"/>
      <w:r>
        <w:t>etc</w:t>
      </w:r>
      <w:proofErr w:type="spellEnd"/>
    </w:p>
    <w:p w14:paraId="7DD27514" w14:textId="341C4EE8" w:rsidR="008A24BB" w:rsidRDefault="008A24BB" w:rsidP="008A24BB">
      <w:pPr>
        <w:pStyle w:val="Prrafodelista"/>
        <w:numPr>
          <w:ilvl w:val="0"/>
          <w:numId w:val="3"/>
        </w:numPr>
      </w:pPr>
      <w:proofErr w:type="spellStart"/>
      <w:r>
        <w:t>hmac</w:t>
      </w:r>
      <w:proofErr w:type="spellEnd"/>
      <w:r>
        <w:t>: algoritmos HAMC para autenticación</w:t>
      </w:r>
    </w:p>
    <w:p w14:paraId="0DA70630" w14:textId="45D3BBA5" w:rsidR="008A24BB" w:rsidRDefault="008A24BB" w:rsidP="008A24BB">
      <w:pPr>
        <w:pStyle w:val="Prrafodelista"/>
        <w:numPr>
          <w:ilvl w:val="0"/>
          <w:numId w:val="3"/>
        </w:numPr>
      </w:pPr>
      <w:proofErr w:type="spellStart"/>
      <w:r>
        <w:t>secrets</w:t>
      </w:r>
      <w:proofErr w:type="spellEnd"/>
      <w:r>
        <w:t>:  generación segura de contraseñas y tokens.</w:t>
      </w:r>
    </w:p>
    <w:p w14:paraId="348E48BA" w14:textId="034A1542" w:rsidR="008A24BB" w:rsidRDefault="008A24BB" w:rsidP="008A24BB">
      <w:r>
        <w:t>Como se puede comprobar, Python ofrece una librería estándar muy amplia y completa. Esto es, como hemos mencionado, sólo una parte.</w:t>
      </w:r>
    </w:p>
    <w:p w14:paraId="400F18CE" w14:textId="77777777" w:rsidR="008A24BB" w:rsidRPr="00EB280B" w:rsidRDefault="008A24BB" w:rsidP="008A24BB"/>
    <w:sectPr w:rsidR="008A24BB" w:rsidRPr="00EB280B"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D2B00"/>
    <w:multiLevelType w:val="multilevel"/>
    <w:tmpl w:val="D382CA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F96C0A"/>
    <w:multiLevelType w:val="hybridMultilevel"/>
    <w:tmpl w:val="03DC7DDE"/>
    <w:lvl w:ilvl="0" w:tplc="3BC2E10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62301D6"/>
    <w:multiLevelType w:val="hybridMultilevel"/>
    <w:tmpl w:val="E286D69C"/>
    <w:lvl w:ilvl="0" w:tplc="6640093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209254">
    <w:abstractNumId w:val="0"/>
  </w:num>
  <w:num w:numId="2" w16cid:durableId="1343628330">
    <w:abstractNumId w:val="1"/>
  </w:num>
  <w:num w:numId="3" w16cid:durableId="975722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16"/>
    <w:rsid w:val="001909C0"/>
    <w:rsid w:val="001E79C4"/>
    <w:rsid w:val="002012A5"/>
    <w:rsid w:val="00211D38"/>
    <w:rsid w:val="003575BA"/>
    <w:rsid w:val="003A26CF"/>
    <w:rsid w:val="003E5F5E"/>
    <w:rsid w:val="00507F30"/>
    <w:rsid w:val="00610E95"/>
    <w:rsid w:val="0078450C"/>
    <w:rsid w:val="008142DD"/>
    <w:rsid w:val="008A24BB"/>
    <w:rsid w:val="009E194B"/>
    <w:rsid w:val="00A548B1"/>
    <w:rsid w:val="00AB5B11"/>
    <w:rsid w:val="00AE24DF"/>
    <w:rsid w:val="00C81216"/>
    <w:rsid w:val="00D14BF5"/>
    <w:rsid w:val="00D56916"/>
    <w:rsid w:val="00EB28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6911"/>
  <w15:chartTrackingRefBased/>
  <w15:docId w15:val="{9E48EB21-1F8D-41B3-A553-5F0F6284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6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6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69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69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69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69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69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69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69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69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69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69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69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69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69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69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69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6916"/>
    <w:rPr>
      <w:rFonts w:eastAsiaTheme="majorEastAsia" w:cstheme="majorBidi"/>
      <w:color w:val="272727" w:themeColor="text1" w:themeTint="D8"/>
    </w:rPr>
  </w:style>
  <w:style w:type="paragraph" w:styleId="Ttulo">
    <w:name w:val="Title"/>
    <w:basedOn w:val="Normal"/>
    <w:next w:val="Normal"/>
    <w:link w:val="TtuloCar"/>
    <w:uiPriority w:val="10"/>
    <w:qFormat/>
    <w:rsid w:val="00D5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69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69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69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6916"/>
    <w:pPr>
      <w:spacing w:before="160"/>
      <w:jc w:val="center"/>
    </w:pPr>
    <w:rPr>
      <w:i/>
      <w:iCs/>
      <w:color w:val="404040" w:themeColor="text1" w:themeTint="BF"/>
    </w:rPr>
  </w:style>
  <w:style w:type="character" w:customStyle="1" w:styleId="CitaCar">
    <w:name w:val="Cita Car"/>
    <w:basedOn w:val="Fuentedeprrafopredeter"/>
    <w:link w:val="Cita"/>
    <w:uiPriority w:val="29"/>
    <w:rsid w:val="00D56916"/>
    <w:rPr>
      <w:i/>
      <w:iCs/>
      <w:color w:val="404040" w:themeColor="text1" w:themeTint="BF"/>
    </w:rPr>
  </w:style>
  <w:style w:type="paragraph" w:styleId="Prrafodelista">
    <w:name w:val="List Paragraph"/>
    <w:basedOn w:val="Normal"/>
    <w:uiPriority w:val="34"/>
    <w:qFormat/>
    <w:rsid w:val="00D56916"/>
    <w:pPr>
      <w:ind w:left="720"/>
      <w:contextualSpacing/>
    </w:pPr>
  </w:style>
  <w:style w:type="character" w:styleId="nfasisintenso">
    <w:name w:val="Intense Emphasis"/>
    <w:basedOn w:val="Fuentedeprrafopredeter"/>
    <w:uiPriority w:val="21"/>
    <w:qFormat/>
    <w:rsid w:val="00D56916"/>
    <w:rPr>
      <w:i/>
      <w:iCs/>
      <w:color w:val="2F5496" w:themeColor="accent1" w:themeShade="BF"/>
    </w:rPr>
  </w:style>
  <w:style w:type="paragraph" w:styleId="Citadestacada">
    <w:name w:val="Intense Quote"/>
    <w:basedOn w:val="Normal"/>
    <w:next w:val="Normal"/>
    <w:link w:val="CitadestacadaCar"/>
    <w:uiPriority w:val="30"/>
    <w:qFormat/>
    <w:rsid w:val="00D56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6916"/>
    <w:rPr>
      <w:i/>
      <w:iCs/>
      <w:color w:val="2F5496" w:themeColor="accent1" w:themeShade="BF"/>
    </w:rPr>
  </w:style>
  <w:style w:type="character" w:styleId="Referenciaintensa">
    <w:name w:val="Intense Reference"/>
    <w:basedOn w:val="Fuentedeprrafopredeter"/>
    <w:uiPriority w:val="32"/>
    <w:qFormat/>
    <w:rsid w:val="00D56916"/>
    <w:rPr>
      <w:b/>
      <w:bCs/>
      <w:smallCaps/>
      <w:color w:val="2F5496" w:themeColor="accent1" w:themeShade="BF"/>
      <w:spacing w:val="5"/>
    </w:rPr>
  </w:style>
  <w:style w:type="paragraph" w:styleId="NormalWeb">
    <w:name w:val="Normal (Web)"/>
    <w:basedOn w:val="Normal"/>
    <w:uiPriority w:val="99"/>
    <w:semiHidden/>
    <w:unhideWhenUsed/>
    <w:rsid w:val="009E194B"/>
    <w:pPr>
      <w:spacing w:before="100" w:beforeAutospacing="1" w:after="100" w:afterAutospacing="1" w:line="240" w:lineRule="auto"/>
    </w:pPr>
    <w:rPr>
      <w:rFonts w:ascii="Times New Roman" w:eastAsiaTheme="minorEastAsia" w:hAnsi="Times New Roman" w:cs="Times New Roman"/>
      <w:sz w:val="24"/>
      <w:szCs w:val="24"/>
      <w:lang w:eastAsia="es-ES"/>
    </w:rPr>
  </w:style>
  <w:style w:type="character" w:styleId="Hipervnculo">
    <w:name w:val="Hyperlink"/>
    <w:basedOn w:val="Fuentedeprrafopredeter"/>
    <w:uiPriority w:val="99"/>
    <w:unhideWhenUsed/>
    <w:rsid w:val="00EB280B"/>
    <w:rPr>
      <w:color w:val="0563C1" w:themeColor="hyperlink"/>
      <w:u w:val="single"/>
    </w:rPr>
  </w:style>
  <w:style w:type="character" w:styleId="Mencinsinresolver">
    <w:name w:val="Unresolved Mention"/>
    <w:basedOn w:val="Fuentedeprrafopredeter"/>
    <w:uiPriority w:val="99"/>
    <w:semiHidden/>
    <w:unhideWhenUsed/>
    <w:rsid w:val="00EB2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75325">
      <w:bodyDiv w:val="1"/>
      <w:marLeft w:val="0"/>
      <w:marRight w:val="0"/>
      <w:marTop w:val="0"/>
      <w:marBottom w:val="0"/>
      <w:divBdr>
        <w:top w:val="none" w:sz="0" w:space="0" w:color="auto"/>
        <w:left w:val="none" w:sz="0" w:space="0" w:color="auto"/>
        <w:bottom w:val="none" w:sz="0" w:space="0" w:color="auto"/>
        <w:right w:val="none" w:sz="0" w:space="0" w:color="auto"/>
      </w:divBdr>
      <w:divsChild>
        <w:div w:id="1476944767">
          <w:marLeft w:val="0"/>
          <w:marRight w:val="0"/>
          <w:marTop w:val="0"/>
          <w:marBottom w:val="0"/>
          <w:divBdr>
            <w:top w:val="none" w:sz="0" w:space="0" w:color="auto"/>
            <w:left w:val="none" w:sz="0" w:space="0" w:color="auto"/>
            <w:bottom w:val="none" w:sz="0" w:space="0" w:color="auto"/>
            <w:right w:val="none" w:sz="0" w:space="0" w:color="auto"/>
          </w:divBdr>
        </w:div>
      </w:divsChild>
    </w:div>
    <w:div w:id="455409671">
      <w:bodyDiv w:val="1"/>
      <w:marLeft w:val="0"/>
      <w:marRight w:val="0"/>
      <w:marTop w:val="0"/>
      <w:marBottom w:val="0"/>
      <w:divBdr>
        <w:top w:val="none" w:sz="0" w:space="0" w:color="auto"/>
        <w:left w:val="none" w:sz="0" w:space="0" w:color="auto"/>
        <w:bottom w:val="none" w:sz="0" w:space="0" w:color="auto"/>
        <w:right w:val="none" w:sz="0" w:space="0" w:color="auto"/>
      </w:divBdr>
      <w:divsChild>
        <w:div w:id="821889499">
          <w:marLeft w:val="0"/>
          <w:marRight w:val="0"/>
          <w:marTop w:val="0"/>
          <w:marBottom w:val="0"/>
          <w:divBdr>
            <w:top w:val="none" w:sz="0" w:space="0" w:color="auto"/>
            <w:left w:val="none" w:sz="0" w:space="0" w:color="auto"/>
            <w:bottom w:val="none" w:sz="0" w:space="0" w:color="auto"/>
            <w:right w:val="none" w:sz="0" w:space="0" w:color="auto"/>
          </w:divBdr>
        </w:div>
      </w:divsChild>
    </w:div>
    <w:div w:id="1105619060">
      <w:bodyDiv w:val="1"/>
      <w:marLeft w:val="0"/>
      <w:marRight w:val="0"/>
      <w:marTop w:val="0"/>
      <w:marBottom w:val="0"/>
      <w:divBdr>
        <w:top w:val="none" w:sz="0" w:space="0" w:color="auto"/>
        <w:left w:val="none" w:sz="0" w:space="0" w:color="auto"/>
        <w:bottom w:val="none" w:sz="0" w:space="0" w:color="auto"/>
        <w:right w:val="none" w:sz="0" w:space="0" w:color="auto"/>
      </w:divBdr>
      <w:divsChild>
        <w:div w:id="1543860814">
          <w:marLeft w:val="0"/>
          <w:marRight w:val="0"/>
          <w:marTop w:val="0"/>
          <w:marBottom w:val="0"/>
          <w:divBdr>
            <w:top w:val="none" w:sz="0" w:space="0" w:color="auto"/>
            <w:left w:val="none" w:sz="0" w:space="0" w:color="auto"/>
            <w:bottom w:val="none" w:sz="0" w:space="0" w:color="auto"/>
            <w:right w:val="none" w:sz="0" w:space="0" w:color="auto"/>
          </w:divBdr>
        </w:div>
      </w:divsChild>
    </w:div>
    <w:div w:id="1178500654">
      <w:bodyDiv w:val="1"/>
      <w:marLeft w:val="0"/>
      <w:marRight w:val="0"/>
      <w:marTop w:val="0"/>
      <w:marBottom w:val="0"/>
      <w:divBdr>
        <w:top w:val="none" w:sz="0" w:space="0" w:color="auto"/>
        <w:left w:val="none" w:sz="0" w:space="0" w:color="auto"/>
        <w:bottom w:val="none" w:sz="0" w:space="0" w:color="auto"/>
        <w:right w:val="none" w:sz="0" w:space="0" w:color="auto"/>
      </w:divBdr>
      <w:divsChild>
        <w:div w:id="1233203318">
          <w:marLeft w:val="0"/>
          <w:marRight w:val="0"/>
          <w:marTop w:val="0"/>
          <w:marBottom w:val="0"/>
          <w:divBdr>
            <w:top w:val="none" w:sz="0" w:space="0" w:color="auto"/>
            <w:left w:val="none" w:sz="0" w:space="0" w:color="auto"/>
            <w:bottom w:val="none" w:sz="0" w:space="0" w:color="auto"/>
            <w:right w:val="none" w:sz="0" w:space="0" w:color="auto"/>
          </w:divBdr>
        </w:div>
      </w:divsChild>
    </w:div>
    <w:div w:id="1457523240">
      <w:bodyDiv w:val="1"/>
      <w:marLeft w:val="0"/>
      <w:marRight w:val="0"/>
      <w:marTop w:val="0"/>
      <w:marBottom w:val="0"/>
      <w:divBdr>
        <w:top w:val="none" w:sz="0" w:space="0" w:color="auto"/>
        <w:left w:val="none" w:sz="0" w:space="0" w:color="auto"/>
        <w:bottom w:val="none" w:sz="0" w:space="0" w:color="auto"/>
        <w:right w:val="none" w:sz="0" w:space="0" w:color="auto"/>
      </w:divBdr>
      <w:divsChild>
        <w:div w:id="607011223">
          <w:marLeft w:val="0"/>
          <w:marRight w:val="0"/>
          <w:marTop w:val="0"/>
          <w:marBottom w:val="0"/>
          <w:divBdr>
            <w:top w:val="none" w:sz="0" w:space="0" w:color="auto"/>
            <w:left w:val="none" w:sz="0" w:space="0" w:color="auto"/>
            <w:bottom w:val="none" w:sz="0" w:space="0" w:color="auto"/>
            <w:right w:val="none" w:sz="0" w:space="0" w:color="auto"/>
          </w:divBdr>
        </w:div>
      </w:divsChild>
    </w:div>
    <w:div w:id="1645311422">
      <w:bodyDiv w:val="1"/>
      <w:marLeft w:val="0"/>
      <w:marRight w:val="0"/>
      <w:marTop w:val="0"/>
      <w:marBottom w:val="0"/>
      <w:divBdr>
        <w:top w:val="none" w:sz="0" w:space="0" w:color="auto"/>
        <w:left w:val="none" w:sz="0" w:space="0" w:color="auto"/>
        <w:bottom w:val="none" w:sz="0" w:space="0" w:color="auto"/>
        <w:right w:val="none" w:sz="0" w:space="0" w:color="auto"/>
      </w:divBdr>
      <w:divsChild>
        <w:div w:id="131295872">
          <w:marLeft w:val="0"/>
          <w:marRight w:val="0"/>
          <w:marTop w:val="0"/>
          <w:marBottom w:val="0"/>
          <w:divBdr>
            <w:top w:val="none" w:sz="0" w:space="0" w:color="auto"/>
            <w:left w:val="none" w:sz="0" w:space="0" w:color="auto"/>
            <w:bottom w:val="none" w:sz="0" w:space="0" w:color="auto"/>
            <w:right w:val="none" w:sz="0" w:space="0" w:color="auto"/>
          </w:divBdr>
        </w:div>
      </w:divsChild>
    </w:div>
    <w:div w:id="2105150236">
      <w:bodyDiv w:val="1"/>
      <w:marLeft w:val="0"/>
      <w:marRight w:val="0"/>
      <w:marTop w:val="0"/>
      <w:marBottom w:val="0"/>
      <w:divBdr>
        <w:top w:val="none" w:sz="0" w:space="0" w:color="auto"/>
        <w:left w:val="none" w:sz="0" w:space="0" w:color="auto"/>
        <w:bottom w:val="none" w:sz="0" w:space="0" w:color="auto"/>
        <w:right w:val="none" w:sz="0" w:space="0" w:color="auto"/>
      </w:divBdr>
      <w:divsChild>
        <w:div w:id="753090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 TargetMode="Externa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3B782C-E452-4002-928F-D01FC1406E06}">
  <we:reference id="wa104382008" version="1.1.0.2" store="es-E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88</TotalTime>
  <Pages>7</Pages>
  <Words>1706</Words>
  <Characters>9384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2026-02-25T19:13:00Z</dcterms:created>
  <dcterms:modified xsi:type="dcterms:W3CDTF">2026-02-26T16:27:00Z</dcterms:modified>
</cp:coreProperties>
</file>