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49" w:rsidRDefault="003D6A26">
      <w:r>
        <w:t>1 a)</w:t>
      </w:r>
    </w:p>
    <w:p w:rsidR="004B2E49" w:rsidRDefault="003D6A26">
      <w:r>
        <w:t>Given that</w:t>
      </w:r>
    </w:p>
    <w:p w:rsidR="004B2E49" w:rsidRDefault="003D6A2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ms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4B2E49" w:rsidRDefault="003D6A26">
      <w:r>
        <w:t xml:space="preserve">Then, </w:t>
      </w:r>
    </w:p>
    <w:p w:rsidR="004B2E49" w:rsidRDefault="003D6A2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4B2E49" w:rsidRDefault="003D6A2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4B2E49" w:rsidRDefault="004B2E49"/>
    <w:p w:rsidR="004B2E49" w:rsidRDefault="003D6A26"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:rsidR="004B2E49" w:rsidRDefault="003D6A26">
      <w:r>
        <w:t xml:space="preserve">[Fill in 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from previous lab]</w:t>
      </w:r>
    </w:p>
    <w:p w:rsidR="004B2E49" w:rsidRDefault="003D6A26">
      <w:r>
        <w:t>From Lab 1,</w:t>
      </w:r>
    </w:p>
    <w:p w:rsidR="004B2E49" w:rsidRDefault="003D6A2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=151.3,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=0.088</m:t>
          </m:r>
        </m:oMath>
      </m:oMathPara>
    </w:p>
    <w:p w:rsidR="004B2E49" w:rsidRDefault="003D6A26"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=5.82×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mm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=0.00661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sV</m:t>
              </m:r>
            </m:den>
          </m:f>
        </m:oMath>
      </m:oMathPara>
    </w:p>
    <w:p w:rsidR="004B2E49" w:rsidRDefault="004B2E49"/>
    <w:p w:rsidR="004B2E49" w:rsidRDefault="003D6A26">
      <w:r>
        <w:t>1 b)</w:t>
      </w:r>
    </w:p>
    <w:p w:rsidR="004B2E49" w:rsidRDefault="003D6A26">
      <w:r>
        <w:rPr>
          <w:noProof/>
          <w:lang w:eastAsia="en-CA"/>
        </w:rPr>
        <w:drawing>
          <wp:inline distT="0" distB="0" distL="0" distR="0">
            <wp:extent cx="3038475" cy="13335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E49" w:rsidRDefault="003D6A26">
      <w:r>
        <w:t xml:space="preserve">If the PD </w:t>
      </w:r>
      <w:r>
        <w:t>controlled system is simplified, the resulting transfer function is</w:t>
      </w:r>
    </w:p>
    <w:p w:rsidR="004B2E49" w:rsidRDefault="003D6A2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:rsidR="004B2E49" w:rsidRDefault="003D6A26">
      <w:r>
        <w:t>[I have some handwritten block diagram simplifications and calculations to get that result. I can make them neater if needed]</w:t>
      </w:r>
    </w:p>
    <w:p w:rsidR="004B2E49" w:rsidRDefault="003D6A26">
      <w:r>
        <w:t>Since, for an ide</w:t>
      </w:r>
      <w:r>
        <w:t>al 2</w:t>
      </w:r>
      <w:r>
        <w:rPr>
          <w:vertAlign w:val="superscript"/>
        </w:rPr>
        <w:t>nd</w:t>
      </w:r>
      <w:r>
        <w:t xml:space="preserve"> order system, the transfer function is:</w:t>
      </w:r>
    </w:p>
    <w:p w:rsidR="004B2E49" w:rsidRDefault="003D6A2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B2E49" w:rsidRDefault="003D6A26">
      <w:r>
        <w:t>Then relating that to the closed loop system above,</w:t>
      </w:r>
    </w:p>
    <w:p w:rsidR="004B2E49" w:rsidRDefault="003D6A26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4B2E49" w:rsidRDefault="003D6A2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m:oMathPara>
    </w:p>
    <w:p w:rsidR="004B2E49" w:rsidRDefault="003D6A2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4B2E49" w:rsidRDefault="003D6A26">
      <w:r>
        <w:t xml:space="preserve">[We can use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ζ</m:t>
        </m:r>
      </m:oMath>
      <w:r>
        <w:t xml:space="preserve"> values from our previous lab alon</w:t>
      </w:r>
      <w:r>
        <w:t xml:space="preserve">g with m and b to find the 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]</w:t>
      </w:r>
    </w:p>
    <w:p w:rsidR="004B2E49" w:rsidRDefault="003D6A26">
      <w:r>
        <w:t>From the design specifications:</w:t>
      </w:r>
    </w:p>
    <w:p w:rsidR="004B2E49" w:rsidRDefault="003D6A2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=8.0</m:t>
          </m:r>
          <m:r>
            <w:rPr>
              <w:rFonts w:ascii="Cambria Math" w:hAnsi="Cambria Math"/>
            </w:rPr>
            <m:t>Hz</m:t>
          </m:r>
          <m:r>
            <w:rPr>
              <w:rFonts w:ascii="Cambria Math" w:hAnsi="Cambria Math"/>
            </w:rPr>
            <m:t>=8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=50.265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ζ</m:t>
          </m:r>
          <m:r>
            <w:rPr>
              <w:rFonts w:ascii="Cambria Math" w:hAnsi="Cambria Math"/>
            </w:rPr>
            <m:t>=0.8</m:t>
          </m:r>
        </m:oMath>
      </m:oMathPara>
    </w:p>
    <w:p w:rsidR="004B2E49" w:rsidRDefault="003D6A26">
      <w:r>
        <w:t>In addition, recalling the values from 1 a)</w:t>
      </w:r>
    </w:p>
    <w:p w:rsidR="004B2E49" w:rsidRDefault="003D6A2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50.265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5.82×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0.00661=0.0402</m:t>
          </m:r>
        </m:oMath>
      </m:oMathPara>
    </w:p>
    <w:p w:rsidR="004B2E49" w:rsidRDefault="003D6A2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50.265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5.82×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1.4705</m:t>
          </m:r>
        </m:oMath>
      </m:oMathPara>
    </w:p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3D6A26">
      <w:r>
        <w:t>1 c)</w:t>
      </w:r>
    </w:p>
    <w:p w:rsidR="004B2E49" w:rsidRDefault="004B2E49"/>
    <w:p w:rsidR="004B2E49" w:rsidRDefault="003D6A26">
      <w:r>
        <w:t>The ideal system response and the theoretical response of the PD-</w:t>
      </w:r>
      <w:proofErr w:type="gramStart"/>
      <w:r>
        <w:t>controlled</w:t>
      </w:r>
      <w:proofErr w:type="gramEnd"/>
      <w:r>
        <w:t xml:space="preserve"> system are presented below:</w:t>
      </w:r>
    </w:p>
    <w:p w:rsidR="004B2E49" w:rsidRDefault="003D6A26">
      <w:r>
        <w:rPr>
          <w:noProof/>
          <w:lang w:eastAsia="en-CA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0</wp:posOffset>
            </wp:positionV>
            <wp:extent cx="4438650" cy="330771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2E49" w:rsidRDefault="003D6A26">
      <w:r>
        <w:rPr>
          <w:noProof/>
          <w:lang w:eastAsia="en-CA"/>
        </w:rPr>
        <w:lastRenderedPageBreak/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3113405</wp:posOffset>
            </wp:positionV>
            <wp:extent cx="4391025" cy="330581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3D6A26">
      <w:r>
        <w:t>Note that the D-controlled system has an additional left-hand plane pole.  This increases the overshoot as can be seen in the graphs.  Since zeta = 0.8 is fairly close to 1, the ideal system has very little overshoot, with the system response fairly simila</w:t>
      </w:r>
      <w:r>
        <w:t>r to that of a critically damped system.  The addition of the additional zero to allow for D-control creates a much higher degree of overshoot.  The pole-zero maps presented below show that the systems have identical pole locations, but the derivative cont</w:t>
      </w:r>
      <w:r>
        <w:t xml:space="preserve">rolled system has an additional zero at </w:t>
      </w:r>
      <w:proofErr w:type="spellStart"/>
      <w:proofErr w:type="gramStart"/>
      <w:r>
        <w:t>Kp</w:t>
      </w:r>
      <w:proofErr w:type="spellEnd"/>
      <w:proofErr w:type="gramEnd"/>
      <w:r>
        <w:t xml:space="preserve"> / </w:t>
      </w:r>
      <w:proofErr w:type="spellStart"/>
      <w:r>
        <w:t>Kd</w:t>
      </w:r>
      <w:proofErr w:type="spellEnd"/>
      <w:r>
        <w:t xml:space="preserve"> = 36.58.  </w:t>
      </w:r>
    </w:p>
    <w:p w:rsidR="004B2E49" w:rsidRDefault="003D6A26">
      <w:r>
        <w:rPr>
          <w:noProof/>
          <w:lang w:eastAsia="en-CA"/>
        </w:rPr>
        <w:lastRenderedPageBreak/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926465</wp:posOffset>
            </wp:positionH>
            <wp:positionV relativeFrom="paragraph">
              <wp:posOffset>0</wp:posOffset>
            </wp:positionV>
            <wp:extent cx="4091305" cy="336169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4B2E49" w:rsidRDefault="004B2E49"/>
    <w:p w:rsidR="00FF53CC" w:rsidRDefault="003D6A26">
      <w:r>
        <w:rPr>
          <w:noProof/>
          <w:lang w:eastAsia="en-CA"/>
        </w:rP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0</wp:posOffset>
            </wp:positionV>
            <wp:extent cx="4333875" cy="306133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53CC" w:rsidRPr="00FF53CC" w:rsidRDefault="00FF53CC" w:rsidP="00FF53CC"/>
    <w:p w:rsidR="00FF53CC" w:rsidRPr="00FF53CC" w:rsidRDefault="00FF53CC" w:rsidP="00FF53CC"/>
    <w:p w:rsidR="00FF53CC" w:rsidRPr="00FF53CC" w:rsidRDefault="00FF53CC" w:rsidP="00FF53CC"/>
    <w:p w:rsidR="00FF53CC" w:rsidRPr="00FF53CC" w:rsidRDefault="00FF53CC" w:rsidP="00FF53CC"/>
    <w:p w:rsidR="00FF53CC" w:rsidRPr="00FF53CC" w:rsidRDefault="00FF53CC" w:rsidP="00FF53CC"/>
    <w:p w:rsidR="00FF53CC" w:rsidRPr="00FF53CC" w:rsidRDefault="00FF53CC" w:rsidP="00FF53CC"/>
    <w:p w:rsidR="00FF53CC" w:rsidRPr="00FF53CC" w:rsidRDefault="00FF53CC" w:rsidP="00FF53CC"/>
    <w:p w:rsidR="00FF53CC" w:rsidRPr="00FF53CC" w:rsidRDefault="00FF53CC" w:rsidP="00FF53CC"/>
    <w:p w:rsidR="00FF53CC" w:rsidRPr="00FF53CC" w:rsidRDefault="00FF53CC" w:rsidP="00FF53CC"/>
    <w:p w:rsidR="00FF53CC" w:rsidRPr="00FF53CC" w:rsidRDefault="00FF53CC" w:rsidP="00FF53CC"/>
    <w:p w:rsidR="00FF53CC" w:rsidRPr="00FF53CC" w:rsidRDefault="00FF53CC" w:rsidP="00FF53CC"/>
    <w:p w:rsidR="00FF53CC" w:rsidRPr="00FF53CC" w:rsidRDefault="00FF53CC" w:rsidP="00FF53CC"/>
    <w:p w:rsidR="004B2E49" w:rsidRDefault="00FF53CC" w:rsidP="00FF53CC">
      <w:r>
        <w:t xml:space="preserve">1 e) Plotting </w:t>
      </w:r>
      <w:proofErr w:type="spellStart"/>
      <w:r>
        <w:t>pd</w:t>
      </w:r>
      <w:proofErr w:type="spellEnd"/>
      <w:r>
        <w:t xml:space="preserve"> controller (square wave)</w:t>
      </w:r>
      <w:bookmarkStart w:id="0" w:name="_GoBack"/>
      <w:bookmarkEnd w:id="0"/>
    </w:p>
    <w:p w:rsidR="00FF53CC" w:rsidRPr="00FF53CC" w:rsidRDefault="00FF53CC" w:rsidP="00FF53CC">
      <w:r>
        <w:t>1f)</w:t>
      </w:r>
    </w:p>
    <w:sectPr w:rsidR="00FF53CC" w:rsidRPr="00FF53C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49"/>
    <w:rsid w:val="003D6A26"/>
    <w:rsid w:val="004B2E49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56899-519E-4EA2-A0DD-6CFBA0A4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Wanming Zhang</dc:creator>
  <cp:lastModifiedBy>Wanming Zhang</cp:lastModifiedBy>
  <cp:revision>2</cp:revision>
  <dcterms:created xsi:type="dcterms:W3CDTF">2015-02-16T06:17:00Z</dcterms:created>
  <dcterms:modified xsi:type="dcterms:W3CDTF">2015-02-16T06:17:00Z</dcterms:modified>
</cp:coreProperties>
</file>