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C99DE0D" w:rsidP="741CDEEA" w:rsidRDefault="6C99DE0D" w14:paraId="18A052F5" w14:textId="2AFE1ED9">
      <w:pPr>
        <w:pStyle w:val="Normal"/>
        <w:rPr>
          <w:b w:val="1"/>
          <w:bCs w:val="1"/>
          <w:sz w:val="28"/>
          <w:szCs w:val="28"/>
        </w:rPr>
      </w:pPr>
      <w:r w:rsidRPr="741CDEEA" w:rsidR="6C99DE0D">
        <w:rPr>
          <w:b w:val="1"/>
          <w:bCs w:val="1"/>
          <w:sz w:val="28"/>
          <w:szCs w:val="28"/>
        </w:rPr>
        <w:t>Customer Personality Analysis –Clustering Algorithm</w:t>
      </w:r>
    </w:p>
    <w:p w:rsidR="6C99DE0D" w:rsidP="741CDEEA" w:rsidRDefault="6C99DE0D" w14:paraId="2B2450C0" w14:textId="7608C3F2">
      <w:pPr>
        <w:pStyle w:val="Normal"/>
        <w:rPr>
          <w:b w:val="1"/>
          <w:bCs w:val="1"/>
          <w:sz w:val="24"/>
          <w:szCs w:val="24"/>
        </w:rPr>
      </w:pPr>
      <w:r w:rsidRPr="741CDEEA" w:rsidR="6C99DE0D">
        <w:rPr>
          <w:b w:val="1"/>
          <w:bCs w:val="1"/>
          <w:sz w:val="24"/>
          <w:szCs w:val="24"/>
        </w:rPr>
        <w:t xml:space="preserve">Problem Statement: </w:t>
      </w:r>
    </w:p>
    <w:p w:rsidR="6C99DE0D" w:rsidP="741CDEEA" w:rsidRDefault="6C99DE0D" w14:paraId="72F538A0" w14:textId="12371FEE">
      <w:pPr>
        <w:pStyle w:val="Normal"/>
        <w:spacing w:before="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41CDEEA" w:rsidR="6C99DE0D">
        <w:rPr>
          <w:b w:val="1"/>
          <w:bCs w:val="1"/>
          <w:sz w:val="28"/>
          <w:szCs w:val="28"/>
        </w:rPr>
        <w:t xml:space="preserve">    </w:t>
      </w:r>
      <w:r w:rsidRPr="741CDEEA" w:rsidR="6C99DE0D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 w:rsidRPr="741CDEEA" w:rsidR="4E8A7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Customer buying </w:t>
      </w:r>
      <w:r w:rsidRPr="741CDEEA" w:rsidR="4E8A7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behavior</w:t>
      </w:r>
      <w:r w:rsidRPr="741CDEEA" w:rsidR="4E8A7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Analysis is a detailed analysis of a company’s ideal customers. It helps a business to better understand its customers and makes it easier for them to </w:t>
      </w:r>
      <w:r w:rsidRPr="741CDEEA" w:rsidR="4E8A7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modify</w:t>
      </w:r>
      <w:r w:rsidRPr="741CDEEA" w:rsidR="4E8A7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products according to the specific needs, </w:t>
      </w:r>
      <w:r w:rsidRPr="741CDEEA" w:rsidR="4E8A7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behaviors</w:t>
      </w:r>
      <w:r w:rsidRPr="741CDEEA" w:rsidR="4E8A7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and concerns of </w:t>
      </w:r>
      <w:r w:rsidRPr="741CDEEA" w:rsidR="4E8A7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different types</w:t>
      </w:r>
      <w:r w:rsidRPr="741CDEEA" w:rsidR="4E8A7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of customers.</w:t>
      </w:r>
    </w:p>
    <w:p w:rsidR="4E8A7651" w:rsidP="741CDEEA" w:rsidRDefault="4E8A7651" w14:paraId="60A6BF73" w14:textId="4460851D">
      <w:pPr>
        <w:spacing w:before="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41CDEEA" w:rsidR="4E8A7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This analysis helps a business to </w:t>
      </w:r>
      <w:r w:rsidRPr="741CDEEA" w:rsidR="4E8A7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modify</w:t>
      </w:r>
      <w:r w:rsidRPr="741CDEEA" w:rsidR="4E8A7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its product based on its target customers from </w:t>
      </w:r>
      <w:r w:rsidRPr="741CDEEA" w:rsidR="4E8A7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different types</w:t>
      </w:r>
      <w:r w:rsidRPr="741CDEEA" w:rsidR="4E8A7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of customer segments. For example, instead of spending money to market a new product to every customer in the company’s database, a company can analyze which customer segment is most likely to buy the product and then market the product only in that </w:t>
      </w:r>
      <w:r w:rsidRPr="741CDEEA" w:rsidR="4E8A7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segment</w:t>
      </w:r>
      <w:r w:rsidRPr="741CDEEA" w:rsidR="4E8A7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</w:p>
    <w:p w:rsidR="2F2B334D" w:rsidP="741CDEEA" w:rsidRDefault="2F2B334D" w14:paraId="03F2C860" w14:textId="02128B82">
      <w:pPr>
        <w:pStyle w:val="Normal"/>
        <w:spacing w:before="0" w:beforeAutospacing="off" w:after="24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41CDEEA" w:rsidR="2F2B334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1.</w:t>
      </w:r>
      <w:r w:rsidRPr="741CDEEA" w:rsidR="33D4B6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Importing required Librar</w:t>
      </w:r>
      <w:r w:rsidRPr="741CDEEA" w:rsidR="0335DF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ies</w:t>
      </w:r>
      <w:r w:rsidRPr="741CDEEA" w:rsidR="33D4B6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</w:p>
    <w:p w:rsidR="32786105" w:rsidP="741CDEEA" w:rsidRDefault="32786105" w14:paraId="0A353105" w14:textId="2AE88F19">
      <w:pPr>
        <w:pStyle w:val="Normal"/>
        <w:spacing w:before="0" w:beforeAutospacing="off" w:after="240" w:afterAutospacing="off"/>
        <w:jc w:val="left"/>
        <w:rPr>
          <w:b w:val="0"/>
          <w:bCs w:val="0"/>
          <w:sz w:val="24"/>
          <w:szCs w:val="24"/>
        </w:rPr>
      </w:pPr>
      <w:r w:rsidRPr="741CDEEA" w:rsidR="32786105">
        <w:rPr>
          <w:b w:val="0"/>
          <w:bCs w:val="0"/>
          <w:sz w:val="24"/>
          <w:szCs w:val="24"/>
        </w:rPr>
        <w:t xml:space="preserve">       </w:t>
      </w:r>
      <w:r w:rsidRPr="741CDEEA" w:rsidR="70864E1B">
        <w:rPr>
          <w:b w:val="0"/>
          <w:bCs w:val="0"/>
          <w:sz w:val="24"/>
          <w:szCs w:val="24"/>
        </w:rPr>
        <w:t>Importing required libraries to load and build model</w:t>
      </w:r>
      <w:r w:rsidRPr="741CDEEA" w:rsidR="0B6433F0">
        <w:rPr>
          <w:b w:val="0"/>
          <w:bCs w:val="0"/>
          <w:sz w:val="24"/>
          <w:szCs w:val="24"/>
        </w:rPr>
        <w:t>.</w:t>
      </w:r>
    </w:p>
    <w:p w:rsidR="0B6433F0" w:rsidP="741CDEEA" w:rsidRDefault="0B6433F0" w14:paraId="4E2DFC66" w14:textId="12ACFC37">
      <w:pPr>
        <w:pStyle w:val="Normal"/>
        <w:spacing w:before="0" w:beforeAutospacing="off" w:after="240" w:afterAutospacing="off"/>
        <w:jc w:val="left"/>
      </w:pPr>
      <w:r w:rsidR="0B6433F0">
        <w:drawing>
          <wp:inline wp14:editId="5EF934FD" wp14:anchorId="4251D07C">
            <wp:extent cx="3457575" cy="2473019"/>
            <wp:effectExtent l="0" t="0" r="0" b="0"/>
            <wp:docPr id="1784282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0a9590f5d42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7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CAE41" w:rsidP="741CDEEA" w:rsidRDefault="36ECAE41" w14:paraId="6CFD119F" w14:textId="209A327D">
      <w:pPr>
        <w:pStyle w:val="Normal"/>
        <w:rPr>
          <w:b w:val="1"/>
          <w:bCs w:val="1"/>
          <w:sz w:val="28"/>
          <w:szCs w:val="28"/>
        </w:rPr>
      </w:pPr>
      <w:r w:rsidRPr="741CDEEA" w:rsidR="36ECAE41">
        <w:rPr>
          <w:b w:val="1"/>
          <w:bCs w:val="1"/>
          <w:sz w:val="28"/>
          <w:szCs w:val="28"/>
        </w:rPr>
        <w:t>2.</w:t>
      </w:r>
      <w:r w:rsidRPr="741CDEEA" w:rsidR="115BCF70">
        <w:rPr>
          <w:b w:val="1"/>
          <w:bCs w:val="1"/>
          <w:sz w:val="28"/>
          <w:szCs w:val="28"/>
        </w:rPr>
        <w:t>Loading Dataset:</w:t>
      </w:r>
    </w:p>
    <w:p w:rsidR="115BCF70" w:rsidP="741CDEEA" w:rsidRDefault="115BCF70" w14:paraId="6DC401A3" w14:textId="0198CD4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741CDEEA" w:rsidR="115BCF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r w:rsidRPr="741CDEEA" w:rsidR="27378F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    </w:t>
      </w:r>
      <w:r w:rsidRPr="741CDEEA" w:rsidR="115BCF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Using Pandas Lib loading marketing_campaign.csv file.</w:t>
      </w:r>
    </w:p>
    <w:p w:rsidR="1487FE15" w:rsidP="741CDEEA" w:rsidRDefault="1487FE15" w14:paraId="49A1CF09" w14:textId="7450F30D">
      <w:pPr>
        <w:pStyle w:val="Normal"/>
      </w:pPr>
      <w:r w:rsidR="1487FE15">
        <w:drawing>
          <wp:inline wp14:editId="2792FF5D" wp14:anchorId="658006FF">
            <wp:extent cx="4318582" cy="1916370"/>
            <wp:effectExtent l="0" t="0" r="0" b="0"/>
            <wp:docPr id="646369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666876528948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82" cy="19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10711" w:rsidP="741CDEEA" w:rsidRDefault="7A410711" w14:paraId="6659DF8C" w14:textId="289FEB06">
      <w:pPr>
        <w:pStyle w:val="Heading3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1CDEEA" w:rsidR="7A41071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Data Exploration and Cleaning:</w:t>
      </w:r>
    </w:p>
    <w:p w:rsidR="0638783F" w:rsidP="741CDEEA" w:rsidRDefault="0638783F" w14:paraId="317CA7BB" w14:textId="10584EFB">
      <w:pPr>
        <w:pStyle w:val="Normal"/>
        <w:rPr>
          <w:noProof w:val="0"/>
          <w:lang w:val="en-US"/>
        </w:rPr>
      </w:pPr>
      <w:r w:rsidRPr="741CDEEA" w:rsidR="0638783F">
        <w:rPr>
          <w:noProof w:val="0"/>
          <w:lang w:val="en-US"/>
        </w:rPr>
        <w:t xml:space="preserve"> In this ,</w:t>
      </w:r>
    </w:p>
    <w:p w:rsidR="0638783F" w:rsidP="741CDEEA" w:rsidRDefault="0638783F" w14:paraId="41B7791D" w14:textId="1C72FA2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741CDEEA" w:rsidR="0638783F">
        <w:rPr>
          <w:noProof w:val="0"/>
          <w:lang w:val="en-US"/>
        </w:rPr>
        <w:t>Checking top 10 rows with all columns</w:t>
      </w:r>
      <w:r w:rsidRPr="741CDEEA" w:rsidR="7EF12397">
        <w:rPr>
          <w:noProof w:val="0"/>
          <w:lang w:val="en-US"/>
        </w:rPr>
        <w:t>.</w:t>
      </w:r>
    </w:p>
    <w:p w:rsidR="7EF12397" w:rsidP="741CDEEA" w:rsidRDefault="7EF12397" w14:paraId="76423BD6" w14:textId="7BC16DA7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741CDEEA" w:rsidR="7EF12397">
        <w:rPr>
          <w:noProof w:val="0"/>
          <w:lang w:val="en-US"/>
        </w:rPr>
        <w:t xml:space="preserve">Find the shape and data types of </w:t>
      </w:r>
      <w:bookmarkStart w:name="_Int_0qRcguC7" w:id="762631328"/>
      <w:r w:rsidRPr="741CDEEA" w:rsidR="7EF12397">
        <w:rPr>
          <w:noProof w:val="0"/>
          <w:lang w:val="en-US"/>
        </w:rPr>
        <w:t>dataset</w:t>
      </w:r>
      <w:bookmarkEnd w:id="762631328"/>
      <w:r w:rsidRPr="741CDEEA" w:rsidR="7EF12397">
        <w:rPr>
          <w:noProof w:val="0"/>
          <w:lang w:val="en-US"/>
        </w:rPr>
        <w:t>.</w:t>
      </w:r>
    </w:p>
    <w:p w:rsidR="7EF12397" w:rsidP="741CDEEA" w:rsidRDefault="7EF12397" w14:paraId="0C151522" w14:textId="5FC56445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741CDEEA" w:rsidR="7EF12397">
        <w:rPr>
          <w:noProof w:val="0"/>
          <w:lang w:val="en-US"/>
        </w:rPr>
        <w:t>Checking</w:t>
      </w:r>
      <w:r w:rsidRPr="741CDEEA" w:rsidR="37B3A487">
        <w:rPr>
          <w:noProof w:val="0"/>
          <w:lang w:val="en-US"/>
        </w:rPr>
        <w:t xml:space="preserve"> null values</w:t>
      </w:r>
      <w:r w:rsidRPr="741CDEEA" w:rsidR="7EF12397">
        <w:rPr>
          <w:noProof w:val="0"/>
          <w:lang w:val="en-US"/>
        </w:rPr>
        <w:t xml:space="preserve"> and </w:t>
      </w:r>
      <w:r w:rsidRPr="741CDEEA" w:rsidR="6FF1F354">
        <w:rPr>
          <w:noProof w:val="0"/>
          <w:lang w:val="en-US"/>
        </w:rPr>
        <w:t>filling</w:t>
      </w:r>
      <w:r w:rsidRPr="741CDEEA" w:rsidR="7EF12397">
        <w:rPr>
          <w:noProof w:val="0"/>
          <w:lang w:val="en-US"/>
        </w:rPr>
        <w:t xml:space="preserve"> with mode </w:t>
      </w:r>
      <w:r w:rsidRPr="741CDEEA" w:rsidR="48758A78">
        <w:rPr>
          <w:noProof w:val="0"/>
          <w:lang w:val="en-US"/>
        </w:rPr>
        <w:t xml:space="preserve">in </w:t>
      </w:r>
      <w:r w:rsidRPr="741CDEEA" w:rsidR="7EF12397">
        <w:rPr>
          <w:noProof w:val="0"/>
          <w:lang w:val="en-US"/>
        </w:rPr>
        <w:t>the</w:t>
      </w:r>
      <w:bookmarkStart w:name="_Int_jfky0OfD" w:id="287568557"/>
      <w:r w:rsidRPr="741CDEEA" w:rsidR="7EF12397">
        <w:rPr>
          <w:noProof w:val="0"/>
          <w:lang w:val="en-US"/>
        </w:rPr>
        <w:t xml:space="preserve"> income</w:t>
      </w:r>
      <w:bookmarkEnd w:id="287568557"/>
      <w:r w:rsidRPr="741CDEEA" w:rsidR="7EF12397">
        <w:rPr>
          <w:noProof w:val="0"/>
          <w:lang w:val="en-US"/>
        </w:rPr>
        <w:t xml:space="preserve"> column.</w:t>
      </w:r>
    </w:p>
    <w:p w:rsidR="43F91ACF" w:rsidP="741CDEEA" w:rsidRDefault="43F91ACF" w14:paraId="12B9EA1B" w14:textId="54034B85">
      <w:pPr>
        <w:pStyle w:val="Normal"/>
        <w:ind w:left="0"/>
      </w:pPr>
      <w:r w:rsidR="43F91ACF">
        <w:drawing>
          <wp:inline wp14:editId="5FB44E67" wp14:anchorId="306EF0C4">
            <wp:extent cx="4086225" cy="2860640"/>
            <wp:effectExtent l="0" t="0" r="0" b="0"/>
            <wp:docPr id="437174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521784bccf4c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6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10711" w:rsidP="741CDEEA" w:rsidRDefault="7A410711" w14:paraId="5F8BB903" w14:textId="4A3F40C9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741CDEEA" w:rsidR="7A410711">
        <w:rPr>
          <w:noProof w:val="0"/>
          <w:lang w:val="en-US"/>
        </w:rPr>
        <w:t xml:space="preserve">   </w:t>
      </w:r>
      <w:r w:rsidRPr="741CDEEA" w:rsidR="29B223CC">
        <w:rPr>
          <w:noProof w:val="0"/>
          <w:lang w:val="en-US"/>
        </w:rPr>
        <w:t xml:space="preserve">Renaming the column for better </w:t>
      </w:r>
      <w:r w:rsidRPr="741CDEEA" w:rsidR="29B223CC">
        <w:rPr>
          <w:noProof w:val="0"/>
          <w:lang w:val="en-US"/>
        </w:rPr>
        <w:t>understanding.</w:t>
      </w:r>
    </w:p>
    <w:p w:rsidR="741CDEEA" w:rsidP="741CDEEA" w:rsidRDefault="741CDEEA" w14:paraId="59FC6273" w14:textId="5B66FB03">
      <w:pPr>
        <w:pStyle w:val="Normal"/>
      </w:pPr>
      <w:r>
        <w:br w:type="page"/>
      </w:r>
      <w:r w:rsidR="19ED0501">
        <w:drawing>
          <wp:inline wp14:editId="697CBC19" wp14:anchorId="1B48C850">
            <wp:extent cx="4572000" cy="4524375"/>
            <wp:effectExtent l="0" t="0" r="0" b="0"/>
            <wp:docPr id="1344198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def3e7dae445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ED0501" w:rsidP="741CDEEA" w:rsidRDefault="19ED0501" w14:paraId="756F7E75" w14:textId="0714E121">
      <w:pPr>
        <w:pStyle w:val="Normal"/>
        <w:ind w:left="0"/>
        <w:rPr>
          <w:b w:val="1"/>
          <w:bCs w:val="1"/>
          <w:sz w:val="28"/>
          <w:szCs w:val="28"/>
        </w:rPr>
      </w:pPr>
      <w:r w:rsidRPr="741CDEEA" w:rsidR="19ED0501">
        <w:rPr>
          <w:b w:val="1"/>
          <w:bCs w:val="1"/>
          <w:sz w:val="28"/>
          <w:szCs w:val="28"/>
        </w:rPr>
        <w:t>4.</w:t>
      </w:r>
      <w:r>
        <w:tab/>
      </w:r>
      <w:r w:rsidRPr="741CDEEA" w:rsidR="19ED0501">
        <w:rPr>
          <w:b w:val="1"/>
          <w:bCs w:val="1"/>
          <w:sz w:val="28"/>
          <w:szCs w:val="28"/>
        </w:rPr>
        <w:t>Exploratory Data Analysis</w:t>
      </w:r>
      <w:r w:rsidRPr="741CDEEA" w:rsidR="40F2EFB2">
        <w:rPr>
          <w:b w:val="1"/>
          <w:bCs w:val="1"/>
          <w:sz w:val="28"/>
          <w:szCs w:val="28"/>
        </w:rPr>
        <w:t>:</w:t>
      </w:r>
    </w:p>
    <w:p w:rsidR="40F2EFB2" w:rsidP="741CDEEA" w:rsidRDefault="40F2EFB2" w14:paraId="6F915B83" w14:textId="36852438">
      <w:pPr>
        <w:pStyle w:val="Normal"/>
        <w:ind w:left="0"/>
        <w:rPr>
          <w:b w:val="0"/>
          <w:bCs w:val="0"/>
          <w:sz w:val="22"/>
          <w:szCs w:val="22"/>
        </w:rPr>
      </w:pPr>
      <w:r w:rsidRPr="741CDEEA" w:rsidR="40F2EFB2">
        <w:rPr>
          <w:b w:val="1"/>
          <w:bCs w:val="1"/>
          <w:sz w:val="28"/>
          <w:szCs w:val="28"/>
        </w:rPr>
        <w:t xml:space="preserve"> </w:t>
      </w:r>
      <w:r w:rsidRPr="741CDEEA" w:rsidR="40F2EFB2">
        <w:rPr>
          <w:b w:val="0"/>
          <w:bCs w:val="0"/>
          <w:sz w:val="22"/>
          <w:szCs w:val="22"/>
        </w:rPr>
        <w:t xml:space="preserve">Plotting histogram </w:t>
      </w:r>
      <w:r w:rsidRPr="741CDEEA" w:rsidR="5EEA477C">
        <w:rPr>
          <w:b w:val="0"/>
          <w:bCs w:val="0"/>
          <w:sz w:val="22"/>
          <w:szCs w:val="22"/>
        </w:rPr>
        <w:t>and box plots for every column in dataset for checking out layers in it.</w:t>
      </w:r>
    </w:p>
    <w:p w:rsidR="0B5B37E4" w:rsidP="741CDEEA" w:rsidRDefault="0B5B37E4" w14:paraId="25114B48" w14:textId="6611B017">
      <w:pPr>
        <w:pStyle w:val="Normal"/>
        <w:ind w:left="0"/>
      </w:pPr>
      <w:r w:rsidR="0B5B37E4">
        <w:drawing>
          <wp:inline wp14:editId="645CD0A5" wp14:anchorId="5E841563">
            <wp:extent cx="4791075" cy="3343275"/>
            <wp:effectExtent l="0" t="0" r="0" b="0"/>
            <wp:docPr id="143551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669dda52a640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2918A4" w:rsidP="741CDEEA" w:rsidRDefault="712918A4" w14:paraId="7C6008DD" w14:textId="69E76159">
      <w:pPr>
        <w:pStyle w:val="Heading4"/>
        <w:numPr>
          <w:ilvl w:val="0"/>
          <w:numId w:val="8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1CDEEA" w:rsidR="712918A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Finding the total percentage of customers who made purchases across all six campaigns</w:t>
      </w:r>
      <w:r w:rsidRPr="741CDEEA" w:rsidR="451F145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41CDEEA" w:rsidP="741CDEEA" w:rsidRDefault="741CDEEA" w14:paraId="23F4C83E" w14:textId="708A59CB">
      <w:pPr>
        <w:pStyle w:val="Normal"/>
        <w:rPr>
          <w:noProof w:val="0"/>
          <w:lang w:val="en-US"/>
        </w:rPr>
      </w:pPr>
    </w:p>
    <w:p w:rsidR="451F145B" w:rsidP="741CDEEA" w:rsidRDefault="451F145B" w14:paraId="66C2C6E7" w14:textId="5E0F59E0">
      <w:pPr>
        <w:pStyle w:val="Normal"/>
      </w:pPr>
      <w:r w:rsidR="451F145B">
        <w:drawing>
          <wp:inline wp14:editId="6E126A6A" wp14:anchorId="2F16C73E">
            <wp:extent cx="4819650" cy="2835088"/>
            <wp:effectExtent l="0" t="0" r="0" b="0"/>
            <wp:docPr id="2131794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35daece0c4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3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88FC93" w:rsidP="741CDEEA" w:rsidRDefault="7B88FC93" w14:paraId="0A3CC47A" w14:textId="235D45F7">
      <w:pPr>
        <w:pStyle w:val="ListParagraph"/>
        <w:numPr>
          <w:ilvl w:val="0"/>
          <w:numId w:val="9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7B88FC93">
        <w:rPr/>
        <w:t>Dropping the unaffected column for dimensionality reduction.</w:t>
      </w:r>
    </w:p>
    <w:p w:rsidR="5C046235" w:rsidP="741CDEEA" w:rsidRDefault="5C046235" w14:paraId="15EEA399" w14:textId="52425A91">
      <w:pPr>
        <w:pStyle w:val="ListParagraph"/>
        <w:numPr>
          <w:ilvl w:val="0"/>
          <w:numId w:val="9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1CDEEA" w:rsidR="5C04623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Adding all wanted columns and create a new DF for counts of each column.</w:t>
      </w:r>
    </w:p>
    <w:p w:rsidR="3A16035C" w:rsidP="741CDEEA" w:rsidRDefault="3A16035C" w14:paraId="3A195166" w14:textId="6C314E72">
      <w:pPr>
        <w:pStyle w:val="Normal"/>
        <w:ind w:left="0"/>
      </w:pPr>
      <w:r w:rsidR="3A16035C">
        <w:drawing>
          <wp:inline wp14:editId="21467864" wp14:anchorId="75B754B5">
            <wp:extent cx="3924300" cy="2730658"/>
            <wp:effectExtent l="0" t="0" r="0" b="0"/>
            <wp:docPr id="1302456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163a23beb545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E5720" w:rsidP="741CDEEA" w:rsidRDefault="03FE5720" w14:paraId="25137047" w14:textId="29D17A09">
      <w:pPr>
        <w:pStyle w:val="Heading4"/>
      </w:pPr>
      <w:r w:rsidRPr="741CDEEA" w:rsidR="03FE5720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Total spend count wise plot </w:t>
      </w:r>
    </w:p>
    <w:p w:rsidR="03FE5720" w:rsidP="741CDEEA" w:rsidRDefault="03FE5720" w14:paraId="67F80CEF" w14:textId="2E4BD2C2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741CDEEA" w:rsidR="03FE5720">
        <w:rPr>
          <w:noProof w:val="0"/>
          <w:lang w:val="en-US"/>
        </w:rPr>
        <w:t xml:space="preserve">Plotting a bar plot for all items </w:t>
      </w:r>
      <w:r w:rsidRPr="741CDEEA" w:rsidR="03FE5720">
        <w:rPr>
          <w:noProof w:val="0"/>
          <w:lang w:val="en-US"/>
        </w:rPr>
        <w:t>purchases</w:t>
      </w:r>
      <w:r w:rsidRPr="741CDEEA" w:rsidR="03FE5720">
        <w:rPr>
          <w:noProof w:val="0"/>
          <w:lang w:val="en-US"/>
        </w:rPr>
        <w:t xml:space="preserve"> with count </w:t>
      </w:r>
    </w:p>
    <w:p w:rsidR="56EA890E" w:rsidP="741CDEEA" w:rsidRDefault="56EA890E" w14:paraId="75696F38" w14:textId="4CC8D5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6EA890E">
        <w:drawing>
          <wp:inline wp14:editId="50E89DFF" wp14:anchorId="7D44A962">
            <wp:extent cx="4724400" cy="3149600"/>
            <wp:effectExtent l="0" t="0" r="0" b="0"/>
            <wp:docPr id="2067863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d4d1f99c854b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DEEA" w:rsidP="741CDEEA" w:rsidRDefault="741CDEEA" w14:paraId="4D07B226" w14:textId="443A19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41CDEEA" w:rsidP="741CDEEA" w:rsidRDefault="741CDEEA" w14:paraId="63112C5C" w14:textId="1BCEE8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41CDEEA" w:rsidP="741CDEEA" w:rsidRDefault="741CDEEA" w14:paraId="0C8ED2FF" w14:textId="18C49A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41CDEEA" w:rsidP="741CDEEA" w:rsidRDefault="741CDEEA" w14:paraId="25C6F523" w14:textId="0CAE1D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41CDEEA" w:rsidP="741CDEEA" w:rsidRDefault="741CDEEA" w14:paraId="68FF23C5" w14:textId="105443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41CDEEA" w:rsidP="741CDEEA" w:rsidRDefault="741CDEEA" w14:paraId="0A3A3365" w14:textId="61AEDC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13480CE" w:rsidP="741CDEEA" w:rsidRDefault="013480CE" w14:paraId="2872886C" w14:textId="2AD8E1A5">
      <w:pPr>
        <w:pStyle w:val="ListParagraph"/>
        <w:numPr>
          <w:ilvl w:val="0"/>
          <w:numId w:val="12"/>
        </w:numPr>
        <w:rPr/>
      </w:pPr>
      <w:r w:rsidR="013480CE">
        <w:rPr/>
        <w:t xml:space="preserve">Plotting a bar plot for all items </w:t>
      </w:r>
      <w:r w:rsidR="013480CE">
        <w:rPr/>
        <w:t>purchases</w:t>
      </w:r>
      <w:r w:rsidR="013480CE">
        <w:rPr/>
        <w:t xml:space="preserve"> with Sum</w:t>
      </w:r>
    </w:p>
    <w:p w:rsidR="741CDEEA" w:rsidP="741CDEEA" w:rsidRDefault="741CDEEA" w14:paraId="4C20C6C7" w14:textId="7A9B4800">
      <w:pPr>
        <w:pStyle w:val="Normal"/>
        <w:ind w:left="0"/>
      </w:pPr>
    </w:p>
    <w:p w:rsidR="28E25AAD" w:rsidP="741CDEEA" w:rsidRDefault="28E25AAD" w14:paraId="763344FB" w14:textId="0A0793A5">
      <w:pPr>
        <w:pStyle w:val="Normal"/>
        <w:ind w:left="0"/>
      </w:pPr>
      <w:r w:rsidR="28E25AAD">
        <w:drawing>
          <wp:inline wp14:editId="25E7D9AB" wp14:anchorId="336E1979">
            <wp:extent cx="5419725" cy="3274358"/>
            <wp:effectExtent l="0" t="0" r="0" b="0"/>
            <wp:docPr id="1710763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1a2ef492da45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7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DEEA" w:rsidP="741CDEEA" w:rsidRDefault="741CDEEA" w14:paraId="77565EBA" w14:textId="259F67D9">
      <w:pPr>
        <w:pStyle w:val="Normal"/>
        <w:ind w:left="0"/>
      </w:pPr>
    </w:p>
    <w:p w:rsidR="37278833" w:rsidP="741CDEEA" w:rsidRDefault="37278833" w14:paraId="14196E19" w14:textId="6BA0ACEA">
      <w:pPr>
        <w:pStyle w:val="Normal"/>
        <w:ind w:left="0"/>
        <w:rPr>
          <w:b w:val="1"/>
          <w:bCs w:val="1"/>
          <w:sz w:val="28"/>
          <w:szCs w:val="28"/>
        </w:rPr>
      </w:pPr>
      <w:r w:rsidRPr="741CDEEA" w:rsidR="37278833">
        <w:rPr>
          <w:b w:val="1"/>
          <w:bCs w:val="1"/>
          <w:sz w:val="28"/>
          <w:szCs w:val="28"/>
        </w:rPr>
        <w:t>5.</w:t>
      </w:r>
      <w:r>
        <w:tab/>
      </w:r>
      <w:r w:rsidRPr="741CDEEA" w:rsidR="37278833">
        <w:rPr>
          <w:b w:val="1"/>
          <w:bCs w:val="1"/>
          <w:sz w:val="28"/>
          <w:szCs w:val="28"/>
        </w:rPr>
        <w:t>Feature Transformation/Extraction</w:t>
      </w:r>
    </w:p>
    <w:p w:rsidR="5A202E8D" w:rsidP="741CDEEA" w:rsidRDefault="5A202E8D" w14:paraId="2F591B31" w14:textId="7FDEEA1B">
      <w:pPr>
        <w:pStyle w:val="ListParagraph"/>
        <w:numPr>
          <w:ilvl w:val="0"/>
          <w:numId w:val="16"/>
        </w:numPr>
        <w:rPr>
          <w:b w:val="0"/>
          <w:bCs w:val="0"/>
          <w:sz w:val="22"/>
          <w:szCs w:val="22"/>
        </w:rPr>
      </w:pPr>
      <w:r w:rsidRPr="741CDEEA" w:rsidR="5A202E8D">
        <w:rPr>
          <w:b w:val="0"/>
          <w:bCs w:val="0"/>
          <w:sz w:val="22"/>
          <w:szCs w:val="22"/>
        </w:rPr>
        <w:t>Extracting the date-time column into separate month and year for better analysis.</w:t>
      </w:r>
    </w:p>
    <w:p w:rsidR="250E0E65" w:rsidP="741CDEEA" w:rsidRDefault="250E0E65" w14:paraId="238CBCE9" w14:textId="2A8F8344">
      <w:pPr>
        <w:pStyle w:val="ListParagraph"/>
        <w:numPr>
          <w:ilvl w:val="0"/>
          <w:numId w:val="16"/>
        </w:numPr>
        <w:rPr>
          <w:b w:val="0"/>
          <w:bCs w:val="0"/>
          <w:sz w:val="22"/>
          <w:szCs w:val="22"/>
        </w:rPr>
      </w:pPr>
      <w:r w:rsidRPr="741CDEEA" w:rsidR="250E0E65">
        <w:rPr>
          <w:b w:val="0"/>
          <w:bCs w:val="0"/>
          <w:sz w:val="22"/>
          <w:szCs w:val="22"/>
        </w:rPr>
        <w:t xml:space="preserve">Creating a new children column </w:t>
      </w:r>
      <w:r w:rsidRPr="741CDEEA" w:rsidR="250E0E65">
        <w:rPr>
          <w:b w:val="0"/>
          <w:bCs w:val="0"/>
          <w:sz w:val="22"/>
          <w:szCs w:val="22"/>
        </w:rPr>
        <w:t>by</w:t>
      </w:r>
      <w:r w:rsidRPr="741CDEEA" w:rsidR="250E0E65">
        <w:rPr>
          <w:b w:val="0"/>
          <w:bCs w:val="0"/>
          <w:sz w:val="22"/>
          <w:szCs w:val="22"/>
        </w:rPr>
        <w:t xml:space="preserve"> adding kids and teens columns.</w:t>
      </w:r>
    </w:p>
    <w:p w:rsidR="158AAC00" w:rsidP="741CDEEA" w:rsidRDefault="158AAC00" w14:paraId="5DB8B2EA" w14:textId="21FF098E">
      <w:pPr>
        <w:pStyle w:val="ListParagraph"/>
        <w:numPr>
          <w:ilvl w:val="0"/>
          <w:numId w:val="16"/>
        </w:numPr>
        <w:rPr>
          <w:b w:val="0"/>
          <w:bCs w:val="0"/>
          <w:sz w:val="22"/>
          <w:szCs w:val="22"/>
        </w:rPr>
      </w:pPr>
      <w:r w:rsidRPr="741CDEEA" w:rsidR="158AAC00">
        <w:rPr>
          <w:b w:val="0"/>
          <w:bCs w:val="0"/>
          <w:sz w:val="22"/>
          <w:szCs w:val="22"/>
        </w:rPr>
        <w:t>Combing all campaigns from</w:t>
      </w:r>
      <w:r w:rsidRPr="741CDEEA" w:rsidR="28A905B4">
        <w:rPr>
          <w:b w:val="0"/>
          <w:bCs w:val="0"/>
          <w:sz w:val="22"/>
          <w:szCs w:val="22"/>
        </w:rPr>
        <w:t xml:space="preserve"> </w:t>
      </w:r>
      <w:r w:rsidRPr="741CDEEA" w:rsidR="158AAC00">
        <w:rPr>
          <w:b w:val="0"/>
          <w:bCs w:val="0"/>
          <w:sz w:val="22"/>
          <w:szCs w:val="22"/>
        </w:rPr>
        <w:t>(</w:t>
      </w:r>
      <w:r w:rsidRPr="741CDEEA" w:rsidR="5DD08F54">
        <w:rPr>
          <w:b w:val="0"/>
          <w:bCs w:val="0"/>
          <w:sz w:val="22"/>
          <w:szCs w:val="22"/>
        </w:rPr>
        <w:t>Campaign 0-6)</w:t>
      </w:r>
      <w:r w:rsidRPr="741CDEEA" w:rsidR="4C0C00FA">
        <w:rPr>
          <w:b w:val="0"/>
          <w:bCs w:val="0"/>
          <w:sz w:val="22"/>
          <w:szCs w:val="22"/>
        </w:rPr>
        <w:t xml:space="preserve"> and </w:t>
      </w:r>
      <w:r w:rsidRPr="741CDEEA" w:rsidR="4C0C00FA">
        <w:rPr>
          <w:b w:val="0"/>
          <w:bCs w:val="0"/>
          <w:sz w:val="22"/>
          <w:szCs w:val="22"/>
        </w:rPr>
        <w:t>creating</w:t>
      </w:r>
      <w:r w:rsidRPr="741CDEEA" w:rsidR="4C0C00FA">
        <w:rPr>
          <w:b w:val="0"/>
          <w:bCs w:val="0"/>
          <w:sz w:val="22"/>
          <w:szCs w:val="22"/>
        </w:rPr>
        <w:t xml:space="preserve"> a new campaign purchase column.</w:t>
      </w:r>
    </w:p>
    <w:p w:rsidR="60AE2DFD" w:rsidP="741CDEEA" w:rsidRDefault="60AE2DFD" w14:paraId="4B22F176" w14:textId="1F850AF4">
      <w:pPr>
        <w:pStyle w:val="Normal"/>
        <w:ind w:left="0"/>
      </w:pPr>
      <w:r w:rsidR="60AE2DFD">
        <w:drawing>
          <wp:inline wp14:editId="3BC423EF" wp14:anchorId="245C5A41">
            <wp:extent cx="4572000" cy="2714625"/>
            <wp:effectExtent l="0" t="0" r="0" b="0"/>
            <wp:docPr id="525807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1f53055e594e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4EEE9" w:rsidP="741CDEEA" w:rsidRDefault="11C4EEE9" w14:paraId="38A34C65" w14:textId="3FC800EC">
      <w:pPr>
        <w:pStyle w:val="ListParagraph"/>
        <w:numPr>
          <w:ilvl w:val="0"/>
          <w:numId w:val="17"/>
        </w:numPr>
        <w:rPr/>
      </w:pPr>
      <w:r w:rsidR="11C4EEE9">
        <w:rPr/>
        <w:t>Creating box plot for month wise total spent</w:t>
      </w:r>
      <w:r w:rsidR="7D605C27">
        <w:rPr/>
        <w:t>.</w:t>
      </w:r>
    </w:p>
    <w:p w:rsidR="741CDEEA" w:rsidP="741CDEEA" w:rsidRDefault="741CDEEA" w14:paraId="33D53FDF" w14:textId="799C7D80">
      <w:pPr>
        <w:pStyle w:val="Normal"/>
        <w:ind w:left="0"/>
      </w:pPr>
    </w:p>
    <w:p w:rsidR="5AF98F55" w:rsidP="741CDEEA" w:rsidRDefault="5AF98F55" w14:paraId="687E1F7B" w14:textId="4500253F">
      <w:pPr>
        <w:pStyle w:val="Normal"/>
        <w:ind w:left="0"/>
      </w:pPr>
      <w:r w:rsidR="5AF98F55">
        <w:drawing>
          <wp:inline wp14:editId="42997813" wp14:anchorId="68ACCEBD">
            <wp:extent cx="5381625" cy="3083223"/>
            <wp:effectExtent l="0" t="0" r="0" b="0"/>
            <wp:docPr id="1198947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25468ef44c4b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DEEA" w:rsidP="741CDEEA" w:rsidRDefault="741CDEEA" w14:paraId="21E97B89" w14:textId="55EFB1EC">
      <w:pPr>
        <w:pStyle w:val="Normal"/>
        <w:ind w:left="0"/>
      </w:pPr>
    </w:p>
    <w:p w:rsidR="3E4D2C05" w:rsidP="741CDEEA" w:rsidRDefault="3E4D2C05" w14:paraId="75877CD3" w14:textId="4D07A141">
      <w:pPr>
        <w:pStyle w:val="ListParagraph"/>
        <w:numPr>
          <w:ilvl w:val="0"/>
          <w:numId w:val="18"/>
        </w:numPr>
        <w:rPr/>
      </w:pPr>
      <w:r w:rsidR="3E4D2C05">
        <w:rPr/>
        <w:t>Checking the earning of income</w:t>
      </w:r>
      <w:r w:rsidR="5B5753DD">
        <w:rPr/>
        <w:t>,</w:t>
      </w:r>
      <w:r w:rsidR="21821D2D">
        <w:rPr/>
        <w:t xml:space="preserve"> </w:t>
      </w:r>
      <w:r w:rsidR="21821D2D">
        <w:rPr/>
        <w:t>monthly</w:t>
      </w:r>
      <w:r w:rsidR="3E4D2C05">
        <w:rPr/>
        <w:t xml:space="preserve"> and yearly wise.</w:t>
      </w:r>
    </w:p>
    <w:p w:rsidR="31CE3922" w:rsidP="741CDEEA" w:rsidRDefault="31CE3922" w14:paraId="07DAC5DB" w14:textId="2116C93F">
      <w:pPr>
        <w:pStyle w:val="Normal"/>
        <w:ind w:left="0"/>
      </w:pPr>
      <w:r w:rsidR="31CE3922">
        <w:drawing>
          <wp:inline wp14:editId="7E07E214" wp14:anchorId="4C62B15D">
            <wp:extent cx="5710410" cy="2962275"/>
            <wp:effectExtent l="0" t="0" r="0" b="0"/>
            <wp:docPr id="1984886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856d1ffa6442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4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DEEA" w:rsidP="741CDEEA" w:rsidRDefault="741CDEEA" w14:paraId="6087272D" w14:textId="3209CD7D">
      <w:pPr>
        <w:pStyle w:val="Normal"/>
        <w:ind w:left="0"/>
      </w:pPr>
    </w:p>
    <w:p w:rsidR="741CDEEA" w:rsidP="741CDEEA" w:rsidRDefault="741CDEEA" w14:paraId="3D8D71DD" w14:textId="6B4F3842">
      <w:pPr>
        <w:pStyle w:val="Normal"/>
        <w:ind w:left="0"/>
      </w:pPr>
    </w:p>
    <w:p w:rsidR="741CDEEA" w:rsidP="741CDEEA" w:rsidRDefault="741CDEEA" w14:paraId="45573B7D" w14:textId="3AD336CB">
      <w:pPr>
        <w:pStyle w:val="Normal"/>
        <w:ind w:left="0"/>
      </w:pPr>
    </w:p>
    <w:p w:rsidR="2500EA56" w:rsidP="741CDEEA" w:rsidRDefault="2500EA56" w14:paraId="1DB358D1" w14:textId="1AA55B16">
      <w:pPr>
        <w:pStyle w:val="ListParagraph"/>
        <w:numPr>
          <w:ilvl w:val="0"/>
          <w:numId w:val="19"/>
        </w:numPr>
        <w:rPr/>
      </w:pPr>
      <w:r w:rsidR="2500EA56">
        <w:rPr/>
        <w:t>Finding the round of percentage</w:t>
      </w:r>
      <w:r w:rsidR="78B8F7AA">
        <w:rPr/>
        <w:t>s,</w:t>
      </w:r>
      <w:r w:rsidR="2500EA56">
        <w:rPr/>
        <w:t xml:space="preserve"> age averages and salary </w:t>
      </w:r>
      <w:r w:rsidR="5531DBB2">
        <w:rPr/>
        <w:t>ranges</w:t>
      </w:r>
      <w:r w:rsidR="24AE4BD2">
        <w:rPr/>
        <w:t>.</w:t>
      </w:r>
    </w:p>
    <w:p w:rsidR="741CDEEA" w:rsidP="741CDEEA" w:rsidRDefault="741CDEEA" w14:paraId="42DBF5D2" w14:textId="04C47DAF">
      <w:pPr>
        <w:pStyle w:val="Normal"/>
        <w:ind w:left="0"/>
      </w:pPr>
    </w:p>
    <w:p w:rsidR="51E52AC1" w:rsidP="741CDEEA" w:rsidRDefault="51E52AC1" w14:paraId="69413B1A" w14:textId="3A3FD34A">
      <w:pPr>
        <w:pStyle w:val="Normal"/>
        <w:ind w:left="0"/>
      </w:pPr>
      <w:r w:rsidR="51E52AC1">
        <w:drawing>
          <wp:inline wp14:editId="2880306A" wp14:anchorId="4AF36BC7">
            <wp:extent cx="5314950" cy="2236708"/>
            <wp:effectExtent l="0" t="0" r="0" b="0"/>
            <wp:docPr id="1638541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4cf46fa1d44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DEEA" w:rsidP="741CDEEA" w:rsidRDefault="741CDEEA" w14:paraId="4051A545" w14:textId="56CF5F6E">
      <w:pPr>
        <w:pStyle w:val="Normal"/>
        <w:ind w:left="0"/>
      </w:pPr>
    </w:p>
    <w:p w:rsidR="1565D8B4" w:rsidP="741CDEEA" w:rsidRDefault="1565D8B4" w14:paraId="698CED90" w14:textId="1883ED98">
      <w:pPr>
        <w:pStyle w:val="Heading4"/>
        <w:numPr>
          <w:ilvl w:val="0"/>
          <w:numId w:val="20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1CDEEA" w:rsidR="1565D8B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Dropping the 'enrollment date' column, we have already created two new variables from it, which will be used in our analysis.</w:t>
      </w:r>
      <w:r w:rsidRPr="741CDEEA" w:rsidR="540ABDE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Create a new Dataset name (after drop).</w:t>
      </w:r>
    </w:p>
    <w:p w:rsidR="741CDEEA" w:rsidP="741CDEEA" w:rsidRDefault="741CDEEA" w14:paraId="3754171B" w14:textId="05BC1BFB">
      <w:pPr>
        <w:pStyle w:val="Normal"/>
        <w:rPr>
          <w:noProof w:val="0"/>
          <w:lang w:val="en-US"/>
        </w:rPr>
      </w:pPr>
    </w:p>
    <w:p w:rsidR="540ABDE5" w:rsidP="741CDEEA" w:rsidRDefault="540ABDE5" w14:paraId="45B0C3D1" w14:textId="18B500F3">
      <w:pPr>
        <w:pStyle w:val="Normal"/>
        <w:ind w:left="0"/>
        <w:rPr>
          <w:b w:val="1"/>
          <w:bCs w:val="1"/>
          <w:noProof w:val="0"/>
          <w:sz w:val="28"/>
          <w:szCs w:val="28"/>
          <w:lang w:val="en-US"/>
        </w:rPr>
      </w:pPr>
      <w:r w:rsidRPr="741CDEEA" w:rsidR="540ABDE5">
        <w:rPr>
          <w:b w:val="1"/>
          <w:bCs w:val="1"/>
          <w:noProof w:val="0"/>
          <w:sz w:val="28"/>
          <w:szCs w:val="28"/>
          <w:lang w:val="en-US"/>
        </w:rPr>
        <w:t>6.</w:t>
      </w:r>
      <w:r>
        <w:tab/>
      </w:r>
      <w:r w:rsidRPr="741CDEEA" w:rsidR="540ABDE5">
        <w:rPr>
          <w:b w:val="1"/>
          <w:bCs w:val="1"/>
          <w:noProof w:val="0"/>
          <w:sz w:val="28"/>
          <w:szCs w:val="28"/>
          <w:lang w:val="en-US"/>
        </w:rPr>
        <w:t>Label Encoding and Standardization.</w:t>
      </w:r>
    </w:p>
    <w:p w:rsidR="720215AF" w:rsidP="741CDEEA" w:rsidRDefault="720215AF" w14:paraId="475A3FA9" w14:textId="082A0AD4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2"/>
          <w:szCs w:val="22"/>
          <w:lang w:val="en-US"/>
        </w:rPr>
      </w:pPr>
      <w:r w:rsidRPr="741CDEEA" w:rsidR="720215AF">
        <w:rPr>
          <w:b w:val="0"/>
          <w:bCs w:val="0"/>
          <w:noProof w:val="0"/>
          <w:sz w:val="22"/>
          <w:szCs w:val="22"/>
          <w:lang w:val="en-US"/>
        </w:rPr>
        <w:t>Assigning labels for each and every month (Jan</w:t>
      </w:r>
      <w:r w:rsidRPr="741CDEEA" w:rsidR="57BB1EAC">
        <w:rPr>
          <w:b w:val="0"/>
          <w:bCs w:val="0"/>
          <w:noProof w:val="0"/>
          <w:sz w:val="22"/>
          <w:szCs w:val="22"/>
          <w:lang w:val="en-US"/>
        </w:rPr>
        <w:t>uary</w:t>
      </w:r>
      <w:r w:rsidRPr="741CDEEA" w:rsidR="720215AF">
        <w:rPr>
          <w:b w:val="0"/>
          <w:bCs w:val="0"/>
          <w:noProof w:val="0"/>
          <w:sz w:val="22"/>
          <w:szCs w:val="22"/>
          <w:lang w:val="en-US"/>
        </w:rPr>
        <w:t xml:space="preserve"> to December</w:t>
      </w:r>
      <w:r w:rsidRPr="741CDEEA" w:rsidR="1EBB371A">
        <w:rPr>
          <w:b w:val="0"/>
          <w:bCs w:val="0"/>
          <w:noProof w:val="0"/>
          <w:sz w:val="22"/>
          <w:szCs w:val="22"/>
          <w:lang w:val="en-US"/>
        </w:rPr>
        <w:t>)</w:t>
      </w:r>
      <w:r w:rsidRPr="741CDEEA" w:rsidR="720215AF">
        <w:rPr>
          <w:b w:val="0"/>
          <w:bCs w:val="0"/>
          <w:noProof w:val="0"/>
          <w:sz w:val="22"/>
          <w:szCs w:val="22"/>
          <w:lang w:val="en-US"/>
        </w:rPr>
        <w:t>.</w:t>
      </w:r>
    </w:p>
    <w:p w:rsidR="22A8FE84" w:rsidP="741CDEEA" w:rsidRDefault="22A8FE84" w14:paraId="0B03DC3E" w14:textId="45491FE0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2"/>
          <w:szCs w:val="22"/>
          <w:lang w:val="en-US"/>
        </w:rPr>
      </w:pPr>
      <w:r w:rsidRPr="741CDEEA" w:rsidR="22A8FE84">
        <w:rPr>
          <w:b w:val="0"/>
          <w:bCs w:val="0"/>
          <w:noProof w:val="0"/>
          <w:sz w:val="22"/>
          <w:szCs w:val="22"/>
          <w:lang w:val="en-US"/>
        </w:rPr>
        <w:t xml:space="preserve">Applied standard scalar () on </w:t>
      </w:r>
      <w:r w:rsidRPr="741CDEEA" w:rsidR="22A8FE84">
        <w:rPr>
          <w:b w:val="0"/>
          <w:bCs w:val="0"/>
          <w:noProof w:val="0"/>
          <w:sz w:val="22"/>
          <w:szCs w:val="22"/>
          <w:lang w:val="en-US"/>
        </w:rPr>
        <w:t>finalized</w:t>
      </w:r>
      <w:r w:rsidRPr="741CDEEA" w:rsidR="22A8FE84">
        <w:rPr>
          <w:b w:val="0"/>
          <w:bCs w:val="0"/>
          <w:noProof w:val="0"/>
          <w:sz w:val="22"/>
          <w:szCs w:val="22"/>
          <w:lang w:val="en-US"/>
        </w:rPr>
        <w:t xml:space="preserve"> dataset is our X.</w:t>
      </w:r>
    </w:p>
    <w:p w:rsidR="741CDEEA" w:rsidP="741CDEEA" w:rsidRDefault="741CDEEA" w14:paraId="5198A9D0" w14:textId="5F9FCE53">
      <w:pPr>
        <w:pStyle w:val="Normal"/>
        <w:ind w:left="0"/>
        <w:rPr>
          <w:b w:val="0"/>
          <w:bCs w:val="0"/>
          <w:noProof w:val="0"/>
          <w:sz w:val="22"/>
          <w:szCs w:val="22"/>
          <w:lang w:val="en-US"/>
        </w:rPr>
      </w:pPr>
    </w:p>
    <w:p w:rsidR="5FE67D07" w:rsidP="741CDEEA" w:rsidRDefault="5FE67D07" w14:paraId="5E06AB9D" w14:textId="49D30169">
      <w:pPr>
        <w:pStyle w:val="Normal"/>
        <w:ind w:left="0"/>
      </w:pPr>
      <w:r w:rsidR="5FE67D07">
        <w:drawing>
          <wp:inline wp14:editId="4953DEE9" wp14:anchorId="1B637BC2">
            <wp:extent cx="4572000" cy="2981325"/>
            <wp:effectExtent l="0" t="0" r="0" b="0"/>
            <wp:docPr id="1867785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222b8c27274e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DEEA" w:rsidP="741CDEEA" w:rsidRDefault="741CDEEA" w14:paraId="064AE61A" w14:textId="4BFD3B68">
      <w:pPr>
        <w:pStyle w:val="Normal"/>
        <w:ind w:left="0"/>
      </w:pPr>
    </w:p>
    <w:p w:rsidR="66D8CC02" w:rsidP="741CDEEA" w:rsidRDefault="66D8CC02" w14:paraId="2B18B7CF" w14:textId="72F18429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1CDEEA" w:rsidR="66D8CC0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7.</w:t>
      </w:r>
      <w:r>
        <w:tab/>
      </w:r>
      <w:r w:rsidRPr="741CDEEA" w:rsidR="66D8CC0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Model Building - K-Means</w:t>
      </w:r>
    </w:p>
    <w:p w:rsidR="741CDEEA" w:rsidP="741CDEEA" w:rsidRDefault="741CDEEA" w14:paraId="5C8F8ED1" w14:textId="6BEFB71D">
      <w:pPr>
        <w:pStyle w:val="Normal"/>
        <w:rPr>
          <w:noProof w:val="0"/>
          <w:lang w:val="en-US"/>
        </w:rPr>
      </w:pPr>
    </w:p>
    <w:p w:rsidR="025BAA96" w:rsidP="741CDEEA" w:rsidRDefault="025BAA96" w14:paraId="32183DED" w14:textId="22BC0FB6">
      <w:pPr>
        <w:pStyle w:val="ListParagraph"/>
        <w:numPr>
          <w:ilvl w:val="0"/>
          <w:numId w:val="23"/>
        </w:numPr>
        <w:rPr>
          <w:noProof w:val="0"/>
          <w:lang w:val="en-US"/>
        </w:rPr>
      </w:pPr>
      <w:r w:rsidRPr="741CDEEA" w:rsidR="025BAA96">
        <w:rPr>
          <w:noProof w:val="0"/>
          <w:lang w:val="en-US"/>
        </w:rPr>
        <w:t>Finding the number of clusters and fit scaled</w:t>
      </w:r>
      <w:r w:rsidRPr="741CDEEA" w:rsidR="6DF717D4">
        <w:rPr>
          <w:noProof w:val="0"/>
          <w:lang w:val="en-US"/>
        </w:rPr>
        <w:t>-X in the clustering algorithm.</w:t>
      </w:r>
    </w:p>
    <w:p w:rsidR="6DF717D4" w:rsidP="741CDEEA" w:rsidRDefault="6DF717D4" w14:paraId="35A7F9CD" w14:textId="117441C2">
      <w:pPr>
        <w:pStyle w:val="ListParagraph"/>
        <w:numPr>
          <w:ilvl w:val="0"/>
          <w:numId w:val="23"/>
        </w:numPr>
        <w:rPr>
          <w:noProof w:val="0"/>
          <w:lang w:val="en-US"/>
        </w:rPr>
      </w:pPr>
      <w:r w:rsidRPr="741CDEEA" w:rsidR="6DF717D4">
        <w:rPr>
          <w:noProof w:val="0"/>
          <w:lang w:val="en-US"/>
        </w:rPr>
        <w:t>Plotting a line chart to find number of clusters using Elbow method.</w:t>
      </w:r>
    </w:p>
    <w:p w:rsidR="741CDEEA" w:rsidP="741CDEEA" w:rsidRDefault="741CDEEA" w14:paraId="7FA6DFB6" w14:textId="15A36C86">
      <w:pPr>
        <w:pStyle w:val="Normal"/>
        <w:ind w:left="0"/>
        <w:rPr>
          <w:noProof w:val="0"/>
          <w:lang w:val="en-US"/>
        </w:rPr>
      </w:pPr>
    </w:p>
    <w:p w:rsidR="286D34F7" w:rsidP="741CDEEA" w:rsidRDefault="286D34F7" w14:paraId="1320AF97" w14:textId="55D386A2">
      <w:pPr>
        <w:pStyle w:val="Normal"/>
        <w:ind w:left="0"/>
      </w:pPr>
      <w:r w:rsidR="286D34F7">
        <w:drawing>
          <wp:inline wp14:editId="1A98E24D" wp14:anchorId="18318123">
            <wp:extent cx="5215890" cy="3524250"/>
            <wp:effectExtent l="0" t="0" r="0" b="0"/>
            <wp:docPr id="248081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0533a90b62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DEEA" w:rsidP="741CDEEA" w:rsidRDefault="741CDEEA" w14:paraId="14F1E6AC" w14:textId="41595B4F">
      <w:pPr>
        <w:pStyle w:val="Normal"/>
        <w:ind w:left="0"/>
      </w:pPr>
    </w:p>
    <w:p w:rsidR="3C050C11" w:rsidP="741CDEEA" w:rsidRDefault="3C050C11" w14:paraId="3B272F4C" w14:textId="6397C4E7">
      <w:pPr>
        <w:pStyle w:val="ListParagraph"/>
        <w:numPr>
          <w:ilvl w:val="0"/>
          <w:numId w:val="24"/>
        </w:numPr>
        <w:rPr/>
      </w:pPr>
      <w:r w:rsidR="3C050C11">
        <w:rPr/>
        <w:t xml:space="preserve">Predicting the </w:t>
      </w:r>
      <w:r w:rsidR="69D92572">
        <w:rPr/>
        <w:t>grouping</w:t>
      </w:r>
      <w:r w:rsidR="3C050C11">
        <w:rPr/>
        <w:t xml:space="preserve"> of 2 clusters using K-Means</w:t>
      </w:r>
      <w:r w:rsidR="754EFCAF">
        <w:rPr/>
        <w:t xml:space="preserve"> assigned as labels. </w:t>
      </w:r>
    </w:p>
    <w:p w:rsidR="754EFCAF" w:rsidP="741CDEEA" w:rsidRDefault="754EFCAF" w14:paraId="284E40B3" w14:textId="1C7E8C2F">
      <w:pPr>
        <w:pStyle w:val="ListParagraph"/>
        <w:numPr>
          <w:ilvl w:val="0"/>
          <w:numId w:val="24"/>
        </w:numPr>
        <w:rPr/>
      </w:pPr>
      <w:r w:rsidR="754EFCAF">
        <w:rPr/>
        <w:t>Adding these labels</w:t>
      </w:r>
      <w:r w:rsidR="33A88B60">
        <w:rPr/>
        <w:t xml:space="preserve"> as a </w:t>
      </w:r>
      <w:r w:rsidR="54DA4AE9">
        <w:rPr/>
        <w:t>segment</w:t>
      </w:r>
      <w:r w:rsidR="75847242">
        <w:rPr/>
        <w:t xml:space="preserve"> for</w:t>
      </w:r>
      <w:r w:rsidR="754EFCAF">
        <w:rPr/>
        <w:t xml:space="preserve"> </w:t>
      </w:r>
      <w:r w:rsidR="021CA1AD">
        <w:rPr/>
        <w:t xml:space="preserve">our </w:t>
      </w:r>
      <w:r w:rsidR="2A841744">
        <w:rPr/>
        <w:t>finalized</w:t>
      </w:r>
      <w:r w:rsidR="754EFCAF">
        <w:rPr/>
        <w:t xml:space="preserve"> data set.</w:t>
      </w:r>
    </w:p>
    <w:p w:rsidR="741CDEEA" w:rsidP="741CDEEA" w:rsidRDefault="741CDEEA" w14:paraId="146F7171" w14:textId="5AC47196">
      <w:pPr>
        <w:pStyle w:val="Normal"/>
        <w:ind w:left="0"/>
      </w:pPr>
    </w:p>
    <w:p w:rsidR="545618C7" w:rsidP="741CDEEA" w:rsidRDefault="545618C7" w14:paraId="68286FF0" w14:textId="12CE319F">
      <w:pPr>
        <w:pStyle w:val="Normal"/>
      </w:pPr>
      <w:r w:rsidR="545618C7">
        <w:drawing>
          <wp:inline wp14:editId="335F1815" wp14:anchorId="19410A18">
            <wp:extent cx="4572000" cy="809625"/>
            <wp:effectExtent l="0" t="0" r="0" b="0"/>
            <wp:docPr id="1112238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f363fbfc3945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3F2EF3" w:rsidP="741CDEEA" w:rsidRDefault="0D3F2EF3" w14:paraId="1235855B" w14:textId="145448C4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1CDEEA" w:rsidR="0D3F2E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Segment 0 (few opportunities) = Lower income, have more kids, higher deals purchase, higher web visits, low expense, low accepted campaign</w:t>
      </w:r>
    </w:p>
    <w:p w:rsidR="0D3F2EF3" w:rsidP="741CDEEA" w:rsidRDefault="0D3F2EF3" w14:paraId="3B39F8AC" w14:textId="021A0A26">
      <w:pPr>
        <w:pStyle w:val="Heading3"/>
        <w:numPr>
          <w:ilvl w:val="0"/>
          <w:numId w:val="2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96EAA"/>
          <w:sz w:val="22"/>
          <w:szCs w:val="22"/>
          <w:u w:val="none"/>
          <w:lang w:val="en-US"/>
        </w:rPr>
      </w:pPr>
      <w:r w:rsidRPr="741CDEEA" w:rsidR="0D3F2E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Segment 1 (well-off) = Higher income, less kids, high web, catalog, and store purchases, high expense, higher accepted campaign</w:t>
      </w:r>
      <w:r w:rsidRPr="741CDEEA" w:rsidR="15E00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AD53CED" w:rsidP="741CDEEA" w:rsidRDefault="1AD53CED" w14:paraId="03037942" w14:textId="34A2291B">
      <w:pPr>
        <w:pStyle w:val="ListParagraph"/>
        <w:numPr>
          <w:ilvl w:val="0"/>
          <w:numId w:val="25"/>
        </w:numPr>
        <w:rPr/>
      </w:pPr>
      <w:r w:rsidR="1AD53CED">
        <w:rPr/>
        <w:t>Add</w:t>
      </w:r>
      <w:r w:rsidR="572B84CD">
        <w:rPr/>
        <w:t>ing</w:t>
      </w:r>
      <w:r w:rsidR="5CBD75D6">
        <w:rPr/>
        <w:t xml:space="preserve"> th</w:t>
      </w:r>
      <w:r w:rsidR="261D03AD">
        <w:rPr/>
        <w:t>ese</w:t>
      </w:r>
      <w:r w:rsidR="5CBD75D6">
        <w:rPr/>
        <w:t xml:space="preserve"> segment labels </w:t>
      </w:r>
      <w:r w:rsidR="08B2C9FE">
        <w:rPr/>
        <w:t>(</w:t>
      </w:r>
      <w:r w:rsidRPr="741CDEEA" w:rsidR="11A48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few </w:t>
      </w:r>
      <w:r w:rsidRPr="741CDEEA" w:rsidR="2C839A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opportunities and</w:t>
      </w:r>
      <w:r w:rsidR="5CBD75D6">
        <w:rPr/>
        <w:t xml:space="preserve"> </w:t>
      </w:r>
      <w:r w:rsidRPr="741CDEEA" w:rsidR="219E87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well-off</w:t>
      </w:r>
      <w:r w:rsidR="5CBD75D6">
        <w:rPr/>
        <w:t>)</w:t>
      </w:r>
      <w:r w:rsidR="091FFF43">
        <w:rPr/>
        <w:t xml:space="preserve"> to </w:t>
      </w:r>
      <w:r w:rsidR="3CA063B0">
        <w:rPr/>
        <w:t>our dataset</w:t>
      </w:r>
      <w:r w:rsidR="479DD6E6">
        <w:rPr/>
        <w:t>.</w:t>
      </w:r>
    </w:p>
    <w:p w:rsidR="741CDEEA" w:rsidP="741CDEEA" w:rsidRDefault="741CDEEA" w14:paraId="5D839797" w14:textId="3FD08349">
      <w:pPr>
        <w:pStyle w:val="Normal"/>
        <w:ind w:left="0"/>
      </w:pPr>
    </w:p>
    <w:p w:rsidR="1E381D25" w:rsidP="741CDEEA" w:rsidRDefault="1E381D25" w14:paraId="148E2CBD" w14:textId="0F1E42C7">
      <w:pPr>
        <w:pStyle w:val="Normal"/>
        <w:ind w:left="0"/>
      </w:pPr>
      <w:r w:rsidR="1E381D25">
        <w:drawing>
          <wp:inline wp14:editId="269BC49F" wp14:anchorId="69173201">
            <wp:extent cx="5020236" cy="2667000"/>
            <wp:effectExtent l="0" t="0" r="0" b="0"/>
            <wp:docPr id="1197335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9267416ae046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236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DEEA" w:rsidP="741CDEEA" w:rsidRDefault="741CDEEA" w14:paraId="2B6D7F8F" w14:textId="72C25325">
      <w:pPr>
        <w:pStyle w:val="Normal"/>
        <w:ind w:left="0"/>
      </w:pPr>
    </w:p>
    <w:p w:rsidR="005A30EA" w:rsidP="741CDEEA" w:rsidRDefault="005A30EA" w14:paraId="1C530D13" w14:textId="2199A1B8">
      <w:pPr>
        <w:pStyle w:val="ListParagraph"/>
        <w:numPr>
          <w:ilvl w:val="0"/>
          <w:numId w:val="26"/>
        </w:numPr>
        <w:rPr/>
      </w:pPr>
      <w:r w:rsidR="005A30EA">
        <w:rPr/>
        <w:t>Plotting a scatter plot for label wise total spent with income.</w:t>
      </w:r>
    </w:p>
    <w:p w:rsidR="741CDEEA" w:rsidP="741CDEEA" w:rsidRDefault="741CDEEA" w14:paraId="168063B0" w14:textId="7C38B495">
      <w:pPr>
        <w:pStyle w:val="Normal"/>
        <w:ind w:left="0"/>
      </w:pPr>
    </w:p>
    <w:p w:rsidR="1E0626FF" w:rsidP="741CDEEA" w:rsidRDefault="1E0626FF" w14:paraId="7D5311B1" w14:textId="69C0539E">
      <w:pPr>
        <w:pStyle w:val="Normal"/>
        <w:ind w:left="0"/>
      </w:pPr>
      <w:r w:rsidR="1E0626FF">
        <w:drawing>
          <wp:inline wp14:editId="08D158C8" wp14:anchorId="4CB5742E">
            <wp:extent cx="4572000" cy="2505075"/>
            <wp:effectExtent l="0" t="0" r="0" b="0"/>
            <wp:docPr id="1265099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f88ec9e31846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544E60" w:rsidP="741CDEEA" w:rsidRDefault="38544E60" w14:paraId="07407E2F" w14:textId="3F6DABA4">
      <w:pPr>
        <w:pStyle w:val="Heading2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1CDEEA" w:rsidR="38544E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8.</w:t>
      </w:r>
      <w:r>
        <w:tab/>
      </w:r>
      <w:r w:rsidRPr="741CDEEA" w:rsidR="083197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Conclusion</w:t>
      </w:r>
      <w:r w:rsidRPr="741CDEEA" w:rsidR="71DAC69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741CDEEA" w:rsidP="741CDEEA" w:rsidRDefault="741CDEEA" w14:paraId="448BB639" w14:textId="7EED0A54">
      <w:pPr>
        <w:pStyle w:val="Normal"/>
        <w:rPr>
          <w:noProof w:val="0"/>
          <w:lang w:val="en-US"/>
        </w:rPr>
      </w:pPr>
    </w:p>
    <w:p w:rsidR="083197AE" w:rsidP="741CDEEA" w:rsidRDefault="083197AE" w14:paraId="25A6AAD3" w14:textId="38DE3A46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1CDEEA" w:rsidR="083197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clustering is mostly based on income, expenses, number of purchases by </w:t>
      </w:r>
      <w:r w:rsidRPr="741CDEEA" w:rsidR="083197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</w:t>
      </w:r>
      <w:r w:rsidRPr="741CDEEA" w:rsidR="083197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category, and total accepted campaign. Education level, marital status, and age did not affect the clustering. So, there are 2 segmentations which is the best number of clustering based on the model. Segment 0 which the customers had low income and low expenses. Segment 1 which the customers had high income and high expenses, which is better to focus on.</w:t>
      </w:r>
    </w:p>
    <w:p w:rsidR="741CDEEA" w:rsidP="741CDEEA" w:rsidRDefault="741CDEEA" w14:paraId="1D68616C" w14:textId="1B368F13">
      <w:pPr>
        <w:pStyle w:val="Normal"/>
        <w:rPr>
          <w:noProof w:val="0"/>
          <w:lang w:val="en-US"/>
        </w:rPr>
      </w:pPr>
    </w:p>
    <w:p w:rsidR="54D313B8" w:rsidP="741CDEEA" w:rsidRDefault="54D313B8" w14:paraId="70405A5E" w14:textId="1AE8096C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741CDEEA" w:rsidR="54D313B8">
        <w:rPr>
          <w:b w:val="1"/>
          <w:bCs w:val="1"/>
          <w:noProof w:val="0"/>
          <w:sz w:val="28"/>
          <w:szCs w:val="28"/>
          <w:lang w:val="en-US"/>
        </w:rPr>
        <w:t>9.</w:t>
      </w:r>
      <w:r>
        <w:tab/>
      </w:r>
      <w:r w:rsidRPr="741CDEEA" w:rsidR="54D313B8">
        <w:rPr>
          <w:b w:val="1"/>
          <w:bCs w:val="1"/>
          <w:noProof w:val="0"/>
          <w:sz w:val="28"/>
          <w:szCs w:val="28"/>
          <w:lang w:val="en-US"/>
        </w:rPr>
        <w:t xml:space="preserve">Finding </w:t>
      </w:r>
      <w:r w:rsidRPr="741CDEEA" w:rsidR="479A742F">
        <w:rPr>
          <w:b w:val="1"/>
          <w:bCs w:val="1"/>
          <w:noProof w:val="0"/>
          <w:sz w:val="28"/>
          <w:szCs w:val="28"/>
          <w:lang w:val="en-US"/>
        </w:rPr>
        <w:t>coeffi</w:t>
      </w:r>
      <w:r w:rsidRPr="741CDEEA" w:rsidR="3335E16E">
        <w:rPr>
          <w:b w:val="1"/>
          <w:bCs w:val="1"/>
          <w:noProof w:val="0"/>
          <w:sz w:val="28"/>
          <w:szCs w:val="28"/>
          <w:lang w:val="en-US"/>
        </w:rPr>
        <w:t>ci</w:t>
      </w:r>
      <w:r w:rsidRPr="741CDEEA" w:rsidR="479A742F">
        <w:rPr>
          <w:b w:val="1"/>
          <w:bCs w:val="1"/>
          <w:noProof w:val="0"/>
          <w:sz w:val="28"/>
          <w:szCs w:val="28"/>
          <w:lang w:val="en-US"/>
        </w:rPr>
        <w:t>ents</w:t>
      </w:r>
      <w:r w:rsidRPr="741CDEEA" w:rsidR="479A742F">
        <w:rPr>
          <w:b w:val="1"/>
          <w:bCs w:val="1"/>
          <w:noProof w:val="0"/>
          <w:sz w:val="28"/>
          <w:szCs w:val="28"/>
          <w:lang w:val="en-US"/>
        </w:rPr>
        <w:t xml:space="preserve"> of </w:t>
      </w:r>
      <w:r w:rsidRPr="741CDEEA" w:rsidR="29E54F60">
        <w:rPr>
          <w:b w:val="1"/>
          <w:bCs w:val="1"/>
          <w:noProof w:val="0"/>
          <w:sz w:val="28"/>
          <w:szCs w:val="28"/>
          <w:lang w:val="en-US"/>
        </w:rPr>
        <w:t>each</w:t>
      </w:r>
      <w:r w:rsidRPr="741CDEEA" w:rsidR="479A742F">
        <w:rPr>
          <w:b w:val="1"/>
          <w:bCs w:val="1"/>
          <w:noProof w:val="0"/>
          <w:sz w:val="28"/>
          <w:szCs w:val="28"/>
          <w:lang w:val="en-US"/>
        </w:rPr>
        <w:t xml:space="preserve"> column for sta</w:t>
      </w:r>
      <w:r w:rsidRPr="741CDEEA" w:rsidR="12885407">
        <w:rPr>
          <w:b w:val="1"/>
          <w:bCs w:val="1"/>
          <w:noProof w:val="0"/>
          <w:sz w:val="28"/>
          <w:szCs w:val="28"/>
          <w:lang w:val="en-US"/>
        </w:rPr>
        <w:t>ti</w:t>
      </w:r>
      <w:r w:rsidRPr="741CDEEA" w:rsidR="479A742F">
        <w:rPr>
          <w:b w:val="1"/>
          <w:bCs w:val="1"/>
          <w:noProof w:val="0"/>
          <w:sz w:val="28"/>
          <w:szCs w:val="28"/>
          <w:lang w:val="en-US"/>
        </w:rPr>
        <w:t>stical</w:t>
      </w:r>
      <w:r w:rsidRPr="741CDEEA" w:rsidR="479A742F">
        <w:rPr>
          <w:b w:val="1"/>
          <w:bCs w:val="1"/>
          <w:noProof w:val="0"/>
          <w:sz w:val="28"/>
          <w:szCs w:val="28"/>
          <w:lang w:val="en-US"/>
        </w:rPr>
        <w:t xml:space="preserve"> analysis</w:t>
      </w:r>
      <w:r w:rsidRPr="741CDEEA" w:rsidR="67626E68">
        <w:rPr>
          <w:b w:val="1"/>
          <w:bCs w:val="1"/>
          <w:noProof w:val="0"/>
          <w:sz w:val="28"/>
          <w:szCs w:val="28"/>
          <w:lang w:val="en-US"/>
        </w:rPr>
        <w:t xml:space="preserve"> using LASSO Regression (Regularization)</w:t>
      </w:r>
      <w:r w:rsidRPr="741CDEEA" w:rsidR="54434C4A">
        <w:rPr>
          <w:b w:val="1"/>
          <w:bCs w:val="1"/>
          <w:noProof w:val="0"/>
          <w:sz w:val="28"/>
          <w:szCs w:val="28"/>
          <w:lang w:val="en-US"/>
        </w:rPr>
        <w:t>:</w:t>
      </w:r>
    </w:p>
    <w:p w:rsidR="2F14FC62" w:rsidP="741CDEEA" w:rsidRDefault="2F14FC62" w14:paraId="4E4FFC9B" w14:textId="5095DAEB">
      <w:pPr>
        <w:pStyle w:val="ListParagraph"/>
        <w:numPr>
          <w:ilvl w:val="0"/>
          <w:numId w:val="28"/>
        </w:numPr>
        <w:rPr>
          <w:b w:val="1"/>
          <w:bCs w:val="1"/>
          <w:noProof w:val="0"/>
          <w:sz w:val="28"/>
          <w:szCs w:val="28"/>
          <w:lang w:val="en-US"/>
        </w:rPr>
      </w:pPr>
      <w:r w:rsidRPr="741CDEEA" w:rsidR="2F14FC62">
        <w:rPr>
          <w:b w:val="0"/>
          <w:bCs w:val="0"/>
          <w:noProof w:val="0"/>
          <w:sz w:val="22"/>
          <w:szCs w:val="22"/>
          <w:lang w:val="en-US"/>
        </w:rPr>
        <w:t>Importing libraries for Lasso Regression</w:t>
      </w:r>
    </w:p>
    <w:p w:rsidR="2F14FC62" w:rsidP="741CDEEA" w:rsidRDefault="2F14FC62" w14:paraId="01EEA2DF" w14:textId="35B70A00">
      <w:pPr>
        <w:pStyle w:val="ListParagraph"/>
        <w:numPr>
          <w:ilvl w:val="0"/>
          <w:numId w:val="28"/>
        </w:numPr>
        <w:rPr>
          <w:b w:val="0"/>
          <w:bCs w:val="0"/>
          <w:noProof w:val="0"/>
          <w:sz w:val="22"/>
          <w:szCs w:val="22"/>
          <w:lang w:val="en-US"/>
        </w:rPr>
      </w:pPr>
      <w:r w:rsidRPr="741CDEEA" w:rsidR="2F14FC62">
        <w:rPr>
          <w:b w:val="0"/>
          <w:bCs w:val="0"/>
          <w:noProof w:val="0"/>
          <w:sz w:val="22"/>
          <w:szCs w:val="22"/>
          <w:lang w:val="en-US"/>
        </w:rPr>
        <w:t>Applying label encoding for dataset to converting strings to Numerics.</w:t>
      </w:r>
    </w:p>
    <w:p w:rsidR="1D245124" w:rsidP="741CDEEA" w:rsidRDefault="1D245124" w14:paraId="53E93D79" w14:textId="192E933D">
      <w:pPr>
        <w:pStyle w:val="Normal"/>
        <w:ind w:left="0"/>
      </w:pPr>
      <w:r w:rsidR="1D245124">
        <w:drawing>
          <wp:inline wp14:editId="2A43D985" wp14:anchorId="600C92FB">
            <wp:extent cx="4429125" cy="2851249"/>
            <wp:effectExtent l="0" t="0" r="0" b="0"/>
            <wp:docPr id="1225688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29e79667ef45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5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41E84" w:rsidP="741CDEEA" w:rsidRDefault="46B41E84" w14:paraId="0DDAD135" w14:textId="0F8534E0">
      <w:pPr>
        <w:pStyle w:val="ListParagraph"/>
        <w:numPr>
          <w:ilvl w:val="0"/>
          <w:numId w:val="29"/>
        </w:numPr>
        <w:rPr>
          <w:b w:val="0"/>
          <w:bCs w:val="0"/>
          <w:noProof w:val="0"/>
          <w:sz w:val="22"/>
          <w:szCs w:val="22"/>
          <w:lang w:val="en-US"/>
        </w:rPr>
      </w:pPr>
      <w:r w:rsidRPr="741CDEEA" w:rsidR="46B41E84">
        <w:rPr>
          <w:b w:val="0"/>
          <w:bCs w:val="0"/>
          <w:noProof w:val="0"/>
          <w:sz w:val="22"/>
          <w:szCs w:val="22"/>
          <w:lang w:val="en-US"/>
        </w:rPr>
        <w:t>Applied Standard scalar</w:t>
      </w:r>
      <w:r w:rsidRPr="741CDEEA" w:rsidR="26913A47">
        <w:rPr>
          <w:b w:val="0"/>
          <w:bCs w:val="0"/>
          <w:noProof w:val="0"/>
          <w:sz w:val="22"/>
          <w:szCs w:val="22"/>
          <w:lang w:val="en-US"/>
        </w:rPr>
        <w:t xml:space="preserve"> for scaling to values from (-1 to 1).</w:t>
      </w:r>
    </w:p>
    <w:p w:rsidR="26913A47" w:rsidP="741CDEEA" w:rsidRDefault="26913A47" w14:paraId="7E17EB46" w14:textId="62D40A87">
      <w:pPr>
        <w:pStyle w:val="ListParagraph"/>
        <w:numPr>
          <w:ilvl w:val="0"/>
          <w:numId w:val="29"/>
        </w:numPr>
        <w:rPr>
          <w:b w:val="0"/>
          <w:bCs w:val="0"/>
          <w:noProof w:val="0"/>
          <w:sz w:val="22"/>
          <w:szCs w:val="22"/>
          <w:lang w:val="en-US"/>
        </w:rPr>
      </w:pPr>
      <w:r w:rsidRPr="741CDEEA" w:rsidR="26913A47">
        <w:rPr>
          <w:b w:val="0"/>
          <w:bCs w:val="0"/>
          <w:noProof w:val="0"/>
          <w:sz w:val="22"/>
          <w:szCs w:val="22"/>
          <w:lang w:val="en-US"/>
        </w:rPr>
        <w:t>Taking X and Y from the dataset.</w:t>
      </w:r>
    </w:p>
    <w:p w:rsidR="60156C0A" w:rsidP="741CDEEA" w:rsidRDefault="60156C0A" w14:paraId="3E498696" w14:textId="0A20B66F">
      <w:pPr>
        <w:pStyle w:val="Normal"/>
        <w:ind w:left="0"/>
      </w:pPr>
      <w:r w:rsidR="60156C0A">
        <w:drawing>
          <wp:inline wp14:editId="7EEFE192" wp14:anchorId="2DB0958C">
            <wp:extent cx="4467225" cy="3009900"/>
            <wp:effectExtent l="0" t="0" r="0" b="0"/>
            <wp:docPr id="1416287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ead7e050244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156C0A" w:rsidP="741CDEEA" w:rsidRDefault="60156C0A" w14:paraId="1F8D109B" w14:textId="6038BB1C">
      <w:pPr>
        <w:pStyle w:val="ListParagraph"/>
        <w:numPr>
          <w:ilvl w:val="0"/>
          <w:numId w:val="30"/>
        </w:numPr>
        <w:rPr/>
      </w:pPr>
      <w:r w:rsidR="60156C0A">
        <w:rPr/>
        <w:t>Splitting the X and Y for train test split.</w:t>
      </w:r>
    </w:p>
    <w:p w:rsidR="60156C0A" w:rsidP="741CDEEA" w:rsidRDefault="60156C0A" w14:paraId="70D7D93C" w14:textId="6F4586A1">
      <w:pPr>
        <w:pStyle w:val="ListParagraph"/>
        <w:numPr>
          <w:ilvl w:val="0"/>
          <w:numId w:val="30"/>
        </w:numPr>
        <w:rPr/>
      </w:pPr>
      <w:r w:rsidR="60156C0A">
        <w:rPr/>
        <w:t xml:space="preserve">Build a Lasso Regression Model and fit the </w:t>
      </w:r>
      <w:r w:rsidR="60156C0A">
        <w:rPr/>
        <w:t>X_train</w:t>
      </w:r>
      <w:r w:rsidR="60156C0A">
        <w:rPr/>
        <w:t xml:space="preserve">, </w:t>
      </w:r>
      <w:r w:rsidR="60156C0A">
        <w:rPr/>
        <w:t>Y_train</w:t>
      </w:r>
      <w:r w:rsidR="60156C0A">
        <w:rPr/>
        <w:t>.</w:t>
      </w:r>
    </w:p>
    <w:p w:rsidR="3169E246" w:rsidP="741CDEEA" w:rsidRDefault="3169E246" w14:paraId="18970519" w14:textId="19505D01">
      <w:pPr>
        <w:pStyle w:val="ListParagraph"/>
        <w:numPr>
          <w:ilvl w:val="0"/>
          <w:numId w:val="30"/>
        </w:numPr>
        <w:rPr/>
      </w:pPr>
      <w:r w:rsidR="3169E246">
        <w:rPr/>
        <w:t xml:space="preserve">Finding the coefficients of </w:t>
      </w:r>
      <w:r w:rsidR="5EF3A95F">
        <w:rPr/>
        <w:t>the each</w:t>
      </w:r>
      <w:r w:rsidR="5EF3A95F">
        <w:rPr/>
        <w:t xml:space="preserve"> column in the </w:t>
      </w:r>
      <w:r w:rsidR="3169E246">
        <w:rPr/>
        <w:t>model.</w:t>
      </w:r>
    </w:p>
    <w:p w:rsidR="7CBCD575" w:rsidP="741CDEEA" w:rsidRDefault="7CBCD575" w14:paraId="556963E8" w14:textId="1BCFD9FD">
      <w:pPr>
        <w:pStyle w:val="Normal"/>
      </w:pPr>
      <w:r w:rsidR="7CBCD575">
        <w:drawing>
          <wp:inline wp14:editId="05954A42" wp14:anchorId="3069ABA7">
            <wp:extent cx="4572000" cy="3324225"/>
            <wp:effectExtent l="0" t="0" r="0" b="0"/>
            <wp:docPr id="1620691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0f671cb5f349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66CF07" w:rsidP="741CDEEA" w:rsidRDefault="7C66CF07" w14:paraId="1D90871E" w14:textId="380BAA9D">
      <w:pPr>
        <w:pStyle w:val="ListParagraph"/>
        <w:numPr>
          <w:ilvl w:val="0"/>
          <w:numId w:val="31"/>
        </w:numPr>
        <w:rPr/>
      </w:pPr>
      <w:r w:rsidR="7C66CF07">
        <w:rPr/>
        <w:t>Finding the accuracy score of the model.</w:t>
      </w:r>
    </w:p>
    <w:p w:rsidR="7C66CF07" w:rsidP="741CDEEA" w:rsidRDefault="7C66CF07" w14:paraId="446A6F39" w14:textId="47B1CD1A">
      <w:pPr>
        <w:pStyle w:val="ListParagraph"/>
        <w:numPr>
          <w:ilvl w:val="0"/>
          <w:numId w:val="31"/>
        </w:numPr>
        <w:rPr/>
      </w:pPr>
      <w:r w:rsidR="7C66CF07">
        <w:rPr/>
        <w:t xml:space="preserve">Appling </w:t>
      </w:r>
      <w:r w:rsidR="7C66CF07">
        <w:rPr/>
        <w:t>Grid_searchCV</w:t>
      </w:r>
      <w:r w:rsidR="7C66CF07">
        <w:rPr/>
        <w:t xml:space="preserve"> for finding </w:t>
      </w:r>
      <w:r w:rsidR="64590BDD">
        <w:rPr/>
        <w:t>best score</w:t>
      </w:r>
      <w:r w:rsidR="7C66CF07">
        <w:rPr/>
        <w:t xml:space="preserve"> at </w:t>
      </w:r>
      <w:r w:rsidR="7C66CF07">
        <w:rPr/>
        <w:t>best_params</w:t>
      </w:r>
      <w:r w:rsidR="191A48F5">
        <w:rPr/>
        <w:t xml:space="preserve"> (99%).</w:t>
      </w:r>
    </w:p>
    <w:p w:rsidR="191A48F5" w:rsidP="741CDEEA" w:rsidRDefault="191A48F5" w14:paraId="4A8171A6" w14:textId="237BF599">
      <w:pPr>
        <w:pStyle w:val="Normal"/>
        <w:ind w:left="0"/>
      </w:pPr>
      <w:r w:rsidR="191A48F5">
        <w:drawing>
          <wp:inline wp14:editId="0BE9D2B5" wp14:anchorId="3C6C1690">
            <wp:extent cx="4572000" cy="3324225"/>
            <wp:effectExtent l="0" t="0" r="0" b="0"/>
            <wp:docPr id="62046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287451ae04e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0D8C1" w:rsidP="741CDEEA" w:rsidRDefault="47D0D8C1" w14:paraId="4C3ED9C4" w14:textId="0047D078">
      <w:pPr>
        <w:pStyle w:val="Heading2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1CDEEA" w:rsidR="47D0D8C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10.</w:t>
      </w:r>
      <w:r w:rsidRPr="741CDEEA" w:rsidR="47D0D8C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Conclusion:</w:t>
      </w:r>
    </w:p>
    <w:p w:rsidR="718CF90F" w:rsidP="741CDEEA" w:rsidRDefault="718CF90F" w14:paraId="4DCCA695" w14:textId="36D9C5FB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41CDEEA" w:rsidR="718CF9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This coefficient values </w:t>
      </w:r>
      <w:r w:rsidRPr="741CDEEA" w:rsidR="570395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are</w:t>
      </w:r>
      <w:r w:rsidRPr="741CDEEA" w:rsidR="393C96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that </w:t>
      </w:r>
      <w:r w:rsidRPr="741CDEEA" w:rsidR="35CD98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the effect</w:t>
      </w:r>
      <w:r w:rsidRPr="741CDEEA" w:rsidR="3934A6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of </w:t>
      </w:r>
      <w:r w:rsidRPr="741CDEEA" w:rsidR="718CF9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every independent </w:t>
      </w:r>
      <w:r w:rsidRPr="741CDEEA" w:rsidR="3810F5A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variable</w:t>
      </w:r>
      <w:r w:rsidRPr="741CDEEA" w:rsidR="718CF9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741CDEEA" w:rsidR="538768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on target column (Dependent)</w:t>
      </w:r>
    </w:p>
    <w:p w:rsidR="58239360" w:rsidP="741CDEEA" w:rsidRDefault="58239360" w14:paraId="7ADCCE22" w14:textId="3265CAD6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41CDEEA" w:rsidR="582393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In clustering we have seen </w:t>
      </w:r>
      <w:r w:rsidRPr="741CDEEA" w:rsidR="5A52AD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the </w:t>
      </w:r>
      <w:r w:rsidRPr="741CDEEA" w:rsidR="59C261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outputs</w:t>
      </w:r>
      <w:r w:rsidRPr="741CDEEA" w:rsidR="5A52AD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741CDEEA" w:rsidR="7A7C10A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graphically</w:t>
      </w:r>
      <w:r w:rsidRPr="741CDEEA" w:rsidR="5A52AD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but in </w:t>
      </w:r>
      <w:r w:rsidRPr="741CDEEA" w:rsidR="29F32D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L</w:t>
      </w:r>
      <w:r w:rsidRPr="741CDEEA" w:rsidR="5A52AD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asso </w:t>
      </w:r>
      <w:r w:rsidRPr="741CDEEA" w:rsidR="513C9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R</w:t>
      </w:r>
      <w:r w:rsidRPr="741CDEEA" w:rsidR="5A52AD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egression is statistically we cal</w:t>
      </w:r>
      <w:r w:rsidRPr="741CDEEA" w:rsidR="218412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culated how much effects on X to Y.</w:t>
      </w:r>
    </w:p>
    <w:p w:rsidR="741CDEEA" w:rsidP="741CDEEA" w:rsidRDefault="741CDEEA" w14:paraId="2A1541D4" w14:textId="1B9B84B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hAtHOR3PkvtIY" int2:id="7PIA33NT">
      <int2:state int2:type="AugLoop_Text_Critique" int2:value="Rejected"/>
    </int2:textHash>
    <int2:textHash int2:hashCode="qSHRSUDu9OTwZ1" int2:id="Pa2iMibW">
      <int2:state int2:type="AugLoop_Text_Critique" int2:value="Rejected"/>
    </int2:textHash>
    <int2:textHash int2:hashCode="o8cYABRR1AnxpD" int2:id="3zgPT26a">
      <int2:state int2:type="AugLoop_Text_Critique" int2:value="Rejected"/>
    </int2:textHash>
    <int2:textHash int2:hashCode="nKAWqN+mG0ZpGk" int2:id="1pvoP0F1">
      <int2:state int2:type="AugLoop_Text_Critique" int2:value="Rejected"/>
    </int2:textHash>
    <int2:textHash int2:hashCode="za49l/pmZYUYaH" int2:id="DeSmi6VN">
      <int2:state int2:type="AugLoop_Text_Critique" int2:value="Rejected"/>
    </int2:textHash>
    <int2:textHash int2:hashCode="d6NNq9zSDvp/6c" int2:id="sBmYrOMA">
      <int2:state int2:type="AugLoop_Text_Critique" int2:value="Rejected"/>
    </int2:textHash>
    <int2:textHash int2:hashCode="uvL/XWMUeYJY3H" int2:id="Ps3mXX2d">
      <int2:state int2:type="AugLoop_Text_Critique" int2:value="Rejected"/>
    </int2:textHash>
    <int2:textHash int2:hashCode="x25UjjMGz+jJPj" int2:id="RJujB0H9">
      <int2:state int2:type="AugLoop_Text_Critique" int2:value="Rejected"/>
    </int2:textHash>
    <int2:textHash int2:hashCode="0D8IeWZmVS7t0T" int2:id="NIlZM1FS">
      <int2:state int2:type="AugLoop_Text_Critique" int2:value="Rejected"/>
    </int2:textHash>
    <int2:textHash int2:hashCode="9Yn49EHNzQfIby" int2:id="BujP6TkQ">
      <int2:state int2:type="AugLoop_Text_Critique" int2:value="Rejected"/>
    </int2:textHash>
    <int2:textHash int2:hashCode="ZLK20Sv+S6rn2t" int2:id="bvzCo6M9">
      <int2:state int2:type="AugLoop_Text_Critique" int2:value="Rejected"/>
    </int2:textHash>
    <int2:bookmark int2:bookmarkName="_Int_jfky0OfD" int2:invalidationBookmarkName="" int2:hashCode="1B9R12mOvXmnKF" int2:id="PIVpEHHZ">
      <int2:state int2:type="AugLoop_Text_Critique" int2:value="Rejected"/>
    </int2:bookmark>
    <int2:bookmark int2:bookmarkName="_Int_0qRcguC7" int2:invalidationBookmarkName="" int2:hashCode="dvdH3pEuhoLimi" int2:id="axaYhw9J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61189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7bc151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6a346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8351b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29846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51991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6dffb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29633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5761c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aa58b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9920b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925fb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aaed7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09548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8ec9d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fdec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c3ea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2d6d6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0eacf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dde88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379a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f0899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ca9df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5610f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d01ef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7d72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0377b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1f01b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860fd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e37d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9bfe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68f1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BB3148"/>
    <w:rsid w:val="005A30EA"/>
    <w:rsid w:val="00957064"/>
    <w:rsid w:val="00B2413C"/>
    <w:rsid w:val="013480CE"/>
    <w:rsid w:val="021A4592"/>
    <w:rsid w:val="021CA1AD"/>
    <w:rsid w:val="025BAA96"/>
    <w:rsid w:val="030732A4"/>
    <w:rsid w:val="030732A4"/>
    <w:rsid w:val="0335DF26"/>
    <w:rsid w:val="033C1219"/>
    <w:rsid w:val="033C1219"/>
    <w:rsid w:val="035DA1D3"/>
    <w:rsid w:val="03FE5720"/>
    <w:rsid w:val="04FEB8DE"/>
    <w:rsid w:val="051CB130"/>
    <w:rsid w:val="0542F117"/>
    <w:rsid w:val="0542F117"/>
    <w:rsid w:val="062E6E90"/>
    <w:rsid w:val="0638783F"/>
    <w:rsid w:val="06B88191"/>
    <w:rsid w:val="0726481D"/>
    <w:rsid w:val="072952A5"/>
    <w:rsid w:val="0758B89F"/>
    <w:rsid w:val="07C0A689"/>
    <w:rsid w:val="07C0A689"/>
    <w:rsid w:val="083197AE"/>
    <w:rsid w:val="08B2C9FE"/>
    <w:rsid w:val="091FFF43"/>
    <w:rsid w:val="0A2EE815"/>
    <w:rsid w:val="0B538E6E"/>
    <w:rsid w:val="0B5B37E4"/>
    <w:rsid w:val="0B630E70"/>
    <w:rsid w:val="0B6433F0"/>
    <w:rsid w:val="0B93E03A"/>
    <w:rsid w:val="0D27166D"/>
    <w:rsid w:val="0D2FB09B"/>
    <w:rsid w:val="0D3F2EF3"/>
    <w:rsid w:val="0D5ACB0F"/>
    <w:rsid w:val="0DC7FA23"/>
    <w:rsid w:val="0ECB80FC"/>
    <w:rsid w:val="0EF433F3"/>
    <w:rsid w:val="0EF69B70"/>
    <w:rsid w:val="0F0654BE"/>
    <w:rsid w:val="0F27E478"/>
    <w:rsid w:val="0F5AE855"/>
    <w:rsid w:val="0F63CA84"/>
    <w:rsid w:val="0F79086E"/>
    <w:rsid w:val="1001E796"/>
    <w:rsid w:val="1001E796"/>
    <w:rsid w:val="10728245"/>
    <w:rsid w:val="10914EEF"/>
    <w:rsid w:val="10936FEF"/>
    <w:rsid w:val="10E2DEBC"/>
    <w:rsid w:val="115123F4"/>
    <w:rsid w:val="115BCF70"/>
    <w:rsid w:val="11A486AE"/>
    <w:rsid w:val="11B92797"/>
    <w:rsid w:val="11C4EEE9"/>
    <w:rsid w:val="11C79066"/>
    <w:rsid w:val="12885407"/>
    <w:rsid w:val="12ECF455"/>
    <w:rsid w:val="12ECF455"/>
    <w:rsid w:val="139EF21F"/>
    <w:rsid w:val="1467A4C4"/>
    <w:rsid w:val="148088B4"/>
    <w:rsid w:val="1487FE15"/>
    <w:rsid w:val="14F0C859"/>
    <w:rsid w:val="151CCA2E"/>
    <w:rsid w:val="153AC280"/>
    <w:rsid w:val="1565D8B4"/>
    <w:rsid w:val="158AAC00"/>
    <w:rsid w:val="15A5EDC3"/>
    <w:rsid w:val="15E0089D"/>
    <w:rsid w:val="16A5C117"/>
    <w:rsid w:val="16B4D056"/>
    <w:rsid w:val="17E85041"/>
    <w:rsid w:val="17F33009"/>
    <w:rsid w:val="17F33009"/>
    <w:rsid w:val="18726342"/>
    <w:rsid w:val="191A48F5"/>
    <w:rsid w:val="193C333B"/>
    <w:rsid w:val="19ED0501"/>
    <w:rsid w:val="1A623A5A"/>
    <w:rsid w:val="1AD53CED"/>
    <w:rsid w:val="1C5EB8C2"/>
    <w:rsid w:val="1C5EB8C2"/>
    <w:rsid w:val="1CAD78CF"/>
    <w:rsid w:val="1CAD78CF"/>
    <w:rsid w:val="1D245124"/>
    <w:rsid w:val="1E0626FF"/>
    <w:rsid w:val="1E381D25"/>
    <w:rsid w:val="1E4DF95D"/>
    <w:rsid w:val="1EBB371A"/>
    <w:rsid w:val="1FB24F00"/>
    <w:rsid w:val="1FBB3148"/>
    <w:rsid w:val="2050F518"/>
    <w:rsid w:val="21821D2D"/>
    <w:rsid w:val="21841297"/>
    <w:rsid w:val="21932C7B"/>
    <w:rsid w:val="219E8716"/>
    <w:rsid w:val="219FFB09"/>
    <w:rsid w:val="21E224D9"/>
    <w:rsid w:val="21F05945"/>
    <w:rsid w:val="22A8FE84"/>
    <w:rsid w:val="231C62E5"/>
    <w:rsid w:val="24033506"/>
    <w:rsid w:val="24AE4BD2"/>
    <w:rsid w:val="2500EA56"/>
    <w:rsid w:val="250E0E65"/>
    <w:rsid w:val="251D4278"/>
    <w:rsid w:val="2530A643"/>
    <w:rsid w:val="2530A643"/>
    <w:rsid w:val="25785426"/>
    <w:rsid w:val="25785426"/>
    <w:rsid w:val="2599363D"/>
    <w:rsid w:val="261D03AD"/>
    <w:rsid w:val="26913A47"/>
    <w:rsid w:val="271C1112"/>
    <w:rsid w:val="27378F1F"/>
    <w:rsid w:val="2854E33A"/>
    <w:rsid w:val="286D34F7"/>
    <w:rsid w:val="289003E6"/>
    <w:rsid w:val="28A905B4"/>
    <w:rsid w:val="28E25AAD"/>
    <w:rsid w:val="2902B104"/>
    <w:rsid w:val="291C27DD"/>
    <w:rsid w:val="2922CFD6"/>
    <w:rsid w:val="299CEF36"/>
    <w:rsid w:val="29B223CC"/>
    <w:rsid w:val="29E54F60"/>
    <w:rsid w:val="29F32D5D"/>
    <w:rsid w:val="2A50D5BD"/>
    <w:rsid w:val="2A841744"/>
    <w:rsid w:val="2AFEF203"/>
    <w:rsid w:val="2B7C8796"/>
    <w:rsid w:val="2BC7A4A8"/>
    <w:rsid w:val="2C839A11"/>
    <w:rsid w:val="2D2043F9"/>
    <w:rsid w:val="2DCC3E7E"/>
    <w:rsid w:val="2E41C3AD"/>
    <w:rsid w:val="2E6BC7E9"/>
    <w:rsid w:val="2E8123F2"/>
    <w:rsid w:val="2F14FC62"/>
    <w:rsid w:val="2F15022C"/>
    <w:rsid w:val="2F2B334D"/>
    <w:rsid w:val="2F612DF4"/>
    <w:rsid w:val="2F72CDE4"/>
    <w:rsid w:val="2F94880E"/>
    <w:rsid w:val="30518C50"/>
    <w:rsid w:val="3121191F"/>
    <w:rsid w:val="3169E246"/>
    <w:rsid w:val="31CE3922"/>
    <w:rsid w:val="32786105"/>
    <w:rsid w:val="327FF0E7"/>
    <w:rsid w:val="32BCE980"/>
    <w:rsid w:val="3335E16E"/>
    <w:rsid w:val="33A88B60"/>
    <w:rsid w:val="33C95946"/>
    <w:rsid w:val="33D4B6A4"/>
    <w:rsid w:val="3463AA79"/>
    <w:rsid w:val="3463AA79"/>
    <w:rsid w:val="35627D08"/>
    <w:rsid w:val="35CD9815"/>
    <w:rsid w:val="3623AC58"/>
    <w:rsid w:val="369AA38F"/>
    <w:rsid w:val="36ECAE41"/>
    <w:rsid w:val="37278833"/>
    <w:rsid w:val="37451975"/>
    <w:rsid w:val="37B3A487"/>
    <w:rsid w:val="3810F5A4"/>
    <w:rsid w:val="383673F0"/>
    <w:rsid w:val="38544E60"/>
    <w:rsid w:val="38E0E9D6"/>
    <w:rsid w:val="38EF326B"/>
    <w:rsid w:val="38F32C5F"/>
    <w:rsid w:val="3934A658"/>
    <w:rsid w:val="393C96AC"/>
    <w:rsid w:val="3A16035C"/>
    <w:rsid w:val="3A197C7A"/>
    <w:rsid w:val="3A2EBA64"/>
    <w:rsid w:val="3A3B9E94"/>
    <w:rsid w:val="3A49E597"/>
    <w:rsid w:val="3AD9AA93"/>
    <w:rsid w:val="3BD76EF5"/>
    <w:rsid w:val="3C050C11"/>
    <w:rsid w:val="3C710EAB"/>
    <w:rsid w:val="3C710EAB"/>
    <w:rsid w:val="3CA063B0"/>
    <w:rsid w:val="3CE9A191"/>
    <w:rsid w:val="3D551FC6"/>
    <w:rsid w:val="3DE3D38A"/>
    <w:rsid w:val="3E4D2C05"/>
    <w:rsid w:val="3E595DDF"/>
    <w:rsid w:val="3E7FBE89"/>
    <w:rsid w:val="3E9AD5AC"/>
    <w:rsid w:val="3F022B87"/>
    <w:rsid w:val="3F1D56BA"/>
    <w:rsid w:val="4005C08C"/>
    <w:rsid w:val="40F2EFB2"/>
    <w:rsid w:val="41414E08"/>
    <w:rsid w:val="4142E532"/>
    <w:rsid w:val="41DD2EF8"/>
    <w:rsid w:val="41DD2EF8"/>
    <w:rsid w:val="425A21F2"/>
    <w:rsid w:val="43ED5C42"/>
    <w:rsid w:val="43ED5C42"/>
    <w:rsid w:val="43F91ACF"/>
    <w:rsid w:val="4405F330"/>
    <w:rsid w:val="441BFE6E"/>
    <w:rsid w:val="442FF76C"/>
    <w:rsid w:val="4463CE0F"/>
    <w:rsid w:val="44A018C2"/>
    <w:rsid w:val="451F145B"/>
    <w:rsid w:val="45DDE778"/>
    <w:rsid w:val="45DDE778"/>
    <w:rsid w:val="45E123D6"/>
    <w:rsid w:val="4615BBD3"/>
    <w:rsid w:val="46B41E84"/>
    <w:rsid w:val="47530841"/>
    <w:rsid w:val="479A742F"/>
    <w:rsid w:val="479DD6E6"/>
    <w:rsid w:val="47A20C32"/>
    <w:rsid w:val="47D0D8C1"/>
    <w:rsid w:val="47E0CA67"/>
    <w:rsid w:val="47ED8EE6"/>
    <w:rsid w:val="48758A78"/>
    <w:rsid w:val="495B2BD1"/>
    <w:rsid w:val="495B2BD1"/>
    <w:rsid w:val="4A0A6E8A"/>
    <w:rsid w:val="4AAA3FF6"/>
    <w:rsid w:val="4AB494F9"/>
    <w:rsid w:val="4B3AA3F7"/>
    <w:rsid w:val="4BA63EEB"/>
    <w:rsid w:val="4C0C00FA"/>
    <w:rsid w:val="4C84FD57"/>
    <w:rsid w:val="4CD67458"/>
    <w:rsid w:val="4CDA5FEB"/>
    <w:rsid w:val="4D420F4C"/>
    <w:rsid w:val="4E8A7651"/>
    <w:rsid w:val="4EC3C6C4"/>
    <w:rsid w:val="504F324F"/>
    <w:rsid w:val="5103F789"/>
    <w:rsid w:val="513C9589"/>
    <w:rsid w:val="51586E7A"/>
    <w:rsid w:val="51E52AC1"/>
    <w:rsid w:val="51EBA546"/>
    <w:rsid w:val="5238AE58"/>
    <w:rsid w:val="53034E1A"/>
    <w:rsid w:val="535B729E"/>
    <w:rsid w:val="5387682B"/>
    <w:rsid w:val="540ABDE5"/>
    <w:rsid w:val="54434C4A"/>
    <w:rsid w:val="545618C7"/>
    <w:rsid w:val="54C65B0A"/>
    <w:rsid w:val="54D313B8"/>
    <w:rsid w:val="54DA4AE9"/>
    <w:rsid w:val="5531DBB2"/>
    <w:rsid w:val="55DD7E2E"/>
    <w:rsid w:val="56EA890E"/>
    <w:rsid w:val="56EA8FC1"/>
    <w:rsid w:val="570395E5"/>
    <w:rsid w:val="572B84CD"/>
    <w:rsid w:val="57BB1EAC"/>
    <w:rsid w:val="58239360"/>
    <w:rsid w:val="58CD00D3"/>
    <w:rsid w:val="59C26164"/>
    <w:rsid w:val="59CAB422"/>
    <w:rsid w:val="5A202E8D"/>
    <w:rsid w:val="5A52ADC6"/>
    <w:rsid w:val="5AC009B1"/>
    <w:rsid w:val="5AC009B1"/>
    <w:rsid w:val="5AD4C5C5"/>
    <w:rsid w:val="5AF98F55"/>
    <w:rsid w:val="5B5753DD"/>
    <w:rsid w:val="5B6F946B"/>
    <w:rsid w:val="5C046235"/>
    <w:rsid w:val="5C5BDA12"/>
    <w:rsid w:val="5C6AD4AA"/>
    <w:rsid w:val="5CA306A8"/>
    <w:rsid w:val="5CBD75D6"/>
    <w:rsid w:val="5DD08F54"/>
    <w:rsid w:val="5E2AE121"/>
    <w:rsid w:val="5E9E2545"/>
    <w:rsid w:val="5E9E2545"/>
    <w:rsid w:val="5EEA477C"/>
    <w:rsid w:val="5EF3A95F"/>
    <w:rsid w:val="5F4AED78"/>
    <w:rsid w:val="5FE67D07"/>
    <w:rsid w:val="60156C0A"/>
    <w:rsid w:val="60AD5C79"/>
    <w:rsid w:val="60AE2DFD"/>
    <w:rsid w:val="60C8F75D"/>
    <w:rsid w:val="6159190C"/>
    <w:rsid w:val="6159BBA2"/>
    <w:rsid w:val="61A3548A"/>
    <w:rsid w:val="61F70CC5"/>
    <w:rsid w:val="62460C99"/>
    <w:rsid w:val="6302D029"/>
    <w:rsid w:val="63A4E461"/>
    <w:rsid w:val="63D39A9D"/>
    <w:rsid w:val="63D39A9D"/>
    <w:rsid w:val="64590BDD"/>
    <w:rsid w:val="64A5365E"/>
    <w:rsid w:val="64B9AE8E"/>
    <w:rsid w:val="64FCA235"/>
    <w:rsid w:val="6541E09C"/>
    <w:rsid w:val="66D8CC02"/>
    <w:rsid w:val="67091BE3"/>
    <w:rsid w:val="67334C46"/>
    <w:rsid w:val="67334C46"/>
    <w:rsid w:val="67626E68"/>
    <w:rsid w:val="686A0CEF"/>
    <w:rsid w:val="689444B9"/>
    <w:rsid w:val="68E94028"/>
    <w:rsid w:val="68E94028"/>
    <w:rsid w:val="68F47110"/>
    <w:rsid w:val="6990A0EE"/>
    <w:rsid w:val="69D92572"/>
    <w:rsid w:val="6A42DC21"/>
    <w:rsid w:val="6A42DC21"/>
    <w:rsid w:val="6A8A8A8D"/>
    <w:rsid w:val="6AA5B5C0"/>
    <w:rsid w:val="6B12EEE3"/>
    <w:rsid w:val="6B69F58A"/>
    <w:rsid w:val="6BF00F20"/>
    <w:rsid w:val="6C99DE0D"/>
    <w:rsid w:val="6DF717D4"/>
    <w:rsid w:val="6E08E1A2"/>
    <w:rsid w:val="6E8845AC"/>
    <w:rsid w:val="6FF1F354"/>
    <w:rsid w:val="70864E1B"/>
    <w:rsid w:val="70F19B19"/>
    <w:rsid w:val="712918A4"/>
    <w:rsid w:val="716CDDD6"/>
    <w:rsid w:val="716CDDD6"/>
    <w:rsid w:val="718CF90F"/>
    <w:rsid w:val="71DAC69F"/>
    <w:rsid w:val="720215AF"/>
    <w:rsid w:val="73439395"/>
    <w:rsid w:val="738F1649"/>
    <w:rsid w:val="73A1ABDD"/>
    <w:rsid w:val="73D6114A"/>
    <w:rsid w:val="73F38E89"/>
    <w:rsid w:val="741CDEEA"/>
    <w:rsid w:val="743F113D"/>
    <w:rsid w:val="754EFCAF"/>
    <w:rsid w:val="75847242"/>
    <w:rsid w:val="76CB37FB"/>
    <w:rsid w:val="776B8117"/>
    <w:rsid w:val="776B8117"/>
    <w:rsid w:val="78B8F7AA"/>
    <w:rsid w:val="78C6FFAC"/>
    <w:rsid w:val="78D67FAE"/>
    <w:rsid w:val="78FEB74A"/>
    <w:rsid w:val="7A410711"/>
    <w:rsid w:val="7A5927B2"/>
    <w:rsid w:val="7A7C10A7"/>
    <w:rsid w:val="7AB86DEF"/>
    <w:rsid w:val="7B88FC93"/>
    <w:rsid w:val="7B9E81E0"/>
    <w:rsid w:val="7C053642"/>
    <w:rsid w:val="7C543E50"/>
    <w:rsid w:val="7C543E50"/>
    <w:rsid w:val="7C66CF07"/>
    <w:rsid w:val="7CBCD575"/>
    <w:rsid w:val="7D605C27"/>
    <w:rsid w:val="7E6B3B43"/>
    <w:rsid w:val="7EF12397"/>
    <w:rsid w:val="7F2B7F87"/>
    <w:rsid w:val="7F3CD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3148"/>
  <w15:chartTrackingRefBased/>
  <w15:docId w15:val="{CFD9B35B-3F42-4519-AF3A-64D637D416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010a9590f5d4272" /><Relationship Type="http://schemas.openxmlformats.org/officeDocument/2006/relationships/image" Target="/media/image2.png" Id="R8166687652894822" /><Relationship Type="http://schemas.openxmlformats.org/officeDocument/2006/relationships/image" Target="/media/image3.png" Id="R49521784bccf4cc1" /><Relationship Type="http://schemas.openxmlformats.org/officeDocument/2006/relationships/image" Target="/media/image4.png" Id="R5adef3e7dae44561" /><Relationship Type="http://schemas.openxmlformats.org/officeDocument/2006/relationships/image" Target="/media/image5.png" Id="Ree669dda52a6401e" /><Relationship Type="http://schemas.openxmlformats.org/officeDocument/2006/relationships/image" Target="/media/image6.png" Id="R1035daece0c449ea" /><Relationship Type="http://schemas.openxmlformats.org/officeDocument/2006/relationships/image" Target="/media/image7.png" Id="R25163a23beb5458b" /><Relationship Type="http://schemas.openxmlformats.org/officeDocument/2006/relationships/image" Target="/media/image8.png" Id="R67d4d1f99c854b3c" /><Relationship Type="http://schemas.openxmlformats.org/officeDocument/2006/relationships/image" Target="/media/image9.png" Id="R181a2ef492da45b8" /><Relationship Type="http://schemas.openxmlformats.org/officeDocument/2006/relationships/image" Target="/media/imagea.png" Id="R6a1f53055e594e29" /><Relationship Type="http://schemas.openxmlformats.org/officeDocument/2006/relationships/image" Target="/media/imageb.png" Id="Ra925468ef44c4b89" /><Relationship Type="http://schemas.openxmlformats.org/officeDocument/2006/relationships/image" Target="/media/imagec.png" Id="R07856d1ffa6442b6" /><Relationship Type="http://schemas.openxmlformats.org/officeDocument/2006/relationships/image" Target="/media/imaged.png" Id="Rad14cf46fa1d448e" /><Relationship Type="http://schemas.openxmlformats.org/officeDocument/2006/relationships/image" Target="/media/imagee.png" Id="R35222b8c27274ee1" /><Relationship Type="http://schemas.openxmlformats.org/officeDocument/2006/relationships/image" Target="/media/imagef.png" Id="Rdc0533a90b624386" /><Relationship Type="http://schemas.openxmlformats.org/officeDocument/2006/relationships/image" Target="/media/image10.png" Id="Rcaf363fbfc3945fb" /><Relationship Type="http://schemas.openxmlformats.org/officeDocument/2006/relationships/image" Target="/media/image11.png" Id="R139267416ae046bb" /><Relationship Type="http://schemas.openxmlformats.org/officeDocument/2006/relationships/image" Target="/media/image12.png" Id="Rbcf88ec9e31846e8" /><Relationship Type="http://schemas.openxmlformats.org/officeDocument/2006/relationships/image" Target="/media/image13.png" Id="R1e29e79667ef45b3" /><Relationship Type="http://schemas.openxmlformats.org/officeDocument/2006/relationships/image" Target="/media/image14.png" Id="R3ebead7e050244d5" /><Relationship Type="http://schemas.openxmlformats.org/officeDocument/2006/relationships/image" Target="/media/image15.png" Id="Ra00f671cb5f349dc" /><Relationship Type="http://schemas.openxmlformats.org/officeDocument/2006/relationships/image" Target="/media/image16.png" Id="Reaa287451ae04ea5" /><Relationship Type="http://schemas.microsoft.com/office/2020/10/relationships/intelligence" Target="intelligence2.xml" Id="Rd671a9e23e5b4175" /><Relationship Type="http://schemas.openxmlformats.org/officeDocument/2006/relationships/numbering" Target="numbering.xml" Id="R391f5677f7924a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2023-10-20T05:50:56.1048107Z</dcterms:created>
  <dcterms:modified xsi:type="dcterms:W3CDTF">2023-10-23T14:34:47.0204385Z</dcterms:modified>
  <dc:creator>Karuna Vallabhapurapu</dc:creator>
  <lastModifiedBy>Karuna Vallabhapurapu</lastModifiedBy>
</coreProperties>
</file>