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l8tz76bjrx8h" w:id="0"/>
      <w:bookmarkEnd w:id="0"/>
      <w:r w:rsidDel="00000000" w:rsidR="00000000" w:rsidRPr="00000000">
        <w:rPr>
          <w:rtl w:val="0"/>
        </w:rPr>
        <w:t xml:space="preserve">null Community </w:t>
      </w:r>
    </w:p>
    <w:p w:rsidR="00000000" w:rsidDel="00000000" w:rsidP="00000000" w:rsidRDefault="00000000" w:rsidRPr="00000000" w14:paraId="00000002">
      <w:pPr>
        <w:jc w:val="both"/>
        <w:rPr/>
      </w:pPr>
      <w:r w:rsidDel="00000000" w:rsidR="00000000" w:rsidRPr="00000000">
        <w:rPr>
          <w:rtl w:val="0"/>
        </w:rPr>
        <w:t xml:space="preserve">null - the open security community is one of the most active, open security communities in India with a presence overseas as well in cities such as Singapore, Dubai and Amsterdam. Registered as a non-profit society in 2010 in Pune, India, null has been active even since before that. One of the main objectives of null is to spread information security awareness. null has many chapters throughout India. All null chapters are driven by volunteers passionate about infosec information sharing and collaborating. null has various activities such as null monthly meetings, highly technical hands-on workshops and sessions called null humla (offensive), null bachaav (defensive) and null Puliya (skill bridging) that happen across null chapters. In a calendar year, null chapters host about 100+ events across security domains and impact about 4000-6000 security professionals, enthusiasts and beginners with its initiatives.</w:t>
      </w:r>
    </w:p>
    <w:p w:rsidR="00000000" w:rsidDel="00000000" w:rsidP="00000000" w:rsidRDefault="00000000" w:rsidRPr="00000000" w14:paraId="00000003">
      <w:pPr>
        <w:shd w:fill="ffffff" w:val="clear"/>
        <w:spacing w:after="160" w:lineRule="auto"/>
        <w:jc w:val="both"/>
        <w:rPr/>
      </w:pPr>
      <w:r w:rsidDel="00000000" w:rsidR="00000000" w:rsidRPr="00000000">
        <w:rPr>
          <w:rtl w:val="0"/>
        </w:rPr>
        <w:t xml:space="preserve">null has also been serving the security Industry by one of its most famous projects i.e. null Security Jobs portal - </w:t>
      </w:r>
      <w:hyperlink r:id="rId6">
        <w:r w:rsidDel="00000000" w:rsidR="00000000" w:rsidRPr="00000000">
          <w:rPr>
            <w:color w:val="1155cc"/>
            <w:rtl w:val="0"/>
          </w:rPr>
          <w:t xml:space="preserve">http://jobs.null.co.in</w:t>
        </w:r>
      </w:hyperlink>
      <w:r w:rsidDel="00000000" w:rsidR="00000000" w:rsidRPr="00000000">
        <w:rPr>
          <w:rtl w:val="0"/>
        </w:rPr>
        <w:t xml:space="preserve"> which is the go-to place for security recruiters and applicants in the Indian sub-continent.</w:t>
      </w:r>
    </w:p>
    <w:p w:rsidR="00000000" w:rsidDel="00000000" w:rsidP="00000000" w:rsidRDefault="00000000" w:rsidRPr="00000000" w14:paraId="00000004">
      <w:pPr>
        <w:shd w:fill="ffffff" w:val="clear"/>
        <w:spacing w:after="160" w:lineRule="auto"/>
        <w:jc w:val="both"/>
        <w:rPr/>
      </w:pPr>
      <w:r w:rsidDel="00000000" w:rsidR="00000000" w:rsidRPr="00000000">
        <w:rPr>
          <w:rtl w:val="0"/>
        </w:rPr>
        <w:t xml:space="preserve">null is open, professional, inclusive, responsible and most importantly completely volunteer driven. Due to the open and inclusive nature of the community, null has partnered with various other security groups like OWASP chapters, Garage4Hackers, SecurityXploded, and many others in the past on an ongoing basis to achieve its mission of spreading security awareness</w:t>
      </w:r>
    </w:p>
    <w:p w:rsidR="00000000" w:rsidDel="00000000" w:rsidP="00000000" w:rsidRDefault="00000000" w:rsidRPr="00000000" w14:paraId="00000005">
      <w:pPr>
        <w:shd w:fill="ffffff" w:val="clear"/>
        <w:spacing w:after="160" w:lineRule="auto"/>
        <w:jc w:val="both"/>
        <w:rPr>
          <w:b w:val="1"/>
          <w:color w:val="222222"/>
        </w:rPr>
      </w:pPr>
      <w:r w:rsidDel="00000000" w:rsidR="00000000" w:rsidRPr="00000000">
        <w:rPr>
          <w:color w:val="222222"/>
          <w:rtl w:val="0"/>
        </w:rPr>
        <w:t xml:space="preserve">null - the open security community is registered as a </w:t>
      </w:r>
      <w:r w:rsidDel="00000000" w:rsidR="00000000" w:rsidRPr="00000000">
        <w:rPr>
          <w:b w:val="1"/>
          <w:color w:val="222222"/>
          <w:rtl w:val="0"/>
        </w:rPr>
        <w:t xml:space="preserve">non-profit society under the section 21 of the society registration act of 1860 in India.</w:t>
      </w:r>
    </w:p>
    <w:p w:rsidR="00000000" w:rsidDel="00000000" w:rsidP="00000000" w:rsidRDefault="00000000" w:rsidRPr="00000000" w14:paraId="00000006">
      <w:pPr>
        <w:shd w:fill="ffffff" w:val="clear"/>
        <w:spacing w:after="160" w:lineRule="auto"/>
        <w:jc w:val="both"/>
        <w:rPr>
          <w:b w:val="1"/>
          <w:color w:val="222222"/>
        </w:rPr>
      </w:pPr>
      <w:r w:rsidDel="00000000" w:rsidR="00000000" w:rsidRPr="00000000">
        <w:rPr>
          <w:b w:val="1"/>
          <w:color w:val="222222"/>
          <w:rtl w:val="0"/>
        </w:rPr>
        <w:t xml:space="preserve">Chapters:</w:t>
      </w:r>
    </w:p>
    <w:p w:rsidR="00000000" w:rsidDel="00000000" w:rsidP="00000000" w:rsidRDefault="00000000" w:rsidRPr="00000000" w14:paraId="00000007">
      <w:pPr>
        <w:shd w:fill="ffffff" w:val="clear"/>
        <w:spacing w:after="160" w:lineRule="auto"/>
        <w:jc w:val="both"/>
        <w:rPr>
          <w:color w:val="222222"/>
        </w:rPr>
      </w:pPr>
      <w:r w:rsidDel="00000000" w:rsidR="00000000" w:rsidRPr="00000000">
        <w:rPr>
          <w:color w:val="222222"/>
          <w:rtl w:val="0"/>
        </w:rPr>
        <w:t xml:space="preserve">We have chapters around the globe but most active in India. We have 9 chapters in India and 3 chapters outside India (Singapore, Dubai and Amsterdam). We host our events through our own community platform on </w:t>
      </w:r>
      <w:hyperlink r:id="rId7">
        <w:r w:rsidDel="00000000" w:rsidR="00000000" w:rsidRPr="00000000">
          <w:rPr>
            <w:color w:val="1155cc"/>
            <w:u w:val="single"/>
            <w:rtl w:val="0"/>
          </w:rPr>
          <w:t xml:space="preserve">https://null.co.in</w:t>
        </w:r>
      </w:hyperlink>
      <w:r w:rsidDel="00000000" w:rsidR="00000000" w:rsidRPr="00000000">
        <w:rPr>
          <w:color w:val="222222"/>
          <w:rtl w:val="0"/>
        </w:rPr>
        <w:t xml:space="preserve">. We have more 8000 registered participants on our platform</w:t>
      </w:r>
    </w:p>
    <w:p w:rsidR="00000000" w:rsidDel="00000000" w:rsidP="00000000" w:rsidRDefault="00000000" w:rsidRPr="00000000" w14:paraId="00000008">
      <w:pPr>
        <w:shd w:fill="ffffff" w:val="clear"/>
        <w:spacing w:after="160" w:lineRule="auto"/>
        <w:jc w:val="both"/>
        <w:rPr>
          <w:b w:val="1"/>
          <w:color w:val="222222"/>
        </w:rPr>
      </w:pPr>
      <w:r w:rsidDel="00000000" w:rsidR="00000000" w:rsidRPr="00000000">
        <w:rPr>
          <w:b w:val="1"/>
          <w:color w:val="222222"/>
          <w:rtl w:val="0"/>
        </w:rPr>
        <w:t xml:space="preserve">Activities:</w:t>
      </w:r>
    </w:p>
    <w:p w:rsidR="00000000" w:rsidDel="00000000" w:rsidP="00000000" w:rsidRDefault="00000000" w:rsidRPr="00000000" w14:paraId="00000009">
      <w:pPr>
        <w:numPr>
          <w:ilvl w:val="0"/>
          <w:numId w:val="3"/>
        </w:numPr>
        <w:shd w:fill="ffffff" w:val="clear"/>
        <w:spacing w:after="0" w:afterAutospacing="0" w:before="200" w:lineRule="auto"/>
        <w:ind w:left="940" w:hanging="360"/>
        <w:jc w:val="both"/>
      </w:pPr>
      <w:r w:rsidDel="00000000" w:rsidR="00000000" w:rsidRPr="00000000">
        <w:rPr>
          <w:b w:val="1"/>
          <w:color w:val="222222"/>
          <w:rtl w:val="0"/>
        </w:rPr>
        <w:t xml:space="preserve">null Meetups:</w:t>
      </w:r>
      <w:r w:rsidDel="00000000" w:rsidR="00000000" w:rsidRPr="00000000">
        <w:rPr>
          <w:color w:val="222222"/>
          <w:rtl w:val="0"/>
        </w:rPr>
        <w:t xml:space="preserve"> Monthly community meetup for infosec knowledge sharing. Free and open to all</w:t>
      </w:r>
    </w:p>
    <w:p w:rsidR="00000000" w:rsidDel="00000000" w:rsidP="00000000" w:rsidRDefault="00000000" w:rsidRPr="00000000" w14:paraId="0000000A">
      <w:pPr>
        <w:numPr>
          <w:ilvl w:val="0"/>
          <w:numId w:val="3"/>
        </w:numPr>
        <w:shd w:fill="ffffff" w:val="clear"/>
        <w:spacing w:after="0" w:afterAutospacing="0" w:before="0" w:beforeAutospacing="0" w:lineRule="auto"/>
        <w:ind w:left="940" w:hanging="360"/>
        <w:jc w:val="both"/>
      </w:pPr>
      <w:r w:rsidDel="00000000" w:rsidR="00000000" w:rsidRPr="00000000">
        <w:rPr>
          <w:b w:val="1"/>
          <w:color w:val="222222"/>
          <w:rtl w:val="0"/>
        </w:rPr>
        <w:t xml:space="preserve">null Humla: </w:t>
      </w:r>
      <w:r w:rsidDel="00000000" w:rsidR="00000000" w:rsidRPr="00000000">
        <w:rPr>
          <w:color w:val="222222"/>
          <w:rtl w:val="0"/>
        </w:rPr>
        <w:t xml:space="preserve">Free hands-on workshops on offensive skills in security</w:t>
      </w:r>
    </w:p>
    <w:p w:rsidR="00000000" w:rsidDel="00000000" w:rsidP="00000000" w:rsidRDefault="00000000" w:rsidRPr="00000000" w14:paraId="0000000B">
      <w:pPr>
        <w:numPr>
          <w:ilvl w:val="0"/>
          <w:numId w:val="3"/>
        </w:numPr>
        <w:shd w:fill="ffffff" w:val="clear"/>
        <w:spacing w:after="0" w:afterAutospacing="0" w:before="0" w:beforeAutospacing="0" w:lineRule="auto"/>
        <w:ind w:left="940" w:hanging="360"/>
        <w:jc w:val="both"/>
      </w:pPr>
      <w:r w:rsidDel="00000000" w:rsidR="00000000" w:rsidRPr="00000000">
        <w:rPr>
          <w:b w:val="1"/>
          <w:color w:val="222222"/>
          <w:rtl w:val="0"/>
        </w:rPr>
        <w:t xml:space="preserve">null Bachaav: </w:t>
      </w:r>
      <w:r w:rsidDel="00000000" w:rsidR="00000000" w:rsidRPr="00000000">
        <w:rPr>
          <w:color w:val="222222"/>
          <w:rtl w:val="0"/>
        </w:rPr>
        <w:t xml:space="preserve">Free hands-on workshops on defensive skills in security</w:t>
      </w:r>
    </w:p>
    <w:p w:rsidR="00000000" w:rsidDel="00000000" w:rsidP="00000000" w:rsidRDefault="00000000" w:rsidRPr="00000000" w14:paraId="0000000C">
      <w:pPr>
        <w:numPr>
          <w:ilvl w:val="0"/>
          <w:numId w:val="3"/>
        </w:numPr>
        <w:shd w:fill="ffffff" w:val="clear"/>
        <w:spacing w:after="0" w:afterAutospacing="0" w:before="0" w:beforeAutospacing="0" w:lineRule="auto"/>
        <w:ind w:left="940" w:hanging="360"/>
        <w:jc w:val="both"/>
      </w:pPr>
      <w:r w:rsidDel="00000000" w:rsidR="00000000" w:rsidRPr="00000000">
        <w:rPr>
          <w:b w:val="1"/>
          <w:color w:val="222222"/>
          <w:rtl w:val="0"/>
        </w:rPr>
        <w:t xml:space="preserve">null Puliya: </w:t>
      </w:r>
      <w:r w:rsidDel="00000000" w:rsidR="00000000" w:rsidRPr="00000000">
        <w:rPr>
          <w:color w:val="222222"/>
          <w:rtl w:val="0"/>
        </w:rPr>
        <w:t xml:space="preserve">Free hands-on workshops on skill bridging topics such as upcoming technologies, trends, etc.</w:t>
      </w:r>
    </w:p>
    <w:p w:rsidR="00000000" w:rsidDel="00000000" w:rsidP="00000000" w:rsidRDefault="00000000" w:rsidRPr="00000000" w14:paraId="0000000D">
      <w:pPr>
        <w:numPr>
          <w:ilvl w:val="0"/>
          <w:numId w:val="3"/>
        </w:numPr>
        <w:shd w:fill="ffffff" w:val="clear"/>
        <w:spacing w:after="200" w:before="0" w:beforeAutospacing="0" w:lineRule="auto"/>
        <w:ind w:left="940" w:hanging="360"/>
        <w:jc w:val="both"/>
      </w:pPr>
      <w:r w:rsidDel="00000000" w:rsidR="00000000" w:rsidRPr="00000000">
        <w:rPr>
          <w:b w:val="1"/>
          <w:color w:val="222222"/>
          <w:rtl w:val="0"/>
        </w:rPr>
        <w:t xml:space="preserve">null Jobs:</w:t>
      </w:r>
      <w:r w:rsidDel="00000000" w:rsidR="00000000" w:rsidRPr="00000000">
        <w:rPr>
          <w:color w:val="222222"/>
          <w:rtl w:val="0"/>
        </w:rPr>
        <w:t xml:space="preserve"> Free community job portal (</w:t>
      </w:r>
      <w:hyperlink r:id="rId8">
        <w:r w:rsidDel="00000000" w:rsidR="00000000" w:rsidRPr="00000000">
          <w:rPr>
            <w:color w:val="1155cc"/>
            <w:u w:val="single"/>
            <w:rtl w:val="0"/>
          </w:rPr>
          <w:t xml:space="preserve">https://jobs.null.co.in</w:t>
        </w:r>
      </w:hyperlink>
      <w:r w:rsidDel="00000000" w:rsidR="00000000" w:rsidRPr="00000000">
        <w:rPr>
          <w:color w:val="222222"/>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Subtitle"/>
        <w:rPr/>
      </w:pPr>
      <w:bookmarkStart w:colFirst="0" w:colLast="0" w:name="_tiox9f902n6u" w:id="1"/>
      <w:bookmarkEnd w:id="1"/>
      <w:r w:rsidDel="00000000" w:rsidR="00000000" w:rsidRPr="00000000">
        <w:rPr>
          <w:rtl w:val="0"/>
        </w:rPr>
        <w:t xml:space="preserve">null Meetups</w:t>
      </w:r>
    </w:p>
    <w:p w:rsidR="00000000" w:rsidDel="00000000" w:rsidP="00000000" w:rsidRDefault="00000000" w:rsidRPr="00000000" w14:paraId="00000012">
      <w:pPr>
        <w:rPr/>
      </w:pPr>
      <w:r w:rsidDel="00000000" w:rsidR="00000000" w:rsidRPr="00000000">
        <w:rPr>
          <w:rtl w:val="0"/>
        </w:rPr>
        <w:t xml:space="preserve">null meetups take place in the cities with null chapters and are one of key elements of the null community. These are 3 to 4 hours of gatherings of security enthusiasts where participants discuss latest security happenings along with technical talks and other security related discussions</w:t>
      </w:r>
    </w:p>
    <w:p w:rsidR="00000000" w:rsidDel="00000000" w:rsidP="00000000" w:rsidRDefault="00000000" w:rsidRPr="00000000" w14:paraId="00000013">
      <w:pPr>
        <w:pStyle w:val="Subtitle"/>
        <w:rPr/>
      </w:pPr>
      <w:bookmarkStart w:colFirst="0" w:colLast="0" w:name="_vcggkbjabrfn" w:id="2"/>
      <w:bookmarkEnd w:id="2"/>
      <w:r w:rsidDel="00000000" w:rsidR="00000000" w:rsidRPr="00000000">
        <w:rPr>
          <w:rtl w:val="0"/>
        </w:rPr>
      </w:r>
    </w:p>
    <w:p w:rsidR="00000000" w:rsidDel="00000000" w:rsidP="00000000" w:rsidRDefault="00000000" w:rsidRPr="00000000" w14:paraId="00000014">
      <w:pPr>
        <w:pStyle w:val="Subtitle"/>
        <w:rPr/>
      </w:pPr>
      <w:bookmarkStart w:colFirst="0" w:colLast="0" w:name="_d3elp5khho2l" w:id="3"/>
      <w:bookmarkEnd w:id="3"/>
      <w:r w:rsidDel="00000000" w:rsidR="00000000" w:rsidRPr="00000000">
        <w:rPr>
          <w:rtl w:val="0"/>
        </w:rPr>
        <w:t xml:space="preserve">null Jobs</w:t>
      </w:r>
    </w:p>
    <w:p w:rsidR="00000000" w:rsidDel="00000000" w:rsidP="00000000" w:rsidRDefault="00000000" w:rsidRPr="00000000" w14:paraId="00000015">
      <w:pPr>
        <w:rPr/>
      </w:pPr>
      <w:r w:rsidDel="00000000" w:rsidR="00000000" w:rsidRPr="00000000">
        <w:rPr>
          <w:rtl w:val="0"/>
        </w:rPr>
        <w:t xml:space="preserve">null Jobs is a community managed information security job portal which is free for both employers and job seekers. Visit null Jobs portal at </w:t>
      </w:r>
      <w:hyperlink r:id="rId9">
        <w:r w:rsidDel="00000000" w:rsidR="00000000" w:rsidRPr="00000000">
          <w:rPr>
            <w:color w:val="1155cc"/>
            <w:u w:val="single"/>
            <w:rtl w:val="0"/>
          </w:rPr>
          <w:t xml:space="preserve">https://jobs.null.co.in/</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Subtitle"/>
        <w:rPr/>
      </w:pPr>
      <w:bookmarkStart w:colFirst="0" w:colLast="0" w:name="_r8c8ctw802rq" w:id="4"/>
      <w:bookmarkEnd w:id="4"/>
      <w:r w:rsidDel="00000000" w:rsidR="00000000" w:rsidRPr="00000000">
        <w:rPr>
          <w:rtl w:val="0"/>
        </w:rPr>
        <w:t xml:space="preserve">null Humla</w:t>
      </w:r>
    </w:p>
    <w:p w:rsidR="00000000" w:rsidDel="00000000" w:rsidP="00000000" w:rsidRDefault="00000000" w:rsidRPr="00000000" w14:paraId="00000018">
      <w:pPr>
        <w:rPr/>
      </w:pPr>
      <w:r w:rsidDel="00000000" w:rsidR="00000000" w:rsidRPr="00000000">
        <w:rPr>
          <w:rtl w:val="0"/>
        </w:rPr>
        <w:t xml:space="preserve">‘Humla’ is a hindi word for attack. Null Humla is a hands-on workshop format for teaching attack techniques and related topics in Information Security. Humla events are generally hands-on in nature and geared towards offensive techniques and topics. They span from a few hours to a full day event and sometimes as a series of workshops.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Some examples of Humla topics are - </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SQL Injection Deep Dive</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Hacking IoT devices</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Attacking Containers</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Exploit Development Series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Subtitle"/>
        <w:rPr/>
      </w:pPr>
      <w:bookmarkStart w:colFirst="0" w:colLast="0" w:name="_vk23f6it60hq" w:id="5"/>
      <w:bookmarkEnd w:id="5"/>
      <w:r w:rsidDel="00000000" w:rsidR="00000000" w:rsidRPr="00000000">
        <w:rPr>
          <w:rtl w:val="0"/>
        </w:rPr>
        <w:t xml:space="preserve">null Bachaav</w:t>
      </w:r>
    </w:p>
    <w:p w:rsidR="00000000" w:rsidDel="00000000" w:rsidP="00000000" w:rsidRDefault="00000000" w:rsidRPr="00000000" w14:paraId="00000021">
      <w:pPr>
        <w:rPr/>
      </w:pPr>
      <w:r w:rsidDel="00000000" w:rsidR="00000000" w:rsidRPr="00000000">
        <w:rPr>
          <w:rtl w:val="0"/>
        </w:rPr>
        <w:t xml:space="preserve">‘Bachaav’ is a Hindi word for defend. Null Bachaav is a hands-on workshop format for teaching defensive techniques and related topics in Information Security. Bachaav events are generally hands-on in nature and geared towards defensive techniques and topics They span from a few hours to a full day event and sometimes as a series of workshops.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Some examples of Bachaav topics are - </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Hardening Servers</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Secure Coding</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Securing Cloud Environments</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Detecting and Responding to Network Attacks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Subtitle"/>
        <w:rPr/>
      </w:pPr>
      <w:bookmarkStart w:colFirst="0" w:colLast="0" w:name="_4y4o6472prcx" w:id="6"/>
      <w:bookmarkEnd w:id="6"/>
      <w:r w:rsidDel="00000000" w:rsidR="00000000" w:rsidRPr="00000000">
        <w:rPr>
          <w:rtl w:val="0"/>
        </w:rPr>
        <w:t xml:space="preserve">null Puliya</w:t>
      </w:r>
    </w:p>
    <w:p w:rsidR="00000000" w:rsidDel="00000000" w:rsidP="00000000" w:rsidRDefault="00000000" w:rsidRPr="00000000" w14:paraId="0000002A">
      <w:pPr>
        <w:rPr/>
      </w:pPr>
      <w:r w:rsidDel="00000000" w:rsidR="00000000" w:rsidRPr="00000000">
        <w:rPr>
          <w:rtl w:val="0"/>
        </w:rPr>
        <w:t xml:space="preserve">‘Puliya’ means culvert or short bridge in Hindi. null Puliya was born out of feedback from our null Humla and null Bachaav sessions that there are some essential non-security skills that are needed in attendees to be able to fully learn from the Humla and Bachaav experience.</w:t>
      </w:r>
    </w:p>
    <w:p w:rsidR="00000000" w:rsidDel="00000000" w:rsidP="00000000" w:rsidRDefault="00000000" w:rsidRPr="00000000" w14:paraId="0000002B">
      <w:pPr>
        <w:rPr/>
      </w:pPr>
      <w:r w:rsidDel="00000000" w:rsidR="00000000" w:rsidRPr="00000000">
        <w:rPr>
          <w:rtl w:val="0"/>
        </w:rPr>
        <w:t xml:space="preserve">To "bridge" this gap in skills null Puliya was started. The idea is to bridge the skill gap and get our members ready to take on advanced topics covered in null Humla and null Bachaav.</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Some examples of Puliya topics are - </w:t>
      </w:r>
    </w:p>
    <w:p w:rsidR="00000000" w:rsidDel="00000000" w:rsidP="00000000" w:rsidRDefault="00000000" w:rsidRPr="00000000" w14:paraId="0000002E">
      <w:pPr>
        <w:numPr>
          <w:ilvl w:val="0"/>
          <w:numId w:val="2"/>
        </w:numPr>
        <w:ind w:left="720" w:hanging="360"/>
      </w:pPr>
      <w:r w:rsidDel="00000000" w:rsidR="00000000" w:rsidRPr="00000000">
        <w:rPr>
          <w:rtl w:val="0"/>
        </w:rPr>
        <w:t xml:space="preserve">Using Linux OS</w:t>
      </w:r>
    </w:p>
    <w:p w:rsidR="00000000" w:rsidDel="00000000" w:rsidP="00000000" w:rsidRDefault="00000000" w:rsidRPr="00000000" w14:paraId="0000002F">
      <w:pPr>
        <w:numPr>
          <w:ilvl w:val="0"/>
          <w:numId w:val="2"/>
        </w:numPr>
        <w:ind w:left="720" w:hanging="360"/>
      </w:pPr>
      <w:r w:rsidDel="00000000" w:rsidR="00000000" w:rsidRPr="00000000">
        <w:rPr>
          <w:rtl w:val="0"/>
        </w:rPr>
        <w:t xml:space="preserve">Installing, Configuring and Running Virtual Machines</w:t>
      </w:r>
    </w:p>
    <w:p w:rsidR="00000000" w:rsidDel="00000000" w:rsidP="00000000" w:rsidRDefault="00000000" w:rsidRPr="00000000" w14:paraId="00000030">
      <w:pPr>
        <w:numPr>
          <w:ilvl w:val="0"/>
          <w:numId w:val="2"/>
        </w:numPr>
        <w:ind w:left="720" w:hanging="360"/>
      </w:pPr>
      <w:r w:rsidDel="00000000" w:rsidR="00000000" w:rsidRPr="00000000">
        <w:rPr>
          <w:rtl w:val="0"/>
        </w:rPr>
        <w:t xml:space="preserve">Introduction to log analysis</w:t>
      </w:r>
    </w:p>
    <w:p w:rsidR="00000000" w:rsidDel="00000000" w:rsidP="00000000" w:rsidRDefault="00000000" w:rsidRPr="00000000" w14:paraId="00000031">
      <w:pPr>
        <w:numPr>
          <w:ilvl w:val="0"/>
          <w:numId w:val="2"/>
        </w:numPr>
        <w:ind w:left="720" w:hanging="360"/>
      </w:pPr>
      <w:r w:rsidDel="00000000" w:rsidR="00000000" w:rsidRPr="00000000">
        <w:rPr>
          <w:rtl w:val="0"/>
        </w:rPr>
        <w:t xml:space="preserve">Wireshark Basics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obs.null.co.in/" TargetMode="External"/><Relationship Id="rId5" Type="http://schemas.openxmlformats.org/officeDocument/2006/relationships/styles" Target="styles.xml"/><Relationship Id="rId6" Type="http://schemas.openxmlformats.org/officeDocument/2006/relationships/hyperlink" Target="http://jobs.null.co.in/" TargetMode="External"/><Relationship Id="rId7" Type="http://schemas.openxmlformats.org/officeDocument/2006/relationships/hyperlink" Target="https://null.co.in/" TargetMode="External"/><Relationship Id="rId8" Type="http://schemas.openxmlformats.org/officeDocument/2006/relationships/hyperlink" Target="https://jobs.null.c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