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8841" w14:textId="44498039" w:rsidR="007A382F" w:rsidRDefault="007A382F">
      <w:pPr>
        <w:jc w:val="center"/>
        <w:rPr>
          <w:color w:val="548DD4" w:themeColor="text2" w:themeTint="99"/>
          <w:sz w:val="50"/>
          <w:szCs w:val="50"/>
        </w:rPr>
      </w:pPr>
      <w:r>
        <w:rPr>
          <w:noProof/>
          <w:sz w:val="290"/>
          <w:szCs w:val="290"/>
        </w:rPr>
        <w:drawing>
          <wp:inline distT="0" distB="0" distL="0" distR="0" wp14:anchorId="3A01D7C5" wp14:editId="73BF6EB7">
            <wp:extent cx="2994276" cy="3088636"/>
            <wp:effectExtent l="190500" t="190500" r="187325" b="1885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185" cy="3124645"/>
                    </a:xfrm>
                    <a:prstGeom prst="rect">
                      <a:avLst/>
                    </a:prstGeom>
                    <a:ln>
                      <a:noFill/>
                    </a:ln>
                    <a:effectLst>
                      <a:outerShdw blurRad="190500" algn="tl" rotWithShape="0">
                        <a:srgbClr val="000000">
                          <a:alpha val="70000"/>
                        </a:srgbClr>
                      </a:outerShdw>
                    </a:effectLst>
                  </pic:spPr>
                </pic:pic>
              </a:graphicData>
            </a:graphic>
          </wp:inline>
        </w:drawing>
      </w:r>
    </w:p>
    <w:p w14:paraId="52C8F627" w14:textId="764E76A2" w:rsidR="007A382F" w:rsidRDefault="007A382F">
      <w:pPr>
        <w:jc w:val="center"/>
        <w:rPr>
          <w:color w:val="548DD4" w:themeColor="text2" w:themeTint="99"/>
          <w:sz w:val="50"/>
          <w:szCs w:val="50"/>
        </w:rPr>
      </w:pPr>
      <w:r w:rsidRPr="001D261F">
        <w:rPr>
          <w:noProof/>
          <w:sz w:val="290"/>
          <w:szCs w:val="290"/>
        </w:rPr>
        <mc:AlternateContent>
          <mc:Choice Requires="wps">
            <w:drawing>
              <wp:anchor distT="0" distB="0" distL="114300" distR="114300" simplePos="0" relativeHeight="251659264" behindDoc="0" locked="0" layoutInCell="1" allowOverlap="1" wp14:anchorId="042B40F9" wp14:editId="685548F0">
                <wp:simplePos x="0" y="0"/>
                <wp:positionH relativeFrom="margin">
                  <wp:align>center</wp:align>
                </wp:positionH>
                <wp:positionV relativeFrom="paragraph">
                  <wp:posOffset>380086</wp:posOffset>
                </wp:positionV>
                <wp:extent cx="7124700" cy="3686175"/>
                <wp:effectExtent l="133350" t="114300" r="152400" b="142875"/>
                <wp:wrapNone/>
                <wp:docPr id="3" name="Rectangle 3"/>
                <wp:cNvGraphicFramePr/>
                <a:graphic xmlns:a="http://schemas.openxmlformats.org/drawingml/2006/main">
                  <a:graphicData uri="http://schemas.microsoft.com/office/word/2010/wordprocessingShape">
                    <wps:wsp>
                      <wps:cNvSpPr/>
                      <wps:spPr>
                        <a:xfrm>
                          <a:off x="0" y="0"/>
                          <a:ext cx="7124700" cy="3686175"/>
                        </a:xfrm>
                        <a:prstGeom prst="rect">
                          <a:avLst/>
                        </a:prstGeom>
                        <a:effectLst>
                          <a:outerShdw blurRad="63500" sx="102000" sy="102000" algn="c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30DA0C12" w14:textId="5C33BA89" w:rsidR="007A382F" w:rsidRDefault="00B61D13" w:rsidP="007A382F">
                            <w:pPr>
                              <w:jc w:val="center"/>
                              <w:rPr>
                                <w:b/>
                                <w:bCs/>
                                <w:color w:val="FFFFFF"/>
                                <w:sz w:val="96"/>
                                <w:szCs w:val="96"/>
                              </w:rPr>
                            </w:pPr>
                            <w:r>
                              <w:rPr>
                                <w:b/>
                                <w:bCs/>
                                <w:color w:val="FFFFFF"/>
                                <w:sz w:val="96"/>
                                <w:szCs w:val="96"/>
                              </w:rPr>
                              <w:t>Virtual Meet</w:t>
                            </w:r>
                          </w:p>
                          <w:p w14:paraId="380DD93F" w14:textId="77777777" w:rsidR="007A382F" w:rsidRDefault="007A382F" w:rsidP="007A382F">
                            <w:pPr>
                              <w:jc w:val="center"/>
                            </w:pPr>
                            <w:r>
                              <w:rPr>
                                <w:b/>
                                <w:bCs/>
                                <w:color w:val="FFFFFF"/>
                                <w:sz w:val="96"/>
                                <w:szCs w:val="96"/>
                              </w:rPr>
                              <w:t xml:space="preserve"> Handbook v1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B40F9" id="Rectangle 3" o:spid="_x0000_s1026" style="position:absolute;left:0;text-align:left;margin-left:0;margin-top:29.95pt;width:561pt;height:29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TQzAIAAOwFAAAOAAAAZHJzL2Uyb0RvYy54bWysVFFv2yAQfp+0/4B4Xx0nadJFdaqoVadJ&#10;VVs1nfpMMMRWMbCDxM5+/Q5w3Kzr07QX+4Dj++4+7u7yqmsU2QtwtdEFzc9GlAjNTVnrbUF/PN9+&#10;uaDEeaZLpowWBT0IR6+Wnz9dtnYhxqYyqhRAEES7RWsLWnlvF1nmeCUa5s6MFRoPpYGGeVzCNiuB&#10;tYjeqGw8Gs2y1kBpwXDhHO7epEO6jPhSCu4fpHTCE1VQjM3HL8TvJnyz5SVbbIHZquZ9GOwfomhY&#10;rZF0gLphnpEd1H9BNTUH44z0Z9w0mZGy5iLmgNnko3fZrCtmRcwFxXF2kMn9P1h+v38EUpcFnVCi&#10;WYNP9ISiMb1VgkyCPK11C/Ra20foVw7NkGsnoQl/zIJ0UdLDIKnoPOG4Oc/H0/kIled4NpldzPL5&#10;eUDN3q5bcP6bMA0JRkEB6aOUbH/nfHI9ugQ2EV8VjyL1zgtYV2VLNmoHTwzzmE3OA59D8nyEJRJs&#10;5D7aTG2xULkHSsD4l9pXUeUQeAAMTNcKyJ5hwWwU468pFmUrljanCBnrBlPovWM65hhKXJ1EmQUF&#10;k2bR8gclApXST0Ki9BjoOJLEohcDe/map+2KlSJxY2YD9+Ad+SJYQJW1UgNuDxCa6U/cJGvvG66l&#10;eIeLSYyBIrGHgNLFwTsyGu2Hi02tDXyUjfLHyzL5Y9gncgTTd5sO8YO5MeUB6xJfKNaVs/y2xpe5&#10;Y84/MsAOxVfFqeMf8COVaQtqeouSysCvj/aDPzYOnlLSYscX1P3cMRCUqO8aW+prPp0irI+L6fl8&#10;jAs4Pdmcnuhdc22wRnIsL8ujGfy9OpoSTPOCw2kVWPGIaY7cfemlxbVPkwjHGxerVXTDsWCZv9Nr&#10;ywN4EDhU2XP3wsD2LeKxu+7NcTqwxbtOSb7hpjarnTeyjm30pmsvPY6UWDv9+Asz63Qdvd6G9PI3&#10;AAAA//8DAFBLAwQUAAYACAAAACEAVJDX/N0AAAAIAQAADwAAAGRycy9kb3ducmV2LnhtbEyPwU7D&#10;MBBE70j8g7VIXBC1G0rVhDgVIFFRbrS9cHPjJYmI18F22/D3bE9w3J3RzJtyObpeHDHEzpOG6USB&#10;QKq97ajRsNu+3C5AxGTImt4TavjBCMvq8qI0hfUnesfjJjWCQygWRkOb0lBIGesWnYkTPyCx9umD&#10;M4nP0EgbzInDXS8zpebSmY64oTUDPrdYf20Ojkvo9WMVvte53Dm1ssPT3c1bTlpfX42PDyASjunP&#10;DGd8RoeKmfb+QDaKXgMPSRru8xzEWZ1mGX/2GuYzNQNZlfL/gOoXAAD//wMAUEsBAi0AFAAGAAgA&#10;AAAhALaDOJL+AAAA4QEAABMAAAAAAAAAAAAAAAAAAAAAAFtDb250ZW50X1R5cGVzXS54bWxQSwEC&#10;LQAUAAYACAAAACEAOP0h/9YAAACUAQAACwAAAAAAAAAAAAAAAAAvAQAAX3JlbHMvLnJlbHNQSwEC&#10;LQAUAAYACAAAACEAx2dk0MwCAADsBQAADgAAAAAAAAAAAAAAAAAuAgAAZHJzL2Uyb0RvYy54bWxQ&#10;SwECLQAUAAYACAAAACEAVJDX/N0AAAAIAQAADwAAAAAAAAAAAAAAAAAmBQAAZHJzL2Rvd25yZXYu&#10;eG1sUEsFBgAAAAAEAAQA8wAAADAGAAAAAA==&#10;" fillcolor="black [3200]" strokecolor="black [1600]" strokeweight="2pt">
                <v:shadow on="t" type="perspective" color="black" opacity="26214f" offset="0,0" matrix="66847f,,,66847f"/>
                <v:textbox>
                  <w:txbxContent>
                    <w:p w14:paraId="30DA0C12" w14:textId="5C33BA89" w:rsidR="007A382F" w:rsidRDefault="00B61D13" w:rsidP="007A382F">
                      <w:pPr>
                        <w:jc w:val="center"/>
                        <w:rPr>
                          <w:b/>
                          <w:bCs/>
                          <w:color w:val="FFFFFF"/>
                          <w:sz w:val="96"/>
                          <w:szCs w:val="96"/>
                        </w:rPr>
                      </w:pPr>
                      <w:r>
                        <w:rPr>
                          <w:b/>
                          <w:bCs/>
                          <w:color w:val="FFFFFF"/>
                          <w:sz w:val="96"/>
                          <w:szCs w:val="96"/>
                        </w:rPr>
                        <w:t>Virtual Meet</w:t>
                      </w:r>
                    </w:p>
                    <w:p w14:paraId="380DD93F" w14:textId="77777777" w:rsidR="007A382F" w:rsidRDefault="007A382F" w:rsidP="007A382F">
                      <w:pPr>
                        <w:jc w:val="center"/>
                      </w:pPr>
                      <w:r>
                        <w:rPr>
                          <w:b/>
                          <w:bCs/>
                          <w:color w:val="FFFFFF"/>
                          <w:sz w:val="96"/>
                          <w:szCs w:val="96"/>
                        </w:rPr>
                        <w:t xml:space="preserve"> Handbook v1 2020</w:t>
                      </w:r>
                    </w:p>
                  </w:txbxContent>
                </v:textbox>
                <w10:wrap anchorx="margin"/>
              </v:rect>
            </w:pict>
          </mc:Fallback>
        </mc:AlternateContent>
      </w:r>
    </w:p>
    <w:p w14:paraId="65A83DEC" w14:textId="4BD2F003" w:rsidR="007A382F" w:rsidRDefault="007A382F">
      <w:pPr>
        <w:jc w:val="center"/>
        <w:rPr>
          <w:color w:val="548DD4" w:themeColor="text2" w:themeTint="99"/>
          <w:sz w:val="50"/>
          <w:szCs w:val="50"/>
        </w:rPr>
      </w:pPr>
    </w:p>
    <w:p w14:paraId="700A6F1D" w14:textId="1786501F" w:rsidR="000130D5" w:rsidRDefault="007A382F" w:rsidP="000130D5">
      <w:pPr>
        <w:rPr>
          <w:color w:val="548DD4" w:themeColor="text2" w:themeTint="99"/>
          <w:sz w:val="50"/>
          <w:szCs w:val="50"/>
        </w:rPr>
      </w:pPr>
      <w:r>
        <w:rPr>
          <w:color w:val="548DD4" w:themeColor="text2" w:themeTint="99"/>
          <w:sz w:val="50"/>
          <w:szCs w:val="50"/>
        </w:rPr>
        <w:br w:type="page"/>
      </w:r>
    </w:p>
    <w:p w14:paraId="7F14F5B7" w14:textId="337A66A5" w:rsidR="000130D5" w:rsidRPr="00232A75" w:rsidRDefault="000130D5"/>
    <w:p w14:paraId="00000001" w14:textId="5B55A12C" w:rsidR="00FF45A0" w:rsidRPr="005A7FA7" w:rsidRDefault="005A7FA7" w:rsidP="005A7FA7">
      <w:pPr>
        <w:pStyle w:val="IntenseQuote"/>
        <w:rPr>
          <w:b/>
          <w:bCs/>
          <w:smallCaps/>
          <w:spacing w:val="5"/>
          <w:sz w:val="36"/>
          <w:szCs w:val="36"/>
        </w:rPr>
      </w:pPr>
      <w:r w:rsidRPr="007A382F">
        <w:rPr>
          <w:color w:val="548DD4" w:themeColor="text2" w:themeTint="99"/>
          <w:sz w:val="50"/>
          <w:szCs w:val="50"/>
        </w:rPr>
        <w:t xml:space="preserve">null Virtual Meet </w:t>
      </w:r>
      <w:r w:rsidR="00B61D13">
        <w:rPr>
          <w:color w:val="548DD4" w:themeColor="text2" w:themeTint="99"/>
          <w:sz w:val="50"/>
          <w:szCs w:val="50"/>
        </w:rPr>
        <w:t>Handbook</w:t>
      </w:r>
    </w:p>
    <w:p w14:paraId="00000002" w14:textId="68BDCF61" w:rsidR="00FF45A0" w:rsidRDefault="00FF45A0">
      <w:pPr>
        <w:rPr>
          <w:sz w:val="50"/>
          <w:szCs w:val="50"/>
        </w:rPr>
      </w:pPr>
    </w:p>
    <w:p w14:paraId="713D759E" w14:textId="613063C5" w:rsidR="00FB0FF2" w:rsidRDefault="004F6A2C" w:rsidP="007A382F">
      <w:pPr>
        <w:rPr>
          <w:b/>
          <w:bCs/>
          <w:color w:val="4F81BD" w:themeColor="accent1"/>
          <w:sz w:val="36"/>
          <w:szCs w:val="36"/>
        </w:rPr>
      </w:pPr>
      <w:r w:rsidRPr="007A382F">
        <w:rPr>
          <w:b/>
          <w:bCs/>
          <w:color w:val="4F81BD" w:themeColor="accent1"/>
          <w:sz w:val="36"/>
          <w:szCs w:val="36"/>
        </w:rPr>
        <w:t>Purpose of this document:</w:t>
      </w:r>
    </w:p>
    <w:p w14:paraId="18706A0A" w14:textId="77777777" w:rsidR="00EE280B" w:rsidRDefault="00EE280B" w:rsidP="007A382F">
      <w:pPr>
        <w:rPr>
          <w:b/>
          <w:bCs/>
          <w:color w:val="4F81BD" w:themeColor="accent1"/>
          <w:sz w:val="36"/>
          <w:szCs w:val="36"/>
        </w:rPr>
      </w:pPr>
    </w:p>
    <w:p w14:paraId="1A8465B6" w14:textId="643EC710" w:rsidR="00F8157F" w:rsidRPr="00EE280B" w:rsidRDefault="004F6A2C" w:rsidP="007A382F">
      <w:pPr>
        <w:rPr>
          <w:sz w:val="24"/>
          <w:szCs w:val="24"/>
        </w:rPr>
      </w:pPr>
      <w:r w:rsidRPr="00EE280B">
        <w:rPr>
          <w:sz w:val="24"/>
          <w:szCs w:val="24"/>
        </w:rPr>
        <w:t xml:space="preserve">Now that all the meets are happening virtually, </w:t>
      </w:r>
      <w:r w:rsidR="00F8157F" w:rsidRPr="00EE280B">
        <w:rPr>
          <w:sz w:val="24"/>
          <w:szCs w:val="24"/>
        </w:rPr>
        <w:t>having a standard process to conduct meets online might come handy to the chapters.</w:t>
      </w:r>
    </w:p>
    <w:p w14:paraId="1631CB54" w14:textId="4462B9F3" w:rsidR="005A7FA7" w:rsidRPr="00EE280B" w:rsidRDefault="004F6A2C" w:rsidP="007A382F">
      <w:pPr>
        <w:rPr>
          <w:sz w:val="24"/>
          <w:szCs w:val="24"/>
        </w:rPr>
      </w:pPr>
      <w:r w:rsidRPr="00EE280B">
        <w:rPr>
          <w:sz w:val="24"/>
          <w:szCs w:val="24"/>
        </w:rPr>
        <w:t xml:space="preserve"> </w:t>
      </w:r>
    </w:p>
    <w:p w14:paraId="613C5D9E" w14:textId="12E5525D" w:rsidR="00F8157F" w:rsidRPr="00EE280B" w:rsidRDefault="00F8157F" w:rsidP="007A382F">
      <w:pPr>
        <w:rPr>
          <w:sz w:val="24"/>
          <w:szCs w:val="24"/>
        </w:rPr>
      </w:pPr>
      <w:r w:rsidRPr="00EE280B">
        <w:rPr>
          <w:sz w:val="24"/>
          <w:szCs w:val="24"/>
          <w:shd w:val="clear" w:color="auto" w:fill="FFFFFF"/>
        </w:rPr>
        <w:t>We have come up with a list of Software to conduct online meets smoothly and do live streaming at YouTube. We can also use the null YouTube channel to stream these talks so that we can have good archive of these talks to attract more audiences and get more exposure.</w:t>
      </w:r>
    </w:p>
    <w:p w14:paraId="423CBD03" w14:textId="77777777" w:rsidR="00373C39" w:rsidRPr="00EE280B" w:rsidRDefault="00373C39" w:rsidP="007A382F">
      <w:pPr>
        <w:rPr>
          <w:sz w:val="24"/>
          <w:szCs w:val="24"/>
        </w:rPr>
      </w:pPr>
    </w:p>
    <w:p w14:paraId="524397F8" w14:textId="17A4A13E" w:rsidR="00E21795" w:rsidRPr="00EE280B" w:rsidRDefault="00E21795" w:rsidP="007A382F">
      <w:pPr>
        <w:rPr>
          <w:sz w:val="24"/>
          <w:szCs w:val="24"/>
        </w:rPr>
      </w:pPr>
      <w:r w:rsidRPr="00EE280B">
        <w:rPr>
          <w:sz w:val="24"/>
          <w:szCs w:val="24"/>
        </w:rPr>
        <w:t xml:space="preserve">The </w:t>
      </w:r>
      <w:r w:rsidR="00373C39" w:rsidRPr="00EE280B">
        <w:rPr>
          <w:sz w:val="24"/>
          <w:szCs w:val="24"/>
        </w:rPr>
        <w:t xml:space="preserve">document also lists various </w:t>
      </w:r>
      <w:proofErr w:type="spellStart"/>
      <w:r w:rsidR="00F8157F" w:rsidRPr="00EE280B">
        <w:rPr>
          <w:sz w:val="24"/>
          <w:szCs w:val="24"/>
        </w:rPr>
        <w:t>softwares</w:t>
      </w:r>
      <w:proofErr w:type="spellEnd"/>
      <w:r w:rsidR="00373C39" w:rsidRPr="00EE280B">
        <w:rPr>
          <w:sz w:val="24"/>
          <w:szCs w:val="24"/>
        </w:rPr>
        <w:t xml:space="preserve"> which can do live streaming on YouTube. Streaming on YouTube, allows large audience an easy access the virtual meetup and gives the advantage to store the live video for later use.</w:t>
      </w:r>
    </w:p>
    <w:p w14:paraId="419B1EC2" w14:textId="76F7CF2A" w:rsidR="00373C39" w:rsidRPr="00EE280B" w:rsidRDefault="00373C39" w:rsidP="007A382F">
      <w:pPr>
        <w:rPr>
          <w:sz w:val="24"/>
          <w:szCs w:val="24"/>
        </w:rPr>
      </w:pPr>
    </w:p>
    <w:p w14:paraId="1BD38488" w14:textId="70A5CED6" w:rsidR="00373C39" w:rsidRPr="00EE280B" w:rsidRDefault="00373C39" w:rsidP="007A382F">
      <w:pPr>
        <w:rPr>
          <w:sz w:val="24"/>
          <w:szCs w:val="24"/>
        </w:rPr>
      </w:pPr>
      <w:r w:rsidRPr="00EE280B">
        <w:rPr>
          <w:sz w:val="24"/>
          <w:szCs w:val="24"/>
        </w:rPr>
        <w:t>Each software mentioned below contain links which explain both the usage and steps to stream the event live on YouTube if applicable.</w:t>
      </w:r>
    </w:p>
    <w:p w14:paraId="5CEFC9F2" w14:textId="76233CE6" w:rsidR="00DE3F29" w:rsidRPr="00EE280B" w:rsidRDefault="00DE3F29" w:rsidP="00DE3F29">
      <w:pPr>
        <w:rPr>
          <w:sz w:val="24"/>
          <w:szCs w:val="24"/>
        </w:rPr>
      </w:pPr>
    </w:p>
    <w:p w14:paraId="40E44AA7" w14:textId="3EAC8029" w:rsidR="00DE3F29" w:rsidRPr="00EE280B" w:rsidRDefault="00DE3F29" w:rsidP="00DE3F29">
      <w:pPr>
        <w:rPr>
          <w:sz w:val="24"/>
          <w:szCs w:val="24"/>
        </w:rPr>
      </w:pPr>
      <w:r w:rsidRPr="00EE280B">
        <w:rPr>
          <w:sz w:val="24"/>
          <w:szCs w:val="24"/>
        </w:rPr>
        <w:t>Various platforms</w:t>
      </w:r>
      <w:r w:rsidR="00373C39" w:rsidRPr="00EE280B">
        <w:rPr>
          <w:sz w:val="24"/>
          <w:szCs w:val="24"/>
        </w:rPr>
        <w:t>/</w:t>
      </w:r>
      <w:proofErr w:type="spellStart"/>
      <w:r w:rsidR="00373C39" w:rsidRPr="00EE280B">
        <w:rPr>
          <w:sz w:val="24"/>
          <w:szCs w:val="24"/>
        </w:rPr>
        <w:t>softwares</w:t>
      </w:r>
      <w:proofErr w:type="spellEnd"/>
      <w:r w:rsidRPr="00EE280B">
        <w:rPr>
          <w:sz w:val="24"/>
          <w:szCs w:val="24"/>
        </w:rPr>
        <w:t xml:space="preserve"> available which can be used are:</w:t>
      </w:r>
    </w:p>
    <w:p w14:paraId="00000004" w14:textId="77777777" w:rsidR="00FF45A0" w:rsidRDefault="00FF45A0">
      <w:pPr>
        <w:rPr>
          <w:sz w:val="32"/>
          <w:szCs w:val="32"/>
        </w:rPr>
      </w:pPr>
    </w:p>
    <w:bookmarkStart w:id="0" w:name="_MON_1660304193"/>
    <w:bookmarkEnd w:id="0"/>
    <w:p w14:paraId="00000005" w14:textId="0DAF776A" w:rsidR="00FF45A0" w:rsidRDefault="003E65C6" w:rsidP="00DE3F29">
      <w:pPr>
        <w:ind w:left="720" w:hanging="720"/>
        <w:jc w:val="center"/>
        <w:rPr>
          <w:sz w:val="32"/>
          <w:szCs w:val="32"/>
        </w:rPr>
      </w:pPr>
      <w:r>
        <w:rPr>
          <w:sz w:val="32"/>
          <w:szCs w:val="32"/>
        </w:rPr>
        <w:object w:dxaOrig="11065" w:dyaOrig="3500" w14:anchorId="7956F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131.1pt" o:ole="">
            <v:imagedata r:id="rId9" o:title="" cropbottom="16327f" cropright="5939f"/>
          </v:shape>
          <o:OLEObject Type="Embed" ProgID="Excel.Sheet.12" ShapeID="_x0000_i1025" DrawAspect="Content" ObjectID="_1662158755" r:id="rId10"/>
        </w:object>
      </w:r>
    </w:p>
    <w:p w14:paraId="00000006" w14:textId="0275C6BC" w:rsidR="00FF45A0" w:rsidRDefault="00FF45A0">
      <w:pPr>
        <w:rPr>
          <w:sz w:val="32"/>
          <w:szCs w:val="32"/>
        </w:rPr>
      </w:pPr>
    </w:p>
    <w:p w14:paraId="52DEE207" w14:textId="77777777" w:rsidR="00373C39" w:rsidRDefault="00373C39">
      <w:pPr>
        <w:rPr>
          <w:b/>
          <w:bCs/>
          <w:color w:val="4F81BD" w:themeColor="accent1"/>
          <w:sz w:val="32"/>
          <w:szCs w:val="32"/>
        </w:rPr>
      </w:pPr>
    </w:p>
    <w:p w14:paraId="7B55CB5F" w14:textId="7ABD7FDB" w:rsidR="00FB0FF2" w:rsidRDefault="00FB0FF2">
      <w:pPr>
        <w:rPr>
          <w:b/>
          <w:bCs/>
          <w:color w:val="0070C0"/>
          <w:sz w:val="32"/>
          <w:szCs w:val="32"/>
        </w:rPr>
      </w:pPr>
      <w:r w:rsidRPr="00FB0FF2">
        <w:rPr>
          <w:b/>
          <w:bCs/>
          <w:color w:val="4F81BD" w:themeColor="accent1"/>
          <w:sz w:val="32"/>
          <w:szCs w:val="32"/>
        </w:rPr>
        <w:lastRenderedPageBreak/>
        <w:t>Notation:</w:t>
      </w:r>
      <w:r w:rsidRPr="00FB0FF2">
        <w:rPr>
          <w:b/>
          <w:bCs/>
          <w:color w:val="0070C0"/>
          <w:sz w:val="32"/>
          <w:szCs w:val="32"/>
        </w:rPr>
        <w:t xml:space="preserve">   </w:t>
      </w:r>
    </w:p>
    <w:p w14:paraId="11D8086E" w14:textId="172D2F20" w:rsidR="00FB0FF2" w:rsidRDefault="00FB0FF2">
      <w:pPr>
        <w:rPr>
          <w:b/>
          <w:bCs/>
          <w:color w:val="0070C0"/>
          <w:sz w:val="32"/>
          <w:szCs w:val="32"/>
        </w:rPr>
      </w:pPr>
      <w:r>
        <w:rPr>
          <w:b/>
          <w:bCs/>
          <w:noProof/>
          <w:color w:val="0070C0"/>
          <w:sz w:val="32"/>
          <w:szCs w:val="32"/>
        </w:rPr>
        <mc:AlternateContent>
          <mc:Choice Requires="wps">
            <w:drawing>
              <wp:anchor distT="0" distB="0" distL="114300" distR="114300" simplePos="0" relativeHeight="251660288" behindDoc="0" locked="0" layoutInCell="1" allowOverlap="1" wp14:anchorId="66C87F60" wp14:editId="1DAA3B00">
                <wp:simplePos x="0" y="0"/>
                <wp:positionH relativeFrom="column">
                  <wp:posOffset>949604</wp:posOffset>
                </wp:positionH>
                <wp:positionV relativeFrom="paragraph">
                  <wp:posOffset>3530</wp:posOffset>
                </wp:positionV>
                <wp:extent cx="958291" cy="280873"/>
                <wp:effectExtent l="57150" t="19050" r="70485" b="100330"/>
                <wp:wrapNone/>
                <wp:docPr id="7" name="Rectangle 7"/>
                <wp:cNvGraphicFramePr/>
                <a:graphic xmlns:a="http://schemas.openxmlformats.org/drawingml/2006/main">
                  <a:graphicData uri="http://schemas.microsoft.com/office/word/2010/wordprocessingShape">
                    <wps:wsp>
                      <wps:cNvSpPr/>
                      <wps:spPr>
                        <a:xfrm>
                          <a:off x="0" y="0"/>
                          <a:ext cx="958291" cy="280873"/>
                        </a:xfrm>
                        <a:prstGeom prst="rect">
                          <a:avLst/>
                        </a:prstGeom>
                        <a:solidFill>
                          <a:srgbClr val="00B050"/>
                        </a:solidFill>
                      </wps:spPr>
                      <wps:style>
                        <a:lnRef idx="1">
                          <a:schemeClr val="accent1"/>
                        </a:lnRef>
                        <a:fillRef idx="3">
                          <a:schemeClr val="accent1"/>
                        </a:fillRef>
                        <a:effectRef idx="2">
                          <a:schemeClr val="accent1"/>
                        </a:effectRef>
                        <a:fontRef idx="minor">
                          <a:schemeClr val="lt1"/>
                        </a:fontRef>
                      </wps:style>
                      <wps:txbx>
                        <w:txbxContent>
                          <w:p w14:paraId="3CF43332" w14:textId="0A911AE9" w:rsidR="00FB0FF2" w:rsidRPr="00FB0FF2" w:rsidRDefault="00FB0FF2" w:rsidP="00FB0FF2">
                            <w:pPr>
                              <w:jc w:val="center"/>
                              <w:rPr>
                                <w:b/>
                                <w:bCs/>
                              </w:rPr>
                            </w:pPr>
                            <w:r w:rsidRPr="00FB0FF2">
                              <w:rPr>
                                <w:b/>
                                <w:bCs/>
                              </w:rP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87F60" id="Rectangle 7" o:spid="_x0000_s1027" style="position:absolute;margin-left:74.75pt;margin-top:.3pt;width:75.45pt;height:2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QFegIAAFsFAAAOAAAAZHJzL2Uyb0RvYy54bWysVF9P2zAQf5+072D5fSQtsJaKFHUgpkkI&#10;KmDi2XXsNpLj885uk+7T7+ykoWJISNNe7Dvf/7vf+fKqrQ3bKfQV2IKPTnLOlJVQVnZd8J/Pt1+m&#10;nPkgbCkMWFXwvfL8av7502XjZmoMGzClQkZOrJ81ruCbENwsy7zcqFr4E3DKklAD1iIQi+usRNGQ&#10;99pk4zz/mjWApUOQynt6vemEfJ78a61keNDaq8BMwSm3kE5M5yqe2fxSzNYo3KaSfRriH7KoRWUp&#10;6ODqRgTBtlj95aquJIIHHU4k1BloXUmVaqBqRvmbap42wqlUCzXHu6FN/v+5lfe7JbKqLPiEMytq&#10;GtEjNU3YtVFsEtvTOD8jrSe3xJ7zRMZaW411vKkK1qaW7oeWqjYwSY8X59PxxYgzSaLxNJ9OTqPP&#10;7NXYoQ/fFdQsEgVHCp4aKXZ3PnSqB5UYy4OpytvKmMTgenVtkO1EnG7+LT9PAyXvR2pZLKBLOVFh&#10;b1Q0NvZRaaqckhyliAlzavAnpFQ2jPp0k3Y00xR7MDz92LDXj6Yq4XEwHn9sPFikyGDDYFxXFvA9&#10;B2ZIWXf61O2juiMZ2lWbRp6Kiy8rKPcEA4RuP7yTtxWN4074sBRIC0GrQ0seHujQBpqCQ09xtgH8&#10;/d571CeckpSzhhas4P7XVqDizPywhOCL0dlZ3MjEnJ1PxsTgsWR1LLHb+hpoygQlyi6RUT+YA6kR&#10;6hf6CxYxKomElRS74DLggbkO3eLTbyLVYpHUaAudCHf2yckDDiLcntsXga7HZCAw38NhGcXsDTQ7&#10;3TghC4ttAF0l3L72tZ8AbXBCfv/bxC/imE9ar3/i/A8AAAD//wMAUEsDBBQABgAIAAAAIQDXszJH&#10;2gAAAAcBAAAPAAAAZHJzL2Rvd25yZXYueG1sTI7BTsMwEETvSPyDtUjcqAOYqIQ4FUJCoF5QSz9g&#10;Gy9JRLyOYjcN/XqWEz2OZvTmlavZ92qiMXaBLdwuMlDEdXAdNxZ2n683S1AxITvsA5OFH4qwqi4v&#10;SixcOPKGpm1qlEA4FmihTWkotI51Sx7jIgzE0n2F0WOSODbajXgUuO/1XZbl2mPH8tDiQC8t1d/b&#10;g7fgTh+TP2183vCbxmTW7/l6Z6y9vpqfn0AlmtP/GP70RR0qcdqHA7uoesnm8UGmFnJQUt9nmQG1&#10;t2DMEnRV6nP/6hcAAP//AwBQSwECLQAUAAYACAAAACEAtoM4kv4AAADhAQAAEwAAAAAAAAAAAAAA&#10;AAAAAAAAW0NvbnRlbnRfVHlwZXNdLnhtbFBLAQItABQABgAIAAAAIQA4/SH/1gAAAJQBAAALAAAA&#10;AAAAAAAAAAAAAC8BAABfcmVscy8ucmVsc1BLAQItABQABgAIAAAAIQCoriQFegIAAFsFAAAOAAAA&#10;AAAAAAAAAAAAAC4CAABkcnMvZTJvRG9jLnhtbFBLAQItABQABgAIAAAAIQDXszJH2gAAAAcBAAAP&#10;AAAAAAAAAAAAAAAAANQEAABkcnMvZG93bnJldi54bWxQSwUGAAAAAAQABADzAAAA2wUAAAAA&#10;" fillcolor="#00b050" strokecolor="#4579b8 [3044]">
                <v:shadow on="t" color="black" opacity="22937f" origin=",.5" offset="0,.63889mm"/>
                <v:textbox>
                  <w:txbxContent>
                    <w:p w14:paraId="3CF43332" w14:textId="0A911AE9" w:rsidR="00FB0FF2" w:rsidRPr="00FB0FF2" w:rsidRDefault="00FB0FF2" w:rsidP="00FB0FF2">
                      <w:pPr>
                        <w:jc w:val="center"/>
                        <w:rPr>
                          <w:b/>
                          <w:bCs/>
                        </w:rPr>
                      </w:pPr>
                      <w:r w:rsidRPr="00FB0FF2">
                        <w:rPr>
                          <w:b/>
                          <w:bCs/>
                        </w:rPr>
                        <w:t>Available</w:t>
                      </w:r>
                    </w:p>
                  </w:txbxContent>
                </v:textbox>
              </v:rect>
            </w:pict>
          </mc:Fallback>
        </mc:AlternateContent>
      </w:r>
      <w:r>
        <w:rPr>
          <w:b/>
          <w:bCs/>
          <w:color w:val="0070C0"/>
          <w:sz w:val="32"/>
          <w:szCs w:val="32"/>
        </w:rPr>
        <w:tab/>
      </w:r>
      <w:r>
        <w:rPr>
          <w:b/>
          <w:bCs/>
          <w:color w:val="0070C0"/>
          <w:sz w:val="32"/>
          <w:szCs w:val="32"/>
        </w:rPr>
        <w:tab/>
      </w:r>
    </w:p>
    <w:p w14:paraId="3B75AA4E" w14:textId="55419468" w:rsidR="00FB0FF2" w:rsidRDefault="00FB0FF2">
      <w:pPr>
        <w:rPr>
          <w:b/>
          <w:bCs/>
          <w:color w:val="0070C0"/>
          <w:sz w:val="32"/>
          <w:szCs w:val="32"/>
        </w:rPr>
      </w:pPr>
      <w:r>
        <w:rPr>
          <w:b/>
          <w:bCs/>
          <w:noProof/>
          <w:color w:val="0070C0"/>
          <w:sz w:val="32"/>
          <w:szCs w:val="32"/>
        </w:rPr>
        <mc:AlternateContent>
          <mc:Choice Requires="wps">
            <w:drawing>
              <wp:anchor distT="0" distB="0" distL="114300" distR="114300" simplePos="0" relativeHeight="251662336" behindDoc="0" locked="0" layoutInCell="1" allowOverlap="1" wp14:anchorId="07EE3BEA" wp14:editId="70803B71">
                <wp:simplePos x="0" y="0"/>
                <wp:positionH relativeFrom="column">
                  <wp:posOffset>950950</wp:posOffset>
                </wp:positionH>
                <wp:positionV relativeFrom="paragraph">
                  <wp:posOffset>177165</wp:posOffset>
                </wp:positionV>
                <wp:extent cx="958291" cy="280873"/>
                <wp:effectExtent l="57150" t="19050" r="70485" b="100330"/>
                <wp:wrapNone/>
                <wp:docPr id="10" name="Rectangle 10"/>
                <wp:cNvGraphicFramePr/>
                <a:graphic xmlns:a="http://schemas.openxmlformats.org/drawingml/2006/main">
                  <a:graphicData uri="http://schemas.microsoft.com/office/word/2010/wordprocessingShape">
                    <wps:wsp>
                      <wps:cNvSpPr/>
                      <wps:spPr>
                        <a:xfrm>
                          <a:off x="0" y="0"/>
                          <a:ext cx="958291" cy="280873"/>
                        </a:xfrm>
                        <a:prstGeom prst="rect">
                          <a:avLst/>
                        </a:prstGeom>
                        <a:solidFill>
                          <a:srgbClr val="FF0000"/>
                        </a:solidFill>
                      </wps:spPr>
                      <wps:style>
                        <a:lnRef idx="1">
                          <a:schemeClr val="accent1"/>
                        </a:lnRef>
                        <a:fillRef idx="3">
                          <a:schemeClr val="accent1"/>
                        </a:fillRef>
                        <a:effectRef idx="2">
                          <a:schemeClr val="accent1"/>
                        </a:effectRef>
                        <a:fontRef idx="minor">
                          <a:schemeClr val="lt1"/>
                        </a:fontRef>
                      </wps:style>
                      <wps:txbx>
                        <w:txbxContent>
                          <w:p w14:paraId="3B226A4F" w14:textId="1A48B6CC" w:rsidR="00FB0FF2" w:rsidRPr="00FB0FF2" w:rsidRDefault="00FB0FF2" w:rsidP="00FB0FF2">
                            <w:pPr>
                              <w:jc w:val="center"/>
                              <w:rPr>
                                <w:b/>
                                <w:bCs/>
                              </w:rPr>
                            </w:pPr>
                            <w:r w:rsidRPr="00FB0FF2">
                              <w:rPr>
                                <w:b/>
                                <w:bCs/>
                              </w:rPr>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EE3BEA" id="Rectangle 10" o:spid="_x0000_s1028" style="position:absolute;margin-left:74.9pt;margin-top:13.95pt;width:75.45pt;height:2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l1XeQIAAF0FAAAOAAAAZHJzL2Uyb0RvYy54bWysVF9P2zAQf5+072D5faQNMEpFiipQp0kI&#10;KmDi2XXsNpLj885uk+7T7+ykoQIkpGl5cO58/+9+56vrtjZsp9BXYAs+PhlxpqyEsrLrgv96Xnyb&#10;cOaDsKUwYFXB98rz69nXL1eNm6ocNmBKhYycWD9tXME3Ibhplnm5UbXwJ+CUJaEGrEUgFtdZiaIh&#10;77XJ8tHoe9YAlg5BKu/p9rYT8lnyr7WS4UFrrwIzBafcQjoxnat4ZrMrMV2jcJtK9mmIf8iiFpWl&#10;oIOrWxEE22L1zlVdSQQPOpxIqDPQupIq1UDVjEdvqnnaCKdSLdQc74Y2+f/nVt7vlsiqkmZH7bGi&#10;phk9UteEXRvF6I4a1Dg/Jb0nt8Se80TGaluNdfxTHaxNTd0PTVVtYJIuL88n+eWYM0mifDKaXJxG&#10;n9mrsUMffiioWSQKjhQ9tVLs7nzoVA8qMZYHU5WLypjE4Hp1Y5DtBM13sRjR13s/UstiAV3KiQp7&#10;o6KxsY9KU+2U5DhFTKhTgz8hpbJh3DtM2tFMU+zB8PRzw14/mqqEyME4/9x4sEiRwYbBuK4s4EcO&#10;zJCy7vSp20d1RzK0qzYNPY/FxZsVlHsCAkK3Id7JRUXjuBM+LAXSShA6aM3DAx3aQFNw6CnONoB/&#10;PrqP+oRUknLW0IoV3P/eClScmZ+WMHw5PjuLO5mYs/OLnBg8lqyOJXZb3wBNmaBE2SUy6gdzIDVC&#10;/UKvwTxGJZGwkmIXXAY8MDehW316T6Saz5Ma7aET4c4+OXnAQYTbc/si0PWYDATmeziso5i+gWan&#10;GydkYb4NoKuE29e+9hOgHU7I79+b+Egc80nr9VWc/QUAAP//AwBQSwMEFAAGAAgAAAAhAPFtrJrd&#10;AAAACQEAAA8AAABkcnMvZG93bnJldi54bWxMjzFrwzAUhPdC/4N4hW6NFNXYjWM5lEKnQiBOh4yK&#10;9GKbWk/GUmL331ed2vG44+67are4gd1wCr0nBeuVAIZkvO2pVfB5fH96ARaiJqsHT6jgGwPs6vu7&#10;SpfWz3TAWxNblkoolFpBF+NYch5Mh06HlR+Rknfxk9MxyanldtJzKncDl0Lk3Ome0kKnR3zr0Hw1&#10;V6cgyhNhts/nzMkmN+ZQmNP+Q6nHh+V1CyziEv/C8Iuf0KFOTGd/JRvYkHS2SehRgSw2wFLgWYgC&#10;2FlBIdfA64r/f1D/AAAA//8DAFBLAQItABQABgAIAAAAIQC2gziS/gAAAOEBAAATAAAAAAAAAAAA&#10;AAAAAAAAAABbQ29udGVudF9UeXBlc10ueG1sUEsBAi0AFAAGAAgAAAAhADj9If/WAAAAlAEAAAsA&#10;AAAAAAAAAAAAAAAALwEAAF9yZWxzLy5yZWxzUEsBAi0AFAAGAAgAAAAhAHbSXVd5AgAAXQUAAA4A&#10;AAAAAAAAAAAAAAAALgIAAGRycy9lMm9Eb2MueG1sUEsBAi0AFAAGAAgAAAAhAPFtrJrdAAAACQEA&#10;AA8AAAAAAAAAAAAAAAAA0wQAAGRycy9kb3ducmV2LnhtbFBLBQYAAAAABAAEAPMAAADdBQAAAAA=&#10;" fillcolor="red" strokecolor="#4579b8 [3044]">
                <v:shadow on="t" color="black" opacity="22937f" origin=",.5" offset="0,.63889mm"/>
                <v:textbox>
                  <w:txbxContent>
                    <w:p w14:paraId="3B226A4F" w14:textId="1A48B6CC" w:rsidR="00FB0FF2" w:rsidRPr="00FB0FF2" w:rsidRDefault="00FB0FF2" w:rsidP="00FB0FF2">
                      <w:pPr>
                        <w:jc w:val="center"/>
                        <w:rPr>
                          <w:b/>
                          <w:bCs/>
                        </w:rPr>
                      </w:pPr>
                      <w:r w:rsidRPr="00FB0FF2">
                        <w:rPr>
                          <w:b/>
                          <w:bCs/>
                        </w:rPr>
                        <w:t>NA</w:t>
                      </w:r>
                    </w:p>
                  </w:txbxContent>
                </v:textbox>
              </v:rect>
            </w:pict>
          </mc:Fallback>
        </mc:AlternateContent>
      </w:r>
      <w:r>
        <w:rPr>
          <w:b/>
          <w:bCs/>
          <w:color w:val="0070C0"/>
          <w:sz w:val="32"/>
          <w:szCs w:val="32"/>
        </w:rPr>
        <w:tab/>
      </w:r>
      <w:r>
        <w:rPr>
          <w:b/>
          <w:bCs/>
          <w:color w:val="0070C0"/>
          <w:sz w:val="32"/>
          <w:szCs w:val="32"/>
        </w:rPr>
        <w:tab/>
      </w:r>
      <w:r>
        <w:rPr>
          <w:b/>
          <w:bCs/>
          <w:color w:val="0070C0"/>
          <w:sz w:val="32"/>
          <w:szCs w:val="32"/>
        </w:rPr>
        <w:tab/>
      </w:r>
    </w:p>
    <w:p w14:paraId="013499BB" w14:textId="1F748C93" w:rsidR="00FB0FF2" w:rsidRDefault="00FB0FF2">
      <w:pPr>
        <w:rPr>
          <w:b/>
          <w:bCs/>
          <w:color w:val="0070C0"/>
          <w:sz w:val="32"/>
          <w:szCs w:val="32"/>
        </w:rPr>
      </w:pPr>
      <w:r>
        <w:rPr>
          <w:b/>
          <w:bCs/>
          <w:color w:val="0070C0"/>
          <w:sz w:val="32"/>
          <w:szCs w:val="32"/>
        </w:rPr>
        <w:tab/>
      </w:r>
      <w:r>
        <w:rPr>
          <w:b/>
          <w:bCs/>
          <w:color w:val="0070C0"/>
          <w:sz w:val="32"/>
          <w:szCs w:val="32"/>
        </w:rPr>
        <w:tab/>
      </w:r>
    </w:p>
    <w:p w14:paraId="4EFB4EB0" w14:textId="7759BC55" w:rsidR="00FB0FF2" w:rsidRPr="00FB0FF2" w:rsidRDefault="00FB0FF2">
      <w:pPr>
        <w:rPr>
          <w:b/>
          <w:bCs/>
          <w:color w:val="0070C0"/>
          <w:sz w:val="32"/>
          <w:szCs w:val="32"/>
        </w:rPr>
      </w:pPr>
      <w:r>
        <w:rPr>
          <w:b/>
          <w:bCs/>
          <w:color w:val="0070C0"/>
          <w:sz w:val="32"/>
          <w:szCs w:val="32"/>
        </w:rPr>
        <w:tab/>
      </w:r>
      <w:r>
        <w:rPr>
          <w:b/>
          <w:bCs/>
          <w:color w:val="0070C0"/>
          <w:sz w:val="32"/>
          <w:szCs w:val="32"/>
        </w:rPr>
        <w:tab/>
      </w:r>
    </w:p>
    <w:p w14:paraId="00000008" w14:textId="56EBD78E" w:rsidR="00FF45A0" w:rsidRDefault="00F16310" w:rsidP="00F8157F">
      <w:pPr>
        <w:tabs>
          <w:tab w:val="left" w:pos="1680"/>
        </w:tabs>
        <w:rPr>
          <w:sz w:val="32"/>
          <w:szCs w:val="32"/>
        </w:rPr>
      </w:pPr>
      <w:r>
        <w:rPr>
          <w:b/>
          <w:bCs/>
          <w:color w:val="4F81BD" w:themeColor="accent1"/>
          <w:sz w:val="32"/>
          <w:szCs w:val="32"/>
        </w:rPr>
        <w:t xml:space="preserve">Feature Comparison Matrix </w:t>
      </w:r>
      <w:r w:rsidR="00F8157F">
        <w:rPr>
          <w:sz w:val="32"/>
          <w:szCs w:val="32"/>
        </w:rPr>
        <w:tab/>
      </w:r>
    </w:p>
    <w:p w14:paraId="30B9377B" w14:textId="77777777" w:rsidR="00F16310" w:rsidRDefault="00F16310" w:rsidP="00F8157F">
      <w:pPr>
        <w:tabs>
          <w:tab w:val="left" w:pos="1680"/>
        </w:tabs>
        <w:rPr>
          <w:sz w:val="32"/>
          <w:szCs w:val="32"/>
        </w:rPr>
      </w:pPr>
    </w:p>
    <w:bookmarkStart w:id="1" w:name="_MON_1662110293"/>
    <w:bookmarkEnd w:id="1"/>
    <w:p w14:paraId="6E0EF23E" w14:textId="4B638B3F" w:rsidR="00F8157F" w:rsidRDefault="00D143D4" w:rsidP="00F8157F">
      <w:pPr>
        <w:tabs>
          <w:tab w:val="left" w:pos="1680"/>
        </w:tabs>
        <w:rPr>
          <w:sz w:val="32"/>
          <w:szCs w:val="32"/>
        </w:rPr>
      </w:pPr>
      <w:r>
        <w:rPr>
          <w:sz w:val="32"/>
          <w:szCs w:val="32"/>
        </w:rPr>
        <w:object w:dxaOrig="14088" w:dyaOrig="3624" w14:anchorId="3A006BEC">
          <v:shape id="_x0000_i1138" type="#_x0000_t75" style="width:466.4pt;height:134.85pt" o:ole="">
            <v:imagedata r:id="rId11" o:title="" cropbottom="16327f" cropright="5939f"/>
          </v:shape>
          <o:OLEObject Type="Embed" ProgID="Excel.Sheet.12" ShapeID="_x0000_i1138" DrawAspect="Content" ObjectID="_1662158756" r:id="rId12"/>
        </w:object>
      </w:r>
    </w:p>
    <w:p w14:paraId="4E4A0512" w14:textId="77777777" w:rsidR="00F16310" w:rsidRDefault="00F16310" w:rsidP="00F8157F">
      <w:pPr>
        <w:tabs>
          <w:tab w:val="left" w:pos="1680"/>
        </w:tabs>
        <w:rPr>
          <w:sz w:val="32"/>
          <w:szCs w:val="32"/>
        </w:rPr>
      </w:pPr>
    </w:p>
    <w:p w14:paraId="00000009" w14:textId="3CB2E1CB" w:rsidR="00FF45A0" w:rsidRPr="007A382F" w:rsidRDefault="004F6A2C">
      <w:pPr>
        <w:rPr>
          <w:b/>
          <w:bCs/>
          <w:color w:val="4F81BD" w:themeColor="accent1"/>
          <w:sz w:val="32"/>
          <w:szCs w:val="32"/>
        </w:rPr>
      </w:pPr>
      <w:r w:rsidRPr="007A382F">
        <w:rPr>
          <w:b/>
          <w:bCs/>
          <w:color w:val="4F81BD" w:themeColor="accent1"/>
          <w:sz w:val="32"/>
          <w:szCs w:val="32"/>
        </w:rPr>
        <w:t>Zoom</w:t>
      </w:r>
    </w:p>
    <w:p w14:paraId="358D062F" w14:textId="699109C5" w:rsidR="00754CCC" w:rsidRPr="00EE280B" w:rsidRDefault="00754CCC">
      <w:pPr>
        <w:rPr>
          <w:b/>
          <w:bCs/>
          <w:sz w:val="28"/>
          <w:szCs w:val="28"/>
        </w:rPr>
      </w:pPr>
      <w:r>
        <w:rPr>
          <w:sz w:val="32"/>
          <w:szCs w:val="32"/>
        </w:rPr>
        <w:tab/>
      </w:r>
      <w:r w:rsidRPr="00EE280B">
        <w:rPr>
          <w:b/>
          <w:bCs/>
          <w:sz w:val="28"/>
          <w:szCs w:val="28"/>
        </w:rPr>
        <w:t xml:space="preserve">Usage: </w:t>
      </w:r>
    </w:p>
    <w:p w14:paraId="31F646EB" w14:textId="1DC75F1F" w:rsidR="00754CCC" w:rsidRPr="00EE280B" w:rsidRDefault="004F6A2C" w:rsidP="00754CCC">
      <w:pPr>
        <w:numPr>
          <w:ilvl w:val="0"/>
          <w:numId w:val="2"/>
        </w:numPr>
        <w:rPr>
          <w:color w:val="0070C0"/>
          <w:sz w:val="24"/>
          <w:szCs w:val="24"/>
        </w:rPr>
      </w:pPr>
      <w:r w:rsidRPr="00EE280B">
        <w:rPr>
          <w:color w:val="0070C0"/>
          <w:sz w:val="24"/>
          <w:szCs w:val="24"/>
        </w:rPr>
        <w:t>https://support.zoom.us/hc/en-us/articles/206618765-Zoom-video-tutorials</w:t>
      </w:r>
    </w:p>
    <w:p w14:paraId="31419B6B" w14:textId="30419E0D" w:rsidR="00754CCC" w:rsidRDefault="000237D5" w:rsidP="00754CCC">
      <w:pPr>
        <w:ind w:left="1080"/>
        <w:rPr>
          <w:sz w:val="32"/>
          <w:szCs w:val="32"/>
        </w:rPr>
      </w:pPr>
      <w:r>
        <w:rPr>
          <w:sz w:val="32"/>
          <w:szCs w:val="32"/>
        </w:rPr>
        <w:t xml:space="preserve"> </w:t>
      </w:r>
    </w:p>
    <w:p w14:paraId="7B7ACEF2" w14:textId="1B9C4221" w:rsidR="00754CCC" w:rsidRPr="00EE280B" w:rsidRDefault="00754CCC" w:rsidP="00754CCC">
      <w:pPr>
        <w:ind w:left="720"/>
        <w:rPr>
          <w:b/>
          <w:bCs/>
          <w:sz w:val="28"/>
          <w:szCs w:val="28"/>
        </w:rPr>
      </w:pPr>
      <w:r w:rsidRPr="00EE280B">
        <w:rPr>
          <w:b/>
          <w:bCs/>
          <w:sz w:val="28"/>
          <w:szCs w:val="28"/>
        </w:rPr>
        <w:t>Streaming on YouTube:</w:t>
      </w:r>
    </w:p>
    <w:p w14:paraId="5BB0D8E3" w14:textId="4D4E951A" w:rsidR="00754CCC" w:rsidRPr="00854024" w:rsidRDefault="00EE280B" w:rsidP="004E2871">
      <w:pPr>
        <w:numPr>
          <w:ilvl w:val="0"/>
          <w:numId w:val="2"/>
        </w:numPr>
        <w:rPr>
          <w:color w:val="0070C0"/>
          <w:sz w:val="24"/>
          <w:szCs w:val="24"/>
        </w:rPr>
      </w:pPr>
      <w:hyperlink r:id="rId13" w:history="1">
        <w:r w:rsidRPr="00854024">
          <w:rPr>
            <w:rStyle w:val="Hyperlink"/>
            <w:color w:val="0070C0"/>
            <w:sz w:val="24"/>
            <w:szCs w:val="24"/>
            <w:u w:val="none"/>
          </w:rPr>
          <w:t>https://support.zoom.us/hc/en-us/articles/360028478292-Streaming-a-Meeting-or-Webinar-on-YouTube-Live</w:t>
        </w:r>
      </w:hyperlink>
    </w:p>
    <w:p w14:paraId="5ABADC16" w14:textId="77777777" w:rsidR="004E2871" w:rsidRPr="004E2871" w:rsidRDefault="004E2871" w:rsidP="004E2871">
      <w:pPr>
        <w:ind w:left="1080"/>
        <w:rPr>
          <w:color w:val="4F81BD" w:themeColor="accent1"/>
          <w:sz w:val="24"/>
          <w:szCs w:val="24"/>
        </w:rPr>
      </w:pPr>
    </w:p>
    <w:p w14:paraId="0000000D" w14:textId="2589DDC1" w:rsidR="00FF45A0" w:rsidRDefault="004F6A2C">
      <w:pPr>
        <w:rPr>
          <w:b/>
          <w:bCs/>
          <w:color w:val="4F81BD" w:themeColor="accent1"/>
          <w:sz w:val="32"/>
          <w:szCs w:val="32"/>
        </w:rPr>
      </w:pPr>
      <w:r w:rsidRPr="007A382F">
        <w:rPr>
          <w:b/>
          <w:bCs/>
          <w:color w:val="4F81BD" w:themeColor="accent1"/>
          <w:sz w:val="32"/>
          <w:szCs w:val="32"/>
        </w:rPr>
        <w:t>Google Meet</w:t>
      </w:r>
    </w:p>
    <w:p w14:paraId="3491D76A" w14:textId="553A20BC" w:rsidR="007A382F" w:rsidRPr="00EE280B" w:rsidRDefault="007A382F">
      <w:pPr>
        <w:rPr>
          <w:b/>
          <w:bCs/>
          <w:color w:val="4F81BD" w:themeColor="accent1"/>
          <w:sz w:val="28"/>
          <w:szCs w:val="28"/>
        </w:rPr>
      </w:pPr>
      <w:r>
        <w:rPr>
          <w:b/>
          <w:bCs/>
          <w:color w:val="4F81BD" w:themeColor="accent1"/>
          <w:sz w:val="32"/>
          <w:szCs w:val="32"/>
        </w:rPr>
        <w:tab/>
      </w:r>
      <w:r w:rsidRPr="00EE280B">
        <w:rPr>
          <w:b/>
          <w:bCs/>
          <w:sz w:val="28"/>
          <w:szCs w:val="28"/>
        </w:rPr>
        <w:t>Usage:</w:t>
      </w:r>
    </w:p>
    <w:p w14:paraId="0000000E" w14:textId="2D03C425" w:rsidR="00FF45A0" w:rsidRPr="00EE280B" w:rsidRDefault="00F10A53">
      <w:pPr>
        <w:numPr>
          <w:ilvl w:val="0"/>
          <w:numId w:val="3"/>
        </w:numPr>
        <w:rPr>
          <w:color w:val="0070C0"/>
          <w:sz w:val="24"/>
          <w:szCs w:val="24"/>
        </w:rPr>
      </w:pPr>
      <w:hyperlink r:id="rId14" w:history="1">
        <w:r w:rsidR="007A382F" w:rsidRPr="00EE280B">
          <w:rPr>
            <w:rStyle w:val="Hyperlink"/>
            <w:color w:val="0070C0"/>
            <w:sz w:val="24"/>
            <w:szCs w:val="24"/>
            <w:u w:val="none"/>
          </w:rPr>
          <w:t>https://support.google.com/meet/answer/9302870?co=GENIE.Platform%3DDesktop&amp;hl=en</w:t>
        </w:r>
      </w:hyperlink>
    </w:p>
    <w:p w14:paraId="26FA0DC6" w14:textId="77777777" w:rsidR="00754CCC" w:rsidRDefault="00754CCC" w:rsidP="00754CCC">
      <w:pPr>
        <w:ind w:left="720"/>
        <w:rPr>
          <w:sz w:val="32"/>
          <w:szCs w:val="32"/>
        </w:rPr>
      </w:pPr>
    </w:p>
    <w:p w14:paraId="0000000F" w14:textId="296D8C2D" w:rsidR="00FF45A0" w:rsidRPr="007A382F" w:rsidRDefault="004F6A2C">
      <w:pPr>
        <w:rPr>
          <w:b/>
          <w:bCs/>
          <w:color w:val="4F81BD" w:themeColor="accent1"/>
          <w:sz w:val="32"/>
          <w:szCs w:val="32"/>
        </w:rPr>
      </w:pPr>
      <w:r w:rsidRPr="007A382F">
        <w:rPr>
          <w:b/>
          <w:bCs/>
          <w:color w:val="4F81BD" w:themeColor="accent1"/>
          <w:sz w:val="32"/>
          <w:szCs w:val="32"/>
        </w:rPr>
        <w:t>Stream</w:t>
      </w:r>
      <w:r w:rsidR="00AB4FB9" w:rsidRPr="007A382F">
        <w:rPr>
          <w:b/>
          <w:bCs/>
          <w:color w:val="4F81BD" w:themeColor="accent1"/>
          <w:sz w:val="32"/>
          <w:szCs w:val="32"/>
        </w:rPr>
        <w:t>Y</w:t>
      </w:r>
      <w:r w:rsidRPr="007A382F">
        <w:rPr>
          <w:b/>
          <w:bCs/>
          <w:color w:val="4F81BD" w:themeColor="accent1"/>
          <w:sz w:val="32"/>
          <w:szCs w:val="32"/>
        </w:rPr>
        <w:t>ard</w:t>
      </w:r>
    </w:p>
    <w:p w14:paraId="161CFD07" w14:textId="6AA769FF" w:rsidR="00754CCC" w:rsidRPr="00EE280B" w:rsidRDefault="00AB4FB9">
      <w:pPr>
        <w:rPr>
          <w:b/>
          <w:bCs/>
          <w:sz w:val="28"/>
          <w:szCs w:val="28"/>
        </w:rPr>
      </w:pPr>
      <w:r>
        <w:rPr>
          <w:sz w:val="32"/>
          <w:szCs w:val="32"/>
        </w:rPr>
        <w:tab/>
      </w:r>
      <w:r w:rsidRPr="00EE280B">
        <w:rPr>
          <w:b/>
          <w:bCs/>
          <w:sz w:val="28"/>
          <w:szCs w:val="28"/>
        </w:rPr>
        <w:t>Usage:</w:t>
      </w:r>
    </w:p>
    <w:p w14:paraId="5E10AEB0" w14:textId="77777777" w:rsidR="00AB4FB9" w:rsidRPr="00EE280B" w:rsidRDefault="00F10A53" w:rsidP="00AB4FB9">
      <w:pPr>
        <w:pStyle w:val="ListParagraph"/>
        <w:numPr>
          <w:ilvl w:val="0"/>
          <w:numId w:val="5"/>
        </w:numPr>
        <w:rPr>
          <w:color w:val="0070C0"/>
          <w:sz w:val="24"/>
          <w:szCs w:val="24"/>
        </w:rPr>
      </w:pPr>
      <w:hyperlink r:id="rId15" w:history="1">
        <w:r w:rsidR="00AB4FB9" w:rsidRPr="00EE280B">
          <w:rPr>
            <w:rStyle w:val="Hyperlink"/>
            <w:color w:val="0070C0"/>
            <w:sz w:val="24"/>
            <w:szCs w:val="24"/>
            <w:u w:val="none"/>
          </w:rPr>
          <w:t>https://www.youtube.com/watch?v=An5ko-YEp1o&amp;list=PLxqZPGZQ-k749kYqMDVDGIccfoXnXefdy&amp;index=1</w:t>
        </w:r>
      </w:hyperlink>
    </w:p>
    <w:p w14:paraId="37C2A7E7" w14:textId="37BA0D63" w:rsidR="000679E8" w:rsidRPr="00EE280B" w:rsidRDefault="00F10A53" w:rsidP="000679E8">
      <w:pPr>
        <w:pStyle w:val="ListParagraph"/>
        <w:numPr>
          <w:ilvl w:val="0"/>
          <w:numId w:val="5"/>
        </w:numPr>
        <w:rPr>
          <w:color w:val="0070C0"/>
          <w:sz w:val="24"/>
          <w:szCs w:val="24"/>
        </w:rPr>
      </w:pPr>
      <w:hyperlink r:id="rId16" w:history="1">
        <w:r w:rsidR="00AB4FB9" w:rsidRPr="00EE280B">
          <w:rPr>
            <w:rStyle w:val="Hyperlink"/>
            <w:color w:val="0070C0"/>
            <w:sz w:val="24"/>
            <w:szCs w:val="24"/>
            <w:u w:val="none"/>
          </w:rPr>
          <w:t>https://streamyard.com/resources/docs/getting-started/</w:t>
        </w:r>
      </w:hyperlink>
    </w:p>
    <w:p w14:paraId="77A056D1" w14:textId="4DB93040" w:rsidR="000679E8" w:rsidRPr="00EE280B" w:rsidRDefault="000679E8" w:rsidP="000679E8">
      <w:pPr>
        <w:ind w:left="720"/>
        <w:rPr>
          <w:color w:val="0070C0"/>
          <w:sz w:val="28"/>
          <w:szCs w:val="28"/>
        </w:rPr>
      </w:pPr>
      <w:r w:rsidRPr="00EE280B">
        <w:rPr>
          <w:b/>
          <w:bCs/>
          <w:sz w:val="28"/>
          <w:szCs w:val="28"/>
        </w:rPr>
        <w:lastRenderedPageBreak/>
        <w:t>Streaming on YouTube:</w:t>
      </w:r>
    </w:p>
    <w:p w14:paraId="5B791912" w14:textId="044A968B" w:rsidR="000679E8" w:rsidRPr="00EE280B" w:rsidRDefault="00F10A53" w:rsidP="000679E8">
      <w:pPr>
        <w:pStyle w:val="ListParagraph"/>
        <w:numPr>
          <w:ilvl w:val="0"/>
          <w:numId w:val="5"/>
        </w:numPr>
        <w:rPr>
          <w:color w:val="0070C0"/>
          <w:sz w:val="24"/>
          <w:szCs w:val="24"/>
        </w:rPr>
      </w:pPr>
      <w:hyperlink r:id="rId17" w:history="1">
        <w:r w:rsidR="000679E8" w:rsidRPr="00EE280B">
          <w:rPr>
            <w:rStyle w:val="Hyperlink"/>
            <w:color w:val="0070C0"/>
            <w:sz w:val="24"/>
            <w:szCs w:val="24"/>
            <w:u w:val="none"/>
          </w:rPr>
          <w:t>https://www.youtube.com/watch?v=M15xyoDDkf8&amp;feature=youtu.be</w:t>
        </w:r>
      </w:hyperlink>
    </w:p>
    <w:p w14:paraId="6778CB49" w14:textId="77777777" w:rsidR="007A382F" w:rsidRPr="00AB4FB9" w:rsidRDefault="007A382F" w:rsidP="007A382F">
      <w:pPr>
        <w:pStyle w:val="ListParagraph"/>
        <w:ind w:left="1800"/>
        <w:rPr>
          <w:color w:val="0070C0"/>
          <w:sz w:val="32"/>
          <w:szCs w:val="32"/>
        </w:rPr>
      </w:pPr>
    </w:p>
    <w:p w14:paraId="00000010" w14:textId="4EB44F9F" w:rsidR="00FF45A0" w:rsidRPr="007A382F" w:rsidRDefault="004F6A2C">
      <w:pPr>
        <w:rPr>
          <w:b/>
          <w:bCs/>
          <w:color w:val="4F81BD" w:themeColor="accent1"/>
          <w:sz w:val="32"/>
          <w:szCs w:val="32"/>
        </w:rPr>
      </w:pPr>
      <w:r w:rsidRPr="007A382F">
        <w:rPr>
          <w:b/>
          <w:bCs/>
          <w:color w:val="4F81BD" w:themeColor="accent1"/>
          <w:sz w:val="32"/>
          <w:szCs w:val="32"/>
        </w:rPr>
        <w:t>Restream</w:t>
      </w:r>
    </w:p>
    <w:p w14:paraId="25340A64" w14:textId="2AF5D508" w:rsidR="00AF6902" w:rsidRPr="00EE280B" w:rsidRDefault="00AF6902">
      <w:pPr>
        <w:rPr>
          <w:b/>
          <w:bCs/>
          <w:sz w:val="28"/>
          <w:szCs w:val="28"/>
        </w:rPr>
      </w:pPr>
      <w:r>
        <w:rPr>
          <w:sz w:val="32"/>
          <w:szCs w:val="32"/>
        </w:rPr>
        <w:tab/>
      </w:r>
      <w:r w:rsidRPr="00EE280B">
        <w:rPr>
          <w:b/>
          <w:bCs/>
          <w:sz w:val="28"/>
          <w:szCs w:val="28"/>
        </w:rPr>
        <w:t>Usage:</w:t>
      </w:r>
      <w:r w:rsidRPr="00EE280B">
        <w:rPr>
          <w:b/>
          <w:bCs/>
          <w:color w:val="4F81BD" w:themeColor="accent1"/>
          <w:sz w:val="28"/>
          <w:szCs w:val="28"/>
        </w:rPr>
        <w:t xml:space="preserve"> </w:t>
      </w:r>
    </w:p>
    <w:p w14:paraId="33FA5565" w14:textId="5060A92F" w:rsidR="00AF6902" w:rsidRPr="00EE280B" w:rsidRDefault="00F10A53" w:rsidP="00AF6902">
      <w:pPr>
        <w:pStyle w:val="ListParagraph"/>
        <w:numPr>
          <w:ilvl w:val="0"/>
          <w:numId w:val="5"/>
        </w:numPr>
        <w:rPr>
          <w:color w:val="0070C0"/>
          <w:sz w:val="24"/>
          <w:szCs w:val="24"/>
        </w:rPr>
      </w:pPr>
      <w:hyperlink r:id="rId18" w:history="1">
        <w:r w:rsidR="00AF6902" w:rsidRPr="00EE280B">
          <w:rPr>
            <w:rStyle w:val="Hyperlink"/>
            <w:color w:val="0070C0"/>
            <w:sz w:val="24"/>
            <w:szCs w:val="24"/>
            <w:u w:val="none"/>
          </w:rPr>
          <w:t>https://support.restream.io/en/articles/665628-how-to-use-restream-getting-started-with-restream-io</w:t>
        </w:r>
      </w:hyperlink>
    </w:p>
    <w:p w14:paraId="27474E69" w14:textId="77777777" w:rsidR="000679E8" w:rsidRDefault="000679E8" w:rsidP="000679E8">
      <w:pPr>
        <w:pStyle w:val="ListParagraph"/>
        <w:ind w:left="1800"/>
        <w:rPr>
          <w:color w:val="0070C0"/>
          <w:sz w:val="32"/>
          <w:szCs w:val="32"/>
        </w:rPr>
      </w:pPr>
    </w:p>
    <w:p w14:paraId="39D03037" w14:textId="5E3C74FB" w:rsidR="000679E8" w:rsidRPr="00EE280B" w:rsidRDefault="000679E8" w:rsidP="000679E8">
      <w:pPr>
        <w:ind w:firstLine="720"/>
        <w:rPr>
          <w:b/>
          <w:bCs/>
          <w:sz w:val="28"/>
          <w:szCs w:val="28"/>
        </w:rPr>
      </w:pPr>
      <w:r w:rsidRPr="00EE280B">
        <w:rPr>
          <w:b/>
          <w:bCs/>
          <w:sz w:val="28"/>
          <w:szCs w:val="28"/>
        </w:rPr>
        <w:t>Streaming on YouTube:</w:t>
      </w:r>
      <w:r w:rsidRPr="00EE280B">
        <w:rPr>
          <w:b/>
          <w:bCs/>
          <w:sz w:val="28"/>
          <w:szCs w:val="28"/>
        </w:rPr>
        <w:tab/>
      </w:r>
    </w:p>
    <w:p w14:paraId="5E76290A" w14:textId="254EAC75" w:rsidR="000679E8" w:rsidRPr="00EE280B" w:rsidRDefault="00F10A53" w:rsidP="000679E8">
      <w:pPr>
        <w:pStyle w:val="ListParagraph"/>
        <w:numPr>
          <w:ilvl w:val="0"/>
          <w:numId w:val="5"/>
        </w:numPr>
        <w:rPr>
          <w:color w:val="0070C0"/>
          <w:sz w:val="24"/>
          <w:szCs w:val="24"/>
        </w:rPr>
      </w:pPr>
      <w:hyperlink r:id="rId19" w:history="1">
        <w:r w:rsidR="00AF6902" w:rsidRPr="00EE280B">
          <w:rPr>
            <w:rStyle w:val="Hyperlink"/>
            <w:color w:val="0070C0"/>
            <w:sz w:val="24"/>
            <w:szCs w:val="24"/>
            <w:u w:val="none"/>
          </w:rPr>
          <w:t>https://restream.io/blog/how-to-multistream/</w:t>
        </w:r>
      </w:hyperlink>
    </w:p>
    <w:p w14:paraId="1B717196" w14:textId="559CE639" w:rsidR="007A382F" w:rsidRPr="00EE280B" w:rsidRDefault="00F10A53" w:rsidP="00AF6902">
      <w:pPr>
        <w:pStyle w:val="ListParagraph"/>
        <w:numPr>
          <w:ilvl w:val="0"/>
          <w:numId w:val="5"/>
        </w:numPr>
        <w:rPr>
          <w:color w:val="0070C0"/>
          <w:sz w:val="24"/>
          <w:szCs w:val="24"/>
        </w:rPr>
      </w:pPr>
      <w:hyperlink r:id="rId20" w:history="1">
        <w:r w:rsidR="007A382F" w:rsidRPr="00EE280B">
          <w:rPr>
            <w:rStyle w:val="Hyperlink"/>
            <w:color w:val="0070C0"/>
            <w:sz w:val="24"/>
            <w:szCs w:val="24"/>
            <w:u w:val="none"/>
          </w:rPr>
          <w:t>https://www.youtube.com/watch?v=WcqheNZWJ0o</w:t>
        </w:r>
      </w:hyperlink>
    </w:p>
    <w:p w14:paraId="5C5392DC" w14:textId="77777777" w:rsidR="007A382F" w:rsidRPr="004E2871" w:rsidRDefault="007A382F" w:rsidP="004E2871">
      <w:pPr>
        <w:rPr>
          <w:color w:val="0070C0"/>
          <w:sz w:val="32"/>
          <w:szCs w:val="32"/>
        </w:rPr>
      </w:pPr>
    </w:p>
    <w:p w14:paraId="00000011" w14:textId="7EF1A6AC" w:rsidR="00FF45A0" w:rsidRPr="007A382F" w:rsidRDefault="004F6A2C">
      <w:pPr>
        <w:rPr>
          <w:b/>
          <w:bCs/>
          <w:color w:val="4F81BD" w:themeColor="accent1"/>
          <w:sz w:val="32"/>
          <w:szCs w:val="32"/>
        </w:rPr>
      </w:pPr>
      <w:r w:rsidRPr="007A382F">
        <w:rPr>
          <w:b/>
          <w:bCs/>
          <w:color w:val="4F81BD" w:themeColor="accent1"/>
          <w:sz w:val="32"/>
          <w:szCs w:val="32"/>
        </w:rPr>
        <w:t>Discord</w:t>
      </w:r>
    </w:p>
    <w:p w14:paraId="179409D3" w14:textId="5B6A23AA" w:rsidR="007A382F" w:rsidRPr="009A652F" w:rsidRDefault="007A382F">
      <w:pPr>
        <w:rPr>
          <w:b/>
          <w:bCs/>
          <w:sz w:val="28"/>
          <w:szCs w:val="28"/>
        </w:rPr>
      </w:pPr>
      <w:r>
        <w:rPr>
          <w:sz w:val="32"/>
          <w:szCs w:val="32"/>
        </w:rPr>
        <w:tab/>
      </w:r>
      <w:r w:rsidRPr="009A652F">
        <w:rPr>
          <w:b/>
          <w:bCs/>
          <w:sz w:val="28"/>
          <w:szCs w:val="28"/>
        </w:rPr>
        <w:t>Usage:</w:t>
      </w:r>
    </w:p>
    <w:p w14:paraId="00000013" w14:textId="3A4AD5A7" w:rsidR="00FF45A0" w:rsidRPr="009A652F" w:rsidRDefault="00F10A53">
      <w:pPr>
        <w:numPr>
          <w:ilvl w:val="0"/>
          <w:numId w:val="1"/>
        </w:numPr>
        <w:rPr>
          <w:color w:val="0070C0"/>
          <w:sz w:val="24"/>
          <w:szCs w:val="24"/>
        </w:rPr>
      </w:pPr>
      <w:hyperlink r:id="rId21">
        <w:r w:rsidR="004F6A2C" w:rsidRPr="009A652F">
          <w:rPr>
            <w:color w:val="0070C0"/>
            <w:sz w:val="24"/>
            <w:szCs w:val="24"/>
          </w:rPr>
          <w:t>https://support.discord.com/hc/en-us/categories/200404378</w:t>
        </w:r>
      </w:hyperlink>
    </w:p>
    <w:p w14:paraId="63F3469A" w14:textId="1A99C750" w:rsidR="007A382F" w:rsidRPr="009A652F" w:rsidRDefault="00F10A53">
      <w:pPr>
        <w:numPr>
          <w:ilvl w:val="0"/>
          <w:numId w:val="1"/>
        </w:numPr>
        <w:rPr>
          <w:color w:val="0070C0"/>
          <w:sz w:val="24"/>
          <w:szCs w:val="24"/>
        </w:rPr>
      </w:pPr>
      <w:hyperlink r:id="rId22" w:history="1">
        <w:r w:rsidR="007A382F" w:rsidRPr="009A652F">
          <w:rPr>
            <w:rStyle w:val="Hyperlink"/>
            <w:color w:val="0070C0"/>
            <w:sz w:val="24"/>
            <w:szCs w:val="24"/>
            <w:u w:val="none"/>
          </w:rPr>
          <w:t>https://support.discord.com/hc/en-us/articles/204849977-How-do-I-create-a-server-</w:t>
        </w:r>
      </w:hyperlink>
    </w:p>
    <w:p w14:paraId="18801936" w14:textId="77777777" w:rsidR="000679E8" w:rsidRDefault="000679E8" w:rsidP="000679E8">
      <w:pPr>
        <w:ind w:left="1800"/>
        <w:rPr>
          <w:color w:val="000000" w:themeColor="text1"/>
          <w:sz w:val="32"/>
          <w:szCs w:val="32"/>
        </w:rPr>
      </w:pPr>
    </w:p>
    <w:p w14:paraId="58DB5106" w14:textId="50F6BD09" w:rsidR="000679E8" w:rsidRPr="009A652F" w:rsidRDefault="000679E8" w:rsidP="000679E8">
      <w:pPr>
        <w:ind w:left="720"/>
        <w:rPr>
          <w:color w:val="000000" w:themeColor="text1"/>
          <w:sz w:val="28"/>
          <w:szCs w:val="28"/>
        </w:rPr>
      </w:pPr>
      <w:r w:rsidRPr="009A652F">
        <w:rPr>
          <w:b/>
          <w:bCs/>
          <w:sz w:val="28"/>
          <w:szCs w:val="28"/>
        </w:rPr>
        <w:t>Video Conferencing:</w:t>
      </w:r>
    </w:p>
    <w:p w14:paraId="37E21494" w14:textId="5383AC5A" w:rsidR="003E65C6" w:rsidRPr="009A652F" w:rsidRDefault="00F10A53" w:rsidP="003E65C6">
      <w:pPr>
        <w:numPr>
          <w:ilvl w:val="0"/>
          <w:numId w:val="1"/>
        </w:numPr>
        <w:rPr>
          <w:color w:val="0070C0"/>
          <w:sz w:val="24"/>
          <w:szCs w:val="24"/>
        </w:rPr>
      </w:pPr>
      <w:hyperlink r:id="rId23" w:history="1">
        <w:r w:rsidR="000679E8" w:rsidRPr="009A652F">
          <w:rPr>
            <w:rStyle w:val="Hyperlink"/>
            <w:color w:val="0070C0"/>
            <w:sz w:val="24"/>
            <w:szCs w:val="24"/>
            <w:u w:val="none"/>
          </w:rPr>
          <w:t>https://support.discord.com/hc/en-us/articles/360045138571-Beginner-s-Guide-to-Discord</w:t>
        </w:r>
      </w:hyperlink>
    </w:p>
    <w:p w14:paraId="28AB7370" w14:textId="77777777" w:rsidR="003E65C6" w:rsidRDefault="003E65C6" w:rsidP="003E65C6">
      <w:pPr>
        <w:rPr>
          <w:b/>
          <w:bCs/>
          <w:color w:val="4F81BD" w:themeColor="accent1"/>
          <w:sz w:val="32"/>
          <w:szCs w:val="32"/>
        </w:rPr>
      </w:pPr>
    </w:p>
    <w:p w14:paraId="6BE03894" w14:textId="186C5FE0" w:rsidR="003E65C6" w:rsidRDefault="003E65C6" w:rsidP="003E65C6">
      <w:pPr>
        <w:rPr>
          <w:b/>
          <w:bCs/>
          <w:color w:val="4F81BD" w:themeColor="accent1"/>
          <w:sz w:val="32"/>
          <w:szCs w:val="32"/>
        </w:rPr>
      </w:pPr>
      <w:r>
        <w:rPr>
          <w:b/>
          <w:bCs/>
          <w:color w:val="4F81BD" w:themeColor="accent1"/>
          <w:sz w:val="32"/>
          <w:szCs w:val="32"/>
        </w:rPr>
        <w:t>OBS Studio</w:t>
      </w:r>
    </w:p>
    <w:p w14:paraId="10A6D3D8" w14:textId="02CE4717" w:rsidR="003E65C6" w:rsidRPr="009C5EB3" w:rsidRDefault="003E65C6" w:rsidP="003E65C6">
      <w:pPr>
        <w:rPr>
          <w:b/>
          <w:bCs/>
          <w:color w:val="4F81BD" w:themeColor="accent1"/>
          <w:sz w:val="28"/>
          <w:szCs w:val="28"/>
        </w:rPr>
      </w:pPr>
      <w:r>
        <w:rPr>
          <w:b/>
          <w:bCs/>
          <w:color w:val="4F81BD" w:themeColor="accent1"/>
          <w:sz w:val="32"/>
          <w:szCs w:val="32"/>
        </w:rPr>
        <w:tab/>
      </w:r>
      <w:r w:rsidRPr="009C5EB3">
        <w:rPr>
          <w:b/>
          <w:bCs/>
          <w:sz w:val="28"/>
          <w:szCs w:val="28"/>
        </w:rPr>
        <w:t>Usage:</w:t>
      </w:r>
    </w:p>
    <w:p w14:paraId="3E89E657" w14:textId="0B2F84D3" w:rsidR="003E65C6" w:rsidRPr="009C5EB3" w:rsidRDefault="00F10A53" w:rsidP="003E65C6">
      <w:pPr>
        <w:pStyle w:val="ListParagraph"/>
        <w:numPr>
          <w:ilvl w:val="0"/>
          <w:numId w:val="5"/>
        </w:numPr>
        <w:rPr>
          <w:b/>
          <w:bCs/>
          <w:color w:val="0070C0"/>
          <w:sz w:val="24"/>
          <w:szCs w:val="24"/>
        </w:rPr>
      </w:pPr>
      <w:hyperlink r:id="rId24" w:history="1">
        <w:r w:rsidR="003E65C6" w:rsidRPr="009C5EB3">
          <w:rPr>
            <w:rStyle w:val="Hyperlink"/>
            <w:color w:val="0070C0"/>
            <w:sz w:val="24"/>
            <w:szCs w:val="24"/>
            <w:u w:val="none"/>
          </w:rPr>
          <w:t>https://obsproject.com/wiki/OBS-Studio-Quickstart</w:t>
        </w:r>
      </w:hyperlink>
    </w:p>
    <w:p w14:paraId="5E89726E" w14:textId="1FC5455E" w:rsidR="003E65C6" w:rsidRPr="009C5EB3" w:rsidRDefault="003E65C6" w:rsidP="003E65C6">
      <w:pPr>
        <w:rPr>
          <w:b/>
          <w:bCs/>
          <w:color w:val="4F81BD" w:themeColor="accent1"/>
          <w:sz w:val="28"/>
          <w:szCs w:val="28"/>
        </w:rPr>
      </w:pPr>
      <w:r w:rsidRPr="009C5EB3">
        <w:rPr>
          <w:b/>
          <w:bCs/>
          <w:color w:val="4F81BD" w:themeColor="accent1"/>
          <w:sz w:val="28"/>
          <w:szCs w:val="28"/>
        </w:rPr>
        <w:tab/>
      </w:r>
      <w:r w:rsidRPr="009C5EB3">
        <w:rPr>
          <w:b/>
          <w:bCs/>
          <w:sz w:val="28"/>
          <w:szCs w:val="28"/>
        </w:rPr>
        <w:t>Streaming on YouTube:</w:t>
      </w:r>
    </w:p>
    <w:p w14:paraId="58EB1489" w14:textId="4FF73194" w:rsidR="003E65C6" w:rsidRPr="009C5EB3" w:rsidRDefault="00F10A53" w:rsidP="003E65C6">
      <w:pPr>
        <w:pStyle w:val="ListParagraph"/>
        <w:numPr>
          <w:ilvl w:val="0"/>
          <w:numId w:val="5"/>
        </w:numPr>
        <w:rPr>
          <w:b/>
          <w:bCs/>
          <w:color w:val="0070C0"/>
          <w:sz w:val="24"/>
          <w:szCs w:val="24"/>
        </w:rPr>
      </w:pPr>
      <w:hyperlink r:id="rId25" w:anchor="window-capture" w:history="1">
        <w:r w:rsidR="003E65C6" w:rsidRPr="009C5EB3">
          <w:rPr>
            <w:rStyle w:val="Hyperlink"/>
            <w:color w:val="0070C0"/>
            <w:sz w:val="24"/>
            <w:szCs w:val="24"/>
            <w:u w:val="none"/>
          </w:rPr>
          <w:t>https://obsproject.com/wiki/Sources-Guide#window-capture</w:t>
        </w:r>
      </w:hyperlink>
    </w:p>
    <w:p w14:paraId="5935E0D1" w14:textId="340110FE" w:rsidR="003E65C6" w:rsidRDefault="003E65C6" w:rsidP="003E65C6">
      <w:pPr>
        <w:rPr>
          <w:b/>
          <w:bCs/>
          <w:color w:val="0070C0"/>
          <w:sz w:val="32"/>
          <w:szCs w:val="32"/>
        </w:rPr>
      </w:pPr>
    </w:p>
    <w:p w14:paraId="0D2616A9" w14:textId="77777777" w:rsidR="003E65C6" w:rsidRDefault="003E65C6" w:rsidP="003E65C6">
      <w:pPr>
        <w:rPr>
          <w:b/>
          <w:bCs/>
          <w:color w:val="4F81BD" w:themeColor="accent1"/>
          <w:sz w:val="32"/>
          <w:szCs w:val="32"/>
        </w:rPr>
      </w:pPr>
      <w:proofErr w:type="spellStart"/>
      <w:r w:rsidRPr="003E65C6">
        <w:rPr>
          <w:b/>
          <w:bCs/>
          <w:color w:val="4F81BD" w:themeColor="accent1"/>
          <w:sz w:val="32"/>
          <w:szCs w:val="32"/>
        </w:rPr>
        <w:t>Xsplit</w:t>
      </w:r>
      <w:proofErr w:type="spellEnd"/>
      <w:r w:rsidRPr="003E65C6">
        <w:rPr>
          <w:b/>
          <w:bCs/>
          <w:color w:val="4F81BD" w:themeColor="accent1"/>
          <w:sz w:val="32"/>
          <w:szCs w:val="32"/>
        </w:rPr>
        <w:t xml:space="preserve"> </w:t>
      </w:r>
      <w:proofErr w:type="spellStart"/>
      <w:r w:rsidRPr="003E65C6">
        <w:rPr>
          <w:b/>
          <w:bCs/>
          <w:color w:val="4F81BD" w:themeColor="accent1"/>
          <w:sz w:val="32"/>
          <w:szCs w:val="32"/>
        </w:rPr>
        <w:t>Gamecaster</w:t>
      </w:r>
      <w:proofErr w:type="spellEnd"/>
    </w:p>
    <w:p w14:paraId="63680404" w14:textId="66A1A3D2" w:rsidR="003E65C6" w:rsidRPr="009C5EB3" w:rsidRDefault="003E65C6" w:rsidP="003E65C6">
      <w:pPr>
        <w:rPr>
          <w:b/>
          <w:bCs/>
          <w:sz w:val="28"/>
          <w:szCs w:val="28"/>
        </w:rPr>
      </w:pPr>
      <w:r>
        <w:rPr>
          <w:b/>
          <w:bCs/>
          <w:color w:val="4F81BD" w:themeColor="accent1"/>
          <w:sz w:val="32"/>
          <w:szCs w:val="32"/>
        </w:rPr>
        <w:tab/>
      </w:r>
      <w:r w:rsidRPr="009C5EB3">
        <w:rPr>
          <w:b/>
          <w:bCs/>
          <w:sz w:val="28"/>
          <w:szCs w:val="28"/>
        </w:rPr>
        <w:t>Usage:</w:t>
      </w:r>
    </w:p>
    <w:p w14:paraId="621695A4" w14:textId="1E968336" w:rsidR="00E21795" w:rsidRPr="009C5EB3" w:rsidRDefault="00F10A53" w:rsidP="00E21795">
      <w:pPr>
        <w:pStyle w:val="ListParagraph"/>
        <w:numPr>
          <w:ilvl w:val="0"/>
          <w:numId w:val="5"/>
        </w:numPr>
        <w:rPr>
          <w:b/>
          <w:bCs/>
          <w:color w:val="0070C0"/>
          <w:sz w:val="24"/>
          <w:szCs w:val="24"/>
        </w:rPr>
      </w:pPr>
      <w:hyperlink r:id="rId26" w:history="1">
        <w:r w:rsidR="00E21795" w:rsidRPr="009C5EB3">
          <w:rPr>
            <w:rStyle w:val="Hyperlink"/>
            <w:color w:val="0070C0"/>
            <w:sz w:val="24"/>
            <w:szCs w:val="24"/>
            <w:u w:val="none"/>
          </w:rPr>
          <w:t>https://www.xsplit.com/broadcaster/manual</w:t>
        </w:r>
      </w:hyperlink>
    </w:p>
    <w:p w14:paraId="77834253" w14:textId="77777777" w:rsidR="003E65C6" w:rsidRDefault="003E65C6" w:rsidP="003E65C6">
      <w:pPr>
        <w:rPr>
          <w:b/>
          <w:bCs/>
          <w:color w:val="4F81BD" w:themeColor="accent1"/>
          <w:sz w:val="32"/>
          <w:szCs w:val="32"/>
        </w:rPr>
      </w:pPr>
    </w:p>
    <w:p w14:paraId="29B035E8" w14:textId="77777777" w:rsidR="003E65C6" w:rsidRPr="009C5EB3" w:rsidRDefault="003E65C6" w:rsidP="003E65C6">
      <w:pPr>
        <w:rPr>
          <w:b/>
          <w:bCs/>
          <w:color w:val="4F81BD" w:themeColor="accent1"/>
          <w:sz w:val="28"/>
          <w:szCs w:val="28"/>
        </w:rPr>
      </w:pPr>
      <w:r w:rsidRPr="009C5EB3">
        <w:rPr>
          <w:b/>
          <w:bCs/>
          <w:color w:val="4F81BD" w:themeColor="accent1"/>
          <w:sz w:val="28"/>
          <w:szCs w:val="28"/>
        </w:rPr>
        <w:tab/>
      </w:r>
      <w:r w:rsidRPr="009C5EB3">
        <w:rPr>
          <w:b/>
          <w:bCs/>
          <w:sz w:val="28"/>
          <w:szCs w:val="28"/>
        </w:rPr>
        <w:t>Streaming on YouTube:</w:t>
      </w:r>
    </w:p>
    <w:p w14:paraId="15F5039B" w14:textId="05570997" w:rsidR="00E21A59" w:rsidRPr="009C5EB3" w:rsidRDefault="00F10A53" w:rsidP="00E21A59">
      <w:pPr>
        <w:pStyle w:val="ListParagraph"/>
        <w:numPr>
          <w:ilvl w:val="0"/>
          <w:numId w:val="5"/>
        </w:numPr>
        <w:rPr>
          <w:rStyle w:val="Hyperlink"/>
          <w:b/>
          <w:bCs/>
          <w:color w:val="0070C0"/>
          <w:sz w:val="24"/>
          <w:szCs w:val="24"/>
          <w:u w:val="none"/>
        </w:rPr>
      </w:pPr>
      <w:hyperlink r:id="rId27" w:history="1">
        <w:r w:rsidR="003E65C6" w:rsidRPr="009C5EB3">
          <w:rPr>
            <w:rStyle w:val="Hyperlink"/>
            <w:color w:val="0070C0"/>
            <w:sz w:val="24"/>
            <w:szCs w:val="24"/>
            <w:u w:val="none"/>
          </w:rPr>
          <w:t>https://www.xsplit.com/blog/how-to-stream-to-youtube-live-using-xsplit</w:t>
        </w:r>
      </w:hyperlink>
    </w:p>
    <w:p w14:paraId="1E16600F" w14:textId="77777777" w:rsidR="0038318B" w:rsidRDefault="0038318B" w:rsidP="00E21A59">
      <w:pPr>
        <w:tabs>
          <w:tab w:val="left" w:pos="1680"/>
        </w:tabs>
        <w:rPr>
          <w:b/>
          <w:bCs/>
          <w:color w:val="4F81BD" w:themeColor="accent1"/>
          <w:sz w:val="32"/>
          <w:szCs w:val="32"/>
        </w:rPr>
      </w:pPr>
    </w:p>
    <w:p w14:paraId="5017B126" w14:textId="406281B2" w:rsidR="008A70FF" w:rsidRDefault="008A70FF" w:rsidP="00E21A59">
      <w:pPr>
        <w:tabs>
          <w:tab w:val="left" w:pos="1680"/>
        </w:tabs>
        <w:rPr>
          <w:b/>
          <w:bCs/>
          <w:color w:val="4F81BD" w:themeColor="accent1"/>
          <w:sz w:val="32"/>
          <w:szCs w:val="32"/>
        </w:rPr>
      </w:pPr>
      <w:r>
        <w:rPr>
          <w:b/>
          <w:bCs/>
          <w:color w:val="4F81BD" w:themeColor="accent1"/>
          <w:sz w:val="32"/>
          <w:szCs w:val="32"/>
        </w:rPr>
        <w:t>Test Call</w:t>
      </w:r>
    </w:p>
    <w:p w14:paraId="62094615" w14:textId="77777777" w:rsidR="00885E3F" w:rsidRDefault="00885E3F" w:rsidP="00885E3F">
      <w:pPr>
        <w:tabs>
          <w:tab w:val="left" w:pos="1680"/>
        </w:tabs>
        <w:rPr>
          <w:b/>
          <w:bCs/>
          <w:color w:val="4F81BD" w:themeColor="accent1"/>
          <w:sz w:val="32"/>
          <w:szCs w:val="32"/>
        </w:rPr>
      </w:pPr>
    </w:p>
    <w:p w14:paraId="153B3B09" w14:textId="454ADD34" w:rsidR="00BD5E48" w:rsidRPr="009C5EB3" w:rsidRDefault="00885E3F" w:rsidP="00FB58F5">
      <w:pPr>
        <w:rPr>
          <w:sz w:val="24"/>
          <w:szCs w:val="24"/>
        </w:rPr>
      </w:pPr>
      <w:r w:rsidRPr="009C5EB3">
        <w:rPr>
          <w:sz w:val="24"/>
          <w:szCs w:val="24"/>
        </w:rPr>
        <w:t xml:space="preserve">One or two days prior to the </w:t>
      </w:r>
      <w:r w:rsidRPr="009C5EB3">
        <w:rPr>
          <w:sz w:val="24"/>
          <w:szCs w:val="24"/>
        </w:rPr>
        <w:t>event</w:t>
      </w:r>
      <w:r w:rsidRPr="009C5EB3">
        <w:rPr>
          <w:sz w:val="24"/>
          <w:szCs w:val="24"/>
        </w:rPr>
        <w:t xml:space="preserve"> we </w:t>
      </w:r>
      <w:r w:rsidR="001B65F5" w:rsidRPr="009C5EB3">
        <w:rPr>
          <w:sz w:val="24"/>
          <w:szCs w:val="24"/>
        </w:rPr>
        <w:t xml:space="preserve">recommend </w:t>
      </w:r>
      <w:r w:rsidR="00F75B77" w:rsidRPr="009C5EB3">
        <w:rPr>
          <w:sz w:val="24"/>
          <w:szCs w:val="24"/>
        </w:rPr>
        <w:t xml:space="preserve">each chapter </w:t>
      </w:r>
      <w:r w:rsidR="001B65F5" w:rsidRPr="009C5EB3">
        <w:rPr>
          <w:sz w:val="24"/>
          <w:szCs w:val="24"/>
        </w:rPr>
        <w:t xml:space="preserve">doing </w:t>
      </w:r>
      <w:r w:rsidRPr="009C5EB3">
        <w:rPr>
          <w:sz w:val="24"/>
          <w:szCs w:val="24"/>
        </w:rPr>
        <w:t>a test-call</w:t>
      </w:r>
      <w:r w:rsidR="002223B1" w:rsidRPr="009C5EB3">
        <w:rPr>
          <w:sz w:val="24"/>
          <w:szCs w:val="24"/>
        </w:rPr>
        <w:t xml:space="preserve"> with the speakers</w:t>
      </w:r>
      <w:r w:rsidRPr="009C5EB3">
        <w:rPr>
          <w:sz w:val="24"/>
          <w:szCs w:val="24"/>
        </w:rPr>
        <w:t xml:space="preserve">. </w:t>
      </w:r>
      <w:r w:rsidR="000B624D" w:rsidRPr="009C5EB3">
        <w:rPr>
          <w:sz w:val="24"/>
          <w:szCs w:val="24"/>
        </w:rPr>
        <w:t xml:space="preserve">Speaker/champion can then use </w:t>
      </w:r>
      <w:r w:rsidRPr="009C5EB3">
        <w:rPr>
          <w:sz w:val="24"/>
          <w:szCs w:val="24"/>
        </w:rPr>
        <w:t xml:space="preserve">the same set-up </w:t>
      </w:r>
      <w:r w:rsidR="00AB253E" w:rsidRPr="009C5EB3">
        <w:rPr>
          <w:sz w:val="24"/>
          <w:szCs w:val="24"/>
        </w:rPr>
        <w:t>during the</w:t>
      </w:r>
      <w:r w:rsidRPr="009C5EB3">
        <w:rPr>
          <w:sz w:val="24"/>
          <w:szCs w:val="24"/>
        </w:rPr>
        <w:t xml:space="preserve"> actual </w:t>
      </w:r>
      <w:r w:rsidR="00FB58F5" w:rsidRPr="009C5EB3">
        <w:rPr>
          <w:sz w:val="24"/>
          <w:szCs w:val="24"/>
        </w:rPr>
        <w:t>Meet</w:t>
      </w:r>
      <w:r w:rsidRPr="009C5EB3">
        <w:rPr>
          <w:sz w:val="24"/>
          <w:szCs w:val="24"/>
        </w:rPr>
        <w:t>.</w:t>
      </w:r>
    </w:p>
    <w:p w14:paraId="735DBA8D" w14:textId="77777777" w:rsidR="00BD5E48" w:rsidRPr="009C5EB3" w:rsidRDefault="00BD5E48" w:rsidP="00FB58F5">
      <w:pPr>
        <w:rPr>
          <w:sz w:val="24"/>
          <w:szCs w:val="24"/>
        </w:rPr>
      </w:pPr>
    </w:p>
    <w:p w14:paraId="473D5BD9" w14:textId="77777777" w:rsidR="00BD5E48" w:rsidRPr="009C5EB3" w:rsidRDefault="00BD5E48" w:rsidP="00BD5E48">
      <w:pPr>
        <w:rPr>
          <w:b/>
          <w:bCs/>
          <w:sz w:val="24"/>
          <w:szCs w:val="24"/>
        </w:rPr>
      </w:pPr>
      <w:r w:rsidRPr="009C5EB3">
        <w:rPr>
          <w:b/>
          <w:bCs/>
          <w:sz w:val="24"/>
          <w:szCs w:val="24"/>
        </w:rPr>
        <w:t>Testing the audio and video:</w:t>
      </w:r>
    </w:p>
    <w:p w14:paraId="63CA1F0A" w14:textId="1A34FD56" w:rsidR="009113A2" w:rsidRPr="009C5EB3" w:rsidRDefault="00CC19BD" w:rsidP="00BD5E48">
      <w:pPr>
        <w:rPr>
          <w:sz w:val="24"/>
          <w:szCs w:val="24"/>
        </w:rPr>
      </w:pPr>
      <w:r w:rsidRPr="009C5EB3">
        <w:rPr>
          <w:sz w:val="24"/>
          <w:szCs w:val="24"/>
        </w:rPr>
        <w:t>During test call speaker must ensure that their</w:t>
      </w:r>
      <w:r w:rsidR="00BD5E48" w:rsidRPr="009C5EB3">
        <w:rPr>
          <w:sz w:val="24"/>
          <w:szCs w:val="24"/>
        </w:rPr>
        <w:t xml:space="preserve"> Speaker and Microphone </w:t>
      </w:r>
      <w:r w:rsidR="00E00198" w:rsidRPr="009C5EB3">
        <w:rPr>
          <w:sz w:val="24"/>
          <w:szCs w:val="24"/>
        </w:rPr>
        <w:t>are properly working</w:t>
      </w:r>
      <w:r w:rsidR="00BD5E48" w:rsidRPr="009C5EB3">
        <w:rPr>
          <w:sz w:val="24"/>
          <w:szCs w:val="24"/>
        </w:rPr>
        <w:t xml:space="preserve">. </w:t>
      </w:r>
      <w:r w:rsidR="00E00198" w:rsidRPr="009C5EB3">
        <w:rPr>
          <w:sz w:val="24"/>
          <w:szCs w:val="24"/>
        </w:rPr>
        <w:t>Chapter</w:t>
      </w:r>
      <w:r w:rsidR="006B7E5E" w:rsidRPr="009C5EB3">
        <w:rPr>
          <w:sz w:val="24"/>
          <w:szCs w:val="24"/>
        </w:rPr>
        <w:t xml:space="preserve"> moderator</w:t>
      </w:r>
      <w:r w:rsidR="004D5171" w:rsidRPr="009C5EB3">
        <w:rPr>
          <w:sz w:val="24"/>
          <w:szCs w:val="24"/>
        </w:rPr>
        <w:t>s</w:t>
      </w:r>
      <w:r w:rsidR="006B7E5E" w:rsidRPr="009C5EB3">
        <w:rPr>
          <w:sz w:val="24"/>
          <w:szCs w:val="24"/>
        </w:rPr>
        <w:t xml:space="preserve"> can assist the speaker in doing the same.</w:t>
      </w:r>
      <w:r w:rsidR="001B65F5" w:rsidRPr="009C5EB3">
        <w:rPr>
          <w:sz w:val="24"/>
          <w:szCs w:val="24"/>
        </w:rPr>
        <w:t xml:space="preserve"> </w:t>
      </w:r>
    </w:p>
    <w:p w14:paraId="689C281E" w14:textId="35B3E55A" w:rsidR="00885E3F" w:rsidRPr="009C5EB3" w:rsidRDefault="00885E3F" w:rsidP="00FB58F5">
      <w:pPr>
        <w:rPr>
          <w:sz w:val="24"/>
          <w:szCs w:val="24"/>
        </w:rPr>
      </w:pPr>
    </w:p>
    <w:p w14:paraId="2212DA55" w14:textId="5AB6066E" w:rsidR="001F4D75" w:rsidRDefault="00457A4B" w:rsidP="00FB58F5">
      <w:pPr>
        <w:rPr>
          <w:sz w:val="24"/>
          <w:szCs w:val="24"/>
        </w:rPr>
      </w:pPr>
      <w:r w:rsidRPr="009C5EB3">
        <w:rPr>
          <w:sz w:val="24"/>
          <w:szCs w:val="24"/>
        </w:rPr>
        <w:t>It sh</w:t>
      </w:r>
      <w:r w:rsidR="00AC38B7" w:rsidRPr="009C5EB3">
        <w:rPr>
          <w:sz w:val="24"/>
          <w:szCs w:val="24"/>
        </w:rPr>
        <w:t xml:space="preserve">ould be </w:t>
      </w:r>
      <w:r w:rsidR="008951E2" w:rsidRPr="009C5EB3">
        <w:rPr>
          <w:sz w:val="24"/>
          <w:szCs w:val="24"/>
        </w:rPr>
        <w:t>speaker’s</w:t>
      </w:r>
      <w:r w:rsidR="00AC38B7" w:rsidRPr="009C5EB3">
        <w:rPr>
          <w:sz w:val="24"/>
          <w:szCs w:val="24"/>
        </w:rPr>
        <w:t xml:space="preserve"> choice w</w:t>
      </w:r>
      <w:r w:rsidR="00BD5E48" w:rsidRPr="009C5EB3">
        <w:rPr>
          <w:sz w:val="24"/>
          <w:szCs w:val="24"/>
        </w:rPr>
        <w:t>he</w:t>
      </w:r>
      <w:r w:rsidR="00AC38B7" w:rsidRPr="009C5EB3">
        <w:rPr>
          <w:sz w:val="24"/>
          <w:szCs w:val="24"/>
        </w:rPr>
        <w:t xml:space="preserve">ther they want to </w:t>
      </w:r>
      <w:r w:rsidRPr="009C5EB3">
        <w:rPr>
          <w:sz w:val="24"/>
          <w:szCs w:val="24"/>
        </w:rPr>
        <w:t>turn on camera during the</w:t>
      </w:r>
      <w:r w:rsidR="005A00A8">
        <w:rPr>
          <w:sz w:val="24"/>
          <w:szCs w:val="24"/>
        </w:rPr>
        <w:t xml:space="preserve"> actual</w:t>
      </w:r>
      <w:r w:rsidRPr="009C5EB3">
        <w:rPr>
          <w:sz w:val="24"/>
          <w:szCs w:val="24"/>
        </w:rPr>
        <w:t xml:space="preserve"> Meet. </w:t>
      </w:r>
    </w:p>
    <w:p w14:paraId="14219C3B" w14:textId="687336FB" w:rsidR="00F80E8A" w:rsidRDefault="00F80E8A" w:rsidP="00FB58F5">
      <w:pPr>
        <w:rPr>
          <w:sz w:val="24"/>
          <w:szCs w:val="24"/>
        </w:rPr>
      </w:pPr>
    </w:p>
    <w:p w14:paraId="27113A30" w14:textId="34D887EB" w:rsidR="00F80E8A" w:rsidRPr="009C5EB3" w:rsidRDefault="00E91DAC" w:rsidP="00FB58F5">
      <w:pPr>
        <w:rPr>
          <w:sz w:val="24"/>
          <w:szCs w:val="24"/>
        </w:rPr>
      </w:pPr>
      <w:r>
        <w:rPr>
          <w:b/>
          <w:bCs/>
          <w:color w:val="4F81BD" w:themeColor="accent1"/>
          <w:sz w:val="32"/>
          <w:szCs w:val="32"/>
        </w:rPr>
        <w:t>Virtual Meet Instructions</w:t>
      </w:r>
    </w:p>
    <w:p w14:paraId="06379DAE" w14:textId="79AEFA9E" w:rsidR="007744CB" w:rsidRDefault="007744CB" w:rsidP="00FB58F5">
      <w:pPr>
        <w:rPr>
          <w:sz w:val="24"/>
          <w:szCs w:val="24"/>
        </w:rPr>
      </w:pPr>
    </w:p>
    <w:p w14:paraId="48D17F4D" w14:textId="40F984FA" w:rsidR="005C118E" w:rsidRDefault="00A622E1" w:rsidP="00FB58F5">
      <w:pPr>
        <w:rPr>
          <w:sz w:val="24"/>
          <w:szCs w:val="24"/>
        </w:rPr>
      </w:pPr>
      <w:r>
        <w:rPr>
          <w:sz w:val="24"/>
          <w:szCs w:val="24"/>
        </w:rPr>
        <w:t>While scheduling the e</w:t>
      </w:r>
      <w:r w:rsidR="002B5AF9">
        <w:rPr>
          <w:sz w:val="24"/>
          <w:szCs w:val="24"/>
        </w:rPr>
        <w:t>vent</w:t>
      </w:r>
      <w:r>
        <w:rPr>
          <w:sz w:val="24"/>
          <w:szCs w:val="24"/>
        </w:rPr>
        <w:t xml:space="preserve"> </w:t>
      </w:r>
      <w:r w:rsidR="00766CB5">
        <w:rPr>
          <w:sz w:val="24"/>
          <w:szCs w:val="24"/>
        </w:rPr>
        <w:t>using</w:t>
      </w:r>
      <w:r>
        <w:rPr>
          <w:sz w:val="24"/>
          <w:szCs w:val="24"/>
        </w:rPr>
        <w:t xml:space="preserve"> any </w:t>
      </w:r>
      <w:r w:rsidR="003B788D">
        <w:rPr>
          <w:sz w:val="24"/>
          <w:szCs w:val="24"/>
        </w:rPr>
        <w:t>above-mentioned</w:t>
      </w:r>
      <w:r>
        <w:rPr>
          <w:sz w:val="24"/>
          <w:szCs w:val="24"/>
        </w:rPr>
        <w:t xml:space="preserve"> virtual </w:t>
      </w:r>
      <w:r w:rsidR="00F37B47">
        <w:rPr>
          <w:sz w:val="24"/>
          <w:szCs w:val="24"/>
        </w:rPr>
        <w:t>conferenc</w:t>
      </w:r>
      <w:r w:rsidR="008F72C4">
        <w:rPr>
          <w:sz w:val="24"/>
          <w:szCs w:val="24"/>
        </w:rPr>
        <w:t>ing</w:t>
      </w:r>
      <w:r>
        <w:rPr>
          <w:sz w:val="24"/>
          <w:szCs w:val="24"/>
        </w:rPr>
        <w:t xml:space="preserve"> sof</w:t>
      </w:r>
      <w:r w:rsidR="00CE7D28">
        <w:rPr>
          <w:sz w:val="24"/>
          <w:szCs w:val="24"/>
        </w:rPr>
        <w:t>tware,</w:t>
      </w:r>
      <w:r w:rsidR="002B5AF9">
        <w:rPr>
          <w:sz w:val="24"/>
          <w:szCs w:val="24"/>
        </w:rPr>
        <w:t xml:space="preserve"> moderator </w:t>
      </w:r>
      <w:r w:rsidR="00CE7D28">
        <w:rPr>
          <w:sz w:val="24"/>
          <w:szCs w:val="24"/>
        </w:rPr>
        <w:t xml:space="preserve">must set up password protected sessions. </w:t>
      </w:r>
      <w:r w:rsidR="00B23EF8">
        <w:rPr>
          <w:sz w:val="24"/>
          <w:szCs w:val="24"/>
        </w:rPr>
        <w:t xml:space="preserve">Also, make </w:t>
      </w:r>
      <w:r w:rsidR="008F72C4">
        <w:rPr>
          <w:sz w:val="24"/>
          <w:szCs w:val="24"/>
        </w:rPr>
        <w:t xml:space="preserve">sure credentials </w:t>
      </w:r>
      <w:r w:rsidR="00F8162C">
        <w:rPr>
          <w:sz w:val="24"/>
          <w:szCs w:val="24"/>
        </w:rPr>
        <w:t xml:space="preserve">are </w:t>
      </w:r>
      <w:r w:rsidR="003A2EB1">
        <w:rPr>
          <w:sz w:val="24"/>
          <w:szCs w:val="24"/>
        </w:rPr>
        <w:t>only shared with people who registered for the session</w:t>
      </w:r>
      <w:r w:rsidR="00982929">
        <w:rPr>
          <w:sz w:val="24"/>
          <w:szCs w:val="24"/>
        </w:rPr>
        <w:t xml:space="preserve"> if required</w:t>
      </w:r>
      <w:r w:rsidR="00CF6BF3">
        <w:rPr>
          <w:sz w:val="24"/>
          <w:szCs w:val="24"/>
        </w:rPr>
        <w:t>.</w:t>
      </w:r>
    </w:p>
    <w:p w14:paraId="28219A37" w14:textId="77777777" w:rsidR="00CF6BF3" w:rsidRPr="009C5EB3" w:rsidRDefault="00CF6BF3" w:rsidP="00FB58F5">
      <w:pPr>
        <w:rPr>
          <w:sz w:val="24"/>
          <w:szCs w:val="24"/>
        </w:rPr>
      </w:pPr>
    </w:p>
    <w:p w14:paraId="0E536CCB" w14:textId="3F6F3BE5" w:rsidR="008322A0" w:rsidRPr="009C5EB3" w:rsidRDefault="0080468C" w:rsidP="00FB58F5">
      <w:pPr>
        <w:rPr>
          <w:sz w:val="24"/>
          <w:szCs w:val="24"/>
        </w:rPr>
      </w:pPr>
      <w:r w:rsidRPr="009C5EB3">
        <w:rPr>
          <w:sz w:val="24"/>
          <w:szCs w:val="24"/>
        </w:rPr>
        <w:t>On the day of actual Meet, chapter/event moderator can do a private call with the speaker</w:t>
      </w:r>
      <w:r w:rsidR="00CC03DF" w:rsidRPr="009C5EB3">
        <w:rPr>
          <w:sz w:val="24"/>
          <w:szCs w:val="24"/>
        </w:rPr>
        <w:t>s</w:t>
      </w:r>
      <w:r w:rsidRPr="009C5EB3">
        <w:rPr>
          <w:sz w:val="24"/>
          <w:szCs w:val="24"/>
        </w:rPr>
        <w:t xml:space="preserve"> to alert them if </w:t>
      </w:r>
      <w:r w:rsidR="00B233ED" w:rsidRPr="009C5EB3">
        <w:rPr>
          <w:sz w:val="24"/>
          <w:szCs w:val="24"/>
        </w:rPr>
        <w:t>th</w:t>
      </w:r>
      <w:r w:rsidR="00CC03DF" w:rsidRPr="009C5EB3">
        <w:rPr>
          <w:sz w:val="24"/>
          <w:szCs w:val="24"/>
        </w:rPr>
        <w:t xml:space="preserve">eir voice is </w:t>
      </w:r>
      <w:r w:rsidR="00025568" w:rsidRPr="009C5EB3">
        <w:rPr>
          <w:sz w:val="24"/>
          <w:szCs w:val="24"/>
        </w:rPr>
        <w:t>not audible</w:t>
      </w:r>
      <w:r w:rsidR="00CC03DF" w:rsidRPr="009C5EB3">
        <w:rPr>
          <w:sz w:val="24"/>
          <w:szCs w:val="24"/>
        </w:rPr>
        <w:t xml:space="preserve">, screen share not working or </w:t>
      </w:r>
      <w:r w:rsidR="008E1B3C" w:rsidRPr="009C5EB3">
        <w:rPr>
          <w:sz w:val="24"/>
          <w:szCs w:val="24"/>
        </w:rPr>
        <w:t>there is packet loss from speaker</w:t>
      </w:r>
      <w:r w:rsidR="00025568" w:rsidRPr="009C5EB3">
        <w:rPr>
          <w:sz w:val="24"/>
          <w:szCs w:val="24"/>
        </w:rPr>
        <w:t>’</w:t>
      </w:r>
      <w:r w:rsidR="008E1B3C" w:rsidRPr="009C5EB3">
        <w:rPr>
          <w:sz w:val="24"/>
          <w:szCs w:val="24"/>
        </w:rPr>
        <w:t>s end</w:t>
      </w:r>
      <w:r w:rsidR="00766CB5">
        <w:rPr>
          <w:sz w:val="24"/>
          <w:szCs w:val="24"/>
        </w:rPr>
        <w:t>.</w:t>
      </w:r>
    </w:p>
    <w:p w14:paraId="5C9BF5CB" w14:textId="4FB9DBEF" w:rsidR="008A70FF" w:rsidRDefault="008A70FF" w:rsidP="00E21A59">
      <w:pPr>
        <w:tabs>
          <w:tab w:val="left" w:pos="1680"/>
        </w:tabs>
        <w:rPr>
          <w:b/>
          <w:bCs/>
          <w:color w:val="4F81BD" w:themeColor="accent1"/>
          <w:sz w:val="32"/>
          <w:szCs w:val="32"/>
        </w:rPr>
      </w:pPr>
    </w:p>
    <w:p w14:paraId="581C5F62" w14:textId="408123ED" w:rsidR="00E21A59" w:rsidRDefault="004B373D" w:rsidP="00E21A59">
      <w:pPr>
        <w:tabs>
          <w:tab w:val="left" w:pos="1680"/>
        </w:tabs>
        <w:rPr>
          <w:sz w:val="32"/>
          <w:szCs w:val="32"/>
        </w:rPr>
      </w:pPr>
      <w:r>
        <w:rPr>
          <w:b/>
          <w:bCs/>
          <w:color w:val="4F81BD" w:themeColor="accent1"/>
          <w:sz w:val="32"/>
          <w:szCs w:val="32"/>
        </w:rPr>
        <w:t>Code of Conduct</w:t>
      </w:r>
      <w:r w:rsidR="00E21A59">
        <w:rPr>
          <w:b/>
          <w:bCs/>
          <w:color w:val="4F81BD" w:themeColor="accent1"/>
          <w:sz w:val="32"/>
          <w:szCs w:val="32"/>
        </w:rPr>
        <w:t xml:space="preserve"> </w:t>
      </w:r>
      <w:r w:rsidR="00E21A59">
        <w:rPr>
          <w:sz w:val="32"/>
          <w:szCs w:val="32"/>
        </w:rPr>
        <w:tab/>
      </w:r>
    </w:p>
    <w:p w14:paraId="098FE655" w14:textId="4AE3F15A" w:rsidR="00C130EA" w:rsidRDefault="00C130EA" w:rsidP="00E21A59">
      <w:pPr>
        <w:tabs>
          <w:tab w:val="left" w:pos="1680"/>
        </w:tabs>
        <w:rPr>
          <w:sz w:val="32"/>
          <w:szCs w:val="32"/>
        </w:rPr>
      </w:pPr>
    </w:p>
    <w:p w14:paraId="25AED513" w14:textId="4972607E" w:rsidR="00C130EA" w:rsidRPr="000708DD" w:rsidRDefault="00CA7452" w:rsidP="00E21A59">
      <w:pPr>
        <w:tabs>
          <w:tab w:val="left" w:pos="1680"/>
        </w:tabs>
        <w:rPr>
          <w:sz w:val="24"/>
          <w:szCs w:val="24"/>
        </w:rPr>
      </w:pPr>
      <w:r>
        <w:rPr>
          <w:color w:val="000000"/>
          <w:sz w:val="24"/>
          <w:szCs w:val="24"/>
        </w:rPr>
        <w:t>V</w:t>
      </w:r>
      <w:r w:rsidR="00C130EA" w:rsidRPr="000708DD">
        <w:rPr>
          <w:color w:val="000000"/>
          <w:sz w:val="24"/>
          <w:szCs w:val="24"/>
        </w:rPr>
        <w:t xml:space="preserve">erbal, sexual </w:t>
      </w:r>
      <w:r w:rsidR="00F462AC" w:rsidRPr="000708DD">
        <w:rPr>
          <w:color w:val="000000"/>
          <w:sz w:val="24"/>
          <w:szCs w:val="24"/>
        </w:rPr>
        <w:t>harassment,</w:t>
      </w:r>
      <w:r w:rsidR="00C130EA" w:rsidRPr="000708DD">
        <w:rPr>
          <w:color w:val="000000"/>
          <w:sz w:val="24"/>
          <w:szCs w:val="24"/>
        </w:rPr>
        <w:t xml:space="preserve"> or offensive behavior of any kind during the chapter events/meetups should not be tolerated and chapter leaders</w:t>
      </w:r>
      <w:r w:rsidR="00615CB6">
        <w:rPr>
          <w:color w:val="000000"/>
          <w:sz w:val="24"/>
          <w:szCs w:val="24"/>
        </w:rPr>
        <w:t>/event moderator</w:t>
      </w:r>
      <w:r w:rsidR="00C130EA" w:rsidRPr="000708DD">
        <w:rPr>
          <w:color w:val="000000"/>
          <w:sz w:val="24"/>
          <w:szCs w:val="24"/>
        </w:rPr>
        <w:t xml:space="preserve"> should take immediate action in such cases</w:t>
      </w:r>
      <w:r w:rsidR="00615CB6">
        <w:rPr>
          <w:color w:val="000000"/>
          <w:sz w:val="24"/>
          <w:szCs w:val="24"/>
        </w:rPr>
        <w:t>.</w:t>
      </w:r>
    </w:p>
    <w:p w14:paraId="6EC9FA0B" w14:textId="558A5F06" w:rsidR="009B0C3B" w:rsidRDefault="009B0C3B" w:rsidP="00E21A59">
      <w:pPr>
        <w:tabs>
          <w:tab w:val="left" w:pos="1680"/>
        </w:tabs>
        <w:rPr>
          <w:sz w:val="32"/>
          <w:szCs w:val="32"/>
        </w:rPr>
      </w:pPr>
    </w:p>
    <w:p w14:paraId="3BC91122" w14:textId="3FCD1A8D" w:rsidR="00E21A59" w:rsidRDefault="009B0C3B" w:rsidP="000F7703">
      <w:pPr>
        <w:tabs>
          <w:tab w:val="left" w:pos="1680"/>
        </w:tabs>
        <w:rPr>
          <w:b/>
          <w:bCs/>
          <w:color w:val="4F81BD" w:themeColor="accent1"/>
          <w:sz w:val="32"/>
          <w:szCs w:val="32"/>
        </w:rPr>
      </w:pPr>
      <w:r>
        <w:rPr>
          <w:b/>
          <w:bCs/>
          <w:color w:val="4F81BD" w:themeColor="accent1"/>
          <w:sz w:val="32"/>
          <w:szCs w:val="32"/>
        </w:rPr>
        <w:t xml:space="preserve">Q&amp;A </w:t>
      </w:r>
      <w:r w:rsidR="00711CD1">
        <w:rPr>
          <w:b/>
          <w:bCs/>
          <w:color w:val="4F81BD" w:themeColor="accent1"/>
          <w:sz w:val="32"/>
          <w:szCs w:val="32"/>
        </w:rPr>
        <w:t>S</w:t>
      </w:r>
      <w:r>
        <w:rPr>
          <w:b/>
          <w:bCs/>
          <w:color w:val="4F81BD" w:themeColor="accent1"/>
          <w:sz w:val="32"/>
          <w:szCs w:val="32"/>
        </w:rPr>
        <w:t>ession</w:t>
      </w:r>
    </w:p>
    <w:p w14:paraId="3A805C94" w14:textId="6CF76CB7" w:rsidR="000F7703" w:rsidRDefault="000F7703" w:rsidP="007973E2"/>
    <w:p w14:paraId="6B129832" w14:textId="38748AE9" w:rsidR="007973E2" w:rsidRPr="009C5EB3" w:rsidRDefault="008E2928" w:rsidP="007973E2">
      <w:pPr>
        <w:rPr>
          <w:sz w:val="24"/>
          <w:szCs w:val="24"/>
        </w:rPr>
      </w:pPr>
      <w:r w:rsidRPr="009C5EB3">
        <w:rPr>
          <w:sz w:val="24"/>
          <w:szCs w:val="24"/>
        </w:rPr>
        <w:t>Speakers can decide when they want to take Q&amp;A</w:t>
      </w:r>
      <w:r w:rsidR="000A61B5" w:rsidRPr="009C5EB3">
        <w:rPr>
          <w:sz w:val="24"/>
          <w:szCs w:val="24"/>
        </w:rPr>
        <w:t>.</w:t>
      </w:r>
    </w:p>
    <w:p w14:paraId="6A01E701" w14:textId="660813D0" w:rsidR="00B80DEC" w:rsidRPr="009C5EB3" w:rsidRDefault="00B80DEC" w:rsidP="007973E2">
      <w:pPr>
        <w:rPr>
          <w:sz w:val="24"/>
          <w:szCs w:val="24"/>
        </w:rPr>
      </w:pPr>
    </w:p>
    <w:p w14:paraId="5EECF577" w14:textId="18CD71DD" w:rsidR="00B80DEC" w:rsidRPr="009C5EB3" w:rsidRDefault="00B80DEC" w:rsidP="007973E2">
      <w:pPr>
        <w:rPr>
          <w:sz w:val="24"/>
          <w:szCs w:val="24"/>
        </w:rPr>
      </w:pPr>
      <w:r w:rsidRPr="009C5EB3">
        <w:rPr>
          <w:sz w:val="24"/>
          <w:szCs w:val="24"/>
        </w:rPr>
        <w:t xml:space="preserve">If the Meet is streamed live on </w:t>
      </w:r>
      <w:r w:rsidR="00753470" w:rsidRPr="009C5EB3">
        <w:rPr>
          <w:sz w:val="24"/>
          <w:szCs w:val="24"/>
        </w:rPr>
        <w:t>YouTube</w:t>
      </w:r>
      <w:r w:rsidRPr="009C5EB3">
        <w:rPr>
          <w:sz w:val="24"/>
          <w:szCs w:val="24"/>
        </w:rPr>
        <w:t xml:space="preserve">, then participants will send their questions in </w:t>
      </w:r>
      <w:r w:rsidR="00130F40" w:rsidRPr="009C5EB3">
        <w:rPr>
          <w:sz w:val="24"/>
          <w:szCs w:val="24"/>
        </w:rPr>
        <w:t>YouTube live chat box</w:t>
      </w:r>
      <w:r w:rsidR="00753470" w:rsidRPr="009C5EB3">
        <w:rPr>
          <w:sz w:val="24"/>
          <w:szCs w:val="24"/>
        </w:rPr>
        <w:t xml:space="preserve">. Event moderator </w:t>
      </w:r>
      <w:r w:rsidR="003A6149" w:rsidRPr="009C5EB3">
        <w:rPr>
          <w:sz w:val="24"/>
          <w:szCs w:val="24"/>
        </w:rPr>
        <w:t xml:space="preserve">can assist the speaker into reading the questions </w:t>
      </w:r>
      <w:r w:rsidR="00753470" w:rsidRPr="009C5EB3">
        <w:rPr>
          <w:sz w:val="24"/>
          <w:szCs w:val="24"/>
        </w:rPr>
        <w:t xml:space="preserve">or the speaker itself can </w:t>
      </w:r>
      <w:r w:rsidR="002B30AC" w:rsidRPr="009C5EB3">
        <w:rPr>
          <w:sz w:val="24"/>
          <w:szCs w:val="24"/>
        </w:rPr>
        <w:t>read the question</w:t>
      </w:r>
      <w:r w:rsidR="00CE3F03" w:rsidRPr="009C5EB3">
        <w:rPr>
          <w:sz w:val="24"/>
          <w:szCs w:val="24"/>
        </w:rPr>
        <w:t xml:space="preserve"> and answer them.</w:t>
      </w:r>
    </w:p>
    <w:p w14:paraId="70B7CF91" w14:textId="437834E6" w:rsidR="00E21795" w:rsidRDefault="00E21795" w:rsidP="00E21795">
      <w:pPr>
        <w:rPr>
          <w:b/>
          <w:bCs/>
          <w:color w:val="0070C0"/>
          <w:sz w:val="32"/>
          <w:szCs w:val="32"/>
        </w:rPr>
      </w:pPr>
    </w:p>
    <w:p w14:paraId="759240EE" w14:textId="06D1E173" w:rsidR="00794453" w:rsidRDefault="00794453" w:rsidP="00E21795">
      <w:pPr>
        <w:rPr>
          <w:b/>
          <w:bCs/>
          <w:color w:val="0070C0"/>
          <w:sz w:val="32"/>
          <w:szCs w:val="32"/>
        </w:rPr>
      </w:pPr>
    </w:p>
    <w:p w14:paraId="43973B6B" w14:textId="0BE6C86E" w:rsidR="00794453" w:rsidRDefault="00794453" w:rsidP="00794453">
      <w:pPr>
        <w:tabs>
          <w:tab w:val="left" w:pos="1680"/>
        </w:tabs>
        <w:rPr>
          <w:b/>
          <w:bCs/>
          <w:color w:val="4F81BD" w:themeColor="accent1"/>
          <w:sz w:val="32"/>
          <w:szCs w:val="32"/>
        </w:rPr>
      </w:pPr>
      <w:r>
        <w:rPr>
          <w:b/>
          <w:bCs/>
          <w:color w:val="4F81BD" w:themeColor="accent1"/>
          <w:sz w:val="32"/>
          <w:szCs w:val="32"/>
        </w:rPr>
        <w:t>Tips to Help</w:t>
      </w:r>
    </w:p>
    <w:p w14:paraId="2FA3D6FD" w14:textId="3C91A856" w:rsidR="00C71D3E" w:rsidRDefault="00C71D3E" w:rsidP="00794453">
      <w:pPr>
        <w:tabs>
          <w:tab w:val="left" w:pos="1680"/>
        </w:tabs>
        <w:rPr>
          <w:b/>
          <w:bCs/>
          <w:color w:val="4F81BD" w:themeColor="accent1"/>
          <w:sz w:val="32"/>
          <w:szCs w:val="32"/>
        </w:rPr>
      </w:pPr>
    </w:p>
    <w:p w14:paraId="423CA6F0" w14:textId="74389269" w:rsidR="00794453" w:rsidRPr="009C5EB3" w:rsidRDefault="00C71D3E" w:rsidP="00794453">
      <w:pPr>
        <w:rPr>
          <w:sz w:val="24"/>
          <w:szCs w:val="24"/>
        </w:rPr>
      </w:pPr>
      <w:r w:rsidRPr="009C5EB3">
        <w:rPr>
          <w:sz w:val="24"/>
          <w:szCs w:val="24"/>
        </w:rPr>
        <w:t>Below are few tips which can be shared with the speaker</w:t>
      </w:r>
      <w:r w:rsidR="00D32384" w:rsidRPr="009C5EB3">
        <w:rPr>
          <w:sz w:val="24"/>
          <w:szCs w:val="24"/>
        </w:rPr>
        <w:t>s</w:t>
      </w:r>
      <w:r w:rsidRPr="009C5EB3">
        <w:rPr>
          <w:sz w:val="24"/>
          <w:szCs w:val="24"/>
        </w:rPr>
        <w:t xml:space="preserve"> </w:t>
      </w:r>
      <w:r w:rsidR="00D32384" w:rsidRPr="009C5EB3">
        <w:rPr>
          <w:sz w:val="24"/>
          <w:szCs w:val="24"/>
        </w:rPr>
        <w:t xml:space="preserve">in advance to help them </w:t>
      </w:r>
      <w:r w:rsidR="009E09B7" w:rsidRPr="009C5EB3">
        <w:rPr>
          <w:sz w:val="24"/>
          <w:szCs w:val="24"/>
        </w:rPr>
        <w:t xml:space="preserve">carry out a </w:t>
      </w:r>
      <w:r w:rsidR="00D32384" w:rsidRPr="009C5EB3">
        <w:rPr>
          <w:sz w:val="24"/>
          <w:szCs w:val="24"/>
        </w:rPr>
        <w:t>successful event.</w:t>
      </w:r>
    </w:p>
    <w:p w14:paraId="6A3BEFE2" w14:textId="77777777" w:rsidR="00D32384" w:rsidRPr="009C5EB3" w:rsidRDefault="00D32384" w:rsidP="00794453">
      <w:pPr>
        <w:rPr>
          <w:sz w:val="24"/>
          <w:szCs w:val="24"/>
        </w:rPr>
      </w:pPr>
    </w:p>
    <w:p w14:paraId="33019A7D" w14:textId="460AFFCF" w:rsidR="00B90226" w:rsidRPr="009C5EB3" w:rsidRDefault="00B90226" w:rsidP="00B90226">
      <w:pPr>
        <w:rPr>
          <w:b/>
          <w:bCs/>
          <w:sz w:val="24"/>
          <w:szCs w:val="24"/>
        </w:rPr>
      </w:pPr>
      <w:r w:rsidRPr="009C5EB3">
        <w:rPr>
          <w:b/>
          <w:bCs/>
          <w:sz w:val="24"/>
          <w:szCs w:val="24"/>
        </w:rPr>
        <w:t>Posture &amp; Lightning:</w:t>
      </w:r>
    </w:p>
    <w:p w14:paraId="56848A74" w14:textId="24EEB9E3" w:rsidR="00B90226" w:rsidRPr="009C5EB3" w:rsidRDefault="00B90226" w:rsidP="00C80B59">
      <w:pPr>
        <w:pStyle w:val="ListParagraph"/>
        <w:numPr>
          <w:ilvl w:val="0"/>
          <w:numId w:val="5"/>
        </w:numPr>
        <w:rPr>
          <w:sz w:val="24"/>
          <w:szCs w:val="24"/>
        </w:rPr>
      </w:pPr>
      <w:r w:rsidRPr="009C5EB3">
        <w:rPr>
          <w:sz w:val="24"/>
          <w:szCs w:val="24"/>
        </w:rPr>
        <w:t>Try to position yourself in the center of the frame, not too far nor too close to the camera.</w:t>
      </w:r>
    </w:p>
    <w:p w14:paraId="35C0658A" w14:textId="1BB7F6BC" w:rsidR="00B90226" w:rsidRPr="009C5EB3" w:rsidRDefault="00B90226" w:rsidP="00C80B59">
      <w:pPr>
        <w:pStyle w:val="ListParagraph"/>
        <w:numPr>
          <w:ilvl w:val="0"/>
          <w:numId w:val="5"/>
        </w:numPr>
        <w:rPr>
          <w:sz w:val="24"/>
          <w:szCs w:val="24"/>
        </w:rPr>
      </w:pPr>
      <w:r w:rsidRPr="009C5EB3">
        <w:rPr>
          <w:sz w:val="24"/>
          <w:szCs w:val="24"/>
        </w:rPr>
        <w:t>Try to keep the camera eye-level or higher.</w:t>
      </w:r>
    </w:p>
    <w:p w14:paraId="31042EC8" w14:textId="1252BCDA" w:rsidR="00B90226" w:rsidRPr="009C5EB3" w:rsidRDefault="00B90226" w:rsidP="00C80B59">
      <w:pPr>
        <w:pStyle w:val="ListParagraph"/>
        <w:numPr>
          <w:ilvl w:val="0"/>
          <w:numId w:val="5"/>
        </w:numPr>
        <w:rPr>
          <w:sz w:val="24"/>
          <w:szCs w:val="24"/>
        </w:rPr>
      </w:pPr>
      <w:r w:rsidRPr="009C5EB3">
        <w:rPr>
          <w:sz w:val="24"/>
          <w:szCs w:val="24"/>
        </w:rPr>
        <w:t>Keep your head in one place while speaking, so your microphone allows a consistent audio.</w:t>
      </w:r>
    </w:p>
    <w:p w14:paraId="08838BB9" w14:textId="47969DB7" w:rsidR="00B90226" w:rsidRPr="009C5EB3" w:rsidRDefault="00B90226" w:rsidP="00C80B59">
      <w:pPr>
        <w:pStyle w:val="ListParagraph"/>
        <w:numPr>
          <w:ilvl w:val="0"/>
          <w:numId w:val="5"/>
        </w:numPr>
        <w:rPr>
          <w:sz w:val="24"/>
          <w:szCs w:val="24"/>
        </w:rPr>
      </w:pPr>
      <w:r w:rsidRPr="009C5EB3">
        <w:rPr>
          <w:sz w:val="24"/>
          <w:szCs w:val="24"/>
        </w:rPr>
        <w:t>Take care – bad lighting, badly framed or focused subjects may have negative effects on the overall experience.</w:t>
      </w:r>
    </w:p>
    <w:p w14:paraId="3993DC40" w14:textId="7ADD428C" w:rsidR="00B90226" w:rsidRPr="009C5EB3" w:rsidRDefault="00B90226" w:rsidP="00C80B59">
      <w:pPr>
        <w:pStyle w:val="ListParagraph"/>
        <w:numPr>
          <w:ilvl w:val="0"/>
          <w:numId w:val="5"/>
        </w:numPr>
        <w:rPr>
          <w:sz w:val="24"/>
          <w:szCs w:val="24"/>
        </w:rPr>
      </w:pPr>
      <w:r w:rsidRPr="009C5EB3">
        <w:rPr>
          <w:sz w:val="24"/>
          <w:szCs w:val="24"/>
        </w:rPr>
        <w:t>Front-facing natural light is best. Whenever possible, try to avoid light sources coming from behind.</w:t>
      </w:r>
    </w:p>
    <w:p w14:paraId="154EDF56" w14:textId="77777777" w:rsidR="00AB4A27" w:rsidRDefault="00AB4A27" w:rsidP="00AB4A27">
      <w:pPr>
        <w:pStyle w:val="ListParagraph"/>
        <w:ind w:left="1800"/>
      </w:pPr>
    </w:p>
    <w:p w14:paraId="16EEB204" w14:textId="53DA8CFF" w:rsidR="00AB4A27" w:rsidRPr="009C5EB3" w:rsidRDefault="00B90226" w:rsidP="00B90226">
      <w:pPr>
        <w:rPr>
          <w:sz w:val="24"/>
          <w:szCs w:val="24"/>
        </w:rPr>
      </w:pPr>
      <w:r w:rsidRPr="009C5EB3">
        <w:rPr>
          <w:b/>
          <w:bCs/>
          <w:sz w:val="24"/>
          <w:szCs w:val="24"/>
        </w:rPr>
        <w:t>Speaking to the camera:</w:t>
      </w:r>
      <w:r w:rsidRPr="009C5EB3">
        <w:rPr>
          <w:sz w:val="24"/>
          <w:szCs w:val="24"/>
        </w:rPr>
        <w:t xml:space="preserve"> If you are not used to talking to a camera, try not to stare at your screen and not to look</w:t>
      </w:r>
      <w:r w:rsidR="009E6AEE" w:rsidRPr="009C5EB3">
        <w:rPr>
          <w:sz w:val="24"/>
          <w:szCs w:val="24"/>
        </w:rPr>
        <w:t xml:space="preserve"> </w:t>
      </w:r>
      <w:r w:rsidRPr="009C5EB3">
        <w:rPr>
          <w:sz w:val="24"/>
          <w:szCs w:val="24"/>
        </w:rPr>
        <w:t xml:space="preserve">directly into the lens. A small trick is to put a small action figure or a printed face close to the </w:t>
      </w:r>
      <w:r w:rsidR="009E6AEE" w:rsidRPr="009C5EB3">
        <w:rPr>
          <w:sz w:val="24"/>
          <w:szCs w:val="24"/>
        </w:rPr>
        <w:t>camera and</w:t>
      </w:r>
      <w:r w:rsidRPr="009C5EB3">
        <w:rPr>
          <w:sz w:val="24"/>
          <w:szCs w:val="24"/>
        </w:rPr>
        <w:t xml:space="preserve"> talk to that.</w:t>
      </w:r>
    </w:p>
    <w:p w14:paraId="025FF40C" w14:textId="77777777" w:rsidR="00AB4A27" w:rsidRPr="009C5EB3" w:rsidRDefault="00AB4A27" w:rsidP="00B90226">
      <w:pPr>
        <w:rPr>
          <w:sz w:val="24"/>
          <w:szCs w:val="24"/>
        </w:rPr>
      </w:pPr>
    </w:p>
    <w:p w14:paraId="05E0B36E" w14:textId="3C3643AB" w:rsidR="00B90226" w:rsidRPr="009C5EB3" w:rsidRDefault="00B90226" w:rsidP="00B90226">
      <w:pPr>
        <w:rPr>
          <w:sz w:val="24"/>
          <w:szCs w:val="24"/>
        </w:rPr>
      </w:pPr>
      <w:r w:rsidRPr="009C5EB3">
        <w:rPr>
          <w:b/>
          <w:bCs/>
          <w:sz w:val="24"/>
          <w:szCs w:val="24"/>
        </w:rPr>
        <w:t>Using another device:</w:t>
      </w:r>
      <w:r w:rsidRPr="009C5EB3">
        <w:rPr>
          <w:sz w:val="24"/>
          <w:szCs w:val="24"/>
        </w:rPr>
        <w:t xml:space="preserve"> You might want to join the </w:t>
      </w:r>
      <w:r w:rsidR="00AB4A27" w:rsidRPr="009C5EB3">
        <w:rPr>
          <w:sz w:val="24"/>
          <w:szCs w:val="24"/>
        </w:rPr>
        <w:t>virtual meet</w:t>
      </w:r>
      <w:r w:rsidRPr="009C5EB3">
        <w:rPr>
          <w:sz w:val="24"/>
          <w:szCs w:val="24"/>
        </w:rPr>
        <w:t xml:space="preserve"> from another device as well; this way you can see</w:t>
      </w:r>
      <w:r w:rsidR="00AB4A27" w:rsidRPr="009C5EB3">
        <w:rPr>
          <w:sz w:val="24"/>
          <w:szCs w:val="24"/>
        </w:rPr>
        <w:t xml:space="preserve"> </w:t>
      </w:r>
      <w:r w:rsidRPr="009C5EB3">
        <w:rPr>
          <w:sz w:val="24"/>
          <w:szCs w:val="24"/>
        </w:rPr>
        <w:t>precisely what your audience sees.</w:t>
      </w:r>
    </w:p>
    <w:p w14:paraId="08CEC26D" w14:textId="77777777" w:rsidR="00AB4A27" w:rsidRPr="009C5EB3" w:rsidRDefault="00AB4A27" w:rsidP="00B90226">
      <w:pPr>
        <w:rPr>
          <w:sz w:val="24"/>
          <w:szCs w:val="24"/>
        </w:rPr>
      </w:pPr>
    </w:p>
    <w:p w14:paraId="5947ECB8" w14:textId="1E65EAC6" w:rsidR="00B90226" w:rsidRPr="009C5EB3" w:rsidRDefault="00B90226" w:rsidP="00B90226">
      <w:pPr>
        <w:rPr>
          <w:sz w:val="24"/>
          <w:szCs w:val="24"/>
        </w:rPr>
      </w:pPr>
      <w:r w:rsidRPr="009C5EB3">
        <w:rPr>
          <w:b/>
          <w:bCs/>
          <w:sz w:val="24"/>
          <w:szCs w:val="24"/>
        </w:rPr>
        <w:t>Designated listener:</w:t>
      </w:r>
      <w:r w:rsidRPr="009C5EB3">
        <w:rPr>
          <w:sz w:val="24"/>
          <w:szCs w:val="24"/>
        </w:rPr>
        <w:t xml:space="preserve"> </w:t>
      </w:r>
      <w:r w:rsidR="00AB4A27" w:rsidRPr="009C5EB3">
        <w:rPr>
          <w:sz w:val="24"/>
          <w:szCs w:val="24"/>
        </w:rPr>
        <w:t>Y</w:t>
      </w:r>
      <w:r w:rsidRPr="009C5EB3">
        <w:rPr>
          <w:sz w:val="24"/>
          <w:szCs w:val="24"/>
        </w:rPr>
        <w:t>ou will be on a call with us privately on the phone, so if anything happens – your mic goes off,</w:t>
      </w:r>
      <w:r w:rsidR="00025568" w:rsidRPr="009C5EB3">
        <w:rPr>
          <w:sz w:val="24"/>
          <w:szCs w:val="24"/>
        </w:rPr>
        <w:t xml:space="preserve"> </w:t>
      </w:r>
      <w:r w:rsidRPr="009C5EB3">
        <w:rPr>
          <w:sz w:val="24"/>
          <w:szCs w:val="24"/>
        </w:rPr>
        <w:t>your video goes down, or if your service fails – we can notify you.</w:t>
      </w:r>
    </w:p>
    <w:p w14:paraId="46EC6095" w14:textId="77777777" w:rsidR="00025568" w:rsidRPr="009C5EB3" w:rsidRDefault="00025568" w:rsidP="00B90226">
      <w:pPr>
        <w:rPr>
          <w:sz w:val="24"/>
          <w:szCs w:val="24"/>
        </w:rPr>
      </w:pPr>
    </w:p>
    <w:p w14:paraId="375134F9" w14:textId="1916E543" w:rsidR="00B90226" w:rsidRPr="009C5EB3" w:rsidRDefault="00B90226" w:rsidP="00B90226">
      <w:pPr>
        <w:rPr>
          <w:b/>
          <w:bCs/>
          <w:sz w:val="24"/>
          <w:szCs w:val="24"/>
        </w:rPr>
      </w:pPr>
      <w:r w:rsidRPr="009C5EB3">
        <w:rPr>
          <w:b/>
          <w:bCs/>
          <w:sz w:val="24"/>
          <w:szCs w:val="24"/>
        </w:rPr>
        <w:t>Technical advice:</w:t>
      </w:r>
    </w:p>
    <w:p w14:paraId="4169FE09" w14:textId="3DA17BB9" w:rsidR="00B90226" w:rsidRPr="009C5EB3" w:rsidRDefault="00B90226" w:rsidP="00025568">
      <w:pPr>
        <w:pStyle w:val="ListParagraph"/>
        <w:numPr>
          <w:ilvl w:val="0"/>
          <w:numId w:val="10"/>
        </w:numPr>
        <w:rPr>
          <w:sz w:val="24"/>
          <w:szCs w:val="24"/>
        </w:rPr>
      </w:pPr>
      <w:r w:rsidRPr="009C5EB3">
        <w:rPr>
          <w:sz w:val="24"/>
          <w:szCs w:val="24"/>
        </w:rPr>
        <w:t xml:space="preserve">Use Ethernet (RJ45) if </w:t>
      </w:r>
      <w:r w:rsidR="00385A81" w:rsidRPr="009C5EB3">
        <w:rPr>
          <w:sz w:val="24"/>
          <w:szCs w:val="24"/>
        </w:rPr>
        <w:t>possible,</w:t>
      </w:r>
      <w:r w:rsidRPr="009C5EB3">
        <w:rPr>
          <w:sz w:val="24"/>
          <w:szCs w:val="24"/>
        </w:rPr>
        <w:t xml:space="preserve"> as</w:t>
      </w:r>
      <w:r w:rsidR="00A4579C" w:rsidRPr="009C5EB3">
        <w:rPr>
          <w:sz w:val="24"/>
          <w:szCs w:val="24"/>
        </w:rPr>
        <w:t xml:space="preserve"> </w:t>
      </w:r>
      <w:r w:rsidR="0060354F" w:rsidRPr="009C5EB3">
        <w:rPr>
          <w:sz w:val="24"/>
          <w:szCs w:val="24"/>
        </w:rPr>
        <w:t>live streaming</w:t>
      </w:r>
      <w:r w:rsidRPr="009C5EB3">
        <w:rPr>
          <w:sz w:val="24"/>
          <w:szCs w:val="24"/>
        </w:rPr>
        <w:t xml:space="preserve"> requires having stable and reliable connectivity.</w:t>
      </w:r>
    </w:p>
    <w:p w14:paraId="1A438759" w14:textId="299E15C3" w:rsidR="00B90226" w:rsidRPr="009C5EB3" w:rsidRDefault="00B90226" w:rsidP="00025568">
      <w:pPr>
        <w:pStyle w:val="ListParagraph"/>
        <w:numPr>
          <w:ilvl w:val="0"/>
          <w:numId w:val="10"/>
        </w:numPr>
        <w:rPr>
          <w:sz w:val="24"/>
          <w:szCs w:val="24"/>
        </w:rPr>
      </w:pPr>
      <w:r w:rsidRPr="009C5EB3">
        <w:rPr>
          <w:sz w:val="24"/>
          <w:szCs w:val="24"/>
        </w:rPr>
        <w:t>If you have the opportunity, use an external microphone.</w:t>
      </w:r>
    </w:p>
    <w:p w14:paraId="2BAC2046" w14:textId="31234D12" w:rsidR="00B90226" w:rsidRPr="009C5EB3" w:rsidRDefault="00B90226" w:rsidP="00025568">
      <w:pPr>
        <w:pStyle w:val="ListParagraph"/>
        <w:numPr>
          <w:ilvl w:val="0"/>
          <w:numId w:val="10"/>
        </w:numPr>
        <w:rPr>
          <w:sz w:val="24"/>
          <w:szCs w:val="24"/>
        </w:rPr>
      </w:pPr>
      <w:r w:rsidRPr="009C5EB3">
        <w:rPr>
          <w:sz w:val="24"/>
          <w:szCs w:val="24"/>
        </w:rPr>
        <w:t>If you want to play a video, provide a few seconds’ warning since audio levels might change.</w:t>
      </w:r>
    </w:p>
    <w:p w14:paraId="055EE717" w14:textId="15AE414A" w:rsidR="00B90226" w:rsidRPr="009C5EB3" w:rsidRDefault="00B90226" w:rsidP="00025568">
      <w:pPr>
        <w:pStyle w:val="ListParagraph"/>
        <w:numPr>
          <w:ilvl w:val="0"/>
          <w:numId w:val="10"/>
        </w:numPr>
        <w:rPr>
          <w:sz w:val="24"/>
          <w:szCs w:val="24"/>
        </w:rPr>
      </w:pPr>
      <w:r w:rsidRPr="009C5EB3">
        <w:rPr>
          <w:sz w:val="24"/>
          <w:szCs w:val="24"/>
        </w:rPr>
        <w:t>Be prepared that some people will only listen to your presentation – try to explain essential visuals on your deck.</w:t>
      </w:r>
    </w:p>
    <w:p w14:paraId="3CC2BD56" w14:textId="011E60BD" w:rsidR="00794453" w:rsidRPr="00D36333" w:rsidRDefault="00B90226" w:rsidP="00E21795">
      <w:pPr>
        <w:pStyle w:val="ListParagraph"/>
        <w:numPr>
          <w:ilvl w:val="0"/>
          <w:numId w:val="10"/>
        </w:numPr>
        <w:rPr>
          <w:sz w:val="24"/>
          <w:szCs w:val="24"/>
        </w:rPr>
      </w:pPr>
      <w:r w:rsidRPr="009C5EB3">
        <w:rPr>
          <w:sz w:val="24"/>
          <w:szCs w:val="24"/>
        </w:rPr>
        <w:t>Be wary of your (longer) pauses. Listeners might worry that their connection dropped.</w:t>
      </w:r>
    </w:p>
    <w:sectPr w:rsidR="00794453" w:rsidRPr="00D36333" w:rsidSect="00E95A48">
      <w:headerReference w:type="default" r:id="rId28"/>
      <w:footerReference w:type="default" r:id="rId2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AA32E" w14:textId="77777777" w:rsidR="000B735D" w:rsidRDefault="000B735D" w:rsidP="00E95A48">
      <w:pPr>
        <w:spacing w:line="240" w:lineRule="auto"/>
      </w:pPr>
      <w:r>
        <w:separator/>
      </w:r>
    </w:p>
  </w:endnote>
  <w:endnote w:type="continuationSeparator" w:id="0">
    <w:p w14:paraId="1A7D1933" w14:textId="77777777" w:rsidR="000B735D" w:rsidRDefault="000B735D" w:rsidP="00E95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BCBBE" w14:textId="578C4BCF" w:rsidR="00FB0FF2" w:rsidRDefault="00FB0FF2" w:rsidP="00FB0FF2">
    <w:pPr>
      <w:pStyle w:val="Footer"/>
      <w:pBdr>
        <w:top w:val="single" w:sz="4" w:space="1" w:color="D9D9D9" w:themeColor="background1" w:themeShade="D9"/>
      </w:pBdr>
    </w:pPr>
    <w:r>
      <w:t xml:space="preserve">Copyright © null </w:t>
    </w:r>
    <w:r>
      <w:tab/>
    </w:r>
    <w:r>
      <w:tab/>
    </w:r>
    <w:sdt>
      <w:sdtPr>
        <w:id w:val="47796643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w:t>
        </w:r>
      </w:sdtContent>
    </w:sdt>
  </w:p>
  <w:p w14:paraId="6FCE0A1C" w14:textId="77777777" w:rsidR="00FB0FF2" w:rsidRDefault="00FB0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4D2AC" w14:textId="77777777" w:rsidR="000B735D" w:rsidRDefault="000B735D" w:rsidP="00E95A48">
      <w:pPr>
        <w:spacing w:line="240" w:lineRule="auto"/>
      </w:pPr>
      <w:r>
        <w:separator/>
      </w:r>
    </w:p>
  </w:footnote>
  <w:footnote w:type="continuationSeparator" w:id="0">
    <w:p w14:paraId="7BCD8FA6" w14:textId="77777777" w:rsidR="000B735D" w:rsidRDefault="000B735D" w:rsidP="00E95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CD2E6" w14:textId="3F270268" w:rsidR="00E95A48" w:rsidRDefault="00E95A48" w:rsidP="00E95A48">
    <w:pPr>
      <w:pStyle w:val="Header"/>
      <w:jc w:val="center"/>
    </w:pPr>
    <w:r>
      <w:rPr>
        <w:noProof/>
      </w:rPr>
      <w:drawing>
        <wp:inline distT="0" distB="0" distL="0" distR="0" wp14:anchorId="5694371B" wp14:editId="215A1DDD">
          <wp:extent cx="504800" cy="532536"/>
          <wp:effectExtent l="0" t="0" r="0" b="127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20350" cy="548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133EB"/>
    <w:multiLevelType w:val="hybridMultilevel"/>
    <w:tmpl w:val="1B920E28"/>
    <w:lvl w:ilvl="0" w:tplc="C0AC312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C2DF2"/>
    <w:multiLevelType w:val="hybridMultilevel"/>
    <w:tmpl w:val="F70050BE"/>
    <w:lvl w:ilvl="0" w:tplc="C0AC312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AF6068"/>
    <w:multiLevelType w:val="multilevel"/>
    <w:tmpl w:val="79029FE0"/>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3EE34A7B"/>
    <w:multiLevelType w:val="hybridMultilevel"/>
    <w:tmpl w:val="BC4E85AA"/>
    <w:lvl w:ilvl="0" w:tplc="4C92EC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C40ED"/>
    <w:multiLevelType w:val="multilevel"/>
    <w:tmpl w:val="6BAADBC4"/>
    <w:lvl w:ilvl="0">
      <w:start w:val="1"/>
      <w:numFmt w:val="decimal"/>
      <w:lvlText w:val="%1."/>
      <w:lvlJc w:val="left"/>
      <w:pPr>
        <w:ind w:left="720" w:hanging="360"/>
      </w:pPr>
      <w:rPr>
        <w:color w:val="4F81BD" w:themeColor="accen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595409"/>
    <w:multiLevelType w:val="multilevel"/>
    <w:tmpl w:val="5874B92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61803513"/>
    <w:multiLevelType w:val="hybridMultilevel"/>
    <w:tmpl w:val="E79840D4"/>
    <w:lvl w:ilvl="0" w:tplc="7CC412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92A13"/>
    <w:multiLevelType w:val="hybridMultilevel"/>
    <w:tmpl w:val="C6B0E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100E8"/>
    <w:multiLevelType w:val="hybridMultilevel"/>
    <w:tmpl w:val="D2A8F538"/>
    <w:lvl w:ilvl="0" w:tplc="C0AC312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6477E"/>
    <w:multiLevelType w:val="multilevel"/>
    <w:tmpl w:val="DAC425C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2"/>
  </w:num>
  <w:num w:numId="2">
    <w:abstractNumId w:val="9"/>
  </w:num>
  <w:num w:numId="3">
    <w:abstractNumId w:val="5"/>
  </w:num>
  <w:num w:numId="4">
    <w:abstractNumId w:val="4"/>
  </w:num>
  <w:num w:numId="5">
    <w:abstractNumId w:val="1"/>
  </w:num>
  <w:num w:numId="6">
    <w:abstractNumId w:val="3"/>
  </w:num>
  <w:num w:numId="7">
    <w:abstractNumId w:val="8"/>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5A0"/>
    <w:rsid w:val="000130D5"/>
    <w:rsid w:val="000237D5"/>
    <w:rsid w:val="00025568"/>
    <w:rsid w:val="00043A8A"/>
    <w:rsid w:val="000679E8"/>
    <w:rsid w:val="000708DD"/>
    <w:rsid w:val="000A61B5"/>
    <w:rsid w:val="000B624D"/>
    <w:rsid w:val="000B735D"/>
    <w:rsid w:val="000F7703"/>
    <w:rsid w:val="00130F40"/>
    <w:rsid w:val="001B65F5"/>
    <w:rsid w:val="001F4D75"/>
    <w:rsid w:val="00215195"/>
    <w:rsid w:val="002223B1"/>
    <w:rsid w:val="00232A75"/>
    <w:rsid w:val="002575D1"/>
    <w:rsid w:val="002B30AC"/>
    <w:rsid w:val="002B5AF9"/>
    <w:rsid w:val="002F4E6C"/>
    <w:rsid w:val="002F77B5"/>
    <w:rsid w:val="00300FAD"/>
    <w:rsid w:val="00341A8D"/>
    <w:rsid w:val="0034438A"/>
    <w:rsid w:val="0037389C"/>
    <w:rsid w:val="00373C39"/>
    <w:rsid w:val="0038318B"/>
    <w:rsid w:val="00385A81"/>
    <w:rsid w:val="003A2EB1"/>
    <w:rsid w:val="003A2EFC"/>
    <w:rsid w:val="003A6149"/>
    <w:rsid w:val="003B788D"/>
    <w:rsid w:val="003C672B"/>
    <w:rsid w:val="003C756C"/>
    <w:rsid w:val="003D1379"/>
    <w:rsid w:val="003D6C11"/>
    <w:rsid w:val="003E65C6"/>
    <w:rsid w:val="00457A4B"/>
    <w:rsid w:val="004B373D"/>
    <w:rsid w:val="004D5171"/>
    <w:rsid w:val="004E2871"/>
    <w:rsid w:val="004F6A2C"/>
    <w:rsid w:val="005A00A8"/>
    <w:rsid w:val="005A7FA7"/>
    <w:rsid w:val="005C118E"/>
    <w:rsid w:val="0060354F"/>
    <w:rsid w:val="00611221"/>
    <w:rsid w:val="00615CB6"/>
    <w:rsid w:val="0062368E"/>
    <w:rsid w:val="00627029"/>
    <w:rsid w:val="0064037E"/>
    <w:rsid w:val="006B7E5E"/>
    <w:rsid w:val="00711CD1"/>
    <w:rsid w:val="00750A08"/>
    <w:rsid w:val="00753470"/>
    <w:rsid w:val="00754CCC"/>
    <w:rsid w:val="0075555B"/>
    <w:rsid w:val="00766CB5"/>
    <w:rsid w:val="007744CB"/>
    <w:rsid w:val="00776201"/>
    <w:rsid w:val="0079276C"/>
    <w:rsid w:val="00794453"/>
    <w:rsid w:val="007973E2"/>
    <w:rsid w:val="007A382F"/>
    <w:rsid w:val="007E6D89"/>
    <w:rsid w:val="0080468C"/>
    <w:rsid w:val="008322A0"/>
    <w:rsid w:val="00854024"/>
    <w:rsid w:val="00885E3F"/>
    <w:rsid w:val="00894419"/>
    <w:rsid w:val="008951E2"/>
    <w:rsid w:val="008A70FF"/>
    <w:rsid w:val="008E1B3C"/>
    <w:rsid w:val="008E2928"/>
    <w:rsid w:val="008F72C4"/>
    <w:rsid w:val="009113A2"/>
    <w:rsid w:val="00915166"/>
    <w:rsid w:val="00973776"/>
    <w:rsid w:val="00982929"/>
    <w:rsid w:val="009A652F"/>
    <w:rsid w:val="009B0C3B"/>
    <w:rsid w:val="009C5EB3"/>
    <w:rsid w:val="009E09B7"/>
    <w:rsid w:val="009E6AEE"/>
    <w:rsid w:val="00A4579C"/>
    <w:rsid w:val="00A515D2"/>
    <w:rsid w:val="00A622E1"/>
    <w:rsid w:val="00AA3F31"/>
    <w:rsid w:val="00AB253E"/>
    <w:rsid w:val="00AB3F0F"/>
    <w:rsid w:val="00AB4A27"/>
    <w:rsid w:val="00AB4FB9"/>
    <w:rsid w:val="00AC38B7"/>
    <w:rsid w:val="00AF6902"/>
    <w:rsid w:val="00B05E72"/>
    <w:rsid w:val="00B233ED"/>
    <w:rsid w:val="00B23EF8"/>
    <w:rsid w:val="00B438CF"/>
    <w:rsid w:val="00B61D13"/>
    <w:rsid w:val="00B80DEC"/>
    <w:rsid w:val="00B82662"/>
    <w:rsid w:val="00B90226"/>
    <w:rsid w:val="00BA68B0"/>
    <w:rsid w:val="00BC6B8C"/>
    <w:rsid w:val="00BD5E48"/>
    <w:rsid w:val="00C130EA"/>
    <w:rsid w:val="00C71D3E"/>
    <w:rsid w:val="00C80B59"/>
    <w:rsid w:val="00CA7452"/>
    <w:rsid w:val="00CC03DF"/>
    <w:rsid w:val="00CC19BD"/>
    <w:rsid w:val="00CE3F03"/>
    <w:rsid w:val="00CE7D28"/>
    <w:rsid w:val="00CF6BF3"/>
    <w:rsid w:val="00D143D4"/>
    <w:rsid w:val="00D32384"/>
    <w:rsid w:val="00D36333"/>
    <w:rsid w:val="00DC2033"/>
    <w:rsid w:val="00DE3F29"/>
    <w:rsid w:val="00E00198"/>
    <w:rsid w:val="00E21795"/>
    <w:rsid w:val="00E21A59"/>
    <w:rsid w:val="00E91DAC"/>
    <w:rsid w:val="00E95A48"/>
    <w:rsid w:val="00EE280B"/>
    <w:rsid w:val="00EF1F71"/>
    <w:rsid w:val="00EF3E50"/>
    <w:rsid w:val="00F10A53"/>
    <w:rsid w:val="00F16310"/>
    <w:rsid w:val="00F37B47"/>
    <w:rsid w:val="00F45864"/>
    <w:rsid w:val="00F462AC"/>
    <w:rsid w:val="00F668DC"/>
    <w:rsid w:val="00F73F01"/>
    <w:rsid w:val="00F75B77"/>
    <w:rsid w:val="00F80E8A"/>
    <w:rsid w:val="00F8157F"/>
    <w:rsid w:val="00F8162C"/>
    <w:rsid w:val="00F830B8"/>
    <w:rsid w:val="00FB0FF2"/>
    <w:rsid w:val="00FB58F5"/>
    <w:rsid w:val="00FF3634"/>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DFEF649"/>
  <w15:docId w15:val="{619A4F28-41D3-4F2E-A661-71E207EB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4FB9"/>
    <w:pPr>
      <w:ind w:left="720"/>
      <w:contextualSpacing/>
    </w:pPr>
  </w:style>
  <w:style w:type="character" w:styleId="Hyperlink">
    <w:name w:val="Hyperlink"/>
    <w:basedOn w:val="DefaultParagraphFont"/>
    <w:uiPriority w:val="99"/>
    <w:unhideWhenUsed/>
    <w:rsid w:val="00AB4FB9"/>
    <w:rPr>
      <w:color w:val="0000FF"/>
      <w:u w:val="single"/>
    </w:rPr>
  </w:style>
  <w:style w:type="character" w:styleId="UnresolvedMention">
    <w:name w:val="Unresolved Mention"/>
    <w:basedOn w:val="DefaultParagraphFont"/>
    <w:uiPriority w:val="99"/>
    <w:semiHidden/>
    <w:unhideWhenUsed/>
    <w:rsid w:val="00AB4FB9"/>
    <w:rPr>
      <w:color w:val="605E5C"/>
      <w:shd w:val="clear" w:color="auto" w:fill="E1DFDD"/>
    </w:rPr>
  </w:style>
  <w:style w:type="paragraph" w:styleId="Header">
    <w:name w:val="header"/>
    <w:basedOn w:val="Normal"/>
    <w:link w:val="HeaderChar"/>
    <w:uiPriority w:val="99"/>
    <w:unhideWhenUsed/>
    <w:rsid w:val="00E95A48"/>
    <w:pPr>
      <w:tabs>
        <w:tab w:val="center" w:pos="4680"/>
        <w:tab w:val="right" w:pos="9360"/>
      </w:tabs>
      <w:spacing w:line="240" w:lineRule="auto"/>
    </w:pPr>
  </w:style>
  <w:style w:type="character" w:customStyle="1" w:styleId="HeaderChar">
    <w:name w:val="Header Char"/>
    <w:basedOn w:val="DefaultParagraphFont"/>
    <w:link w:val="Header"/>
    <w:uiPriority w:val="99"/>
    <w:rsid w:val="00E95A48"/>
  </w:style>
  <w:style w:type="paragraph" w:styleId="Footer">
    <w:name w:val="footer"/>
    <w:basedOn w:val="Normal"/>
    <w:link w:val="FooterChar"/>
    <w:uiPriority w:val="99"/>
    <w:unhideWhenUsed/>
    <w:rsid w:val="00E95A48"/>
    <w:pPr>
      <w:tabs>
        <w:tab w:val="center" w:pos="4680"/>
        <w:tab w:val="right" w:pos="9360"/>
      </w:tabs>
      <w:spacing w:line="240" w:lineRule="auto"/>
    </w:pPr>
  </w:style>
  <w:style w:type="character" w:customStyle="1" w:styleId="FooterChar">
    <w:name w:val="Footer Char"/>
    <w:basedOn w:val="DefaultParagraphFont"/>
    <w:link w:val="Footer"/>
    <w:uiPriority w:val="99"/>
    <w:rsid w:val="00E95A48"/>
  </w:style>
  <w:style w:type="character" w:styleId="IntenseReference">
    <w:name w:val="Intense Reference"/>
    <w:basedOn w:val="DefaultParagraphFont"/>
    <w:uiPriority w:val="32"/>
    <w:qFormat/>
    <w:rsid w:val="005A7FA7"/>
    <w:rPr>
      <w:b/>
      <w:bCs/>
      <w:smallCaps/>
      <w:color w:val="4F81BD" w:themeColor="accent1"/>
      <w:spacing w:val="5"/>
    </w:rPr>
  </w:style>
  <w:style w:type="paragraph" w:styleId="IntenseQuote">
    <w:name w:val="Intense Quote"/>
    <w:basedOn w:val="Normal"/>
    <w:next w:val="Normal"/>
    <w:link w:val="IntenseQuoteChar"/>
    <w:uiPriority w:val="30"/>
    <w:qFormat/>
    <w:rsid w:val="005A7FA7"/>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lang w:val="en-US"/>
    </w:rPr>
  </w:style>
  <w:style w:type="character" w:customStyle="1" w:styleId="IntenseQuoteChar">
    <w:name w:val="Intense Quote Char"/>
    <w:basedOn w:val="DefaultParagraphFont"/>
    <w:link w:val="IntenseQuote"/>
    <w:uiPriority w:val="30"/>
    <w:rsid w:val="005A7FA7"/>
    <w:rPr>
      <w:rFonts w:asciiTheme="minorHAnsi" w:eastAsiaTheme="minorHAnsi" w:hAnsiTheme="minorHAnsi" w:cstheme="minorBidi"/>
      <w:i/>
      <w:iCs/>
      <w:color w:val="4F81BD" w:themeColor="accent1"/>
      <w:lang w:val="en-US"/>
    </w:rPr>
  </w:style>
  <w:style w:type="paragraph" w:styleId="NoSpacing">
    <w:name w:val="No Spacing"/>
    <w:uiPriority w:val="1"/>
    <w:qFormat/>
    <w:rsid w:val="00FB58F5"/>
    <w:pPr>
      <w:spacing w:line="240" w:lineRule="auto"/>
    </w:pPr>
  </w:style>
  <w:style w:type="paragraph" w:styleId="TOCHeading">
    <w:name w:val="TOC Heading"/>
    <w:basedOn w:val="Heading1"/>
    <w:next w:val="Normal"/>
    <w:uiPriority w:val="39"/>
    <w:unhideWhenUsed/>
    <w:qFormat/>
    <w:rsid w:val="000130D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zoom.us/hc/en-us/articles/360028478292-Streaming-a-Meeting-or-Webinar-on-YouTube-Live" TargetMode="External"/><Relationship Id="rId18" Type="http://schemas.openxmlformats.org/officeDocument/2006/relationships/hyperlink" Target="https://support.restream.io/en/articles/665628-how-to-use-restream-getting-started-with-restream-io" TargetMode="External"/><Relationship Id="rId26" Type="http://schemas.openxmlformats.org/officeDocument/2006/relationships/hyperlink" Target="https://www.xsplit.com/broadcaster/manual" TargetMode="External"/><Relationship Id="rId3" Type="http://schemas.openxmlformats.org/officeDocument/2006/relationships/styles" Target="styles.xml"/><Relationship Id="rId21" Type="http://schemas.openxmlformats.org/officeDocument/2006/relationships/hyperlink" Target="https://support.discord.com/hc/en-us/categories/200404378" TargetMode="Externa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yperlink" Target="https://www.youtube.com/watch?v=M15xyoDDkf8&amp;feature=youtu.be" TargetMode="External"/><Relationship Id="rId25" Type="http://schemas.openxmlformats.org/officeDocument/2006/relationships/hyperlink" Target="https://obsproject.com/wiki/Sources-Guide" TargetMode="External"/><Relationship Id="rId2" Type="http://schemas.openxmlformats.org/officeDocument/2006/relationships/numbering" Target="numbering.xml"/><Relationship Id="rId16" Type="http://schemas.openxmlformats.org/officeDocument/2006/relationships/hyperlink" Target="https://streamyard.com/resources/docs/getting-started/" TargetMode="External"/><Relationship Id="rId20" Type="http://schemas.openxmlformats.org/officeDocument/2006/relationships/hyperlink" Target="https://www.youtube.com/watch?v=WcqheNZWJ0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obsproject.com/wiki/OBS-Studio-Quickstart" TargetMode="External"/><Relationship Id="rId5" Type="http://schemas.openxmlformats.org/officeDocument/2006/relationships/webSettings" Target="webSettings.xml"/><Relationship Id="rId15" Type="http://schemas.openxmlformats.org/officeDocument/2006/relationships/hyperlink" Target="https://www.youtube.com/watch?v=An5ko-YEp1o&amp;list=PLxqZPGZQ-k749kYqMDVDGIccfoXnXefdy&amp;index=1%20" TargetMode="External"/><Relationship Id="rId23" Type="http://schemas.openxmlformats.org/officeDocument/2006/relationships/hyperlink" Target="https://support.discord.com/hc/en-us/articles/360045138571-Beginner-s-Guide-to-Discord" TargetMode="External"/><Relationship Id="rId28"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hyperlink" Target="https://restream.io/blog/how-to-multistre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support.google.com/meet/answer/9302870?co=GENIE.Platform%3DDesktop&amp;hl=en" TargetMode="External"/><Relationship Id="rId22" Type="http://schemas.openxmlformats.org/officeDocument/2006/relationships/hyperlink" Target="https://support.discord.com/hc/en-us/articles/204849977-How-do-I-create-a-server-" TargetMode="External"/><Relationship Id="rId27" Type="http://schemas.openxmlformats.org/officeDocument/2006/relationships/hyperlink" Target="https://www.xsplit.com/blog/how-to-stream-to-youtube-live-using-xspli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51C2-444E-40D0-855D-772B6736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mouriya</dc:creator>
  <cp:keywords/>
  <dc:description/>
  <cp:lastModifiedBy>pankaj mouriya</cp:lastModifiedBy>
  <cp:revision>2</cp:revision>
  <cp:lastPrinted>2020-09-20T20:04:00Z</cp:lastPrinted>
  <dcterms:created xsi:type="dcterms:W3CDTF">2020-09-20T20:25:00Z</dcterms:created>
  <dcterms:modified xsi:type="dcterms:W3CDTF">2020-09-20T20:25:00Z</dcterms:modified>
</cp:coreProperties>
</file>