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jpg" ContentType="image/jpeg"> </Default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drawing>
          <wp:inline distT="0" distB="0" distL="0" distR="0">
            <wp:extent cx="5610225" cy="952500"/>
            <wp:effectExtent l="0" t="0" r="0" b="0"/>
            <wp:docPr id="1" name="0 Imagen" descr="headCENA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CENACOM.jpg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Fecha de Elaboración: 05/11/12</w:t>
      </w:r>
    </w:p>
    <w:p>
      <w:r>
        <w:t xml:space="preserve">Número de Reporte: 1025</w:t>
      </w:r>
    </w:p>
    <w:p>
      <w:r>
        <w:t xml:space="preserve">Efecto Adverso: Prueba Final 1024.</w:t>
      </w:r>
    </w:p>
    <w:p>
      <w:r>
        <w:t xml:space="preserve">Estado: Campeche</w:t>
      </w:r>
    </w:p>
    <w:p>
      <w:r>
        <w:t xml:space="preserve">Municipio: Comapa</w:t>
      </w:r>
    </w:p>
    <w:p>
      <w:r>
        <w:t xml:space="preserve">Localidad: ALTO LUCERO</w:t>
      </w:r>
    </w:p>
    <w:p>
      <w:r>
        <w:t xml:space="preserve">Lugar: Esta es una inicial.</w:t>
      </w:r>
    </w:p>
    <w:p>
      <w:r>
        <w:t xml:space="preserve">Organismo que Reporta: Comisión Federal de Electricidad</w:t>
      </w:r>
    </w:p>
    <w:p>
      <w:r>
        <w:t xml:space="preserve">Fecha que Reporta: 05/11/12</w:t>
      </w:r>
    </w:p>
    <w:p>
      <w:r>
        <w:t xml:space="preserve">Fenómeno Perturbador: INCENDIO INDUSTRIAL</w:t>
      </w:r>
    </w:p>
    <w:p>
      <w:r>
        <w:t xml:space="preserve">Fecha y Hora Inicial del Fenómeno Perturbador: 2012/11/05 17:11:00</w:t>
      </w:r>
    </w:p>
    <w:p>
      <w:r>
        <w:t xml:space="preserve">Fecha y Hora Final del Fenómeno Perturbador: 2012/11/05 19:11:00</w:t>
      </w:r>
    </w:p>
    <w:p>
      <w:r>
        <w:t xml:space="preserve">Áreas Afectadas: Prueba Final 1024.</w:t>
      </w:r>
    </w:p>
    <w:p>
      <w:r>
        <w:t xml:space="preserve">Personas Afectadas: Prueba Final 1024.</w:t>
      </w:r>
    </w:p>
    <w:p>
      <w:r>
        <w:t xml:space="preserve">Muertos: 0</w:t>
      </w:r>
    </w:p>
    <w:p>
      <w:r>
        <w:t xml:space="preserve">Lesionados: 0</w:t>
      </w:r>
    </w:p>
    <w:p>
      <w:r>
        <w:t xml:space="preserve">Evacuados: 0</w:t>
      </w:r>
    </w:p>
    <w:p>
      <w:r>
        <w:t xml:space="preserve">Lineas Vitales: Prueba Final 1024.</w:t>
      </w:r>
    </w:p>
    <w:p>
      <w:r>
        <w:t xml:space="preserve">Infraestructura Dañada: Prueba Final 1024.</w:t>
      </w:r>
    </w:p>
    <w:p>
      <w:r>
        <w:t xml:space="preserve">Observaciones: Prueba Final 1024.</w:t>
      </w:r>
    </w:p>
    <w:p>
      <w:r>
        <w:t xml:space="preserve">Usuario: CESAR PORFIRIO BONILLA, JUAN JOSE SANCHEZ</w:t>
      </w:r>
    </w:p>
    <w:sectPr w:rsidR="12240" w:rsidRPr="12240" w:rsidSect="12240">
      <w:footerReference w:type="default" r:id="rId2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g"></Relationship><Relationship Id="rId2" Type="http://schemas.openxmlformats.org/officeDocument/2006/relationships/footer" Target="footer.xml"></Relationship><Relationship Id="rId3" Type="http://schemas.openxmlformats.org/officeDocument/2006/relationships/numbering" Target="numbering.xml"></Relationship><Relationship Id="rId4" Type="http://schemas.openxmlformats.org/officeDocument/2006/relationships/theme" Target="theme/theme1.xml"></Relationship><Relationship Id="rId5" Type="http://schemas.openxmlformats.org/officeDocument/2006/relationships/webSettings" Target="webSettings.xml"></Relationship><Relationship Id="rId6" Type="http://schemas.openxmlformats.org/officeDocument/2006/relationships/fontTable" Target="fontTable.xml"></Relationship><Relationship Id="rId7" Type="http://schemas.openxmlformats.org/officeDocument/2006/relationships/settings" Target="settings.xml"></Relationship><Relationship Id="rId8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2012-11-05T23:57:23+00:00</dcterms:created>
  <dcterms:modified xsi:type="dcterms:W3CDTF">2012-11-05T23:57:23+00:00</dcterms:modified>
</cp:coreProperties>
</file>