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7B" w:rsidRPr="005A5E7B" w:rsidRDefault="005A5E7B" w:rsidP="00791117">
      <w:pPr>
        <w:spacing w:line="360" w:lineRule="auto"/>
        <w:jc w:val="center"/>
        <w:rPr>
          <w:b/>
          <w:sz w:val="36"/>
          <w:szCs w:val="36"/>
        </w:rPr>
      </w:pPr>
      <w:r w:rsidRPr="00137B0C">
        <w:rPr>
          <w:b/>
          <w:sz w:val="36"/>
          <w:szCs w:val="36"/>
        </w:rPr>
        <w:t>Нейронная сеть как оптимизатор характеристик крыла летательного аппарата</w:t>
      </w:r>
      <w:r>
        <w:rPr>
          <w:b/>
          <w:sz w:val="36"/>
          <w:szCs w:val="36"/>
        </w:rPr>
        <w:t>.</w:t>
      </w:r>
    </w:p>
    <w:p w:rsidR="005A5E7B" w:rsidRPr="00566457" w:rsidRDefault="005A5E7B" w:rsidP="00791117">
      <w:pPr>
        <w:pStyle w:val="a8"/>
        <w:spacing w:line="360" w:lineRule="auto"/>
        <w:jc w:val="center"/>
        <w:rPr>
          <w:b/>
          <w:sz w:val="40"/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5A5E7B" w:rsidRDefault="005A5E7B" w:rsidP="00791117">
      <w:pPr>
        <w:pStyle w:val="a8"/>
        <w:spacing w:line="360" w:lineRule="auto"/>
        <w:rPr>
          <w:szCs w:val="28"/>
        </w:rPr>
      </w:pPr>
    </w:p>
    <w:p w:rsidR="005A660D" w:rsidRPr="00566457" w:rsidRDefault="005A660D" w:rsidP="00791117">
      <w:pPr>
        <w:pStyle w:val="a8"/>
        <w:spacing w:line="360" w:lineRule="auto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  <w:r w:rsidRPr="00566457">
        <w:rPr>
          <w:szCs w:val="28"/>
        </w:rPr>
        <w:t>Автор:</w:t>
      </w:r>
    </w:p>
    <w:p w:rsidR="005A5E7B" w:rsidRPr="00A24DD8" w:rsidRDefault="005A5E7B" w:rsidP="00791117">
      <w:pPr>
        <w:spacing w:line="360" w:lineRule="auto"/>
        <w:jc w:val="center"/>
        <w:rPr>
          <w:szCs w:val="28"/>
        </w:rPr>
      </w:pPr>
      <w:r w:rsidRPr="00A24DD8">
        <w:rPr>
          <w:szCs w:val="28"/>
        </w:rPr>
        <w:t>Ерощенко Артём Александрович,</w:t>
      </w:r>
    </w:p>
    <w:p w:rsidR="005A5E7B" w:rsidRDefault="005A5E7B" w:rsidP="00791117">
      <w:pPr>
        <w:spacing w:line="360" w:lineRule="auto"/>
        <w:jc w:val="center"/>
        <w:rPr>
          <w:szCs w:val="28"/>
        </w:rPr>
      </w:pPr>
      <w:r>
        <w:rPr>
          <w:szCs w:val="28"/>
        </w:rPr>
        <w:t>ученик 11 класса, МА</w:t>
      </w:r>
      <w:r w:rsidRPr="00A24DD8">
        <w:rPr>
          <w:szCs w:val="28"/>
        </w:rPr>
        <w:t xml:space="preserve">ОУ </w:t>
      </w:r>
      <w:r>
        <w:rPr>
          <w:szCs w:val="28"/>
        </w:rPr>
        <w:t>«</w:t>
      </w:r>
      <w:r w:rsidRPr="00A24DD8">
        <w:rPr>
          <w:szCs w:val="28"/>
        </w:rPr>
        <w:t>Инженерный Лицей НГТУ</w:t>
      </w:r>
      <w:r>
        <w:rPr>
          <w:szCs w:val="28"/>
        </w:rPr>
        <w:t>»</w:t>
      </w: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  <w:proofErr w:type="spellStart"/>
      <w:r w:rsidRPr="00566457">
        <w:rPr>
          <w:szCs w:val="28"/>
        </w:rPr>
        <w:t>конт.тел</w:t>
      </w:r>
      <w:proofErr w:type="spellEnd"/>
      <w:r w:rsidRPr="00566457">
        <w:rPr>
          <w:szCs w:val="28"/>
        </w:rPr>
        <w:t>. 8</w:t>
      </w:r>
      <w:r>
        <w:rPr>
          <w:szCs w:val="28"/>
        </w:rPr>
        <w:t>9137636716</w:t>
      </w: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right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  <w:r w:rsidRPr="00566457">
        <w:rPr>
          <w:szCs w:val="28"/>
        </w:rPr>
        <w:t>Р</w:t>
      </w:r>
      <w:r w:rsidR="009719EB">
        <w:rPr>
          <w:szCs w:val="28"/>
        </w:rPr>
        <w:t>уководитель</w:t>
      </w:r>
      <w:r w:rsidRPr="00566457">
        <w:rPr>
          <w:szCs w:val="28"/>
        </w:rPr>
        <w:t>:</w:t>
      </w:r>
    </w:p>
    <w:p w:rsidR="005A5E7B" w:rsidRPr="00A24DD8" w:rsidRDefault="005A5E7B" w:rsidP="00791117">
      <w:pPr>
        <w:spacing w:line="360" w:lineRule="auto"/>
        <w:jc w:val="center"/>
        <w:rPr>
          <w:szCs w:val="28"/>
        </w:rPr>
      </w:pPr>
      <w:r w:rsidRPr="00A24DD8">
        <w:rPr>
          <w:szCs w:val="28"/>
        </w:rPr>
        <w:t>Исаева Елена Валерьевна,</w:t>
      </w:r>
    </w:p>
    <w:p w:rsidR="005A5E7B" w:rsidRDefault="005A5E7B" w:rsidP="00791117">
      <w:pPr>
        <w:spacing w:line="360" w:lineRule="auto"/>
        <w:jc w:val="center"/>
        <w:rPr>
          <w:szCs w:val="28"/>
        </w:rPr>
      </w:pPr>
      <w:r>
        <w:rPr>
          <w:szCs w:val="28"/>
        </w:rPr>
        <w:t>учитель математики МА</w:t>
      </w:r>
      <w:r w:rsidRPr="00A24DD8">
        <w:rPr>
          <w:szCs w:val="28"/>
        </w:rPr>
        <w:t>ОУ Инженерный Лицей НГТУ, старший преподаватель кафедры ВМ НГТУ</w:t>
      </w: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  <w:proofErr w:type="spellStart"/>
      <w:r w:rsidRPr="00566457">
        <w:rPr>
          <w:szCs w:val="28"/>
        </w:rPr>
        <w:t>конт.тел</w:t>
      </w:r>
      <w:proofErr w:type="spellEnd"/>
      <w:r w:rsidRPr="00566457">
        <w:rPr>
          <w:szCs w:val="28"/>
        </w:rPr>
        <w:t xml:space="preserve">. </w:t>
      </w:r>
      <w:r>
        <w:rPr>
          <w:szCs w:val="28"/>
        </w:rPr>
        <w:t>8</w:t>
      </w:r>
      <w:r w:rsidR="006E2638">
        <w:rPr>
          <w:szCs w:val="28"/>
        </w:rPr>
        <w:t>95376727</w:t>
      </w:r>
      <w:r w:rsidRPr="005A5E7B">
        <w:rPr>
          <w:szCs w:val="28"/>
        </w:rPr>
        <w:t>61</w:t>
      </w:r>
    </w:p>
    <w:p w:rsidR="005A5E7B" w:rsidRPr="00566457" w:rsidRDefault="005A5E7B" w:rsidP="00791117">
      <w:pPr>
        <w:pStyle w:val="a8"/>
        <w:spacing w:line="360" w:lineRule="auto"/>
        <w:jc w:val="right"/>
        <w:rPr>
          <w:szCs w:val="28"/>
        </w:rPr>
      </w:pPr>
    </w:p>
    <w:p w:rsidR="005A5E7B" w:rsidRDefault="005A5E7B" w:rsidP="00791117">
      <w:pPr>
        <w:pStyle w:val="a8"/>
        <w:spacing w:line="360" w:lineRule="auto"/>
        <w:jc w:val="center"/>
        <w:rPr>
          <w:bCs/>
        </w:rPr>
      </w:pPr>
    </w:p>
    <w:p w:rsidR="00D90EF8" w:rsidRDefault="00D90EF8" w:rsidP="00791117">
      <w:pPr>
        <w:pStyle w:val="a8"/>
        <w:spacing w:line="360" w:lineRule="auto"/>
        <w:jc w:val="center"/>
        <w:rPr>
          <w:bCs/>
        </w:rPr>
      </w:pPr>
    </w:p>
    <w:p w:rsidR="00D90EF8" w:rsidRDefault="00D90EF8" w:rsidP="00791117">
      <w:pPr>
        <w:pStyle w:val="a8"/>
        <w:spacing w:line="360" w:lineRule="auto"/>
        <w:jc w:val="center"/>
        <w:rPr>
          <w:bCs/>
        </w:rPr>
      </w:pPr>
    </w:p>
    <w:p w:rsidR="00D90EF8" w:rsidRDefault="00D90EF8" w:rsidP="00791117">
      <w:pPr>
        <w:pStyle w:val="a8"/>
        <w:spacing w:line="360" w:lineRule="auto"/>
        <w:jc w:val="center"/>
        <w:rPr>
          <w:bCs/>
        </w:rPr>
      </w:pPr>
    </w:p>
    <w:p w:rsidR="00D90EF8" w:rsidRPr="00566457" w:rsidRDefault="00D90EF8" w:rsidP="00791117">
      <w:pPr>
        <w:pStyle w:val="a8"/>
        <w:spacing w:line="360" w:lineRule="auto"/>
        <w:jc w:val="center"/>
        <w:rPr>
          <w:szCs w:val="28"/>
        </w:rPr>
      </w:pPr>
    </w:p>
    <w:p w:rsidR="005A5E7B" w:rsidRPr="00566457" w:rsidRDefault="005A5E7B" w:rsidP="00791117">
      <w:pPr>
        <w:pStyle w:val="a8"/>
        <w:spacing w:line="360" w:lineRule="auto"/>
        <w:jc w:val="center"/>
        <w:rPr>
          <w:szCs w:val="28"/>
        </w:rPr>
      </w:pPr>
    </w:p>
    <w:p w:rsidR="00791117" w:rsidRDefault="00791117" w:rsidP="00791117">
      <w:pPr>
        <w:pStyle w:val="a8"/>
        <w:spacing w:line="360" w:lineRule="auto"/>
        <w:jc w:val="center"/>
        <w:rPr>
          <w:szCs w:val="28"/>
        </w:rPr>
      </w:pPr>
    </w:p>
    <w:p w:rsidR="0089383B" w:rsidRDefault="00791117" w:rsidP="00791117">
      <w:pPr>
        <w:pStyle w:val="a8"/>
        <w:spacing w:line="360" w:lineRule="auto"/>
        <w:jc w:val="center"/>
        <w:rPr>
          <w:szCs w:val="28"/>
        </w:rPr>
      </w:pPr>
      <w:r>
        <w:rPr>
          <w:szCs w:val="28"/>
        </w:rPr>
        <w:t>Новосибирск 2023</w:t>
      </w:r>
    </w:p>
    <w:p w:rsidR="00137B0C" w:rsidRPr="0089383B" w:rsidRDefault="0089383B" w:rsidP="0089383B">
      <w:pPr>
        <w:spacing w:after="160" w:line="259" w:lineRule="auto"/>
        <w:rPr>
          <w:szCs w:val="28"/>
        </w:rPr>
      </w:pPr>
      <w:r w:rsidRPr="0089383B">
        <w:rPr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75697B3" wp14:editId="60068DEF">
            <wp:simplePos x="0" y="0"/>
            <wp:positionH relativeFrom="column">
              <wp:posOffset>-908685</wp:posOffset>
            </wp:positionH>
            <wp:positionV relativeFrom="paragraph">
              <wp:posOffset>3213735</wp:posOffset>
            </wp:positionV>
            <wp:extent cx="7280788" cy="29146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7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83B">
        <w:rPr>
          <w:szCs w:val="28"/>
        </w:rPr>
        <w:drawing>
          <wp:anchor distT="0" distB="0" distL="114300" distR="114300" simplePos="0" relativeHeight="251658240" behindDoc="1" locked="0" layoutInCell="1" allowOverlap="1" wp14:anchorId="65398B39" wp14:editId="6B9EEE1C">
            <wp:simplePos x="0" y="0"/>
            <wp:positionH relativeFrom="column">
              <wp:posOffset>-1080135</wp:posOffset>
            </wp:positionH>
            <wp:positionV relativeFrom="paragraph">
              <wp:posOffset>-701041</wp:posOffset>
            </wp:positionV>
            <wp:extent cx="7557309" cy="3914775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95" cy="391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Cs w:val="20"/>
        </w:rPr>
        <w:id w:val="-1134092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0EC" w:rsidRPr="0089383B" w:rsidRDefault="00BB70EC" w:rsidP="00791117">
          <w:pPr>
            <w:pStyle w:val="a7"/>
            <w:spacing w:line="360" w:lineRule="auto"/>
            <w:rPr>
              <w:rFonts w:ascii="Times New Roman" w:eastAsia="Times New Roman" w:hAnsi="Times New Roman" w:cs="Times New Roman"/>
              <w:color w:val="auto"/>
              <w:szCs w:val="20"/>
            </w:rPr>
          </w:pPr>
          <w:r w:rsidRPr="00BB70E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36197C" w:rsidRDefault="00BB70EC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58296" w:history="1">
            <w:r w:rsidR="0036197C" w:rsidRPr="00AB2B8F">
              <w:rPr>
                <w:rStyle w:val="a6"/>
                <w:noProof/>
              </w:rPr>
              <w:t>Актуальность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_Toc125758296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4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297" w:history="1">
            <w:r w:rsidR="0036197C" w:rsidRPr="00AB2B8F">
              <w:rPr>
                <w:rStyle w:val="a6"/>
                <w:noProof/>
              </w:rPr>
              <w:t>Цель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_Toc125758297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4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298" w:history="1">
            <w:r w:rsidR="0036197C" w:rsidRPr="00AB2B8F">
              <w:rPr>
                <w:rStyle w:val="a6"/>
                <w:noProof/>
              </w:rPr>
              <w:t>Задачи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_Toc125758298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4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299" w:history="1">
            <w:r w:rsidR="0036197C" w:rsidRPr="00AB2B8F">
              <w:rPr>
                <w:rStyle w:val="a6"/>
                <w:noProof/>
              </w:rPr>
              <w:t>Теоретическая часть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_Toc125758299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5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0" w:history="1">
            <w:r w:rsidR="0036197C" w:rsidRPr="00AB2B8F">
              <w:rPr>
                <w:rStyle w:val="a6"/>
                <w:noProof/>
              </w:rPr>
              <w:t>Модель несжимаемой жидкости для имитации воздушного пространства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_Toc125758300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5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1" w:history="1">
            <w:r w:rsidR="0036197C" w:rsidRPr="00AB2B8F">
              <w:rPr>
                <w:rStyle w:val="a6"/>
                <w:noProof/>
              </w:rPr>
              <w:t>Диффузия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_Toc125758301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6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2" w:history="1">
            <w:r w:rsidR="0036197C" w:rsidRPr="00AB2B8F">
              <w:rPr>
                <w:rStyle w:val="a6"/>
                <w:noProof/>
              </w:rPr>
              <w:t>Адвекция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_Toc125758302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6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3" w:history="1">
            <w:r w:rsidR="0036197C" w:rsidRPr="00AB2B8F">
              <w:rPr>
                <w:rStyle w:val="a6"/>
                <w:noProof/>
              </w:rPr>
              <w:t>Пользовательский ввод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_Toc125758303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7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4" w:history="1">
            <w:r w:rsidR="0036197C" w:rsidRPr="00AB2B8F">
              <w:rPr>
                <w:rStyle w:val="a6"/>
                <w:noProof/>
              </w:rPr>
              <w:t>Проецирование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_Toc125758304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7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5" w:history="1">
            <w:r w:rsidR="0036197C" w:rsidRPr="00AB2B8F">
              <w:rPr>
                <w:rStyle w:val="a6"/>
                <w:noProof/>
              </w:rPr>
              <w:t>Вычисление давления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_Toc125758305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8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6" w:history="1">
            <w:r w:rsidR="0036197C" w:rsidRPr="00AB2B8F">
              <w:rPr>
                <w:rStyle w:val="a6"/>
                <w:noProof/>
              </w:rPr>
              <w:t>Метод итераций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_Toc125758306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9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7" w:history="1">
            <w:r w:rsidR="0036197C" w:rsidRPr="00AB2B8F">
              <w:rPr>
                <w:rStyle w:val="a6"/>
                <w:noProof/>
              </w:rPr>
              <w:t>Моделирование крыла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_Toc125758307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10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8" w:history="1">
            <w:r w:rsidR="0036197C" w:rsidRPr="00AB2B8F">
              <w:rPr>
                <w:rStyle w:val="a6"/>
                <w:noProof/>
              </w:rPr>
              <w:t>Модель нейронной сети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_Toc125758308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11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09" w:history="1">
            <w:r w:rsidR="0036197C" w:rsidRPr="00AB2B8F">
              <w:rPr>
                <w:rStyle w:val="a6"/>
                <w:noProof/>
              </w:rPr>
              <w:t>Обучение модели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_Toc125758309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12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10" w:history="1">
            <w:r w:rsidR="0036197C" w:rsidRPr="00AB2B8F">
              <w:rPr>
                <w:rStyle w:val="a6"/>
                <w:noProof/>
              </w:rPr>
              <w:t>Практическая часть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_Toc125758310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14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11" w:history="1">
            <w:r w:rsidR="0036197C" w:rsidRPr="00AB2B8F">
              <w:rPr>
                <w:rStyle w:val="a6"/>
                <w:noProof/>
              </w:rPr>
              <w:t>Построение пробной модели крыла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_Toc125758311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17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12" w:history="1">
            <w:r w:rsidR="0036197C" w:rsidRPr="00AB2B8F">
              <w:rPr>
                <w:rStyle w:val="a6"/>
                <w:noProof/>
              </w:rPr>
              <w:t>Вывод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_Toc125758312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17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13" w:history="1">
            <w:r w:rsidR="0036197C" w:rsidRPr="00AB2B8F">
              <w:rPr>
                <w:rStyle w:val="a6"/>
                <w:noProof/>
              </w:rPr>
              <w:t>Используемая литература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_Toc125758313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18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36197C" w:rsidRDefault="006E6F05" w:rsidP="0079111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5758314" w:history="1">
            <w:r w:rsidR="0036197C" w:rsidRPr="00AB2B8F">
              <w:rPr>
                <w:rStyle w:val="a6"/>
                <w:noProof/>
              </w:rPr>
              <w:t>Приложения</w:t>
            </w:r>
            <w:r w:rsidR="0036197C">
              <w:rPr>
                <w:noProof/>
                <w:webHidden/>
              </w:rPr>
              <w:tab/>
            </w:r>
            <w:r w:rsidR="0036197C">
              <w:rPr>
                <w:noProof/>
                <w:webHidden/>
              </w:rPr>
              <w:fldChar w:fldCharType="begin"/>
            </w:r>
            <w:r w:rsidR="0036197C">
              <w:rPr>
                <w:noProof/>
                <w:webHidden/>
              </w:rPr>
              <w:instrText xml:space="preserve"> PAGEREF _Toc125758314 \h </w:instrText>
            </w:r>
            <w:r w:rsidR="0036197C">
              <w:rPr>
                <w:noProof/>
                <w:webHidden/>
              </w:rPr>
            </w:r>
            <w:r w:rsidR="0036197C">
              <w:rPr>
                <w:noProof/>
                <w:webHidden/>
              </w:rPr>
              <w:fldChar w:fldCharType="separate"/>
            </w:r>
            <w:r w:rsidR="0089383B">
              <w:rPr>
                <w:noProof/>
                <w:webHidden/>
              </w:rPr>
              <w:t>18</w:t>
            </w:r>
            <w:r w:rsidR="0036197C">
              <w:rPr>
                <w:noProof/>
                <w:webHidden/>
              </w:rPr>
              <w:fldChar w:fldCharType="end"/>
            </w:r>
          </w:hyperlink>
        </w:p>
        <w:p w:rsidR="00BB70EC" w:rsidRDefault="00BB70EC" w:rsidP="0079111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BB70EC" w:rsidRDefault="00BB70EC" w:rsidP="00791117">
      <w:pPr>
        <w:spacing w:after="160" w:line="360" w:lineRule="auto"/>
        <w:rPr>
          <w:b/>
          <w:bCs/>
          <w:kern w:val="36"/>
          <w:sz w:val="32"/>
          <w:szCs w:val="48"/>
        </w:rPr>
      </w:pPr>
      <w:r>
        <w:br w:type="page"/>
      </w:r>
    </w:p>
    <w:p w:rsidR="002A1AB6" w:rsidRPr="002A1AB6" w:rsidRDefault="002A1AB6" w:rsidP="00791117">
      <w:pPr>
        <w:pStyle w:val="1"/>
        <w:spacing w:line="360" w:lineRule="auto"/>
      </w:pPr>
      <w:bookmarkStart w:id="1" w:name="_Toc125758296"/>
      <w:r w:rsidRPr="002A1AB6">
        <w:lastRenderedPageBreak/>
        <w:t>Актуальность</w:t>
      </w:r>
      <w:bookmarkEnd w:id="1"/>
    </w:p>
    <w:p w:rsidR="00137B0C" w:rsidRPr="00137B0C" w:rsidRDefault="00137B0C" w:rsidP="00791117">
      <w:pPr>
        <w:pStyle w:val="a3"/>
        <w:spacing w:before="0" w:beforeAutospacing="0" w:after="160" w:afterAutospacing="0" w:line="360" w:lineRule="auto"/>
      </w:pPr>
      <w:r w:rsidRPr="00137B0C">
        <w:rPr>
          <w:color w:val="000000"/>
          <w:sz w:val="28"/>
          <w:szCs w:val="28"/>
        </w:rPr>
        <w:t>Одной из характерных тенденций развития аэрокосмической отрасли является постоянное расширение требований к техническим характеристикам, функциональным возможностям летательных аппаратов и их подсистемам. Данная тенденция является естественным процессом, вызванным развитием науки и технологическим прогрессом. Однако стремление к увеличению возможностей аэрокосмической техники, выражающееся в расширении функциональных возможностей, областей полета, приводит к необходимости значительного усложнения как конструкции аппаратов в целом, так и их отдельных подсистем.</w:t>
      </w:r>
    </w:p>
    <w:p w:rsidR="00137B0C" w:rsidRPr="00137B0C" w:rsidRDefault="00137B0C" w:rsidP="00791117">
      <w:pPr>
        <w:pStyle w:val="a3"/>
        <w:spacing w:before="0" w:beforeAutospacing="0" w:after="160" w:afterAutospacing="0" w:line="360" w:lineRule="auto"/>
      </w:pPr>
      <w:r w:rsidRPr="00137B0C">
        <w:rPr>
          <w:color w:val="000000"/>
          <w:sz w:val="28"/>
          <w:szCs w:val="28"/>
        </w:rPr>
        <w:t>Создание и развитие сложных инженерных систем современного уровня требует в настоящее время подхода, основанного на методах многодисциплинарного анализа и проектирования. Прогресс в вычислительных методах и оборудовании требует применения новых алгоритмических процедур. Для решения задач многодисциплинарной оптимизации в настоящее время весьма актуальным является изучение и разработка методов, основанных на применении систем с искусственным интеллектом.</w:t>
      </w:r>
    </w:p>
    <w:p w:rsidR="002A1AB6" w:rsidRPr="002A1AB6" w:rsidRDefault="002A1AB6" w:rsidP="00791117">
      <w:pPr>
        <w:pStyle w:val="1"/>
        <w:spacing w:line="360" w:lineRule="auto"/>
      </w:pPr>
      <w:bookmarkStart w:id="2" w:name="_Toc125758297"/>
      <w:r w:rsidRPr="002A1AB6">
        <w:t>Цель</w:t>
      </w:r>
      <w:bookmarkEnd w:id="2"/>
    </w:p>
    <w:p w:rsidR="00137B0C" w:rsidRPr="00137B0C" w:rsidRDefault="00137B0C" w:rsidP="00791117">
      <w:pPr>
        <w:pStyle w:val="a3"/>
        <w:spacing w:before="0" w:beforeAutospacing="0" w:after="160" w:afterAutospacing="0" w:line="360" w:lineRule="auto"/>
      </w:pPr>
      <w:r w:rsidRPr="00137B0C">
        <w:rPr>
          <w:color w:val="000000"/>
          <w:sz w:val="28"/>
          <w:szCs w:val="28"/>
        </w:rPr>
        <w:t>Построить математическую модель для оптимизации характеристики крыла летательного аппарата, такого как коэффициент аэродинамического качества; реализовать программное обеспечения для оптимизации данной характеристики.</w:t>
      </w:r>
    </w:p>
    <w:p w:rsidR="006A52BD" w:rsidRPr="006A52BD" w:rsidRDefault="00137B0C" w:rsidP="00791117">
      <w:pPr>
        <w:pStyle w:val="1"/>
        <w:spacing w:line="360" w:lineRule="auto"/>
      </w:pPr>
      <w:bookmarkStart w:id="3" w:name="_Toc125758298"/>
      <w:r w:rsidRPr="002A1AB6">
        <w:t>Задачи</w:t>
      </w:r>
      <w:bookmarkEnd w:id="3"/>
    </w:p>
    <w:p w:rsidR="00137B0C" w:rsidRPr="00137B0C" w:rsidRDefault="00137B0C" w:rsidP="0079111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37B0C">
        <w:rPr>
          <w:color w:val="000000"/>
          <w:sz w:val="28"/>
          <w:szCs w:val="28"/>
        </w:rPr>
        <w:t>Построить математическую модель для оптимизации коэффициента аэродинамического качества</w:t>
      </w:r>
    </w:p>
    <w:p w:rsidR="00137B0C" w:rsidRPr="00137B0C" w:rsidRDefault="00137B0C" w:rsidP="00791117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37B0C">
        <w:rPr>
          <w:color w:val="000000"/>
          <w:sz w:val="28"/>
          <w:szCs w:val="28"/>
        </w:rPr>
        <w:lastRenderedPageBreak/>
        <w:t>Разработать нейронную сеть, для оптимизации заданной математической модели</w:t>
      </w:r>
    </w:p>
    <w:p w:rsidR="00137B0C" w:rsidRPr="00137B0C" w:rsidRDefault="00137B0C" w:rsidP="00791117">
      <w:pPr>
        <w:pStyle w:val="a3"/>
        <w:numPr>
          <w:ilvl w:val="0"/>
          <w:numId w:val="1"/>
        </w:numPr>
        <w:spacing w:before="0" w:beforeAutospacing="0" w:after="160" w:afterAutospacing="0" w:line="360" w:lineRule="auto"/>
        <w:textAlignment w:val="baseline"/>
        <w:rPr>
          <w:color w:val="000000"/>
          <w:sz w:val="28"/>
          <w:szCs w:val="28"/>
        </w:rPr>
      </w:pPr>
      <w:r w:rsidRPr="00137B0C">
        <w:rPr>
          <w:color w:val="000000"/>
          <w:sz w:val="28"/>
          <w:szCs w:val="28"/>
        </w:rPr>
        <w:t>Проверить работоспособность программы</w:t>
      </w:r>
    </w:p>
    <w:p w:rsidR="002A1AB6" w:rsidRPr="00A40207" w:rsidRDefault="002A1AB6" w:rsidP="007C1B1B">
      <w:pPr>
        <w:pStyle w:val="1"/>
      </w:pPr>
      <w:bookmarkStart w:id="4" w:name="_Toc125758299"/>
      <w:r w:rsidRPr="002A1AB6">
        <w:t>Теоретическая часть</w:t>
      </w:r>
      <w:bookmarkEnd w:id="4"/>
    </w:p>
    <w:p w:rsidR="00BC2C9B" w:rsidRPr="00BC2C9B" w:rsidRDefault="002A1AB6" w:rsidP="00791117">
      <w:pPr>
        <w:pStyle w:val="2"/>
        <w:spacing w:after="240" w:line="360" w:lineRule="auto"/>
      </w:pPr>
      <w:bookmarkStart w:id="5" w:name="_Toc125758300"/>
      <w:r w:rsidRPr="00A40207">
        <w:t>Модель несжимаемой жидкости для имитации воздушного пространства</w:t>
      </w:r>
      <w:bookmarkEnd w:id="5"/>
    </w:p>
    <w:p w:rsidR="002A1AB6" w:rsidRPr="002A1AB6" w:rsidRDefault="00356311" w:rsidP="00791117">
      <w:pPr>
        <w:spacing w:before="240" w:after="240" w:line="360" w:lineRule="auto"/>
        <w:rPr>
          <w:szCs w:val="28"/>
        </w:rPr>
      </w:pPr>
      <w:r>
        <w:rPr>
          <w:szCs w:val="28"/>
        </w:rPr>
        <w:t>Для начала</w:t>
      </w:r>
      <w:r w:rsidR="002A1AB6" w:rsidRPr="002A1AB6">
        <w:rPr>
          <w:szCs w:val="28"/>
        </w:rPr>
        <w:t xml:space="preserve"> необходима среда, где будет производиться симуляция. Такой средой решено было выбрать дискретную модель несжим</w:t>
      </w:r>
      <w:r w:rsidR="00495200">
        <w:rPr>
          <w:szCs w:val="28"/>
        </w:rPr>
        <w:t>аемой жидкости, то есть сетчатую симуляцию</w:t>
      </w:r>
      <w:r w:rsidR="002A1AB6" w:rsidRPr="002A1AB6">
        <w:rPr>
          <w:szCs w:val="28"/>
        </w:rPr>
        <w:t>. Значения скоростей, используемых в данной модели, намного меньше скорости звука, условия норма</w:t>
      </w:r>
      <w:r w:rsidR="002A1AB6">
        <w:rPr>
          <w:szCs w:val="28"/>
        </w:rPr>
        <w:t xml:space="preserve">льные (P=101.325 кПа, T=0 ºС), </w:t>
      </w:r>
      <w:r w:rsidR="002A1AB6" w:rsidRPr="002A1AB6">
        <w:rPr>
          <w:szCs w:val="28"/>
        </w:rPr>
        <w:t>а значит з</w:t>
      </w:r>
      <w:r w:rsidR="00D90EF8">
        <w:rPr>
          <w:szCs w:val="28"/>
        </w:rPr>
        <w:t>начение коэффициента сжимаемости</w:t>
      </w:r>
      <w:r w:rsidR="002A1AB6" w:rsidRPr="002A1AB6">
        <w:rPr>
          <w:szCs w:val="28"/>
        </w:rPr>
        <w:t xml:space="preserve"> воздуха будет около единицы, следовательно, сжимаемостью можно пренебречь.</w:t>
      </w:r>
    </w:p>
    <w:p w:rsidR="002A1AB6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>В данной модели используется так называемая идея краски. Например, если в стакан с водой добавить каплю соевого соуса, то можно отчетливо видеть, как без всякого внешнего воздействия соус перемешивается с водой до однородного состояния (происходит диффузия), а если при этом попробовать перемешать эту субстанцию, то часть соуса окажется в другой части стакана (происходит адвекция).</w:t>
      </w:r>
    </w:p>
    <w:p w:rsidR="002A1AB6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 xml:space="preserve">Обозначим сетчатое поле как </w:t>
      </w:r>
      <w:r w:rsidRPr="0088632B">
        <w:rPr>
          <w:i/>
          <w:szCs w:val="28"/>
        </w:rPr>
        <w:t>F</w:t>
      </w:r>
      <w:r w:rsidRPr="002A1AB6">
        <w:rPr>
          <w:szCs w:val="28"/>
        </w:rPr>
        <w:t>.</w:t>
      </w:r>
    </w:p>
    <w:p w:rsidR="009E6FB7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>Тогда состояние для каждой ячейки поля можно записать так:</w:t>
      </w:r>
    </w:p>
    <w:p w:rsidR="009E6FB7" w:rsidRPr="008C7E0D" w:rsidRDefault="006E6F05" w:rsidP="00791117">
      <w:pPr>
        <w:spacing w:after="240" w:line="360" w:lineRule="auto"/>
        <w:rPr>
          <w:i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=D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+I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hAnsi="Cambria Math"/>
                  <w:szCs w:val="28"/>
                  <w:lang w:val="en-US"/>
                </w:rPr>
                <m:t>1)</m:t>
              </m:r>
            </m:e>
          </m:eqArr>
        </m:oMath>
      </m:oMathPara>
    </w:p>
    <w:p w:rsid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 xml:space="preserve">где D(X) - диффузия в ячейке </w:t>
      </w:r>
      <w:r w:rsidRPr="0088632B">
        <w:rPr>
          <w:i/>
          <w:szCs w:val="28"/>
        </w:rPr>
        <w:t>X</w:t>
      </w:r>
      <w:r w:rsidRPr="002A1AB6">
        <w:rPr>
          <w:szCs w:val="28"/>
        </w:rPr>
        <w:t xml:space="preserve">, </w:t>
      </w:r>
      <w:r w:rsidRPr="0088632B">
        <w:rPr>
          <w:i/>
          <w:szCs w:val="28"/>
        </w:rPr>
        <w:t>A(X)</w:t>
      </w:r>
      <w:r w:rsidRPr="002A1AB6">
        <w:rPr>
          <w:szCs w:val="28"/>
        </w:rPr>
        <w:t xml:space="preserve"> - адвекция в ячейке </w:t>
      </w:r>
      <w:r w:rsidRPr="0088632B">
        <w:rPr>
          <w:i/>
          <w:szCs w:val="28"/>
        </w:rPr>
        <w:t>X</w:t>
      </w:r>
      <w:r w:rsidRPr="002A1AB6">
        <w:rPr>
          <w:szCs w:val="28"/>
        </w:rPr>
        <w:t xml:space="preserve">, </w:t>
      </w:r>
      <w:r w:rsidRPr="0088632B">
        <w:rPr>
          <w:i/>
          <w:szCs w:val="28"/>
        </w:rPr>
        <w:t>I(X)</w:t>
      </w:r>
      <w:r w:rsidRPr="002A1AB6">
        <w:rPr>
          <w:szCs w:val="28"/>
        </w:rPr>
        <w:t xml:space="preserve"> - пользовательский ввод в ячейку </w:t>
      </w:r>
      <w:r w:rsidRPr="0088632B">
        <w:rPr>
          <w:i/>
          <w:szCs w:val="28"/>
        </w:rPr>
        <w:t>X</w:t>
      </w:r>
      <w:r w:rsidRPr="002A1AB6">
        <w:rPr>
          <w:szCs w:val="28"/>
        </w:rPr>
        <w:t>.</w:t>
      </w:r>
    </w:p>
    <w:p w:rsidR="00BC2C9B" w:rsidRPr="00BC2C9B" w:rsidRDefault="002A1AB6" w:rsidP="00791117">
      <w:pPr>
        <w:pStyle w:val="2"/>
        <w:spacing w:after="240" w:line="360" w:lineRule="auto"/>
      </w:pPr>
      <w:bookmarkStart w:id="6" w:name="_Toc125758301"/>
      <w:r w:rsidRPr="002A1AB6">
        <w:lastRenderedPageBreak/>
        <w:t>Диффузия</w:t>
      </w:r>
      <w:bookmarkEnd w:id="6"/>
    </w:p>
    <w:p w:rsidR="002A1AB6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>Поразмыслив, можно понять, что это простой процесс обмена. В каждом кадре для любой ячейки краска перетекает в соседние ячейки, а краска из соседней ячейки перетекает в текущую ячейку.</w:t>
      </w:r>
    </w:p>
    <w:p w:rsidR="009E6FB7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 xml:space="preserve">Так как со временем краска растечется </w:t>
      </w:r>
      <w:r w:rsidR="007F74D4" w:rsidRPr="002A1AB6">
        <w:rPr>
          <w:szCs w:val="28"/>
        </w:rPr>
        <w:t>по всей сетке,</w:t>
      </w:r>
      <w:r w:rsidRPr="002A1AB6">
        <w:rPr>
          <w:szCs w:val="28"/>
        </w:rPr>
        <w:t xml:space="preserve"> и вся сетка достигнет однородного значения количества имеющейся в ней краски, то исходя из теории о мыльной пленке, здесь имеет место уравнение Лапласа:</w:t>
      </w:r>
    </w:p>
    <w:p w:rsidR="009E6FB7" w:rsidRPr="008C7E0D" w:rsidRDefault="006E6F05" w:rsidP="00791117">
      <w:pPr>
        <w:spacing w:after="240" w:line="360" w:lineRule="auto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ⅆ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ⅆ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ⅆ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d>
            </m:e>
          </m:eqArr>
        </m:oMath>
      </m:oMathPara>
    </w:p>
    <w:p w:rsidR="002A1AB6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>И сейчас мы восп</w:t>
      </w:r>
      <w:r w:rsidR="00FC263F">
        <w:rPr>
          <w:szCs w:val="28"/>
        </w:rPr>
        <w:t>ользуемся аналогом уравнения Лапласа</w:t>
      </w:r>
      <w:r w:rsidR="0087208B" w:rsidRPr="0087208B">
        <w:rPr>
          <w:szCs w:val="28"/>
        </w:rPr>
        <w:t xml:space="preserve"> (2)</w:t>
      </w:r>
      <w:r w:rsidRPr="002A1AB6">
        <w:rPr>
          <w:szCs w:val="28"/>
        </w:rPr>
        <w:t>, в дискретном случае, используя всё ту же теорию о мыльной пленке, добавив коэффициент диффузии и дельту времени.</w:t>
      </w:r>
    </w:p>
    <w:p w:rsidR="002A1AB6" w:rsidRPr="002A1AB6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 xml:space="preserve">Таким образом состояние ячейки </w:t>
      </w:r>
      <w:proofErr w:type="gramStart"/>
      <w:r w:rsidRPr="0088632B">
        <w:rPr>
          <w:i/>
          <w:szCs w:val="28"/>
        </w:rPr>
        <w:t>F(</w:t>
      </w:r>
      <w:proofErr w:type="gramEnd"/>
      <w:r w:rsidRPr="0088632B">
        <w:rPr>
          <w:i/>
          <w:szCs w:val="28"/>
        </w:rPr>
        <w:t>i, j, k)</w:t>
      </w:r>
      <w:r w:rsidRPr="002A1AB6">
        <w:rPr>
          <w:szCs w:val="28"/>
        </w:rPr>
        <w:t xml:space="preserve"> будет определяться как:</w:t>
      </w:r>
    </w:p>
    <w:p w:rsidR="002A1AB6" w:rsidRPr="00D1584D" w:rsidRDefault="00D1584D" w:rsidP="00791117">
      <w:pPr>
        <w:spacing w:after="240"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D</m:t>
          </m:r>
          <m:r>
            <w:rPr>
              <w:rFonts w:ascii="Cambria Math" w:hAnsi="Cambria Math"/>
              <w:szCs w:val="28"/>
            </w:rPr>
            <m:t>*∆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</w:rPr>
            <m:t xml:space="preserve"> *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-1,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+1,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-1,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+1,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-6*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                             (3)</m:t>
          </m:r>
        </m:oMath>
      </m:oMathPara>
    </w:p>
    <w:p w:rsidR="007F74D4" w:rsidRDefault="002A1AB6" w:rsidP="00791117">
      <w:pPr>
        <w:spacing w:after="240" w:line="360" w:lineRule="auto"/>
        <w:rPr>
          <w:szCs w:val="28"/>
        </w:rPr>
      </w:pPr>
      <w:r w:rsidRPr="002A1AB6">
        <w:rPr>
          <w:szCs w:val="28"/>
        </w:rPr>
        <w:t>Логика в том, что каждая ячейка отдаёт 6 порций имеющейся у неё краски и получает одну порцию из каждой соседней ячейки.</w:t>
      </w:r>
    </w:p>
    <w:p w:rsidR="007F74D4" w:rsidRPr="008C7E0D" w:rsidRDefault="007F74D4" w:rsidP="00791117">
      <w:pPr>
        <w:pStyle w:val="2"/>
        <w:spacing w:after="240" w:line="360" w:lineRule="auto"/>
      </w:pPr>
      <w:bookmarkStart w:id="7" w:name="_Toc125758302"/>
      <w:r w:rsidRPr="007F74D4">
        <w:t>Адвекция</w:t>
      </w:r>
      <w:bookmarkEnd w:id="7"/>
    </w:p>
    <w:p w:rsidR="007F74D4" w:rsidRPr="007F74D4" w:rsidRDefault="007F74D4" w:rsidP="00791117">
      <w:pPr>
        <w:spacing w:after="240" w:line="360" w:lineRule="auto"/>
        <w:rPr>
          <w:szCs w:val="28"/>
        </w:rPr>
      </w:pPr>
      <w:r w:rsidRPr="007F74D4">
        <w:rPr>
          <w:szCs w:val="28"/>
        </w:rPr>
        <w:t xml:space="preserve">Адвекцию тоже можно реализовать очень легко. В каждом кадре нам нужно считать величину вектора скорости рассматриваемой ячейки и учесть, что молекулы в этой ячейке будут двигаться со скоростью в направлении вектора скорости, перенося с собой любое вещество в воде. Поэтому мы можем считывать этот вектор скорости, считывать плотность поля, которое нас интересует в этой ячейке, и перемещать её по сетке с этой скоростью туда, </w:t>
      </w:r>
      <w:r w:rsidRPr="007F74D4">
        <w:rPr>
          <w:szCs w:val="28"/>
        </w:rPr>
        <w:lastRenderedPageBreak/>
        <w:t xml:space="preserve">где оно окажется, учитывая дельту времени между этим кадром и следующим моментом, когда мы будем рассматривать поле, то есть следующим кадром. </w:t>
      </w:r>
    </w:p>
    <w:p w:rsidR="007F74D4" w:rsidRDefault="006E6F05" w:rsidP="00791117">
      <w:pPr>
        <w:spacing w:after="240" w:line="360" w:lineRule="auto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=F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X+V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*t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F74D4" w:rsidRPr="008C7E0D" w:rsidRDefault="007F74D4" w:rsidP="00791117">
      <w:pPr>
        <w:pStyle w:val="2"/>
        <w:spacing w:after="240" w:line="360" w:lineRule="auto"/>
      </w:pPr>
      <w:bookmarkStart w:id="8" w:name="_Toc125758303"/>
      <w:r w:rsidRPr="007F74D4">
        <w:t>Пользовательский ввод</w:t>
      </w:r>
      <w:bookmarkEnd w:id="8"/>
    </w:p>
    <w:p w:rsidR="009E6FB7" w:rsidRDefault="007F74D4" w:rsidP="00791117">
      <w:pPr>
        <w:spacing w:after="240" w:line="360" w:lineRule="auto"/>
        <w:rPr>
          <w:szCs w:val="28"/>
        </w:rPr>
      </w:pPr>
      <w:r w:rsidRPr="007F74D4">
        <w:rPr>
          <w:szCs w:val="28"/>
        </w:rPr>
        <w:t>Здесь просто вычислим величину пользовательского ввода для каждой рассматриваемой ячейки и прибавим ее к значению поля в этой ячейке.</w:t>
      </w:r>
    </w:p>
    <w:p w:rsidR="007F74D4" w:rsidRDefault="006E6F05" w:rsidP="00791117">
      <w:pPr>
        <w:spacing w:after="240" w:line="360" w:lineRule="auto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 input#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e>
              </m:d>
            </m:e>
          </m:eqArr>
        </m:oMath>
      </m:oMathPara>
    </w:p>
    <w:p w:rsidR="004837DE" w:rsidRPr="008C7E0D" w:rsidRDefault="007F74D4" w:rsidP="00791117">
      <w:pPr>
        <w:pStyle w:val="2"/>
        <w:spacing w:after="240" w:line="360" w:lineRule="auto"/>
      </w:pPr>
      <w:bookmarkStart w:id="9" w:name="_Toc125758304"/>
      <w:r w:rsidRPr="007F74D4">
        <w:t>Проецирование</w:t>
      </w:r>
      <w:bookmarkEnd w:id="9"/>
    </w:p>
    <w:p w:rsidR="004837DE" w:rsidRDefault="004837DE" w:rsidP="00791117">
      <w:pPr>
        <w:spacing w:after="240" w:line="360" w:lineRule="auto"/>
        <w:rPr>
          <w:szCs w:val="28"/>
        </w:rPr>
      </w:pPr>
      <w:r w:rsidRPr="007F74D4">
        <w:rPr>
          <w:szCs w:val="28"/>
        </w:rPr>
        <w:t>При всей простоте, описываемой выше модели, в не</w:t>
      </w:r>
      <w:r>
        <w:rPr>
          <w:szCs w:val="28"/>
        </w:rPr>
        <w:t xml:space="preserve">й до сих пор имеется одна проблема, связанная с сжимаемостью жидкости. </w:t>
      </w:r>
      <w:r w:rsidRPr="007F74D4">
        <w:rPr>
          <w:szCs w:val="28"/>
        </w:rPr>
        <w:t>В имеющейся симуляции мы никак не компенсируем того, что нельзя бесконечно выталкивать воду в сегмент пространства без каких-либо последствий.</w:t>
      </w:r>
    </w:p>
    <w:p w:rsidR="004837DE" w:rsidRPr="008C7E0D" w:rsidRDefault="007B4747" w:rsidP="00791117">
      <w:pPr>
        <w:spacing w:after="240" w:line="360" w:lineRule="auto"/>
        <w:rPr>
          <w:color w:val="111111"/>
          <w:szCs w:val="28"/>
          <w:shd w:val="clear" w:color="auto" w:fill="FFFFFF"/>
        </w:rPr>
      </w:pPr>
      <w:r>
        <w:rPr>
          <w:szCs w:val="28"/>
        </w:rPr>
        <w:t xml:space="preserve">Данную проблему мы будем решать проецированием </w:t>
      </w:r>
      <w:r w:rsidRPr="007F74D4">
        <w:rPr>
          <w:color w:val="111111"/>
          <w:szCs w:val="28"/>
          <w:shd w:val="clear" w:color="auto" w:fill="FFFFFF"/>
        </w:rPr>
        <w:t>наше</w:t>
      </w:r>
      <w:r>
        <w:rPr>
          <w:color w:val="111111"/>
          <w:szCs w:val="28"/>
          <w:shd w:val="clear" w:color="auto" w:fill="FFFFFF"/>
        </w:rPr>
        <w:t>го поля</w:t>
      </w:r>
      <w:r w:rsidRPr="007F74D4">
        <w:rPr>
          <w:color w:val="111111"/>
          <w:szCs w:val="28"/>
          <w:shd w:val="clear" w:color="auto" w:fill="FFFFFF"/>
        </w:rPr>
        <w:t xml:space="preserve"> на новый векторный базис, </w:t>
      </w:r>
      <w:r>
        <w:rPr>
          <w:color w:val="111111"/>
          <w:szCs w:val="28"/>
          <w:shd w:val="clear" w:color="auto" w:fill="FFFFFF"/>
        </w:rPr>
        <w:t>который будет</w:t>
      </w:r>
      <w:r w:rsidRPr="007F74D4">
        <w:rPr>
          <w:color w:val="111111"/>
          <w:szCs w:val="28"/>
          <w:shd w:val="clear" w:color="auto" w:fill="FFFFFF"/>
        </w:rPr>
        <w:t xml:space="preserve"> </w:t>
      </w:r>
      <w:r w:rsidR="00091652">
        <w:rPr>
          <w:color w:val="111111"/>
          <w:szCs w:val="28"/>
          <w:shd w:val="clear" w:color="auto" w:fill="FFFFFF"/>
        </w:rPr>
        <w:t xml:space="preserve">отвечать </w:t>
      </w:r>
      <w:r w:rsidRPr="007F74D4">
        <w:rPr>
          <w:color w:val="111111"/>
          <w:szCs w:val="28"/>
          <w:shd w:val="clear" w:color="auto" w:fill="FFFFFF"/>
        </w:rPr>
        <w:t>за расхождение.</w:t>
      </w:r>
    </w:p>
    <w:p w:rsidR="009E6FB7" w:rsidRPr="008C7E0D" w:rsidRDefault="007F74D4" w:rsidP="00791117">
      <w:pPr>
        <w:spacing w:after="160" w:line="360" w:lineRule="auto"/>
        <w:rPr>
          <w:color w:val="111111"/>
          <w:szCs w:val="28"/>
          <w:shd w:val="clear" w:color="auto" w:fill="FFFFFF"/>
        </w:rPr>
      </w:pPr>
      <w:r w:rsidRPr="007F74D4">
        <w:rPr>
          <w:color w:val="111111"/>
          <w:szCs w:val="28"/>
          <w:shd w:val="clear" w:color="auto" w:fill="FFFFFF"/>
        </w:rPr>
        <w:t>Вещество не может сжиматься</w:t>
      </w:r>
      <w:r w:rsidR="00314CCF">
        <w:rPr>
          <w:color w:val="111111"/>
          <w:szCs w:val="28"/>
          <w:shd w:val="clear" w:color="auto" w:fill="FFFFFF"/>
        </w:rPr>
        <w:t xml:space="preserve"> и разжиматься</w:t>
      </w:r>
      <w:r w:rsidRPr="007F74D4">
        <w:rPr>
          <w:color w:val="111111"/>
          <w:szCs w:val="28"/>
          <w:shd w:val="clear" w:color="auto" w:fill="FFFFFF"/>
        </w:rPr>
        <w:t>, не может иметь областей с повышенным и пониженным давлением. Когда мы вталкиваем воду в область так, что это повышает мгновенное давление, вытолкнутые частицы пытаются переместиться из областей повышенного давления в области с пониженным давлением так, чтобы избежать сжимания. Частицы продолжат двигаться из областей с высоким в области с низким давлением, пока общая плотность частиц не станет одинаковой. Если мы сможем вычислить вектор скорости, вызванной этой разницей давлений и прибавить его к имеющемуся вектору скорости, то мы получим поле векторов скорости, не содержащее областей с увеличением давления. То есть мы получим поле векторов скорости, в котором не происходит сжатия.</w:t>
      </w:r>
    </w:p>
    <w:p w:rsidR="009E6FB7" w:rsidRDefault="006E6F05" w:rsidP="00791117">
      <w:pPr>
        <w:spacing w:after="160" w:line="360" w:lineRule="auto"/>
        <w:rPr>
          <w:color w:val="111111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V=V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shd w:val="clear" w:color="auto" w:fill="FBFDFF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shd w:val="clear" w:color="auto" w:fill="FBFD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shd w:val="clear" w:color="auto" w:fill="FBFDFF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</w:rPr>
                    <m:t>6</m:t>
                  </m:r>
                </m:e>
              </m:d>
            </m:e>
          </m:eqArr>
        </m:oMath>
      </m:oMathPara>
    </w:p>
    <w:p w:rsidR="006A1016" w:rsidRDefault="007F74D4" w:rsidP="00791117">
      <w:pPr>
        <w:spacing w:after="240" w:line="360" w:lineRule="auto"/>
        <w:rPr>
          <w:color w:val="111111"/>
          <w:szCs w:val="28"/>
          <w:shd w:val="clear" w:color="auto" w:fill="FFFFFF"/>
        </w:rPr>
      </w:pPr>
      <w:r w:rsidRPr="007F74D4">
        <w:rPr>
          <w:color w:val="111111"/>
          <w:szCs w:val="28"/>
          <w:shd w:val="clear" w:color="auto" w:fill="FFFFFF"/>
        </w:rPr>
        <w:t>где V - поле векторов скорости,</w:t>
      </w:r>
      <w:r w:rsidR="00314CCF">
        <w:rPr>
          <w:color w:val="111111"/>
          <w:szCs w:val="28"/>
          <w:shd w:val="clear" w:color="auto" w:fill="FFFFFF"/>
        </w:rPr>
        <w:t xml:space="preserve"> а</w:t>
      </w:r>
      <w:r w:rsidRPr="007F74D4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111111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111111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color w:val="111111"/>
                <w:szCs w:val="28"/>
                <w:shd w:val="clear" w:color="auto" w:fill="FFFFFF"/>
                <w:lang w:val="en-US"/>
              </w:rPr>
              <m:t>p</m:t>
            </m:r>
          </m:sub>
        </m:sSub>
      </m:oMath>
      <w:r w:rsidRPr="007F74D4">
        <w:rPr>
          <w:color w:val="111111"/>
          <w:szCs w:val="28"/>
          <w:shd w:val="clear" w:color="auto" w:fill="FFFFFF"/>
        </w:rPr>
        <w:t xml:space="preserve"> - поле векторов с</w:t>
      </w:r>
      <w:proofErr w:type="spellStart"/>
      <w:r w:rsidR="00314CCF">
        <w:rPr>
          <w:color w:val="111111"/>
          <w:szCs w:val="28"/>
          <w:shd w:val="clear" w:color="auto" w:fill="FFFFFF"/>
        </w:rPr>
        <w:t>корости</w:t>
      </w:r>
      <w:proofErr w:type="spellEnd"/>
      <w:r w:rsidR="00314CCF">
        <w:rPr>
          <w:color w:val="111111"/>
          <w:szCs w:val="28"/>
          <w:shd w:val="clear" w:color="auto" w:fill="FFFFFF"/>
        </w:rPr>
        <w:t xml:space="preserve">, вызванное </w:t>
      </w:r>
      <w:r w:rsidR="0045538C">
        <w:rPr>
          <w:color w:val="111111"/>
          <w:szCs w:val="28"/>
          <w:shd w:val="clear" w:color="auto" w:fill="FFFFFF"/>
        </w:rPr>
        <w:t>разностью давлений</w:t>
      </w:r>
      <w:r w:rsidRPr="007F74D4">
        <w:rPr>
          <w:color w:val="111111"/>
          <w:szCs w:val="28"/>
          <w:shd w:val="clear" w:color="auto" w:fill="FFFFFF"/>
        </w:rPr>
        <w:t>.</w:t>
      </w:r>
    </w:p>
    <w:p w:rsidR="001A0DBC" w:rsidRPr="001A0DBC" w:rsidRDefault="006E6F05" w:rsidP="00791117">
      <w:pPr>
        <w:spacing w:after="240" w:line="360" w:lineRule="auto"/>
        <w:rPr>
          <w:i/>
          <w:color w:val="111111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=-∆</m:t>
              </m:r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  <w:lang w:val="en-US"/>
                </w:rPr>
                <m:t>P</m:t>
              </m:r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</w:rPr>
              </m:ctrlPr>
            </m:e>
          </m:eqArr>
        </m:oMath>
      </m:oMathPara>
    </w:p>
    <w:p w:rsidR="0045538C" w:rsidRPr="008C7E0D" w:rsidRDefault="006E6F05" w:rsidP="00791117">
      <w:pPr>
        <w:spacing w:after="240" w:line="360" w:lineRule="auto"/>
        <w:rPr>
          <w:i/>
          <w:color w:val="111111"/>
          <w:szCs w:val="28"/>
          <w:shd w:val="clear" w:color="auto" w:fill="FFFFFF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111111"/>
                  <w:szCs w:val="28"/>
                  <w:shd w:val="clear" w:color="auto" w:fill="FFFFFF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  <w:lang w:val="en-US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</w:rPr>
                <m:t>-∆</m:t>
              </m:r>
              <m:r>
                <w:rPr>
                  <w:rFonts w:ascii="Cambria Math" w:hAnsi="Cambria Math"/>
                  <w:color w:val="111111"/>
                  <w:szCs w:val="28"/>
                  <w:shd w:val="clear" w:color="auto" w:fill="FFFFFF"/>
                  <w:lang w:val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color w:val="111111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11111"/>
                      <w:szCs w:val="28"/>
                      <w:shd w:val="clear" w:color="auto" w:fill="FFFFFF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:rsidR="007F74D4" w:rsidRPr="0053261E" w:rsidRDefault="007F74D4" w:rsidP="00791117">
      <w:pPr>
        <w:spacing w:after="160" w:line="360" w:lineRule="auto"/>
        <w:rPr>
          <w:sz w:val="24"/>
          <w:szCs w:val="24"/>
        </w:rPr>
      </w:pPr>
      <w:r w:rsidRPr="007F74D4">
        <w:rPr>
          <w:color w:val="111111"/>
          <w:szCs w:val="28"/>
          <w:shd w:val="clear" w:color="auto" w:fill="FFFFFF"/>
        </w:rPr>
        <w:t>Говоря техническими терминами, наше поле векторов скоростей имеет дивергенцию, и вычтя ту часть, за которую отвечает давление, мы получим компонент поля вект</w:t>
      </w:r>
      <w:r w:rsidR="00013E02">
        <w:rPr>
          <w:color w:val="111111"/>
          <w:szCs w:val="28"/>
          <w:shd w:val="clear" w:color="auto" w:fill="FFFFFF"/>
        </w:rPr>
        <w:t>оров скоростей без дивергенции.</w:t>
      </w:r>
    </w:p>
    <w:p w:rsidR="00716B3B" w:rsidRPr="008C7E0D" w:rsidRDefault="00716B3B" w:rsidP="00791117">
      <w:pPr>
        <w:pStyle w:val="2"/>
        <w:spacing w:after="240" w:line="360" w:lineRule="auto"/>
      </w:pPr>
      <w:bookmarkStart w:id="10" w:name="_Toc125758305"/>
      <w:r w:rsidRPr="00716B3B">
        <w:t>Вычисление давлен</w:t>
      </w:r>
      <w:r w:rsidR="007F4F17">
        <w:t>ия</w:t>
      </w:r>
      <w:bookmarkEnd w:id="10"/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>Посм</w:t>
      </w:r>
      <w:r w:rsidR="008E4204">
        <w:rPr>
          <w:szCs w:val="28"/>
        </w:rPr>
        <w:t>отрев на эту схему (Приложение 1</w:t>
      </w:r>
      <w:r w:rsidRPr="00716B3B">
        <w:rPr>
          <w:szCs w:val="28"/>
        </w:rPr>
        <w:t xml:space="preserve">), </w:t>
      </w:r>
      <w:r w:rsidR="00410146">
        <w:rPr>
          <w:szCs w:val="28"/>
        </w:rPr>
        <w:t>становится понятно, что</w:t>
      </w:r>
      <w:r w:rsidRPr="00716B3B">
        <w:rPr>
          <w:szCs w:val="28"/>
        </w:rPr>
        <w:t xml:space="preserve"> нарастание давления в ячейке связано с векторами скорости соседних ячеек. Если количество веществ, попадающих в ячейку равно количеству, покидающему ячейку, давление не нарастает. Если ячейку покидает больше вещества, чем поступает, то мы получаем отрицательное давление, если поступает больше, чем покидает, то положительное.</w:t>
      </w:r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>Для этого вычисления нам нужно рассмотреть соседние ячейки во всех измерениях.</w:t>
      </w:r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 xml:space="preserve">Если мы вычтем компонент </w:t>
      </w:r>
      <w:r w:rsidRPr="0088632B">
        <w:rPr>
          <w:i/>
          <w:szCs w:val="28"/>
        </w:rPr>
        <w:t>X</w:t>
      </w:r>
      <w:r w:rsidRPr="00716B3B">
        <w:rPr>
          <w:szCs w:val="28"/>
        </w:rPr>
        <w:t xml:space="preserve"> векторов скорости ячеек справа и слева от интересующей нас ячейки, то получим число, сообщающее нам, движутся ли эти два вектора скорости в одном направлении по оси </w:t>
      </w:r>
      <w:r w:rsidRPr="0088632B">
        <w:rPr>
          <w:i/>
          <w:szCs w:val="28"/>
        </w:rPr>
        <w:t>X</w:t>
      </w:r>
      <w:r w:rsidRPr="00716B3B">
        <w:rPr>
          <w:szCs w:val="28"/>
        </w:rPr>
        <w:t>, то есть вызывают ли соседние ячейки в этом измерении нарастание давления. Можно сделать то же самое для компонен</w:t>
      </w:r>
      <w:r w:rsidR="00F63C70">
        <w:rPr>
          <w:szCs w:val="28"/>
        </w:rPr>
        <w:t>т</w:t>
      </w:r>
      <w:r>
        <w:rPr>
          <w:szCs w:val="28"/>
        </w:rPr>
        <w:t xml:space="preserve"> </w:t>
      </w:r>
      <w:r w:rsidRPr="0088632B">
        <w:rPr>
          <w:i/>
          <w:szCs w:val="28"/>
        </w:rPr>
        <w:t>Y</w:t>
      </w:r>
      <w:r>
        <w:rPr>
          <w:szCs w:val="28"/>
        </w:rPr>
        <w:t xml:space="preserve"> и </w:t>
      </w:r>
      <w:r w:rsidRPr="0088632B">
        <w:rPr>
          <w:i/>
          <w:szCs w:val="28"/>
        </w:rPr>
        <w:t>Z</w:t>
      </w:r>
      <w:r>
        <w:rPr>
          <w:szCs w:val="28"/>
        </w:rPr>
        <w:t>. Сложив три</w:t>
      </w:r>
      <w:r w:rsidRPr="00716B3B">
        <w:rPr>
          <w:szCs w:val="28"/>
        </w:rPr>
        <w:t xml:space="preserve"> скалярных значения, мы получим одно скалярное число, представляющее количество воды, сходящееся к центру ячейки, или расходящееся от него. Это количество и является дивергенцией поля векторов скоростей текущей ячейк</w:t>
      </w:r>
      <w:r w:rsidR="00F63C70">
        <w:rPr>
          <w:szCs w:val="28"/>
        </w:rPr>
        <w:t>и.</w:t>
      </w:r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lastRenderedPageBreak/>
        <w:t>Однако дивергенция не является нашим давлением, хоть и связана с ним. Существуют разные способы объяснения связи между двумя этими понятиями. Математически сделать это достаточно просто, что сейчас я вам и продемонстрирую.</w:t>
      </w:r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 xml:space="preserve">Обозначим давление как </w:t>
      </w:r>
      <w:r w:rsidRPr="0088632B">
        <w:rPr>
          <w:i/>
          <w:szCs w:val="28"/>
        </w:rPr>
        <w:t>p</w:t>
      </w:r>
      <w:r w:rsidRPr="00716B3B">
        <w:rPr>
          <w:szCs w:val="28"/>
        </w:rPr>
        <w:t xml:space="preserve">. Как и вектор скорости, </w:t>
      </w:r>
      <w:r w:rsidRPr="0088632B">
        <w:rPr>
          <w:i/>
          <w:szCs w:val="28"/>
        </w:rPr>
        <w:t>p</w:t>
      </w:r>
      <w:r w:rsidRPr="00716B3B">
        <w:rPr>
          <w:szCs w:val="28"/>
        </w:rPr>
        <w:t xml:space="preserve"> также является полем, но в отличие от вектора скорости, давление — это только скаляр. На данный момент мы не знаем значение </w:t>
      </w:r>
      <w:r w:rsidRPr="0088632B">
        <w:rPr>
          <w:i/>
          <w:szCs w:val="28"/>
        </w:rPr>
        <w:t>p</w:t>
      </w:r>
      <w:r w:rsidRPr="00716B3B">
        <w:rPr>
          <w:szCs w:val="28"/>
        </w:rPr>
        <w:t xml:space="preserve"> для каждой ячейки, однако мы можем задать для них уравнение.</w:t>
      </w:r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>Давление каждого поля влияет на 6 окружающих соседей,</w:t>
      </w:r>
      <w:r>
        <w:rPr>
          <w:szCs w:val="28"/>
        </w:rPr>
        <w:t xml:space="preserve"> получая при этом шестую часть </w:t>
      </w:r>
      <w:r w:rsidRPr="00716B3B">
        <w:rPr>
          <w:szCs w:val="28"/>
        </w:rPr>
        <w:t>вклада от каждого из окружающих соседей. Поэтому чтобы в центральной ячейке возникло равновесие, давление в ней должно быть равно сумме всех соседних давлений с соотношением 1 к 6.</w:t>
      </w:r>
    </w:p>
    <w:p w:rsidR="00716B3B" w:rsidRPr="00716B3B" w:rsidRDefault="003A739F" w:rsidP="00791117">
      <w:pPr>
        <w:spacing w:after="240"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i,j,k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i-1,j,k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i+1,j,k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i,j-1,k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i,j+1,k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i,j,k-1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+P(i, j, k+1)</m:t>
              </m:r>
            </m:e>
          </m:d>
          <m:r>
            <w:rPr>
              <w:rFonts w:ascii="Cambria Math" w:hAnsi="Cambria Math"/>
              <w:szCs w:val="28"/>
            </w:rPr>
            <m:t xml:space="preserve">                                                              (9)</m:t>
          </m:r>
        </m:oMath>
      </m:oMathPara>
    </w:p>
    <w:p w:rsidR="00716B3B" w:rsidRP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>В случае, когда давление в центре выше, чем вокруг, вещество будет выталкиваться и создастся отрицательное значение. Если окружающее давление выше, то вещество будет вталкиваться в центр и значение будет положительным. То есть это и есть дивергенция, поэтому можно записать:</w:t>
      </w:r>
    </w:p>
    <w:p w:rsidR="009E6FB7" w:rsidRPr="008C7E0D" w:rsidRDefault="00D1584D" w:rsidP="00791117">
      <w:pPr>
        <w:spacing w:after="240" w:line="360" w:lineRule="auto"/>
        <w:rPr>
          <w:rFonts w:ascii="Cambria Math" w:hAnsi="Cambria Math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i-1,j,k</m:t>
              </m:r>
            </m:e>
          </m:d>
          <m:r>
            <w:rPr>
              <w:rFonts w:ascii="Cambria Math" w:hAnsi="Cambria Math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i+1,j,k</m:t>
              </m:r>
            </m:e>
          </m:d>
          <m:r>
            <w:rPr>
              <w:rFonts w:ascii="Cambria Math" w:hAnsi="Cambria Math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i,j-1,k</m:t>
              </m:r>
            </m:e>
          </m:d>
          <m:r>
            <w:rPr>
              <w:rFonts w:ascii="Cambria Math" w:hAnsi="Cambria Math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i,j+1,k</m:t>
              </m:r>
            </m:e>
          </m:d>
          <m:r>
            <w:rPr>
              <w:rFonts w:ascii="Cambria Math" w:hAnsi="Cambria Math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i,j,k-1</m:t>
              </m:r>
            </m:e>
          </m:d>
          <m:r>
            <w:rPr>
              <w:rFonts w:ascii="Cambria Math" w:hAnsi="Cambria Math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i,j,k+1</m:t>
              </m:r>
            </m:e>
          </m:d>
          <m:r>
            <w:rPr>
              <w:rFonts w:ascii="Cambria Math" w:hAnsi="Cambria Math"/>
              <w:szCs w:val="28"/>
            </w:rPr>
            <m:t>-6*P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i,j,k</m:t>
              </m:r>
            </m:e>
          </m:d>
          <m:r>
            <w:rPr>
              <w:rFonts w:ascii="Cambria Math" w:hAnsi="Cambria Math"/>
              <w:szCs w:val="28"/>
            </w:rPr>
            <m:t>=div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i,j,k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                              (10)</m:t>
          </m:r>
        </m:oMath>
      </m:oMathPara>
    </w:p>
    <w:p w:rsidR="00716B3B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div</m:t>
        </m:r>
      </m:oMath>
      <w:r w:rsidRPr="00716B3B">
        <w:rPr>
          <w:szCs w:val="28"/>
        </w:rPr>
        <w:t>- операция вычисления дивергенции.</w:t>
      </w:r>
    </w:p>
    <w:p w:rsidR="00500BAC" w:rsidRPr="008C7E0D" w:rsidRDefault="00716B3B" w:rsidP="00791117">
      <w:pPr>
        <w:pStyle w:val="2"/>
        <w:spacing w:after="240" w:line="360" w:lineRule="auto"/>
      </w:pPr>
      <w:bookmarkStart w:id="11" w:name="_Toc125758306"/>
      <w:r w:rsidRPr="00716B3B">
        <w:t xml:space="preserve">Метод </w:t>
      </w:r>
      <w:r w:rsidR="00DA5B8E">
        <w:t>и</w:t>
      </w:r>
      <w:r w:rsidR="00500BAC">
        <w:t>тераций</w:t>
      </w:r>
      <w:bookmarkEnd w:id="11"/>
    </w:p>
    <w:p w:rsidR="00233E3B" w:rsidRPr="004E480D" w:rsidRDefault="00716B3B" w:rsidP="00791117">
      <w:pPr>
        <w:spacing w:after="240" w:line="360" w:lineRule="auto"/>
        <w:rPr>
          <w:szCs w:val="28"/>
        </w:rPr>
      </w:pPr>
      <w:r w:rsidRPr="00716B3B">
        <w:rPr>
          <w:szCs w:val="28"/>
        </w:rPr>
        <w:t xml:space="preserve">Для решения данных систем уравнений будем использовать метод </w:t>
      </w:r>
      <w:r w:rsidR="00500BAC">
        <w:rPr>
          <w:szCs w:val="28"/>
        </w:rPr>
        <w:t>итераций</w:t>
      </w:r>
      <w:r w:rsidRPr="00716B3B">
        <w:rPr>
          <w:szCs w:val="28"/>
        </w:rPr>
        <w:t xml:space="preserve">. </w:t>
      </w:r>
    </w:p>
    <w:p w:rsidR="00500BAC" w:rsidRPr="00500BAC" w:rsidRDefault="00A61A22" w:rsidP="00791117">
      <w:pPr>
        <w:spacing w:after="240" w:line="360" w:lineRule="auto"/>
        <w:rPr>
          <w:szCs w:val="28"/>
        </w:rPr>
      </w:pPr>
      <w:r>
        <w:rPr>
          <w:szCs w:val="28"/>
        </w:rPr>
        <w:lastRenderedPageBreak/>
        <w:t>На нулевой итерации заполняются</w:t>
      </w:r>
      <w:r w:rsidR="00500BAC">
        <w:rPr>
          <w:szCs w:val="28"/>
        </w:rPr>
        <w:t xml:space="preserve"> </w:t>
      </w:r>
      <w:r w:rsidR="00CA3B59">
        <w:rPr>
          <w:szCs w:val="28"/>
        </w:rPr>
        <w:t>все пустые ячейки поля нулями, а</w:t>
      </w:r>
      <w:r w:rsidR="00500BAC">
        <w:rPr>
          <w:szCs w:val="28"/>
        </w:rPr>
        <w:t xml:space="preserve"> на каждом последующем </w:t>
      </w:r>
      <w:r w:rsidR="00500BAC">
        <w:rPr>
          <w:szCs w:val="28"/>
          <w:lang w:val="en-US"/>
        </w:rPr>
        <w:t>n</w:t>
      </w:r>
      <w:r w:rsidR="00500BAC" w:rsidRPr="00CA3B59">
        <w:rPr>
          <w:szCs w:val="28"/>
        </w:rPr>
        <w:t>-</w:t>
      </w:r>
      <w:r w:rsidR="00500BAC">
        <w:rPr>
          <w:szCs w:val="28"/>
        </w:rPr>
        <w:t>ом приближении находим</w:t>
      </w:r>
    </w:p>
    <w:p w:rsidR="005B3F52" w:rsidRPr="005B3F52" w:rsidRDefault="006E6F05" w:rsidP="00791117">
      <w:pPr>
        <w:spacing w:after="240" w:line="36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c</m:t>
          </m:r>
          <m:r>
            <w:rPr>
              <w:rFonts w:ascii="Cambria Math" w:hAnsi="Cambria Math"/>
              <w:szCs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</w:rPr>
            <m:t xml:space="preserve"> *(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-1,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+1,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 xml:space="preserve">-1, </m:t>
              </m:r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i, j+1, k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i, j, k-1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i, j, k+1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))                                                                                 (11)</m:t>
          </m:r>
        </m:oMath>
      </m:oMathPara>
    </w:p>
    <w:p w:rsidR="005B3F52" w:rsidRDefault="005B3F52" w:rsidP="00791117">
      <w:pPr>
        <w:spacing w:after="240" w:line="360" w:lineRule="auto"/>
        <w:rPr>
          <w:szCs w:val="28"/>
        </w:rPr>
      </w:pPr>
      <w:r>
        <w:rPr>
          <w:szCs w:val="28"/>
        </w:rPr>
        <w:t>Итерации выполняются до достижения заданной точности</w:t>
      </w:r>
    </w:p>
    <w:p w:rsidR="005B3F52" w:rsidRPr="005B3F52" w:rsidRDefault="006E6F05" w:rsidP="00791117">
      <w:pPr>
        <w:spacing w:after="240" w:line="360" w:lineRule="auto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≤ε#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CA3B59" w:rsidRPr="0053261E" w:rsidRDefault="005B3F52" w:rsidP="00791117">
      <w:pPr>
        <w:spacing w:after="240" w:line="360" w:lineRule="auto"/>
        <w:rPr>
          <w:szCs w:val="28"/>
        </w:rPr>
      </w:pPr>
      <w:r>
        <w:rPr>
          <w:szCs w:val="28"/>
        </w:rPr>
        <w:t xml:space="preserve">или до достижения заданного числа </w:t>
      </w:r>
      <w:r w:rsidRPr="005B3F52">
        <w:rPr>
          <w:i/>
          <w:szCs w:val="28"/>
          <w:lang w:val="en-US"/>
        </w:rPr>
        <w:t>n</w:t>
      </w:r>
      <w:r>
        <w:rPr>
          <w:szCs w:val="28"/>
        </w:rPr>
        <w:t xml:space="preserve"> (итераций)</w:t>
      </w:r>
      <w:r w:rsidRPr="005B3F52">
        <w:rPr>
          <w:szCs w:val="28"/>
        </w:rPr>
        <w:t>.</w:t>
      </w:r>
    </w:p>
    <w:p w:rsidR="001E28A5" w:rsidRPr="008C7E0D" w:rsidRDefault="001E28A5" w:rsidP="00791117">
      <w:pPr>
        <w:pStyle w:val="2"/>
        <w:spacing w:after="240" w:line="360" w:lineRule="auto"/>
      </w:pPr>
      <w:bookmarkStart w:id="12" w:name="_Toc125758307"/>
      <w:r w:rsidRPr="001E28A5">
        <w:t>Моделирование крыла</w:t>
      </w:r>
      <w:bookmarkEnd w:id="12"/>
    </w:p>
    <w:p w:rsidR="001E28A5" w:rsidRPr="001E28A5" w:rsidRDefault="001E28A5" w:rsidP="00791117">
      <w:pPr>
        <w:pStyle w:val="a3"/>
        <w:spacing w:before="0" w:beforeAutospacing="0" w:after="160" w:afterAutospacing="0" w:line="360" w:lineRule="auto"/>
      </w:pPr>
      <w:r w:rsidRPr="001E28A5">
        <w:rPr>
          <w:color w:val="000000"/>
          <w:sz w:val="28"/>
          <w:szCs w:val="28"/>
        </w:rPr>
        <w:t xml:space="preserve">Для моделирования крыла введем пространство </w:t>
      </w:r>
      <w:r w:rsidRPr="008E4204">
        <w:rPr>
          <w:i/>
          <w:color w:val="000000"/>
          <w:sz w:val="28"/>
          <w:szCs w:val="28"/>
        </w:rPr>
        <w:t>OXYZ</w:t>
      </w:r>
      <w:r w:rsidR="00F66B69" w:rsidRPr="00F66B69">
        <w:rPr>
          <w:color w:val="000000"/>
          <w:sz w:val="28"/>
          <w:szCs w:val="28"/>
        </w:rPr>
        <w:t xml:space="preserve"> (</w:t>
      </w:r>
      <w:r w:rsidR="008E4204">
        <w:rPr>
          <w:color w:val="000000"/>
          <w:sz w:val="28"/>
          <w:szCs w:val="28"/>
        </w:rPr>
        <w:t>см. Приложение 2</w:t>
      </w:r>
      <w:r w:rsidR="00F66B69" w:rsidRPr="00F66B69">
        <w:rPr>
          <w:color w:val="000000"/>
          <w:sz w:val="28"/>
          <w:szCs w:val="28"/>
        </w:rPr>
        <w:t>)</w:t>
      </w:r>
      <w:r w:rsidRPr="001E28A5">
        <w:rPr>
          <w:color w:val="000000"/>
          <w:sz w:val="28"/>
          <w:szCs w:val="28"/>
        </w:rPr>
        <w:t xml:space="preserve">. Поместим в него какой-либо объект </w:t>
      </w:r>
      <w:r w:rsidRPr="008E4204">
        <w:rPr>
          <w:i/>
          <w:color w:val="000000"/>
          <w:sz w:val="28"/>
          <w:szCs w:val="28"/>
        </w:rPr>
        <w:t>W</w:t>
      </w:r>
      <w:r w:rsidRPr="001E28A5">
        <w:rPr>
          <w:color w:val="000000"/>
          <w:sz w:val="28"/>
          <w:szCs w:val="28"/>
        </w:rPr>
        <w:t>, он и будет являться крылом. </w:t>
      </w:r>
    </w:p>
    <w:p w:rsidR="001E28A5" w:rsidRPr="001E28A5" w:rsidRDefault="001E28A5" w:rsidP="00791117">
      <w:pPr>
        <w:pStyle w:val="a3"/>
        <w:spacing w:before="0" w:beforeAutospacing="0" w:after="160" w:afterAutospacing="0" w:line="360" w:lineRule="auto"/>
      </w:pPr>
      <w:r w:rsidRPr="001E28A5">
        <w:rPr>
          <w:color w:val="000000"/>
          <w:sz w:val="28"/>
          <w:szCs w:val="28"/>
        </w:rPr>
        <w:t>Плос</w:t>
      </w:r>
      <w:r w:rsidR="00EE405E">
        <w:rPr>
          <w:color w:val="000000"/>
          <w:sz w:val="28"/>
          <w:szCs w:val="28"/>
        </w:rPr>
        <w:t xml:space="preserve">кость </w:t>
      </w:r>
      <w:r w:rsidR="00EE405E" w:rsidRPr="008E4204">
        <w:rPr>
          <w:i/>
          <w:color w:val="000000"/>
          <w:sz w:val="28"/>
          <w:szCs w:val="28"/>
        </w:rPr>
        <w:t>OXY</w:t>
      </w:r>
      <w:r w:rsidR="00EE405E">
        <w:rPr>
          <w:color w:val="000000"/>
          <w:sz w:val="28"/>
          <w:szCs w:val="28"/>
        </w:rPr>
        <w:t xml:space="preserve"> разделим прямыми || </w:t>
      </w:r>
      <w:r w:rsidR="00EE405E" w:rsidRPr="008E4204">
        <w:rPr>
          <w:i/>
          <w:color w:val="000000"/>
          <w:sz w:val="28"/>
          <w:szCs w:val="28"/>
        </w:rPr>
        <w:t>OX</w:t>
      </w:r>
      <w:r w:rsidRPr="001E28A5">
        <w:rPr>
          <w:color w:val="000000"/>
          <w:sz w:val="28"/>
          <w:szCs w:val="28"/>
        </w:rPr>
        <w:t xml:space="preserve"> с шагом </w:t>
      </w:r>
      <w:r w:rsidRPr="008E4204">
        <w:rPr>
          <w:i/>
          <w:color w:val="000000"/>
          <w:sz w:val="28"/>
          <w:szCs w:val="28"/>
        </w:rPr>
        <w:t>b</w:t>
      </w:r>
      <w:r w:rsidRPr="001E28A5">
        <w:rPr>
          <w:color w:val="000000"/>
          <w:sz w:val="28"/>
          <w:szCs w:val="28"/>
        </w:rPr>
        <w:t xml:space="preserve"> и пр</w:t>
      </w:r>
      <w:r w:rsidR="00EE0ADC">
        <w:rPr>
          <w:color w:val="000000"/>
          <w:sz w:val="28"/>
          <w:szCs w:val="28"/>
        </w:rPr>
        <w:t xml:space="preserve">оведём через них плоскости || </w:t>
      </w:r>
      <w:r w:rsidR="00EE0ADC" w:rsidRPr="008E4204">
        <w:rPr>
          <w:i/>
          <w:color w:val="000000"/>
          <w:sz w:val="28"/>
          <w:szCs w:val="28"/>
        </w:rPr>
        <w:t>O</w:t>
      </w:r>
      <w:r w:rsidR="00EE0ADC" w:rsidRPr="008E4204">
        <w:rPr>
          <w:i/>
          <w:color w:val="000000"/>
          <w:sz w:val="28"/>
          <w:szCs w:val="28"/>
          <w:lang w:val="en-US"/>
        </w:rPr>
        <w:t>X</w:t>
      </w:r>
      <w:r w:rsidRPr="008E4204">
        <w:rPr>
          <w:i/>
          <w:color w:val="000000"/>
          <w:sz w:val="28"/>
          <w:szCs w:val="28"/>
        </w:rPr>
        <w:t>Z</w:t>
      </w:r>
      <w:r w:rsidRPr="001E28A5">
        <w:rPr>
          <w:color w:val="000000"/>
          <w:sz w:val="28"/>
          <w:szCs w:val="28"/>
        </w:rPr>
        <w:t xml:space="preserve"> (обозначим каждую из них как </w:t>
      </w:r>
      <w:r w:rsidRPr="008E4204">
        <w:rPr>
          <w:i/>
          <w:color w:val="000000"/>
          <w:sz w:val="28"/>
          <w:szCs w:val="28"/>
        </w:rPr>
        <w:t>A</w:t>
      </w:r>
      <w:r w:rsidRPr="008E4204">
        <w:rPr>
          <w:i/>
          <w:lang w:val="en-US"/>
        </w:rPr>
        <w:t>j</w:t>
      </w:r>
      <w:r w:rsidRPr="001E28A5">
        <w:rPr>
          <w:color w:val="000000"/>
          <w:sz w:val="28"/>
          <w:szCs w:val="28"/>
        </w:rPr>
        <w:t xml:space="preserve">). При пересечении плоскостей </w:t>
      </w:r>
      <w:r w:rsidRPr="008E4204">
        <w:rPr>
          <w:i/>
          <w:color w:val="000000"/>
          <w:sz w:val="28"/>
          <w:szCs w:val="28"/>
        </w:rPr>
        <w:t>A</w:t>
      </w:r>
      <w:r w:rsidRPr="001E28A5">
        <w:rPr>
          <w:color w:val="000000"/>
          <w:sz w:val="28"/>
          <w:szCs w:val="28"/>
        </w:rPr>
        <w:t xml:space="preserve"> с крылом </w:t>
      </w:r>
      <w:r w:rsidRPr="008E4204">
        <w:rPr>
          <w:i/>
          <w:color w:val="000000"/>
          <w:sz w:val="28"/>
          <w:szCs w:val="28"/>
        </w:rPr>
        <w:t>W</w:t>
      </w:r>
      <w:r w:rsidRPr="001E28A5">
        <w:rPr>
          <w:color w:val="000000"/>
          <w:sz w:val="28"/>
          <w:szCs w:val="28"/>
        </w:rPr>
        <w:t xml:space="preserve"> мы получаем множественные сечения </w:t>
      </w:r>
      <w:r w:rsidRPr="008E4204">
        <w:rPr>
          <w:i/>
          <w:color w:val="000000"/>
          <w:sz w:val="28"/>
          <w:szCs w:val="28"/>
        </w:rPr>
        <w:t>W</w:t>
      </w:r>
      <w:r w:rsidR="000E5EB5" w:rsidRPr="008E4204">
        <w:rPr>
          <w:i/>
          <w:color w:val="000000"/>
          <w:sz w:val="28"/>
          <w:szCs w:val="28"/>
          <w:vertAlign w:val="subscript"/>
          <w:lang w:val="en-US"/>
        </w:rPr>
        <w:t>j</w:t>
      </w:r>
      <w:r w:rsidRPr="001E28A5">
        <w:rPr>
          <w:color w:val="000000"/>
          <w:sz w:val="28"/>
          <w:szCs w:val="28"/>
        </w:rPr>
        <w:t xml:space="preserve">, которые назовем профилями крыла. У каждого такого профиля в свою очередь имеется граница, которую обозначим как </w:t>
      </w:r>
      <w:r w:rsidRPr="008E4204">
        <w:rPr>
          <w:i/>
          <w:color w:val="000000"/>
          <w:sz w:val="28"/>
          <w:szCs w:val="28"/>
        </w:rPr>
        <w:t>j</w:t>
      </w:r>
      <w:r w:rsidRPr="001E28A5">
        <w:rPr>
          <w:color w:val="000000"/>
          <w:sz w:val="28"/>
          <w:szCs w:val="28"/>
        </w:rPr>
        <w:t>, по аналогии с плоскостями.</w:t>
      </w:r>
      <w:r w:rsidRPr="001E28A5">
        <w:rPr>
          <w:color w:val="000000"/>
          <w:sz w:val="22"/>
          <w:szCs w:val="22"/>
        </w:rPr>
        <w:t> </w:t>
      </w:r>
    </w:p>
    <w:p w:rsidR="001E28A5" w:rsidRPr="001E28A5" w:rsidRDefault="001E28A5" w:rsidP="00791117">
      <w:pPr>
        <w:pStyle w:val="a3"/>
        <w:spacing w:before="0" w:beforeAutospacing="0" w:after="160" w:afterAutospacing="0" w:line="360" w:lineRule="auto"/>
      </w:pPr>
      <w:r w:rsidRPr="001E28A5">
        <w:rPr>
          <w:color w:val="000000"/>
          <w:sz w:val="28"/>
          <w:szCs w:val="28"/>
        </w:rPr>
        <w:t xml:space="preserve">Далее перенесем каждый такой контур на комплексную плоскость. Здесь каждую такую границу можно обозначить,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(t)</m:t>
        </m:r>
      </m:oMath>
      <w:r w:rsidRPr="001E28A5">
        <w:rPr>
          <w:color w:val="000000"/>
          <w:sz w:val="28"/>
          <w:szCs w:val="28"/>
        </w:rPr>
        <w:t xml:space="preserve">, где t </w:t>
      </w:r>
      <w:r w:rsidRPr="001E28A5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1E28A5">
        <w:rPr>
          <w:color w:val="000000"/>
          <w:sz w:val="28"/>
          <w:szCs w:val="28"/>
        </w:rPr>
        <w:t xml:space="preserve"> [0; 1].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(t=0)</m:t>
        </m:r>
      </m:oMath>
      <w:r w:rsidRPr="001E28A5">
        <w:rPr>
          <w:color w:val="000000"/>
          <w:sz w:val="28"/>
          <w:szCs w:val="28"/>
        </w:rPr>
        <w:t xml:space="preserve">, можно представить, как начальную точку отрисовки контура </w:t>
      </w:r>
      <w:r w:rsidRPr="009D59ED">
        <w:rPr>
          <w:i/>
          <w:color w:val="000000"/>
          <w:sz w:val="28"/>
          <w:szCs w:val="28"/>
        </w:rPr>
        <w:t>j</w:t>
      </w:r>
      <w:r w:rsidRPr="001E28A5">
        <w:rPr>
          <w:color w:val="000000"/>
          <w:sz w:val="28"/>
          <w:szCs w:val="28"/>
        </w:rPr>
        <w:t xml:space="preserve"> на комплексной плоскости. Переменная</w:t>
      </w:r>
      <w:r w:rsidRPr="008E4204">
        <w:rPr>
          <w:i/>
          <w:color w:val="000000"/>
          <w:sz w:val="28"/>
          <w:szCs w:val="28"/>
        </w:rPr>
        <w:t xml:space="preserve"> t</w:t>
      </w:r>
      <w:r w:rsidRPr="001E28A5">
        <w:rPr>
          <w:color w:val="000000"/>
          <w:sz w:val="28"/>
          <w:szCs w:val="28"/>
        </w:rPr>
        <w:t xml:space="preserve"> в данном случае представляет собой</w:t>
      </w:r>
      <w:r w:rsidR="004C5B4D" w:rsidRPr="004C5B4D">
        <w:rPr>
          <w:color w:val="000000"/>
          <w:sz w:val="28"/>
          <w:szCs w:val="28"/>
        </w:rPr>
        <w:t xml:space="preserve"> </w:t>
      </w:r>
      <w:proofErr w:type="spellStart"/>
      <w:r w:rsidR="004C5B4D">
        <w:rPr>
          <w:color w:val="000000"/>
          <w:sz w:val="28"/>
          <w:szCs w:val="28"/>
        </w:rPr>
        <w:t>отрисованную</w:t>
      </w:r>
      <w:proofErr w:type="spellEnd"/>
      <w:r w:rsidRPr="001E28A5">
        <w:rPr>
          <w:color w:val="000000"/>
          <w:sz w:val="28"/>
          <w:szCs w:val="28"/>
        </w:rPr>
        <w:t xml:space="preserve"> часть контура.</w:t>
      </w:r>
    </w:p>
    <w:p w:rsidR="00A05E63" w:rsidRPr="008C7E0D" w:rsidRDefault="001E28A5" w:rsidP="00791117">
      <w:pPr>
        <w:pStyle w:val="a3"/>
        <w:spacing w:before="0" w:beforeAutospacing="0" w:after="160" w:afterAutospacing="0" w:line="360" w:lineRule="auto"/>
        <w:rPr>
          <w:color w:val="000000"/>
          <w:sz w:val="28"/>
          <w:szCs w:val="28"/>
        </w:rPr>
      </w:pPr>
      <w:r w:rsidRPr="001E28A5">
        <w:rPr>
          <w:color w:val="000000"/>
          <w:sz w:val="28"/>
          <w:szCs w:val="28"/>
        </w:rPr>
        <w:t xml:space="preserve">На данном этапе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="0053261E">
        <w:rPr>
          <w:color w:val="000000"/>
          <w:sz w:val="28"/>
          <w:szCs w:val="28"/>
        </w:rPr>
        <w:t xml:space="preserve"> </w:t>
      </w:r>
      <w:r w:rsidRPr="001E28A5">
        <w:rPr>
          <w:color w:val="000000"/>
          <w:sz w:val="28"/>
          <w:szCs w:val="28"/>
        </w:rPr>
        <w:t>можно уже начать аппроксимировать. В этом проекте я выбрал аппроксимацию методом Фурье в комплексном её виде.</w:t>
      </w:r>
    </w:p>
    <w:p w:rsidR="00A05E63" w:rsidRDefault="006E6F05" w:rsidP="00791117">
      <w:pPr>
        <w:pStyle w:val="a3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k=-N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-2πikt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  N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∈N#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1E28A5" w:rsidRPr="008C7E0D" w:rsidRDefault="001E28A5" w:rsidP="00791117">
      <w:pPr>
        <w:pStyle w:val="a3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1E28A5">
        <w:rPr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 w:rsidRPr="001E28A5">
        <w:rPr>
          <w:color w:val="000000"/>
          <w:sz w:val="28"/>
          <w:szCs w:val="28"/>
          <w:vertAlign w:val="subscript"/>
        </w:rPr>
        <w:t xml:space="preserve"> </w:t>
      </w:r>
      <w:r w:rsidRPr="001E28A5">
        <w:rPr>
          <w:color w:val="000000"/>
          <w:sz w:val="28"/>
          <w:szCs w:val="28"/>
        </w:rPr>
        <w:t>- комплексный параметр, регулирующий начальное положение и длину радиус-вектора</w:t>
      </w:r>
      <w:r w:rsidR="008E4204">
        <w:rPr>
          <w:color w:val="000000"/>
          <w:sz w:val="28"/>
          <w:szCs w:val="28"/>
        </w:rPr>
        <w:t xml:space="preserve"> (см. Приложение 3</w:t>
      </w:r>
      <w:r w:rsidR="00F66B69">
        <w:rPr>
          <w:color w:val="000000"/>
          <w:sz w:val="28"/>
          <w:szCs w:val="28"/>
        </w:rPr>
        <w:t>)</w:t>
      </w:r>
      <w:r w:rsidRPr="001E28A5">
        <w:rPr>
          <w:color w:val="000000"/>
          <w:sz w:val="28"/>
          <w:szCs w:val="28"/>
        </w:rPr>
        <w:t>.</w:t>
      </w:r>
    </w:p>
    <w:p w:rsidR="001E28A5" w:rsidRDefault="001E28A5" w:rsidP="00791117">
      <w:pPr>
        <w:pStyle w:val="a3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 w:rsidRPr="001E28A5">
        <w:rPr>
          <w:color w:val="000000"/>
          <w:sz w:val="28"/>
          <w:szCs w:val="28"/>
        </w:rPr>
        <w:t>Такой вариант аппроксимации позволяет скруглить все переломы контура, что положительно скажется на конструкции крыла.</w:t>
      </w:r>
    </w:p>
    <w:p w:rsidR="00974EFA" w:rsidRPr="008027F0" w:rsidRDefault="001E28A5" w:rsidP="00791117">
      <w:pPr>
        <w:pStyle w:val="2"/>
        <w:spacing w:after="240" w:line="360" w:lineRule="auto"/>
        <w:rPr>
          <w:sz w:val="24"/>
          <w:szCs w:val="24"/>
        </w:rPr>
      </w:pPr>
      <w:bookmarkStart w:id="13" w:name="_Toc125758308"/>
      <w:r w:rsidRPr="001E28A5">
        <w:t>Модель нейронной сети</w:t>
      </w:r>
      <w:bookmarkEnd w:id="13"/>
    </w:p>
    <w:p w:rsidR="006A52BD" w:rsidRPr="008C7E0D" w:rsidRDefault="0003788F" w:rsidP="00791117">
      <w:pPr>
        <w:pStyle w:val="a3"/>
        <w:spacing w:before="0" w:beforeAutospacing="0" w:after="240" w:afterAutospacing="0" w:line="360" w:lineRule="auto"/>
      </w:pPr>
      <w:r>
        <w:rPr>
          <w:color w:val="000000"/>
          <w:sz w:val="28"/>
          <w:szCs w:val="28"/>
        </w:rPr>
        <w:t xml:space="preserve">Для аппроксимации функции </w:t>
      </w:r>
      <w:r w:rsidRPr="0003788F">
        <w:rPr>
          <w:i/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</w:t>
      </w:r>
      <w:r w:rsidRPr="0003788F">
        <w:rPr>
          <w:color w:val="000000"/>
          <w:sz w:val="28"/>
          <w:szCs w:val="28"/>
        </w:rPr>
        <w:t>стаётся</w:t>
      </w:r>
      <w:r w:rsidRPr="001E28A5">
        <w:rPr>
          <w:color w:val="000000"/>
          <w:sz w:val="28"/>
          <w:szCs w:val="28"/>
        </w:rPr>
        <w:t xml:space="preserve"> только подобрать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>
        <w:rPr>
          <w:color w:val="000000"/>
          <w:sz w:val="28"/>
          <w:szCs w:val="28"/>
        </w:rPr>
        <w:t xml:space="preserve"> и </w:t>
      </w:r>
      <w:r w:rsidRPr="0003788F">
        <w:rPr>
          <w:i/>
          <w:color w:val="000000"/>
          <w:sz w:val="28"/>
          <w:szCs w:val="28"/>
          <w:lang w:val="en-US"/>
        </w:rPr>
        <w:t>N</w:t>
      </w:r>
      <w:r w:rsidR="00E60E7D">
        <w:rPr>
          <w:color w:val="000000"/>
          <w:sz w:val="28"/>
          <w:szCs w:val="28"/>
        </w:rPr>
        <w:t>.</w:t>
      </w:r>
      <w:r w:rsidR="00E60E7D" w:rsidRPr="00E60E7D">
        <w:rPr>
          <w:color w:val="000000"/>
          <w:sz w:val="28"/>
          <w:szCs w:val="28"/>
        </w:rPr>
        <w:t xml:space="preserve"> </w:t>
      </w:r>
      <w:r w:rsidR="00E60E7D">
        <w:rPr>
          <w:color w:val="000000"/>
          <w:sz w:val="28"/>
          <w:szCs w:val="28"/>
        </w:rPr>
        <w:t xml:space="preserve">Если </w:t>
      </w:r>
      <w:r w:rsidR="00E60E7D" w:rsidRPr="00E60E7D">
        <w:rPr>
          <w:i/>
          <w:color w:val="000000"/>
          <w:sz w:val="28"/>
          <w:szCs w:val="28"/>
          <w:lang w:val="en-US"/>
        </w:rPr>
        <w:t>N</w:t>
      </w:r>
      <w:r w:rsidR="00E60E7D" w:rsidRPr="00E60E7D">
        <w:rPr>
          <w:color w:val="000000"/>
          <w:sz w:val="28"/>
          <w:szCs w:val="28"/>
        </w:rPr>
        <w:t xml:space="preserve"> </w:t>
      </w:r>
      <w:r w:rsidR="00E60E7D">
        <w:rPr>
          <w:color w:val="000000"/>
          <w:sz w:val="28"/>
          <w:szCs w:val="28"/>
        </w:rPr>
        <w:t xml:space="preserve">мы можем выбрать сами, то с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b>
        </m:sSub>
      </m:oMath>
      <w:r>
        <w:rPr>
          <w:color w:val="000000"/>
          <w:sz w:val="28"/>
          <w:szCs w:val="28"/>
        </w:rPr>
        <w:t xml:space="preserve"> может справится нейронная сеть.</w:t>
      </w:r>
    </w:p>
    <w:p w:rsidR="001E28A5" w:rsidRPr="001E28A5" w:rsidRDefault="0003788F" w:rsidP="00791117">
      <w:pPr>
        <w:spacing w:line="360" w:lineRule="auto"/>
        <w:rPr>
          <w:szCs w:val="28"/>
        </w:rPr>
      </w:pPr>
      <w:r>
        <w:rPr>
          <w:szCs w:val="28"/>
        </w:rPr>
        <w:t>В данном проекте</w:t>
      </w:r>
      <w:r w:rsidR="001E28A5" w:rsidRPr="001E28A5">
        <w:rPr>
          <w:szCs w:val="28"/>
        </w:rPr>
        <w:t xml:space="preserve"> сеть довольно проста. Это обычная </w:t>
      </w:r>
      <w:proofErr w:type="spellStart"/>
      <w:r w:rsidR="001E28A5" w:rsidRPr="001E28A5">
        <w:rPr>
          <w:szCs w:val="28"/>
        </w:rPr>
        <w:t>Feed-Forward-Network</w:t>
      </w:r>
      <w:proofErr w:type="spellEnd"/>
      <w:r w:rsidR="001E28A5" w:rsidRPr="001E28A5">
        <w:rPr>
          <w:szCs w:val="28"/>
        </w:rPr>
        <w:t xml:space="preserve">, то есть сеть прямого распространения. Она </w:t>
      </w:r>
      <w:proofErr w:type="spellStart"/>
      <w:r w:rsidR="001E28A5" w:rsidRPr="001E28A5">
        <w:rPr>
          <w:szCs w:val="28"/>
        </w:rPr>
        <w:t>полносвязная</w:t>
      </w:r>
      <w:proofErr w:type="spellEnd"/>
      <w:r w:rsidR="001E28A5" w:rsidRPr="001E28A5">
        <w:rPr>
          <w:szCs w:val="28"/>
        </w:rPr>
        <w:t xml:space="preserve">, то есть каждый нейрон предыдущего слоя связан с каждым нейроном последующего слоя. </w:t>
      </w:r>
    </w:p>
    <w:p w:rsidR="009E6FB7" w:rsidRPr="001E28A5" w:rsidRDefault="001E28A5" w:rsidP="00791117">
      <w:pPr>
        <w:spacing w:after="240" w:line="360" w:lineRule="auto"/>
        <w:rPr>
          <w:szCs w:val="28"/>
        </w:rPr>
      </w:pPr>
      <w:r w:rsidRPr="001E28A5">
        <w:rPr>
          <w:szCs w:val="28"/>
        </w:rPr>
        <w:t>Сам нейрон определяется такой функцией:</w:t>
      </w:r>
    </w:p>
    <w:p w:rsidR="009E6FB7" w:rsidRDefault="00CC22D1" w:rsidP="00791117">
      <w:pPr>
        <w:spacing w:after="240"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y=f(X.W+b)</m:t>
          </m:r>
        </m:oMath>
      </m:oMathPara>
    </w:p>
    <w:p w:rsidR="00CC22D1" w:rsidRPr="001E28A5" w:rsidRDefault="001E28A5" w:rsidP="00791117">
      <w:pPr>
        <w:spacing w:after="240" w:line="360" w:lineRule="auto"/>
        <w:rPr>
          <w:szCs w:val="28"/>
        </w:rPr>
      </w:pPr>
      <w:r w:rsidRPr="001E28A5">
        <w:rPr>
          <w:szCs w:val="28"/>
        </w:rPr>
        <w:t xml:space="preserve">где </w:t>
      </w:r>
      <w:r w:rsidRPr="004C4B54">
        <w:rPr>
          <w:i/>
          <w:szCs w:val="28"/>
        </w:rPr>
        <w:t>b</w:t>
      </w:r>
      <w:r w:rsidRPr="001E28A5">
        <w:rPr>
          <w:szCs w:val="28"/>
        </w:rPr>
        <w:t xml:space="preserve"> - смещение, </w:t>
      </w:r>
      <w:r w:rsidRPr="004C4B54">
        <w:rPr>
          <w:i/>
          <w:szCs w:val="28"/>
        </w:rPr>
        <w:t>X.W</w:t>
      </w:r>
      <w:r w:rsidRPr="001E28A5">
        <w:rPr>
          <w:szCs w:val="28"/>
        </w:rPr>
        <w:t xml:space="preserve"> - матричное произведение значений предыдущего слоя на веса этих самых значений, а </w:t>
      </w:r>
      <w:r w:rsidRPr="004C4B54">
        <w:rPr>
          <w:i/>
          <w:szCs w:val="28"/>
        </w:rPr>
        <w:t>f</w:t>
      </w:r>
      <w:r w:rsidRPr="001E28A5">
        <w:rPr>
          <w:szCs w:val="28"/>
        </w:rPr>
        <w:t xml:space="preserve"> - функция активации.</w:t>
      </w:r>
    </w:p>
    <w:p w:rsidR="001E28A5" w:rsidRPr="001E28A5" w:rsidRDefault="001E28A5" w:rsidP="00791117">
      <w:pPr>
        <w:spacing w:line="360" w:lineRule="auto"/>
        <w:rPr>
          <w:szCs w:val="28"/>
        </w:rPr>
      </w:pPr>
      <w:r w:rsidRPr="001E28A5">
        <w:rPr>
          <w:szCs w:val="28"/>
        </w:rPr>
        <w:t>Функции активации определяют вид итоговой функции у нашей модели.</w:t>
      </w:r>
    </w:p>
    <w:p w:rsidR="009E6FB7" w:rsidRPr="001E28A5" w:rsidRDefault="007A2D95" w:rsidP="000C2445">
      <w:pPr>
        <w:spacing w:after="240" w:line="360" w:lineRule="auto"/>
        <w:rPr>
          <w:szCs w:val="28"/>
        </w:rPr>
      </w:pPr>
      <w:r>
        <w:rPr>
          <w:szCs w:val="28"/>
        </w:rPr>
        <w:t>Так</w:t>
      </w:r>
      <w:r w:rsidR="001E28A5" w:rsidRPr="001E28A5">
        <w:rPr>
          <w:szCs w:val="28"/>
        </w:rPr>
        <w:t xml:space="preserve"> как мы даже примерно не догадываемся какая функция должна получиться в итоге, то подбирать к</w:t>
      </w:r>
      <w:r>
        <w:rPr>
          <w:szCs w:val="28"/>
        </w:rPr>
        <w:t>оличество слоев и нейронов в них</w:t>
      </w:r>
      <w:r w:rsidRPr="007A2D95">
        <w:rPr>
          <w:szCs w:val="28"/>
        </w:rPr>
        <w:t xml:space="preserve"> </w:t>
      </w:r>
      <w:r w:rsidR="000C2445">
        <w:rPr>
          <w:szCs w:val="28"/>
        </w:rPr>
        <w:t>приходиться эмпирическим путём.</w:t>
      </w:r>
    </w:p>
    <w:p w:rsidR="00974EFA" w:rsidRPr="008C7E0D" w:rsidRDefault="001E28A5" w:rsidP="00791117">
      <w:pPr>
        <w:spacing w:after="240" w:line="360" w:lineRule="auto"/>
        <w:rPr>
          <w:szCs w:val="28"/>
        </w:rPr>
      </w:pPr>
      <w:r w:rsidRPr="001E28A5">
        <w:rPr>
          <w:szCs w:val="28"/>
        </w:rPr>
        <w:t>В качестве аргумента в нейронную сеть подаются векторы поля скорости</w:t>
      </w:r>
      <w:r w:rsidR="009D7F1E">
        <w:rPr>
          <w:szCs w:val="28"/>
        </w:rPr>
        <w:t xml:space="preserve">. </w:t>
      </w:r>
      <w:r w:rsidRPr="001E28A5">
        <w:rPr>
          <w:szCs w:val="28"/>
        </w:rPr>
        <w:t>На выходе у нас получаются коэффи</w:t>
      </w:r>
      <w:r w:rsidR="009D7F1E">
        <w:rPr>
          <w:szCs w:val="28"/>
        </w:rPr>
        <w:t>циенты для преобразования Фурье</w:t>
      </w:r>
      <w:r w:rsidR="008E6B50" w:rsidRPr="00186FC4">
        <w:rPr>
          <w:szCs w:val="28"/>
        </w:rPr>
        <w:t xml:space="preserve"> </w:t>
      </w:r>
      <w:r w:rsidR="008E6B50" w:rsidRPr="008E6B50">
        <w:rPr>
          <w:szCs w:val="28"/>
        </w:rPr>
        <w:t>(13)</w:t>
      </w:r>
      <w:r w:rsidR="009D7F1E">
        <w:rPr>
          <w:szCs w:val="28"/>
        </w:rPr>
        <w:t>, для контуров</w:t>
      </w:r>
      <w:r w:rsidRPr="001E28A5">
        <w:rPr>
          <w:szCs w:val="28"/>
        </w:rPr>
        <w:t xml:space="preserve"> единичной размерности. Для того, чтобы этот контур стал желаемых размеров, мы у</w:t>
      </w:r>
      <w:r w:rsidR="007E6213">
        <w:rPr>
          <w:szCs w:val="28"/>
        </w:rPr>
        <w:t xml:space="preserve"> каждой точки</w:t>
      </w:r>
      <w:r w:rsidRPr="001E28A5">
        <w:rPr>
          <w:szCs w:val="28"/>
        </w:rPr>
        <w:t xml:space="preserve"> </w:t>
      </w:r>
      <w:r w:rsidR="00147626" w:rsidRPr="001E28A5">
        <w:rPr>
          <w:szCs w:val="28"/>
        </w:rPr>
        <w:t>контура</w:t>
      </w:r>
      <w:r w:rsidR="0014762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a+ib</m:t>
        </m:r>
      </m:oMath>
      <w:r w:rsidRPr="001E28A5">
        <w:rPr>
          <w:szCs w:val="28"/>
        </w:rPr>
        <w:t xml:space="preserve"> </w:t>
      </w:r>
      <w:r w:rsidR="00147626">
        <w:rPr>
          <w:szCs w:val="28"/>
        </w:rPr>
        <w:t xml:space="preserve">параметр </w:t>
      </w:r>
      <w:r w:rsidR="007E6213">
        <w:rPr>
          <w:i/>
          <w:szCs w:val="28"/>
          <w:lang w:val="en-US"/>
        </w:rPr>
        <w:t>a</w:t>
      </w:r>
      <w:r w:rsidR="007E6213" w:rsidRPr="007E6213">
        <w:rPr>
          <w:szCs w:val="28"/>
        </w:rPr>
        <w:t xml:space="preserve"> </w:t>
      </w:r>
      <w:r w:rsidR="007E6213">
        <w:rPr>
          <w:szCs w:val="28"/>
        </w:rPr>
        <w:t xml:space="preserve">умножим на максимальную </w:t>
      </w:r>
      <w:r w:rsidR="001B5C48">
        <w:rPr>
          <w:szCs w:val="28"/>
        </w:rPr>
        <w:t>ширину</w:t>
      </w:r>
      <w:r w:rsidR="007E6213">
        <w:rPr>
          <w:szCs w:val="28"/>
        </w:rPr>
        <w:t xml:space="preserve">, а </w:t>
      </w:r>
      <w:r w:rsidR="007E6213">
        <w:rPr>
          <w:i/>
          <w:szCs w:val="28"/>
          <w:lang w:val="en-US"/>
        </w:rPr>
        <w:t>b</w:t>
      </w:r>
      <w:r w:rsidR="007E6213" w:rsidRPr="007E6213">
        <w:rPr>
          <w:szCs w:val="28"/>
        </w:rPr>
        <w:t xml:space="preserve"> </w:t>
      </w:r>
      <w:r w:rsidR="007E6213">
        <w:rPr>
          <w:szCs w:val="28"/>
        </w:rPr>
        <w:t>на максимальную</w:t>
      </w:r>
      <w:r w:rsidRPr="001E28A5">
        <w:rPr>
          <w:szCs w:val="28"/>
        </w:rPr>
        <w:t xml:space="preserve"> </w:t>
      </w:r>
      <w:r w:rsidR="001B5C48">
        <w:rPr>
          <w:szCs w:val="28"/>
        </w:rPr>
        <w:t>высоту</w:t>
      </w:r>
      <w:r w:rsidRPr="001E28A5">
        <w:rPr>
          <w:szCs w:val="28"/>
        </w:rPr>
        <w:t xml:space="preserve"> желаемого контура, получая </w:t>
      </w:r>
      <m:oMath>
        <m:r>
          <w:rPr>
            <w:rFonts w:ascii="Cambria Math" w:hAnsi="Cambria Math"/>
            <w:szCs w:val="28"/>
          </w:rPr>
          <m:t>a*width+ib*height</m:t>
        </m:r>
      </m:oMath>
      <w:r w:rsidR="009D7F1E">
        <w:rPr>
          <w:szCs w:val="28"/>
        </w:rPr>
        <w:t>.</w:t>
      </w:r>
    </w:p>
    <w:p w:rsidR="006A52BD" w:rsidRPr="006E4D1A" w:rsidRDefault="004A27BC" w:rsidP="00791117">
      <w:pPr>
        <w:pStyle w:val="2"/>
        <w:spacing w:after="240" w:line="360" w:lineRule="auto"/>
      </w:pPr>
      <w:bookmarkStart w:id="14" w:name="_Toc125758309"/>
      <w:r w:rsidRPr="004A27BC">
        <w:lastRenderedPageBreak/>
        <w:t>Обучение модели</w:t>
      </w:r>
      <w:bookmarkEnd w:id="14"/>
    </w:p>
    <w:p w:rsidR="004A27BC" w:rsidRPr="004A27BC" w:rsidRDefault="004A27BC" w:rsidP="00791117">
      <w:pPr>
        <w:spacing w:after="240" w:line="360" w:lineRule="auto"/>
        <w:rPr>
          <w:szCs w:val="28"/>
        </w:rPr>
      </w:pPr>
      <w:r w:rsidRPr="004A27BC">
        <w:rPr>
          <w:szCs w:val="28"/>
        </w:rPr>
        <w:t>Обучение описанной выше модели производится в два этапа:</w:t>
      </w:r>
    </w:p>
    <w:p w:rsidR="00476FAE" w:rsidRPr="008C7E0D" w:rsidRDefault="004A27BC" w:rsidP="00791117">
      <w:pPr>
        <w:pStyle w:val="a5"/>
        <w:numPr>
          <w:ilvl w:val="0"/>
          <w:numId w:val="3"/>
        </w:numPr>
        <w:spacing w:after="240" w:line="360" w:lineRule="auto"/>
        <w:rPr>
          <w:szCs w:val="28"/>
        </w:rPr>
      </w:pPr>
      <w:r w:rsidRPr="004A27BC">
        <w:rPr>
          <w:szCs w:val="28"/>
        </w:rPr>
        <w:t>На первом этапе, с помощью метода обратного распространения ошиб</w:t>
      </w:r>
      <w:r w:rsidR="00761071">
        <w:rPr>
          <w:szCs w:val="28"/>
        </w:rPr>
        <w:t>ки, сеть обучается на построении</w:t>
      </w:r>
      <w:r w:rsidRPr="004A27BC">
        <w:rPr>
          <w:szCs w:val="28"/>
        </w:rPr>
        <w:t xml:space="preserve"> оптимальных единичных контуров при различных условиях.</w:t>
      </w:r>
    </w:p>
    <w:p w:rsidR="00621A0D" w:rsidRPr="004A27BC" w:rsidRDefault="004A27BC" w:rsidP="00791117">
      <w:pPr>
        <w:spacing w:after="240" w:line="360" w:lineRule="auto"/>
        <w:ind w:left="708"/>
        <w:rPr>
          <w:szCs w:val="28"/>
        </w:rPr>
      </w:pPr>
      <w:r w:rsidRPr="004A27BC">
        <w:rPr>
          <w:szCs w:val="28"/>
        </w:rPr>
        <w:t>Используется метод стохастического градиентного спуска</w:t>
      </w:r>
    </w:p>
    <w:p w:rsidR="00621A0D" w:rsidRPr="004A27BC" w:rsidRDefault="006E6F05" w:rsidP="00791117">
      <w:pPr>
        <w:spacing w:after="240" w:line="360" w:lineRule="auto"/>
        <w:ind w:left="708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η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21A0D" w:rsidRPr="004A27BC" w:rsidRDefault="004A27BC" w:rsidP="00791117">
      <w:pPr>
        <w:spacing w:after="240" w:line="360" w:lineRule="auto"/>
        <w:ind w:left="708"/>
        <w:rPr>
          <w:szCs w:val="28"/>
        </w:rPr>
      </w:pPr>
      <w:r w:rsidRPr="004A27BC">
        <w:rPr>
          <w:szCs w:val="28"/>
        </w:rPr>
        <w:t>для обновления параметров нейронной сети и среднеквадратичное отклонение</w:t>
      </w:r>
    </w:p>
    <w:p w:rsidR="009E6FB7" w:rsidRDefault="006E6F05" w:rsidP="00791117">
      <w:pPr>
        <w:spacing w:after="240" w:line="360" w:lineRule="auto"/>
        <w:ind w:left="708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MSE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  <m:r>
                <w:rPr>
                  <w:rFonts w:ascii="Cambria Math" w:hAnsi="Cambria Math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:rsidR="009E6FB7" w:rsidRDefault="004A27BC" w:rsidP="00791117">
      <w:pPr>
        <w:spacing w:line="360" w:lineRule="auto"/>
        <w:ind w:left="708"/>
        <w:rPr>
          <w:szCs w:val="28"/>
        </w:rPr>
      </w:pPr>
      <w:r w:rsidRPr="004A27BC">
        <w:rPr>
          <w:szCs w:val="28"/>
        </w:rPr>
        <w:t>как оши</w:t>
      </w:r>
      <w:r w:rsidR="00621A0D">
        <w:rPr>
          <w:szCs w:val="28"/>
        </w:rPr>
        <w:t>бка результата вычислений сети.</w:t>
      </w:r>
    </w:p>
    <w:p w:rsidR="009E6FB7" w:rsidRDefault="0021334D" w:rsidP="00791117">
      <w:pPr>
        <w:spacing w:after="240" w:line="360" w:lineRule="auto"/>
        <w:ind w:left="708"/>
        <w:rPr>
          <w:szCs w:val="28"/>
        </w:rPr>
      </w:pPr>
      <w:r>
        <w:rPr>
          <w:szCs w:val="28"/>
        </w:rPr>
        <w:t>Градиент данной ошибки обозначим как</w:t>
      </w:r>
    </w:p>
    <w:p w:rsidR="009E6FB7" w:rsidRDefault="006E6F05" w:rsidP="00791117">
      <w:pPr>
        <w:spacing w:after="240" w:line="360" w:lineRule="auto"/>
        <w:ind w:left="1416"/>
        <w:jc w:val="center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out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out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</m:oMath>
      </m:oMathPara>
    </w:p>
    <w:p w:rsidR="00621A0D" w:rsidRPr="00495200" w:rsidRDefault="00B50F0F" w:rsidP="00791117">
      <w:pPr>
        <w:spacing w:after="240" w:line="360" w:lineRule="auto"/>
        <w:ind w:left="708"/>
        <w:rPr>
          <w:szCs w:val="28"/>
        </w:rPr>
      </w:pPr>
      <w:r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4A27BC" w:rsidRPr="004A27BC">
        <w:rPr>
          <w:szCs w:val="28"/>
        </w:rPr>
        <w:t xml:space="preserve"> - </w:t>
      </w:r>
      <w:r w:rsidR="004A27BC" w:rsidRPr="00891FCF">
        <w:rPr>
          <w:i/>
          <w:szCs w:val="28"/>
        </w:rPr>
        <w:t>i</w:t>
      </w:r>
      <w:r w:rsidR="004A27BC" w:rsidRPr="004A27BC">
        <w:rPr>
          <w:szCs w:val="28"/>
        </w:rPr>
        <w:t>-й слой сети</w:t>
      </w:r>
      <w:r w:rsidR="00621A0D">
        <w:rPr>
          <w:szCs w:val="28"/>
        </w:rPr>
        <w:t>, который определяется следующим образом</w:t>
      </w:r>
    </w:p>
    <w:p w:rsidR="00CD0126" w:rsidRPr="00495200" w:rsidRDefault="006E6F05" w:rsidP="00791117">
      <w:pPr>
        <w:spacing w:after="240" w:line="360" w:lineRule="auto"/>
        <w:ind w:left="1416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Cs w:val="28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</m:oMath>
      </m:oMathPara>
    </w:p>
    <w:p w:rsidR="009E6FB7" w:rsidRDefault="006E6F05" w:rsidP="00791117">
      <w:pPr>
        <w:spacing w:after="240" w:line="360" w:lineRule="auto"/>
        <w:ind w:left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</m:oMath>
      </m:oMathPara>
    </w:p>
    <w:p w:rsidR="009E6FB7" w:rsidRDefault="004A27BC" w:rsidP="00791117">
      <w:pPr>
        <w:spacing w:line="360" w:lineRule="auto"/>
        <w:ind w:left="708"/>
        <w:rPr>
          <w:szCs w:val="28"/>
        </w:rPr>
      </w:pPr>
      <w:r w:rsidRPr="004A27BC">
        <w:rPr>
          <w:szCs w:val="28"/>
        </w:rPr>
        <w:t xml:space="preserve">где </w:t>
      </w:r>
      <w:r w:rsidRPr="00891FCF">
        <w:rPr>
          <w:i/>
          <w:szCs w:val="28"/>
        </w:rPr>
        <w:t>f</w:t>
      </w:r>
      <w:r w:rsidRPr="004A27BC">
        <w:rPr>
          <w:szCs w:val="28"/>
        </w:rPr>
        <w:t xml:space="preserve"> - функция активации</w:t>
      </w:r>
      <w:r w:rsidR="00792B3F">
        <w:rPr>
          <w:szCs w:val="28"/>
        </w:rPr>
        <w:t>.</w:t>
      </w:r>
    </w:p>
    <w:p w:rsidR="00792B3F" w:rsidRDefault="00792B3F" w:rsidP="00791117">
      <w:pPr>
        <w:spacing w:line="360" w:lineRule="auto"/>
        <w:ind w:left="708"/>
        <w:rPr>
          <w:szCs w:val="28"/>
        </w:rPr>
      </w:pPr>
    </w:p>
    <w:p w:rsidR="00621A0D" w:rsidRPr="004A27BC" w:rsidRDefault="00CC7DCC" w:rsidP="00791117">
      <w:pPr>
        <w:spacing w:after="240" w:line="360" w:lineRule="auto"/>
        <w:ind w:left="708"/>
        <w:rPr>
          <w:szCs w:val="28"/>
        </w:rPr>
      </w:pPr>
      <w:r>
        <w:rPr>
          <w:szCs w:val="28"/>
        </w:rPr>
        <w:t>Ч</w:t>
      </w:r>
      <w:r w:rsidR="004A27BC" w:rsidRPr="004A27BC">
        <w:rPr>
          <w:szCs w:val="28"/>
        </w:rPr>
        <w:t>ередуя между собой вычисления градиентов последующих слоёв, весов и смещений в обратном порядке получаем</w:t>
      </w:r>
    </w:p>
    <w:p w:rsidR="00621A0D" w:rsidRPr="00161B23" w:rsidRDefault="006E6F05" w:rsidP="00791117">
      <w:pPr>
        <w:spacing w:after="240" w:line="360" w:lineRule="auto"/>
        <w:ind w:left="1416"/>
        <w:jc w:val="both"/>
        <w:rPr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Cs w:val="28"/>
              <w:lang w:val="en-US"/>
            </w:rPr>
            <m:t>.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dE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C11B3A" w:rsidRPr="008C7E0D" w:rsidRDefault="006E6F05" w:rsidP="00791117">
      <w:pPr>
        <w:spacing w:after="240" w:line="360" w:lineRule="auto"/>
        <w:ind w:left="1416"/>
        <w:jc w:val="both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8C7E0D" w:rsidRPr="00161B23" w:rsidRDefault="006E6F05" w:rsidP="00791117">
      <w:pPr>
        <w:spacing w:after="240" w:line="360" w:lineRule="auto"/>
        <w:ind w:left="1416"/>
        <w:jc w:val="both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</m:sSubSup>
        </m:oMath>
      </m:oMathPara>
    </w:p>
    <w:p w:rsidR="00C11B3A" w:rsidRPr="005947E5" w:rsidRDefault="004A27BC" w:rsidP="005947E5">
      <w:pPr>
        <w:pStyle w:val="a5"/>
        <w:numPr>
          <w:ilvl w:val="0"/>
          <w:numId w:val="3"/>
        </w:numPr>
        <w:spacing w:after="240" w:line="360" w:lineRule="auto"/>
        <w:rPr>
          <w:szCs w:val="28"/>
        </w:rPr>
      </w:pPr>
      <w:r w:rsidRPr="00C11B3A">
        <w:rPr>
          <w:szCs w:val="28"/>
        </w:rPr>
        <w:t>На втором этапе, с помощью генетического алгоритма, происходит доработка контура к заданной среде.</w:t>
      </w:r>
    </w:p>
    <w:p w:rsidR="004C3181" w:rsidRDefault="004A27BC" w:rsidP="00791117">
      <w:pPr>
        <w:pStyle w:val="a5"/>
        <w:spacing w:after="240" w:line="360" w:lineRule="auto"/>
        <w:rPr>
          <w:szCs w:val="28"/>
        </w:rPr>
      </w:pPr>
      <w:r w:rsidRPr="00C11B3A">
        <w:rPr>
          <w:szCs w:val="28"/>
        </w:rPr>
        <w:t>Генетический алгоритм состоит из следующих частей:</w:t>
      </w:r>
    </w:p>
    <w:p w:rsidR="009E6FB7" w:rsidRDefault="004A27BC" w:rsidP="00791117">
      <w:pPr>
        <w:pStyle w:val="a5"/>
        <w:numPr>
          <w:ilvl w:val="0"/>
          <w:numId w:val="4"/>
        </w:numPr>
        <w:spacing w:before="240" w:after="240" w:line="360" w:lineRule="auto"/>
        <w:rPr>
          <w:szCs w:val="28"/>
        </w:rPr>
      </w:pPr>
      <w:proofErr w:type="spellStart"/>
      <w:r w:rsidRPr="00C11B3A">
        <w:rPr>
          <w:szCs w:val="28"/>
        </w:rPr>
        <w:t>Pooling</w:t>
      </w:r>
      <w:proofErr w:type="spellEnd"/>
    </w:p>
    <w:p w:rsidR="00030153" w:rsidRPr="009E6FB7" w:rsidRDefault="004A27BC" w:rsidP="00791117">
      <w:pPr>
        <w:pStyle w:val="a5"/>
        <w:spacing w:after="240" w:line="360" w:lineRule="auto"/>
        <w:ind w:left="1068"/>
        <w:rPr>
          <w:szCs w:val="28"/>
        </w:rPr>
      </w:pPr>
      <w:r w:rsidRPr="009E6FB7">
        <w:rPr>
          <w:szCs w:val="28"/>
        </w:rPr>
        <w:t>На данном этапе происходит вычисление коэффициента приспособле</w:t>
      </w:r>
      <w:r w:rsidR="008362FE">
        <w:rPr>
          <w:szCs w:val="28"/>
        </w:rPr>
        <w:t>нности для каждого решения, которым</w:t>
      </w:r>
      <w:r w:rsidRPr="009E6FB7">
        <w:rPr>
          <w:szCs w:val="28"/>
        </w:rPr>
        <w:t xml:space="preserve"> в данном случае является коэффициент аэродинамического качества</w:t>
      </w:r>
      <w:r w:rsidR="0082637C" w:rsidRPr="009E6FB7">
        <w:rPr>
          <w:szCs w:val="28"/>
        </w:rPr>
        <w:t xml:space="preserve"> и отбор наилучших решений.</w:t>
      </w:r>
    </w:p>
    <w:p w:rsidR="00030153" w:rsidRPr="004C3181" w:rsidRDefault="006E6F05" w:rsidP="00791117">
      <w:pPr>
        <w:spacing w:after="240" w:line="360" w:lineRule="auto"/>
        <w:rPr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16</m:t>
                  </m:r>
                </m:e>
              </m:d>
            </m:e>
          </m:eqArr>
        </m:oMath>
      </m:oMathPara>
    </w:p>
    <w:p w:rsidR="0082637C" w:rsidRDefault="004A27BC" w:rsidP="00791117">
      <w:pPr>
        <w:pStyle w:val="a5"/>
        <w:numPr>
          <w:ilvl w:val="0"/>
          <w:numId w:val="4"/>
        </w:numPr>
        <w:spacing w:line="360" w:lineRule="auto"/>
        <w:rPr>
          <w:szCs w:val="28"/>
        </w:rPr>
      </w:pPr>
      <w:proofErr w:type="spellStart"/>
      <w:r w:rsidRPr="0082637C">
        <w:rPr>
          <w:szCs w:val="28"/>
        </w:rPr>
        <w:t>Cross</w:t>
      </w:r>
      <w:r w:rsidR="00C11B3A" w:rsidRPr="0082637C">
        <w:rPr>
          <w:szCs w:val="28"/>
          <w:lang w:val="en-US"/>
        </w:rPr>
        <w:t>ing</w:t>
      </w:r>
      <w:r w:rsidRPr="0082637C">
        <w:rPr>
          <w:szCs w:val="28"/>
        </w:rPr>
        <w:t>over</w:t>
      </w:r>
      <w:proofErr w:type="spellEnd"/>
    </w:p>
    <w:p w:rsidR="0082637C" w:rsidRDefault="004A27BC" w:rsidP="00791117">
      <w:pPr>
        <w:pStyle w:val="a5"/>
        <w:spacing w:line="360" w:lineRule="auto"/>
        <w:ind w:left="1068"/>
        <w:rPr>
          <w:szCs w:val="28"/>
        </w:rPr>
      </w:pPr>
      <w:r w:rsidRPr="0082637C">
        <w:rPr>
          <w:szCs w:val="28"/>
        </w:rPr>
        <w:t>Здесь случайно выбираются два родителя</w:t>
      </w:r>
      <w:r w:rsidR="00D517A3" w:rsidRPr="00D517A3">
        <w:rPr>
          <w:szCs w:val="28"/>
        </w:rPr>
        <w:t xml:space="preserve"> </w:t>
      </w:r>
      <w:r w:rsidR="00D517A3">
        <w:rPr>
          <w:szCs w:val="28"/>
        </w:rPr>
        <w:t>из заранее отобранных решений</w:t>
      </w:r>
      <w:r w:rsidRPr="0082637C">
        <w:rPr>
          <w:szCs w:val="28"/>
        </w:rPr>
        <w:t>, а далее происходит скрещивание их весов и смещений с последующей генерацией двух сыновей по методу SBX.</w:t>
      </w:r>
    </w:p>
    <w:p w:rsidR="009E6FB7" w:rsidRDefault="004A27BC" w:rsidP="00791117">
      <w:pPr>
        <w:pStyle w:val="a5"/>
        <w:spacing w:after="240" w:line="360" w:lineRule="auto"/>
        <w:ind w:left="1068"/>
        <w:rPr>
          <w:szCs w:val="28"/>
        </w:rPr>
      </w:pPr>
      <w:r w:rsidRPr="004A27BC">
        <w:rPr>
          <w:szCs w:val="28"/>
        </w:rPr>
        <w:t>Для метода SBX (</w:t>
      </w:r>
      <w:proofErr w:type="spellStart"/>
      <w:r w:rsidRPr="004A27BC">
        <w:rPr>
          <w:szCs w:val="28"/>
        </w:rPr>
        <w:t>Selective</w:t>
      </w:r>
      <w:proofErr w:type="spellEnd"/>
      <w:r w:rsidRPr="004A27BC">
        <w:rPr>
          <w:szCs w:val="28"/>
        </w:rPr>
        <w:t xml:space="preserve"> </w:t>
      </w:r>
      <w:proofErr w:type="spellStart"/>
      <w:r w:rsidRPr="004A27BC">
        <w:rPr>
          <w:szCs w:val="28"/>
        </w:rPr>
        <w:t>Binary</w:t>
      </w:r>
      <w:proofErr w:type="spellEnd"/>
      <w:r w:rsidRPr="004A27BC">
        <w:rPr>
          <w:szCs w:val="28"/>
        </w:rPr>
        <w:t xml:space="preserve"> </w:t>
      </w:r>
      <w:proofErr w:type="spellStart"/>
      <w:r w:rsidRPr="004A27BC">
        <w:rPr>
          <w:szCs w:val="28"/>
        </w:rPr>
        <w:t>Crossover</w:t>
      </w:r>
      <w:proofErr w:type="spellEnd"/>
      <w:r w:rsidRPr="004A27BC">
        <w:rPr>
          <w:szCs w:val="28"/>
        </w:rPr>
        <w:t>) необходимо задать индекс нормального распределения</w:t>
      </w:r>
      <w:r w:rsidR="0082637C" w:rsidRPr="0082637C">
        <w:rPr>
          <w:szCs w:val="28"/>
        </w:rPr>
        <w:t xml:space="preserve"> (обычно </w:t>
      </w:r>
      <w:r w:rsidR="0082637C">
        <w:rPr>
          <w:szCs w:val="28"/>
        </w:rPr>
        <w:t>используется значение 2</w:t>
      </w:r>
      <w:r w:rsidR="0082637C" w:rsidRPr="0082637C">
        <w:rPr>
          <w:szCs w:val="28"/>
        </w:rPr>
        <w:t>)</w:t>
      </w:r>
    </w:p>
    <w:p w:rsidR="009E6FB7" w:rsidRPr="004A27BC" w:rsidRDefault="006E6F05" w:rsidP="00791117">
      <w:pPr>
        <w:pStyle w:val="a5"/>
        <w:spacing w:after="240" w:line="360" w:lineRule="auto"/>
        <w:ind w:left="1068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η</m:t>
              </m:r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17</m:t>
                  </m:r>
                </m:e>
              </m:d>
              <m:ctrlPr>
                <w:rPr>
                  <w:rFonts w:ascii="Cambria Math" w:hAnsi="Cambria Math" w:cs="Arial"/>
                  <w:i/>
                  <w:color w:val="202124"/>
                  <w:shd w:val="clear" w:color="auto" w:fill="FFFFFF"/>
                </w:rPr>
              </m:ctrlPr>
            </m:e>
          </m:eqArr>
        </m:oMath>
      </m:oMathPara>
    </w:p>
    <w:p w:rsidR="00E5481A" w:rsidRDefault="004A27BC" w:rsidP="00791117">
      <w:pPr>
        <w:spacing w:after="240" w:line="360" w:lineRule="auto"/>
        <w:ind w:left="1068"/>
        <w:rPr>
          <w:szCs w:val="28"/>
        </w:rPr>
      </w:pPr>
      <w:r w:rsidRPr="004A27BC">
        <w:rPr>
          <w:szCs w:val="28"/>
        </w:rPr>
        <w:t>Тог</w:t>
      </w:r>
      <w:r w:rsidR="0082637C">
        <w:rPr>
          <w:szCs w:val="28"/>
        </w:rPr>
        <w:t xml:space="preserve">да для вычисления коэффициента </w:t>
      </w:r>
      <w:r w:rsidRPr="004A27BC">
        <w:rPr>
          <w:szCs w:val="28"/>
        </w:rPr>
        <w:t>необходимо</w:t>
      </w:r>
      <w:r w:rsidR="00E5481A">
        <w:rPr>
          <w:szCs w:val="28"/>
        </w:rPr>
        <w:t xml:space="preserve"> использовать следующие формулы</w:t>
      </w:r>
    </w:p>
    <w:p w:rsidR="009E6FB7" w:rsidRPr="00CD0126" w:rsidRDefault="006E6F05" w:rsidP="00791117">
      <w:pPr>
        <w:spacing w:after="240" w:line="360" w:lineRule="auto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  <w:lang w:val="en-US"/>
                </w:rPr>
                <m:t>β=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4D5156"/>
                                  <w:sz w:val="21"/>
                                  <w:szCs w:val="21"/>
                                  <w:shd w:val="clear" w:color="auto" w:fill="FFFFFF"/>
                                </w:rPr>
                                <m:t>ζ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02124"/>
                                  <w:shd w:val="clear" w:color="auto" w:fill="FFFFFF"/>
                                </w:rPr>
                                <m:t>η+1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  &amp;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ζ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&lt;0.5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  <w:lang w:val="en-US"/>
                                        </w:rPr>
                                        <m:t>1-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4D5156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m:t>ζ</m:t>
                                      </m:r>
                                      <m:ctrlPr>
                                        <w:rPr>
                                          <w:rFonts w:ascii="Cambria Math" w:hAnsi="Cambria Math" w:cs="Arial"/>
                                          <w:color w:val="4D5156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m:ctrlP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202124"/>
                                  <w:shd w:val="clear" w:color="auto" w:fill="FFFFFF"/>
                                </w:rPr>
                                <m:t>η+1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,  &amp;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m:t>ζ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≥0.5</m:t>
                      </m:r>
                    </m:e>
                  </m:eqAr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:rsidR="009E6FB7" w:rsidRDefault="00E5481A" w:rsidP="00791117">
      <w:pPr>
        <w:spacing w:after="240" w:line="360" w:lineRule="auto"/>
        <w:ind w:left="360" w:firstLine="708"/>
        <w:rPr>
          <w:szCs w:val="28"/>
        </w:rPr>
      </w:pPr>
      <w:r w:rsidRPr="00E5481A">
        <w:rPr>
          <w:szCs w:val="28"/>
          <w:shd w:val="clear" w:color="auto" w:fill="FFFFFF"/>
        </w:rPr>
        <w:t xml:space="preserve">где, </w:t>
      </w:r>
      <w:r w:rsidRPr="00E5481A">
        <w:rPr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shd w:val="clear" w:color="auto" w:fill="FFFFFF"/>
          </w:rPr>
          <m:t>ζ ∈</m:t>
        </m:r>
        <m:r>
          <w:rPr>
            <w:rFonts w:ascii="Cambria Math" w:hAnsi="Cambria Math"/>
            <w:szCs w:val="28"/>
          </w:rPr>
          <m:t>[0,1]</m:t>
        </m:r>
      </m:oMath>
      <w:r w:rsidRPr="00E5481A">
        <w:rPr>
          <w:szCs w:val="28"/>
        </w:rPr>
        <w:t xml:space="preserve"> - </w:t>
      </w:r>
      <w:r w:rsidRPr="004A27BC">
        <w:rPr>
          <w:szCs w:val="28"/>
        </w:rPr>
        <w:t>случайная</w:t>
      </w:r>
      <w:r w:rsidRPr="00E5481A">
        <w:rPr>
          <w:szCs w:val="28"/>
        </w:rPr>
        <w:t xml:space="preserve"> </w:t>
      </w:r>
      <w:r w:rsidRPr="004A27BC">
        <w:rPr>
          <w:szCs w:val="28"/>
        </w:rPr>
        <w:t>величина</w:t>
      </w:r>
      <w:r w:rsidRPr="00E5481A">
        <w:rPr>
          <w:szCs w:val="28"/>
        </w:rPr>
        <w:t>.</w:t>
      </w:r>
    </w:p>
    <w:p w:rsidR="009E6FB7" w:rsidRDefault="004A27BC" w:rsidP="00791117">
      <w:pPr>
        <w:spacing w:after="240" w:line="360" w:lineRule="auto"/>
        <w:ind w:left="360" w:firstLine="708"/>
        <w:rPr>
          <w:szCs w:val="28"/>
        </w:rPr>
      </w:pPr>
      <w:r w:rsidRPr="004A27BC">
        <w:rPr>
          <w:szCs w:val="28"/>
        </w:rPr>
        <w:t>И</w:t>
      </w:r>
      <w:r w:rsidRPr="00E5481A">
        <w:rPr>
          <w:szCs w:val="28"/>
        </w:rPr>
        <w:t xml:space="preserve"> </w:t>
      </w:r>
      <w:r w:rsidRPr="004A27BC">
        <w:rPr>
          <w:szCs w:val="28"/>
        </w:rPr>
        <w:t>само</w:t>
      </w:r>
      <w:r w:rsidRPr="00E5481A">
        <w:rPr>
          <w:szCs w:val="28"/>
        </w:rPr>
        <w:t xml:space="preserve"> </w:t>
      </w:r>
      <w:r w:rsidRPr="004A27BC">
        <w:rPr>
          <w:szCs w:val="28"/>
        </w:rPr>
        <w:t>скрещивание</w:t>
      </w:r>
      <w:r w:rsidRPr="00E5481A">
        <w:rPr>
          <w:szCs w:val="28"/>
        </w:rPr>
        <w:t>:</w:t>
      </w:r>
    </w:p>
    <w:p w:rsidR="009E6FB7" w:rsidRPr="004C3181" w:rsidRDefault="006E6F05" w:rsidP="00791117">
      <w:pPr>
        <w:spacing w:after="240" w:line="360" w:lineRule="auto"/>
        <w:ind w:left="360" w:firstLine="708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Son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Father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Father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Son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=0.5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1-β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Father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1+β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Father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:rsidR="00CD0126" w:rsidRPr="00CD0126" w:rsidRDefault="004A27BC" w:rsidP="00791117">
      <w:pPr>
        <w:pStyle w:val="a5"/>
        <w:numPr>
          <w:ilvl w:val="0"/>
          <w:numId w:val="4"/>
        </w:numPr>
        <w:spacing w:line="360" w:lineRule="auto"/>
        <w:rPr>
          <w:szCs w:val="28"/>
        </w:rPr>
      </w:pPr>
      <w:r w:rsidRPr="00CD0126">
        <w:rPr>
          <w:szCs w:val="28"/>
          <w:lang w:val="en-US"/>
        </w:rPr>
        <w:t>Mutate</w:t>
      </w:r>
    </w:p>
    <w:p w:rsidR="00030153" w:rsidRDefault="004A27BC" w:rsidP="00791117">
      <w:pPr>
        <w:pStyle w:val="a5"/>
        <w:spacing w:after="240" w:line="360" w:lineRule="auto"/>
        <w:ind w:left="1068"/>
        <w:rPr>
          <w:szCs w:val="28"/>
        </w:rPr>
      </w:pPr>
      <w:r w:rsidRPr="00CD0126">
        <w:rPr>
          <w:szCs w:val="28"/>
        </w:rPr>
        <w:t>На данном этапе происходит изменение случайного веса (или смещения)</w:t>
      </w:r>
    </w:p>
    <w:p w:rsidR="00030153" w:rsidRPr="00321EB7" w:rsidRDefault="006E6F05" w:rsidP="00791117">
      <w:pPr>
        <w:pStyle w:val="a5"/>
        <w:spacing w:after="240" w:line="360" w:lineRule="auto"/>
        <w:ind w:left="1068"/>
        <w:rPr>
          <w:color w:val="4D5156"/>
          <w:szCs w:val="28"/>
          <w:shd w:val="clear" w:color="auto" w:fill="FFFFFF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color w:val="4D5156"/>
                  <w:szCs w:val="28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Cs w:val="28"/>
                  <w:shd w:val="clear" w:color="auto" w:fill="FFFFFF"/>
                </w:rPr>
                <m:t>ηζ</m:t>
              </m:r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8"/>
                      <w:shd w:val="clear" w:color="auto" w:fill="FFFFFF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:rsidR="00974EFA" w:rsidRPr="00F96195" w:rsidRDefault="00884605" w:rsidP="00791117">
      <w:pPr>
        <w:pStyle w:val="a5"/>
        <w:spacing w:line="360" w:lineRule="auto"/>
        <w:ind w:left="1068"/>
        <w:rPr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Cs w:val="28"/>
            <w:shd w:val="clear" w:color="auto" w:fill="FFFFFF"/>
          </w:rPr>
          <m:t xml:space="preserve">ζ ϵ </m:t>
        </m:r>
        <m:r>
          <w:rPr>
            <w:rFonts w:ascii="Cambria Math" w:hAnsi="Cambria Math"/>
            <w:szCs w:val="28"/>
          </w:rPr>
          <m:t>[0, 1]</m:t>
        </m:r>
      </m:oMath>
      <w:r w:rsidR="004A27BC" w:rsidRPr="004A27BC">
        <w:rPr>
          <w:szCs w:val="28"/>
        </w:rPr>
        <w:t xml:space="preserve"> - случайное число, а </w:t>
      </w:r>
      <m:oMath>
        <m:r>
          <m:rPr>
            <m:sty m:val="p"/>
          </m:rPr>
          <w:rPr>
            <w:rFonts w:ascii="Cambria Math" w:hAnsi="Cambria Math" w:cs="Arial"/>
            <w:color w:val="202124"/>
            <w:szCs w:val="28"/>
            <w:shd w:val="clear" w:color="auto" w:fill="FFFFFF"/>
          </w:rPr>
          <m:t>η</m:t>
        </m:r>
      </m:oMath>
      <w:r w:rsidR="004A27BC" w:rsidRPr="004A27BC">
        <w:rPr>
          <w:szCs w:val="28"/>
        </w:rPr>
        <w:t xml:space="preserve"> - коэффициент мутации, который задается пользователем.</w:t>
      </w:r>
    </w:p>
    <w:p w:rsidR="00030153" w:rsidRPr="006A52BD" w:rsidRDefault="00030153" w:rsidP="00791117">
      <w:pPr>
        <w:pStyle w:val="1"/>
        <w:spacing w:line="360" w:lineRule="auto"/>
      </w:pPr>
      <w:bookmarkStart w:id="15" w:name="_Toc125758310"/>
      <w:r w:rsidRPr="00030153">
        <w:t>Практическая часть</w:t>
      </w:r>
      <w:bookmarkEnd w:id="15"/>
    </w:p>
    <w:p w:rsidR="00030153" w:rsidRDefault="00030153" w:rsidP="00791117">
      <w:pPr>
        <w:pStyle w:val="a3"/>
        <w:spacing w:before="0" w:beforeAutospacing="0" w:after="160" w:afterAutospacing="0" w:line="360" w:lineRule="auto"/>
      </w:pPr>
      <w:r w:rsidRPr="00030153">
        <w:rPr>
          <w:sz w:val="28"/>
          <w:szCs w:val="28"/>
        </w:rPr>
        <w:t xml:space="preserve">Всё перечисленное выше я запрограммировал на </w:t>
      </w:r>
      <w:proofErr w:type="spellStart"/>
      <w:r w:rsidRPr="00030153">
        <w:rPr>
          <w:sz w:val="28"/>
          <w:szCs w:val="28"/>
        </w:rPr>
        <w:t>python</w:t>
      </w:r>
      <w:proofErr w:type="spellEnd"/>
      <w:r w:rsidRPr="00030153">
        <w:rPr>
          <w:sz w:val="28"/>
          <w:szCs w:val="28"/>
        </w:rPr>
        <w:t>, с и</w:t>
      </w:r>
      <w:r w:rsidR="00A00656">
        <w:rPr>
          <w:sz w:val="28"/>
          <w:szCs w:val="28"/>
        </w:rPr>
        <w:t xml:space="preserve">спользованием библиотек </w:t>
      </w:r>
      <w:proofErr w:type="spellStart"/>
      <w:r w:rsidR="00A00656">
        <w:rPr>
          <w:sz w:val="28"/>
          <w:szCs w:val="28"/>
        </w:rPr>
        <w:t>numpy</w:t>
      </w:r>
      <w:proofErr w:type="spellEnd"/>
      <w:r w:rsidR="00A00656">
        <w:rPr>
          <w:sz w:val="28"/>
          <w:szCs w:val="28"/>
        </w:rPr>
        <w:t xml:space="preserve">, </w:t>
      </w:r>
      <w:proofErr w:type="spellStart"/>
      <w:r w:rsidRPr="00030153">
        <w:rPr>
          <w:sz w:val="28"/>
          <w:szCs w:val="28"/>
        </w:rPr>
        <w:t>matplotlib</w:t>
      </w:r>
      <w:proofErr w:type="spellEnd"/>
      <w:r w:rsidR="00A00656">
        <w:rPr>
          <w:sz w:val="28"/>
          <w:szCs w:val="28"/>
        </w:rPr>
        <w:t xml:space="preserve"> и </w:t>
      </w:r>
      <w:proofErr w:type="spellStart"/>
      <w:r w:rsidR="00A00656">
        <w:rPr>
          <w:sz w:val="28"/>
          <w:szCs w:val="28"/>
          <w:lang w:val="en-US"/>
        </w:rPr>
        <w:t>pytorch</w:t>
      </w:r>
      <w:proofErr w:type="spellEnd"/>
      <w:r w:rsidRPr="00030153">
        <w:rPr>
          <w:sz w:val="28"/>
          <w:szCs w:val="28"/>
        </w:rPr>
        <w:t>. </w:t>
      </w:r>
    </w:p>
    <w:p w:rsidR="00030153" w:rsidRDefault="00030153" w:rsidP="00791117">
      <w:pPr>
        <w:pStyle w:val="a3"/>
        <w:spacing w:before="0" w:beforeAutospacing="0" w:after="160" w:afterAutospacing="0" w:line="360" w:lineRule="auto"/>
        <w:rPr>
          <w:sz w:val="28"/>
          <w:szCs w:val="28"/>
        </w:rPr>
      </w:pPr>
      <w:r w:rsidRPr="00030153">
        <w:rPr>
          <w:sz w:val="28"/>
          <w:szCs w:val="28"/>
        </w:rPr>
        <w:t>Все основные моменты приложения разделены по файлам:</w:t>
      </w:r>
    </w:p>
    <w:p w:rsidR="00C20411" w:rsidRDefault="00030153" w:rsidP="00C20411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</w:rPr>
      </w:pPr>
      <w:r w:rsidRPr="00030153">
        <w:rPr>
          <w:sz w:val="28"/>
          <w:szCs w:val="28"/>
          <w:lang w:val="en-US"/>
        </w:rPr>
        <w:t>fluid</w:t>
      </w:r>
      <w:r w:rsidRPr="00030153">
        <w:rPr>
          <w:sz w:val="28"/>
          <w:szCs w:val="28"/>
        </w:rPr>
        <w:t>.</w:t>
      </w:r>
      <w:proofErr w:type="spellStart"/>
      <w:r w:rsidRPr="00030153">
        <w:rPr>
          <w:sz w:val="28"/>
          <w:szCs w:val="28"/>
          <w:lang w:val="en-US"/>
        </w:rPr>
        <w:t>py</w:t>
      </w:r>
      <w:proofErr w:type="spellEnd"/>
    </w:p>
    <w:p w:rsidR="00082CDA" w:rsidRPr="00C20411" w:rsidRDefault="00030153" w:rsidP="00C20411">
      <w:pPr>
        <w:pStyle w:val="a3"/>
        <w:spacing w:before="0" w:beforeAutospacing="0" w:after="160" w:afterAutospacing="0" w:line="360" w:lineRule="auto"/>
        <w:ind w:left="720"/>
        <w:rPr>
          <w:sz w:val="28"/>
          <w:szCs w:val="28"/>
        </w:rPr>
      </w:pPr>
      <w:r w:rsidRPr="00C20411">
        <w:rPr>
          <w:sz w:val="28"/>
          <w:szCs w:val="28"/>
        </w:rPr>
        <w:t xml:space="preserve">Здесь находится класс, который отвечает за моделирование несжимаемой жидкости, а также класс </w:t>
      </w:r>
      <w:proofErr w:type="spellStart"/>
      <w:r w:rsidRPr="00C20411">
        <w:rPr>
          <w:sz w:val="28"/>
          <w:szCs w:val="28"/>
        </w:rPr>
        <w:t>отрисовки</w:t>
      </w:r>
      <w:proofErr w:type="spellEnd"/>
      <w:r w:rsidRPr="00C20411">
        <w:rPr>
          <w:sz w:val="28"/>
          <w:szCs w:val="28"/>
        </w:rPr>
        <w:t xml:space="preserve"> векторов на </w:t>
      </w:r>
      <w:proofErr w:type="spellStart"/>
      <w:r w:rsidRPr="00C20411">
        <w:rPr>
          <w:sz w:val="28"/>
          <w:szCs w:val="28"/>
          <w:lang w:val="en-US"/>
        </w:rPr>
        <w:t>matplotlib</w:t>
      </w:r>
      <w:proofErr w:type="spellEnd"/>
      <w:r w:rsidRPr="00C20411">
        <w:rPr>
          <w:sz w:val="28"/>
          <w:szCs w:val="28"/>
        </w:rPr>
        <w:t xml:space="preserve">. </w:t>
      </w:r>
    </w:p>
    <w:p w:rsidR="0006100D" w:rsidRDefault="00030153" w:rsidP="00791117">
      <w:pPr>
        <w:pStyle w:val="a3"/>
        <w:spacing w:before="0" w:beforeAutospacing="0" w:after="160" w:afterAutospacing="0" w:line="360" w:lineRule="auto"/>
        <w:ind w:left="720"/>
        <w:rPr>
          <w:sz w:val="28"/>
          <w:szCs w:val="28"/>
        </w:rPr>
      </w:pPr>
      <w:r w:rsidRPr="00030153">
        <w:rPr>
          <w:sz w:val="28"/>
          <w:szCs w:val="28"/>
        </w:rPr>
        <w:t xml:space="preserve">Для того, чтобы создать класс жидкости, необходимо указать несколько аргументов: вязкость, коэффициент диффузии, </w:t>
      </w:r>
      <w:r w:rsidR="0097685E">
        <w:rPr>
          <w:sz w:val="28"/>
          <w:szCs w:val="28"/>
        </w:rPr>
        <w:t>размерность, дельту времени и</w:t>
      </w:r>
      <w:r w:rsidRPr="00030153">
        <w:rPr>
          <w:sz w:val="28"/>
          <w:szCs w:val="28"/>
        </w:rPr>
        <w:t xml:space="preserve"> коли</w:t>
      </w:r>
      <w:r w:rsidR="0006100D">
        <w:rPr>
          <w:sz w:val="28"/>
          <w:szCs w:val="28"/>
        </w:rPr>
        <w:t>чество приближений</w:t>
      </w:r>
      <w:r w:rsidR="00911D1B">
        <w:rPr>
          <w:sz w:val="28"/>
          <w:szCs w:val="28"/>
        </w:rPr>
        <w:t xml:space="preserve"> для метода итераций</w:t>
      </w:r>
      <w:r w:rsidR="0006100D">
        <w:rPr>
          <w:sz w:val="28"/>
          <w:szCs w:val="28"/>
        </w:rPr>
        <w:t>.</w:t>
      </w:r>
    </w:p>
    <w:p w:rsidR="00030153" w:rsidRPr="00030153" w:rsidRDefault="00030153" w:rsidP="00791117">
      <w:pPr>
        <w:pStyle w:val="a3"/>
        <w:spacing w:before="0" w:beforeAutospacing="0" w:after="160" w:afterAutospacing="0" w:line="360" w:lineRule="auto"/>
        <w:ind w:left="720"/>
        <w:rPr>
          <w:sz w:val="28"/>
          <w:szCs w:val="28"/>
        </w:rPr>
      </w:pPr>
      <w:r w:rsidRPr="00030153">
        <w:rPr>
          <w:sz w:val="28"/>
          <w:szCs w:val="28"/>
        </w:rPr>
        <w:lastRenderedPageBreak/>
        <w:t>Также в классе несжимаемой жидкости реализованы: метод обработки профиля крыла, который отражает скорости пришедшие на данный профиль, и метод, вычисляющий силы, приложенные на данное крыло с помощью второго закона Ньютона в импульсной форме</w:t>
      </w:r>
    </w:p>
    <w:p w:rsidR="00030153" w:rsidRPr="00030153" w:rsidRDefault="006E6F05" w:rsidP="00791117">
      <w:pPr>
        <w:pStyle w:val="a3"/>
        <w:spacing w:after="160" w:line="360" w:lineRule="auto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:rsidR="00EE1DB0" w:rsidRDefault="00030153" w:rsidP="00EE1DB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030153">
        <w:rPr>
          <w:sz w:val="28"/>
          <w:szCs w:val="28"/>
          <w:lang w:val="en-US"/>
        </w:rPr>
        <w:t>object_draw.py</w:t>
      </w:r>
    </w:p>
    <w:p w:rsidR="00030153" w:rsidRPr="009C6370" w:rsidRDefault="00030153" w:rsidP="00EE1DB0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EE1DB0">
        <w:rPr>
          <w:sz w:val="28"/>
          <w:szCs w:val="28"/>
        </w:rPr>
        <w:t>Здесь расположены методы вычисления профилей крыла. То есть вычисление их граней с помощью аппроксимации Фурье</w:t>
      </w:r>
      <w:r w:rsidR="005C36A4" w:rsidRPr="00EE1DB0">
        <w:rPr>
          <w:sz w:val="28"/>
          <w:szCs w:val="28"/>
        </w:rPr>
        <w:t xml:space="preserve"> (13)</w:t>
      </w:r>
      <w:r w:rsidRPr="00EE1DB0">
        <w:rPr>
          <w:sz w:val="28"/>
          <w:szCs w:val="28"/>
        </w:rPr>
        <w:t xml:space="preserve">, их заполнение, а также </w:t>
      </w:r>
      <w:proofErr w:type="spellStart"/>
      <w:r w:rsidRPr="00EE1DB0">
        <w:rPr>
          <w:sz w:val="28"/>
          <w:szCs w:val="28"/>
        </w:rPr>
        <w:t>отрисовка</w:t>
      </w:r>
      <w:proofErr w:type="spellEnd"/>
      <w:r w:rsidRPr="00EE1DB0">
        <w:rPr>
          <w:sz w:val="28"/>
          <w:szCs w:val="28"/>
        </w:rPr>
        <w:t xml:space="preserve"> на </w:t>
      </w:r>
      <w:proofErr w:type="spellStart"/>
      <w:r w:rsidRPr="00EE1DB0">
        <w:rPr>
          <w:sz w:val="28"/>
          <w:szCs w:val="28"/>
          <w:lang w:val="en-US"/>
        </w:rPr>
        <w:t>matplotlib</w:t>
      </w:r>
      <w:proofErr w:type="spellEnd"/>
      <w:r w:rsidRPr="00EE1DB0">
        <w:rPr>
          <w:sz w:val="28"/>
          <w:szCs w:val="28"/>
        </w:rPr>
        <w:t>.</w:t>
      </w:r>
    </w:p>
    <w:p w:rsidR="00030153" w:rsidRPr="00EE1DB0" w:rsidRDefault="00030153" w:rsidP="00EE1DB0">
      <w:pPr>
        <w:pStyle w:val="a3"/>
        <w:numPr>
          <w:ilvl w:val="0"/>
          <w:numId w:val="7"/>
        </w:numPr>
        <w:spacing w:after="0" w:afterAutospacing="0" w:line="360" w:lineRule="auto"/>
        <w:rPr>
          <w:sz w:val="28"/>
          <w:szCs w:val="28"/>
        </w:rPr>
      </w:pPr>
      <w:r w:rsidRPr="00030153">
        <w:rPr>
          <w:sz w:val="28"/>
          <w:szCs w:val="28"/>
          <w:lang w:val="en-US"/>
        </w:rPr>
        <w:t>network</w:t>
      </w:r>
      <w:r w:rsidRPr="00030153">
        <w:rPr>
          <w:sz w:val="28"/>
          <w:szCs w:val="28"/>
        </w:rPr>
        <w:t>.</w:t>
      </w:r>
      <w:proofErr w:type="spellStart"/>
      <w:r w:rsidRPr="00030153">
        <w:rPr>
          <w:sz w:val="28"/>
          <w:szCs w:val="28"/>
          <w:lang w:val="en-US"/>
        </w:rPr>
        <w:t>py</w:t>
      </w:r>
      <w:proofErr w:type="spellEnd"/>
      <w:r w:rsidR="00EE1DB0">
        <w:rPr>
          <w:sz w:val="28"/>
          <w:szCs w:val="28"/>
        </w:rPr>
        <w:br/>
      </w:r>
      <w:r w:rsidRPr="00EE1DB0">
        <w:rPr>
          <w:sz w:val="28"/>
          <w:szCs w:val="28"/>
        </w:rPr>
        <w:t>В данном файле</w:t>
      </w:r>
      <w:r w:rsidR="00A00656" w:rsidRPr="00EE1DB0">
        <w:rPr>
          <w:sz w:val="28"/>
          <w:szCs w:val="28"/>
        </w:rPr>
        <w:t xml:space="preserve"> находится модель нейронной сети</w:t>
      </w:r>
      <w:r w:rsidR="003B0F61" w:rsidRPr="00EE1DB0">
        <w:rPr>
          <w:sz w:val="28"/>
          <w:szCs w:val="28"/>
        </w:rPr>
        <w:t>.</w:t>
      </w:r>
    </w:p>
    <w:p w:rsidR="00082CDA" w:rsidRPr="00EE1DB0" w:rsidRDefault="00030153" w:rsidP="00EE1DB0">
      <w:pPr>
        <w:pStyle w:val="a3"/>
        <w:numPr>
          <w:ilvl w:val="0"/>
          <w:numId w:val="7"/>
        </w:numPr>
        <w:spacing w:before="240" w:beforeAutospacing="0" w:after="0" w:afterAutospacing="0" w:line="360" w:lineRule="auto"/>
        <w:rPr>
          <w:sz w:val="28"/>
          <w:szCs w:val="28"/>
        </w:rPr>
      </w:pPr>
      <w:proofErr w:type="spellStart"/>
      <w:r w:rsidRPr="00030153">
        <w:rPr>
          <w:sz w:val="28"/>
          <w:szCs w:val="28"/>
          <w:lang w:val="en-US"/>
        </w:rPr>
        <w:t>backprop</w:t>
      </w:r>
      <w:proofErr w:type="spellEnd"/>
      <w:r w:rsidRPr="00030153">
        <w:rPr>
          <w:sz w:val="28"/>
          <w:szCs w:val="28"/>
        </w:rPr>
        <w:t>_</w:t>
      </w:r>
      <w:r w:rsidRPr="00030153">
        <w:rPr>
          <w:sz w:val="28"/>
          <w:szCs w:val="28"/>
          <w:lang w:val="en-US"/>
        </w:rPr>
        <w:t>main</w:t>
      </w:r>
      <w:r w:rsidRPr="00030153">
        <w:rPr>
          <w:sz w:val="28"/>
          <w:szCs w:val="28"/>
        </w:rPr>
        <w:t>.</w:t>
      </w:r>
      <w:proofErr w:type="spellStart"/>
      <w:r w:rsidRPr="00030153">
        <w:rPr>
          <w:sz w:val="28"/>
          <w:szCs w:val="28"/>
          <w:lang w:val="en-US"/>
        </w:rPr>
        <w:t>py</w:t>
      </w:r>
      <w:proofErr w:type="spellEnd"/>
      <w:r w:rsidR="00EE1DB0">
        <w:rPr>
          <w:sz w:val="28"/>
          <w:szCs w:val="28"/>
        </w:rPr>
        <w:br/>
      </w:r>
      <w:r w:rsidRPr="00EE1DB0">
        <w:rPr>
          <w:sz w:val="28"/>
          <w:szCs w:val="28"/>
        </w:rPr>
        <w:t>Здесь производится обучение нейронной сети с помощью метода обратного распространения ошибки. Для начала работы алг</w:t>
      </w:r>
      <w:r w:rsidR="00EF33AF" w:rsidRPr="00EE1DB0">
        <w:rPr>
          <w:sz w:val="28"/>
          <w:szCs w:val="28"/>
        </w:rPr>
        <w:t>оритма, необходимо добавить два</w:t>
      </w:r>
      <w:r w:rsidRPr="00EE1DB0">
        <w:rPr>
          <w:sz w:val="28"/>
          <w:szCs w:val="28"/>
        </w:rPr>
        <w:t xml:space="preserve"> аргумен</w:t>
      </w:r>
      <w:r w:rsidR="00082CDA" w:rsidRPr="00EE1DB0">
        <w:rPr>
          <w:sz w:val="28"/>
          <w:szCs w:val="28"/>
        </w:rPr>
        <w:t>т</w:t>
      </w:r>
      <w:r w:rsidR="00EF33AF" w:rsidRPr="00EE1DB0">
        <w:rPr>
          <w:sz w:val="28"/>
          <w:szCs w:val="28"/>
        </w:rPr>
        <w:t>а:</w:t>
      </w:r>
      <w:r w:rsidR="00082CDA" w:rsidRPr="00EE1DB0">
        <w:rPr>
          <w:sz w:val="28"/>
          <w:szCs w:val="28"/>
        </w:rPr>
        <w:t xml:space="preserve"> путь до файла с окружением</w:t>
      </w:r>
      <w:r w:rsidR="00EF33AF" w:rsidRPr="00EE1DB0">
        <w:rPr>
          <w:sz w:val="28"/>
          <w:szCs w:val="28"/>
        </w:rPr>
        <w:t>, а также путь до файла, куда необходимо будет загрузить результат</w:t>
      </w:r>
      <w:r w:rsidR="00082CDA" w:rsidRPr="00EE1DB0">
        <w:rPr>
          <w:sz w:val="28"/>
          <w:szCs w:val="28"/>
        </w:rPr>
        <w:t xml:space="preserve">. </w:t>
      </w:r>
    </w:p>
    <w:p w:rsidR="000F5E6E" w:rsidRDefault="00030153" w:rsidP="00791117">
      <w:pPr>
        <w:pStyle w:val="a3"/>
        <w:spacing w:after="160" w:line="360" w:lineRule="auto"/>
        <w:ind w:left="720"/>
        <w:rPr>
          <w:sz w:val="28"/>
          <w:szCs w:val="28"/>
        </w:rPr>
      </w:pPr>
      <w:r w:rsidRPr="00030153">
        <w:rPr>
          <w:sz w:val="28"/>
          <w:szCs w:val="28"/>
        </w:rPr>
        <w:t xml:space="preserve">Сначала </w:t>
      </w:r>
      <w:r w:rsidR="00082CDA">
        <w:rPr>
          <w:sz w:val="28"/>
          <w:szCs w:val="28"/>
        </w:rPr>
        <w:t>алгоритм</w:t>
      </w:r>
      <w:r w:rsidRPr="00030153">
        <w:rPr>
          <w:sz w:val="28"/>
          <w:szCs w:val="28"/>
        </w:rPr>
        <w:t xml:space="preserve"> инициализирует модель </w:t>
      </w:r>
      <w:r w:rsidR="00FC3DE0">
        <w:rPr>
          <w:sz w:val="28"/>
          <w:szCs w:val="28"/>
        </w:rPr>
        <w:t xml:space="preserve">несжимаемой </w:t>
      </w:r>
      <w:r w:rsidRPr="00030153">
        <w:rPr>
          <w:sz w:val="28"/>
          <w:szCs w:val="28"/>
        </w:rPr>
        <w:t>жидкости и нейронную сеть, в параметры которой передается</w:t>
      </w:r>
      <w:r w:rsidR="0015408B">
        <w:rPr>
          <w:sz w:val="28"/>
          <w:szCs w:val="28"/>
        </w:rPr>
        <w:t>:</w:t>
      </w:r>
      <w:r w:rsidRPr="00030153">
        <w:rPr>
          <w:sz w:val="28"/>
          <w:szCs w:val="28"/>
        </w:rPr>
        <w:t xml:space="preserve"> количество выходных коэффициен</w:t>
      </w:r>
      <w:r w:rsidR="000F5E6E">
        <w:rPr>
          <w:sz w:val="28"/>
          <w:szCs w:val="28"/>
        </w:rPr>
        <w:t>тов</w:t>
      </w:r>
      <w:r w:rsidR="00082CDA">
        <w:rPr>
          <w:sz w:val="28"/>
          <w:szCs w:val="28"/>
        </w:rPr>
        <w:t xml:space="preserve">, </w:t>
      </w:r>
      <w:r w:rsidR="009E463E">
        <w:rPr>
          <w:sz w:val="28"/>
          <w:szCs w:val="28"/>
        </w:rPr>
        <w:t>ширина</w:t>
      </w:r>
      <w:r w:rsidRPr="00030153">
        <w:rPr>
          <w:sz w:val="28"/>
          <w:szCs w:val="28"/>
        </w:rPr>
        <w:t>, а также размер рабочей области.</w:t>
      </w:r>
      <w:r w:rsidR="000F5E6E">
        <w:rPr>
          <w:sz w:val="28"/>
          <w:szCs w:val="28"/>
        </w:rPr>
        <w:t xml:space="preserve"> Далее задаются желаемые модели</w:t>
      </w:r>
      <w:r w:rsidRPr="00030153">
        <w:rPr>
          <w:sz w:val="28"/>
          <w:szCs w:val="28"/>
        </w:rPr>
        <w:t xml:space="preserve"> </w:t>
      </w:r>
      <w:r w:rsidR="000F5E6E">
        <w:rPr>
          <w:sz w:val="28"/>
          <w:szCs w:val="28"/>
        </w:rPr>
        <w:t>и</w:t>
      </w:r>
      <w:r w:rsidRPr="00030153">
        <w:rPr>
          <w:sz w:val="28"/>
          <w:szCs w:val="28"/>
        </w:rPr>
        <w:t xml:space="preserve"> происходит само обучение на нормализованных скоростях и этих самых моделях с последующим </w:t>
      </w:r>
      <w:r w:rsidR="00EF33AF">
        <w:rPr>
          <w:sz w:val="28"/>
          <w:szCs w:val="28"/>
        </w:rPr>
        <w:t>сохранением получившихся весов</w:t>
      </w:r>
      <w:r w:rsidR="000F5E6E">
        <w:rPr>
          <w:sz w:val="28"/>
          <w:szCs w:val="28"/>
        </w:rPr>
        <w:t>.</w:t>
      </w:r>
    </w:p>
    <w:p w:rsidR="00C20411" w:rsidRDefault="00030153" w:rsidP="00C20411">
      <w:pPr>
        <w:pStyle w:val="a3"/>
        <w:numPr>
          <w:ilvl w:val="0"/>
          <w:numId w:val="7"/>
        </w:numPr>
        <w:spacing w:after="0" w:afterAutospacing="0" w:line="360" w:lineRule="auto"/>
        <w:rPr>
          <w:sz w:val="28"/>
          <w:szCs w:val="28"/>
        </w:rPr>
      </w:pPr>
      <w:r w:rsidRPr="00030153">
        <w:rPr>
          <w:sz w:val="28"/>
          <w:szCs w:val="28"/>
          <w:lang w:val="en-US"/>
        </w:rPr>
        <w:t>genetic</w:t>
      </w:r>
      <w:r w:rsidRPr="00030153">
        <w:rPr>
          <w:sz w:val="28"/>
          <w:szCs w:val="28"/>
        </w:rPr>
        <w:t>_</w:t>
      </w:r>
      <w:r w:rsidRPr="00030153">
        <w:rPr>
          <w:sz w:val="28"/>
          <w:szCs w:val="28"/>
          <w:lang w:val="en-US"/>
        </w:rPr>
        <w:t>main</w:t>
      </w:r>
      <w:r w:rsidRPr="00030153">
        <w:rPr>
          <w:sz w:val="28"/>
          <w:szCs w:val="28"/>
        </w:rPr>
        <w:t>.</w:t>
      </w:r>
      <w:proofErr w:type="spellStart"/>
      <w:r w:rsidRPr="00030153">
        <w:rPr>
          <w:sz w:val="28"/>
          <w:szCs w:val="28"/>
          <w:lang w:val="en-US"/>
        </w:rPr>
        <w:t>py</w:t>
      </w:r>
      <w:proofErr w:type="spellEnd"/>
    </w:p>
    <w:p w:rsidR="000F5E6E" w:rsidRPr="00C20411" w:rsidRDefault="00030153" w:rsidP="00C20411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C20411">
        <w:rPr>
          <w:sz w:val="28"/>
          <w:szCs w:val="28"/>
        </w:rPr>
        <w:t xml:space="preserve">Здесь проводится </w:t>
      </w:r>
      <w:proofErr w:type="spellStart"/>
      <w:r w:rsidRPr="00C20411">
        <w:rPr>
          <w:sz w:val="28"/>
          <w:szCs w:val="28"/>
        </w:rPr>
        <w:t>дообучение</w:t>
      </w:r>
      <w:proofErr w:type="spellEnd"/>
      <w:r w:rsidRPr="00C20411">
        <w:rPr>
          <w:sz w:val="28"/>
          <w:szCs w:val="28"/>
        </w:rPr>
        <w:t xml:space="preserve"> сети генетическим алгоритмом. Для начала работы файла, необходимо вместе с запуском передать в аргументы</w:t>
      </w:r>
      <w:r w:rsidR="00176C6B" w:rsidRPr="00C20411">
        <w:rPr>
          <w:sz w:val="28"/>
          <w:szCs w:val="28"/>
        </w:rPr>
        <w:t>:</w:t>
      </w:r>
      <w:r w:rsidRPr="00C20411">
        <w:rPr>
          <w:sz w:val="28"/>
          <w:szCs w:val="28"/>
        </w:rPr>
        <w:t xml:space="preserve"> путь до файла с окружением</w:t>
      </w:r>
      <w:r w:rsidR="00176C6B" w:rsidRPr="00C20411">
        <w:rPr>
          <w:sz w:val="28"/>
          <w:szCs w:val="28"/>
        </w:rPr>
        <w:t xml:space="preserve">, путь до файла, куда </w:t>
      </w:r>
      <w:r w:rsidR="00176C6B" w:rsidRPr="00C20411">
        <w:rPr>
          <w:sz w:val="28"/>
          <w:szCs w:val="28"/>
        </w:rPr>
        <w:lastRenderedPageBreak/>
        <w:t>необходимо будет загрузить результат</w:t>
      </w:r>
      <w:r w:rsidRPr="00C20411">
        <w:rPr>
          <w:sz w:val="28"/>
          <w:szCs w:val="28"/>
        </w:rPr>
        <w:t>, а также пути до файлов с весами.</w:t>
      </w:r>
    </w:p>
    <w:p w:rsidR="000F5E6E" w:rsidRDefault="00030153" w:rsidP="00791117">
      <w:pPr>
        <w:pStyle w:val="a3"/>
        <w:spacing w:after="160" w:line="360" w:lineRule="auto"/>
        <w:ind w:left="720"/>
        <w:rPr>
          <w:sz w:val="28"/>
          <w:szCs w:val="28"/>
        </w:rPr>
      </w:pPr>
      <w:r w:rsidRPr="00030153">
        <w:rPr>
          <w:sz w:val="28"/>
          <w:szCs w:val="28"/>
        </w:rPr>
        <w:t xml:space="preserve">Для начала алгоритм инициализирует начальную популяцию, </w:t>
      </w:r>
      <w:r w:rsidR="00911D1B">
        <w:rPr>
          <w:sz w:val="28"/>
          <w:szCs w:val="28"/>
        </w:rPr>
        <w:t>где каждая</w:t>
      </w:r>
      <w:r w:rsidRPr="00030153">
        <w:rPr>
          <w:sz w:val="28"/>
          <w:szCs w:val="28"/>
        </w:rPr>
        <w:t xml:space="preserve"> особь обладает своим у</w:t>
      </w:r>
      <w:r w:rsidR="000F5E6E">
        <w:rPr>
          <w:sz w:val="28"/>
          <w:szCs w:val="28"/>
        </w:rPr>
        <w:t>никальным набором параметров</w:t>
      </w:r>
      <w:r w:rsidR="00911D1B" w:rsidRPr="00911D1B">
        <w:rPr>
          <w:sz w:val="28"/>
          <w:szCs w:val="28"/>
        </w:rPr>
        <w:t xml:space="preserve">. </w:t>
      </w:r>
      <w:r w:rsidRPr="00030153">
        <w:rPr>
          <w:sz w:val="28"/>
          <w:szCs w:val="28"/>
        </w:rPr>
        <w:t>Далее происходит обработка решений и выявление самых приспособленных о</w:t>
      </w:r>
      <w:r w:rsidR="000F5E6E">
        <w:rPr>
          <w:sz w:val="28"/>
          <w:szCs w:val="28"/>
        </w:rPr>
        <w:t>собей, с сохранением весов самого лучшего</w:t>
      </w:r>
      <w:r w:rsidRPr="00030153">
        <w:rPr>
          <w:sz w:val="28"/>
          <w:szCs w:val="28"/>
        </w:rPr>
        <w:t>. Далее происходят скрещивания и мутации. Последним действием окружение очищается, и</w:t>
      </w:r>
      <w:r w:rsidR="000F5E6E">
        <w:rPr>
          <w:sz w:val="28"/>
          <w:szCs w:val="28"/>
        </w:rPr>
        <w:t xml:space="preserve"> весь цикл повторяется заново. </w:t>
      </w:r>
    </w:p>
    <w:p w:rsidR="004C5B4D" w:rsidRPr="00704A41" w:rsidRDefault="004C5B4D" w:rsidP="00C20411">
      <w:pPr>
        <w:pStyle w:val="a3"/>
        <w:numPr>
          <w:ilvl w:val="0"/>
          <w:numId w:val="7"/>
        </w:numPr>
        <w:spacing w:after="0" w:afterAutospacing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env</w:t>
      </w:r>
      <w:proofErr w:type="spellEnd"/>
      <w:r w:rsidRPr="004C5B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set</w:t>
      </w:r>
      <w:r w:rsidRPr="004C5B4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</w:p>
    <w:p w:rsidR="004C5B4D" w:rsidRPr="00704A41" w:rsidRDefault="004C5B4D" w:rsidP="00C20411">
      <w:pPr>
        <w:pStyle w:val="a3"/>
        <w:spacing w:before="0" w:beforeAutospacing="0" w:after="240" w:afterAutospacing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Это скрипт для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 xml:space="preserve">, который с помощью </w:t>
      </w:r>
      <w:r>
        <w:rPr>
          <w:sz w:val="28"/>
          <w:szCs w:val="28"/>
          <w:lang w:val="en-US"/>
        </w:rPr>
        <w:t>ray</w:t>
      </w:r>
      <w:r w:rsidRPr="00704A4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casting</w:t>
      </w:r>
      <w:r>
        <w:rPr>
          <w:sz w:val="28"/>
          <w:szCs w:val="28"/>
        </w:rPr>
        <w:t xml:space="preserve"> технологии строит карту окружения из имеющейся сцены в редакторе.</w:t>
      </w:r>
    </w:p>
    <w:p w:rsidR="004C5B4D" w:rsidRPr="004C5B4D" w:rsidRDefault="004C5B4D" w:rsidP="00C20411">
      <w:pPr>
        <w:pStyle w:val="a3"/>
        <w:spacing w:before="0" w:beforeAutospacing="0"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D37E36">
        <w:rPr>
          <w:sz w:val="28"/>
          <w:szCs w:val="28"/>
        </w:rPr>
        <w:t xml:space="preserve"> (</w:t>
      </w:r>
      <w:r w:rsidR="00E245A0">
        <w:rPr>
          <w:sz w:val="28"/>
          <w:szCs w:val="28"/>
        </w:rPr>
        <w:t>разрешение окружения</w:t>
      </w:r>
      <w:r w:rsidR="00E245A0" w:rsidRPr="00E245A0">
        <w:rPr>
          <w:sz w:val="28"/>
          <w:szCs w:val="28"/>
        </w:rPr>
        <w:t xml:space="preserve"> </w:t>
      </w:r>
      <w:r w:rsidR="00E245A0">
        <w:rPr>
          <w:i/>
          <w:sz w:val="28"/>
          <w:szCs w:val="28"/>
          <w:lang w:val="en-US"/>
        </w:rPr>
        <w:t>N</w:t>
      </w:r>
      <w:r w:rsidR="00E245A0">
        <w:rPr>
          <w:sz w:val="28"/>
          <w:szCs w:val="28"/>
        </w:rPr>
        <w:t>,</w:t>
      </w:r>
      <w:r>
        <w:rPr>
          <w:sz w:val="28"/>
          <w:szCs w:val="28"/>
        </w:rPr>
        <w:t xml:space="preserve"> путь до файла вывода</w:t>
      </w:r>
      <w:r w:rsidRPr="00D37E36">
        <w:rPr>
          <w:sz w:val="28"/>
          <w:szCs w:val="28"/>
        </w:rPr>
        <w:t>)</w:t>
      </w:r>
      <w:r>
        <w:rPr>
          <w:sz w:val="28"/>
          <w:szCs w:val="28"/>
        </w:rPr>
        <w:t xml:space="preserve"> изменяются в самом скрипте.</w:t>
      </w:r>
    </w:p>
    <w:p w:rsidR="004C5B4D" w:rsidRPr="00704A41" w:rsidRDefault="007219F7" w:rsidP="00C20411">
      <w:pPr>
        <w:pStyle w:val="a3"/>
        <w:numPr>
          <w:ilvl w:val="0"/>
          <w:numId w:val="7"/>
        </w:numPr>
        <w:spacing w:after="0" w:afterAutospacing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obj</w:t>
      </w:r>
      <w:proofErr w:type="spellEnd"/>
      <w:r w:rsidR="004C5B4D" w:rsidRPr="004C5B4D">
        <w:rPr>
          <w:sz w:val="28"/>
          <w:szCs w:val="28"/>
        </w:rPr>
        <w:t>_</w:t>
      </w:r>
      <w:r w:rsidR="004C5B4D">
        <w:rPr>
          <w:sz w:val="28"/>
          <w:szCs w:val="28"/>
          <w:lang w:val="en-US"/>
        </w:rPr>
        <w:t>set</w:t>
      </w:r>
      <w:r w:rsidR="004C5B4D" w:rsidRPr="004C5B4D">
        <w:rPr>
          <w:sz w:val="28"/>
          <w:szCs w:val="28"/>
        </w:rPr>
        <w:t>.</w:t>
      </w:r>
      <w:proofErr w:type="spellStart"/>
      <w:r w:rsidR="004C5B4D">
        <w:rPr>
          <w:sz w:val="28"/>
          <w:szCs w:val="28"/>
          <w:lang w:val="en-US"/>
        </w:rPr>
        <w:t>py</w:t>
      </w:r>
      <w:proofErr w:type="spellEnd"/>
    </w:p>
    <w:p w:rsidR="00E93102" w:rsidRDefault="004C5B4D" w:rsidP="00791117">
      <w:pPr>
        <w:pStyle w:val="a3"/>
        <w:spacing w:after="240" w:afterAutospacing="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Это скрипт для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 xml:space="preserve">, который с помощью </w:t>
      </w:r>
      <w:r>
        <w:rPr>
          <w:sz w:val="28"/>
          <w:szCs w:val="28"/>
          <w:lang w:val="en-US"/>
        </w:rPr>
        <w:t>ray</w:t>
      </w:r>
      <w:r w:rsidRPr="00704A4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casting</w:t>
      </w:r>
      <w:r>
        <w:rPr>
          <w:sz w:val="28"/>
          <w:szCs w:val="28"/>
        </w:rPr>
        <w:t xml:space="preserve"> технологии</w:t>
      </w:r>
      <w:r w:rsidR="00E93102" w:rsidRPr="00E93102">
        <w:rPr>
          <w:sz w:val="28"/>
          <w:szCs w:val="28"/>
        </w:rPr>
        <w:t xml:space="preserve"> </w:t>
      </w:r>
      <w:r w:rsidR="00E93102">
        <w:rPr>
          <w:sz w:val="28"/>
          <w:szCs w:val="28"/>
        </w:rPr>
        <w:t>и формулы</w:t>
      </w:r>
      <w:r w:rsidR="00E93102">
        <w:rPr>
          <w:sz w:val="28"/>
          <w:szCs w:val="28"/>
        </w:rPr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2nπit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e>
              </m:d>
            </m:e>
          </m:eqArr>
        </m:oMath>
      </m:oMathPara>
    </w:p>
    <w:p w:rsidR="004C5B4D" w:rsidRPr="00704A41" w:rsidRDefault="00E93102" w:rsidP="00791117">
      <w:pPr>
        <w:pStyle w:val="a3"/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Находит коэффициенты для комплексного ряда Фурье</w:t>
      </w:r>
      <w:r w:rsidR="005D1748" w:rsidRPr="005D1748">
        <w:rPr>
          <w:sz w:val="28"/>
          <w:szCs w:val="28"/>
        </w:rPr>
        <w:t xml:space="preserve"> (13)</w:t>
      </w:r>
      <w:r>
        <w:rPr>
          <w:sz w:val="28"/>
          <w:szCs w:val="28"/>
        </w:rPr>
        <w:t xml:space="preserve"> по заданному объекту. Эти коэффициенты далее используются для обучения методом обратного распространения ошибки</w:t>
      </w:r>
      <w:r w:rsidR="004C5B4D">
        <w:rPr>
          <w:sz w:val="28"/>
          <w:szCs w:val="28"/>
        </w:rPr>
        <w:t>.</w:t>
      </w:r>
    </w:p>
    <w:p w:rsidR="00222BEF" w:rsidRDefault="004C5B4D" w:rsidP="00791117">
      <w:pPr>
        <w:pStyle w:val="a3"/>
        <w:spacing w:after="160"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Параметры</w:t>
      </w:r>
      <w:r w:rsidRPr="00D37E36">
        <w:rPr>
          <w:sz w:val="28"/>
          <w:szCs w:val="28"/>
        </w:rPr>
        <w:t xml:space="preserve"> (</w:t>
      </w:r>
      <w:r w:rsidR="00E93102">
        <w:rPr>
          <w:sz w:val="28"/>
          <w:szCs w:val="28"/>
        </w:rPr>
        <w:t xml:space="preserve">число коэффициентов </w:t>
      </w:r>
      <w:r w:rsidR="00E93102">
        <w:rPr>
          <w:i/>
          <w:sz w:val="28"/>
          <w:szCs w:val="28"/>
          <w:lang w:val="en-US"/>
        </w:rPr>
        <w:t>n</w:t>
      </w:r>
      <w:r w:rsidR="00E93102">
        <w:rPr>
          <w:sz w:val="28"/>
          <w:szCs w:val="28"/>
        </w:rPr>
        <w:t xml:space="preserve">, желаемая глубина объекта, шаг разбиения </w:t>
      </w:r>
      <w:r w:rsidR="00E93102">
        <w:rPr>
          <w:i/>
          <w:sz w:val="28"/>
          <w:szCs w:val="28"/>
          <w:lang w:val="en-US"/>
        </w:rPr>
        <w:t>t</w:t>
      </w:r>
      <w:r w:rsidRPr="00D37E36">
        <w:rPr>
          <w:sz w:val="28"/>
          <w:szCs w:val="28"/>
        </w:rPr>
        <w:t>)</w:t>
      </w:r>
      <w:r>
        <w:rPr>
          <w:sz w:val="28"/>
          <w:szCs w:val="28"/>
        </w:rPr>
        <w:t xml:space="preserve"> изменяются в самом скрипте.</w:t>
      </w:r>
    </w:p>
    <w:p w:rsidR="00A47C76" w:rsidRPr="00A47C76" w:rsidRDefault="006E7CAA" w:rsidP="00791117">
      <w:pPr>
        <w:pStyle w:val="2"/>
        <w:spacing w:after="240" w:line="360" w:lineRule="auto"/>
      </w:pPr>
      <w:bookmarkStart w:id="16" w:name="_Toc125758311"/>
      <w:r>
        <w:lastRenderedPageBreak/>
        <w:t>Построение пробной модели</w:t>
      </w:r>
      <w:r w:rsidR="000B1ED9">
        <w:t xml:space="preserve"> крыла</w:t>
      </w:r>
      <w:bookmarkEnd w:id="16"/>
    </w:p>
    <w:p w:rsidR="004901FB" w:rsidRPr="00C321DF" w:rsidRDefault="004901FB" w:rsidP="00791117">
      <w:pPr>
        <w:spacing w:after="240" w:line="360" w:lineRule="auto"/>
      </w:pPr>
      <w:r>
        <w:rPr>
          <w:szCs w:val="28"/>
        </w:rPr>
        <w:t xml:space="preserve">Первым делом необходимо установить параметры: </w:t>
      </w:r>
      <w:r w:rsidR="00A47C76" w:rsidRPr="00030153">
        <w:rPr>
          <w:szCs w:val="28"/>
        </w:rPr>
        <w:t>вязкость - 0.0017</w:t>
      </w:r>
      <w:r w:rsidR="00E85CF5">
        <w:rPr>
          <w:szCs w:val="28"/>
        </w:rPr>
        <w:t xml:space="preserve"> </w:t>
      </w:r>
      <w:r>
        <w:rPr>
          <w:szCs w:val="28"/>
        </w:rPr>
        <w:t>(нормальные условия)</w:t>
      </w:r>
      <w:r w:rsidR="00A47C76" w:rsidRPr="00030153">
        <w:rPr>
          <w:szCs w:val="28"/>
        </w:rPr>
        <w:t>; коэффициент диффузии</w:t>
      </w:r>
      <w:r>
        <w:rPr>
          <w:szCs w:val="28"/>
        </w:rPr>
        <w:t xml:space="preserve"> </w:t>
      </w:r>
      <w:r w:rsidR="00E85CF5">
        <w:rPr>
          <w:szCs w:val="28"/>
        </w:rPr>
        <w:t>–</w:t>
      </w:r>
      <w:r w:rsidR="00A47C76" w:rsidRPr="00030153">
        <w:rPr>
          <w:szCs w:val="28"/>
        </w:rPr>
        <w:t xml:space="preserve"> 1, так как воздух диффундирует с воздухом; размерность</w:t>
      </w:r>
      <w:r>
        <w:rPr>
          <w:szCs w:val="28"/>
        </w:rPr>
        <w:t xml:space="preserve"> </w:t>
      </w:r>
      <w:r w:rsidR="00C321DF">
        <w:rPr>
          <w:szCs w:val="28"/>
        </w:rPr>
        <w:t>- 10</w:t>
      </w:r>
      <w:r w:rsidR="00A47C76" w:rsidRPr="00030153">
        <w:rPr>
          <w:szCs w:val="28"/>
        </w:rPr>
        <w:t>; дельта времени</w:t>
      </w:r>
      <w:r w:rsidR="00E85CF5">
        <w:rPr>
          <w:szCs w:val="28"/>
        </w:rPr>
        <w:t xml:space="preserve"> </w:t>
      </w:r>
      <w:r>
        <w:rPr>
          <w:szCs w:val="28"/>
        </w:rPr>
        <w:t>-</w:t>
      </w:r>
      <w:r w:rsidR="00E85CF5">
        <w:rPr>
          <w:szCs w:val="28"/>
        </w:rPr>
        <w:t xml:space="preserve"> </w:t>
      </w:r>
      <w:r w:rsidR="00A47C76" w:rsidRPr="00030153">
        <w:rPr>
          <w:szCs w:val="28"/>
        </w:rPr>
        <w:t>0.1</w:t>
      </w:r>
      <w:r w:rsidRPr="004901FB">
        <w:rPr>
          <w:szCs w:val="28"/>
        </w:rPr>
        <w:t xml:space="preserve"> </w:t>
      </w:r>
      <w:r>
        <w:rPr>
          <w:szCs w:val="28"/>
        </w:rPr>
        <w:t>с</w:t>
      </w:r>
      <w:r w:rsidR="00A47C76" w:rsidRPr="00030153">
        <w:rPr>
          <w:szCs w:val="28"/>
        </w:rPr>
        <w:t>; коли</w:t>
      </w:r>
      <w:r>
        <w:rPr>
          <w:szCs w:val="28"/>
        </w:rPr>
        <w:t>чество приближений</w:t>
      </w:r>
      <w:r w:rsidR="00A47C76">
        <w:rPr>
          <w:szCs w:val="28"/>
        </w:rPr>
        <w:t xml:space="preserve"> для метода итераций</w:t>
      </w:r>
      <w:r>
        <w:rPr>
          <w:szCs w:val="28"/>
        </w:rPr>
        <w:t xml:space="preserve"> -</w:t>
      </w:r>
      <w:r w:rsidR="00A47C76" w:rsidRPr="00030153">
        <w:rPr>
          <w:szCs w:val="28"/>
        </w:rPr>
        <w:t xml:space="preserve"> 4;</w:t>
      </w:r>
      <w:r>
        <w:rPr>
          <w:szCs w:val="28"/>
        </w:rPr>
        <w:t xml:space="preserve"> скорость набегающего потока – 1 м</w:t>
      </w:r>
      <w:r w:rsidRPr="004901FB">
        <w:rPr>
          <w:szCs w:val="28"/>
        </w:rPr>
        <w:t>/</w:t>
      </w:r>
      <w:r>
        <w:rPr>
          <w:szCs w:val="28"/>
        </w:rPr>
        <w:t>с</w:t>
      </w:r>
      <w:r w:rsidRPr="004901FB">
        <w:rPr>
          <w:szCs w:val="28"/>
        </w:rPr>
        <w:t>;</w:t>
      </w:r>
    </w:p>
    <w:p w:rsidR="004C3181" w:rsidRDefault="00D017C3" w:rsidP="00791117">
      <w:pPr>
        <w:spacing w:line="360" w:lineRule="auto"/>
        <w:rPr>
          <w:szCs w:val="28"/>
        </w:rPr>
      </w:pPr>
      <w:r>
        <w:t xml:space="preserve">Следующим действием были заданы коэффициенты </w:t>
      </w:r>
      <w:r>
        <w:rPr>
          <w:szCs w:val="28"/>
        </w:rPr>
        <w:t>для комплексного ряда Фурье</w:t>
      </w:r>
      <w:r w:rsidRPr="005D1748">
        <w:rPr>
          <w:szCs w:val="28"/>
        </w:rPr>
        <w:t xml:space="preserve"> (13)</w:t>
      </w:r>
      <w:r w:rsidR="00495237">
        <w:rPr>
          <w:szCs w:val="28"/>
        </w:rPr>
        <w:t>, для построения полуцилиндра (см. Приложение 4)</w:t>
      </w:r>
    </w:p>
    <w:p w:rsidR="003C7EEB" w:rsidRPr="004C3181" w:rsidRDefault="00D017C3" w:rsidP="00791117">
      <w:pPr>
        <w:spacing w:after="240" w:line="360" w:lineRule="auto"/>
        <w:rPr>
          <w:i/>
        </w:rPr>
      </w:pPr>
      <w:r>
        <w:rPr>
          <w:szCs w:val="28"/>
        </w:rPr>
        <w:br/>
      </w: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0 0 0 0 0.5 0.5 0 0 0</m:t>
              </m:r>
            </m:e>
          </m:d>
        </m:oMath>
      </m:oMathPara>
    </w:p>
    <w:p w:rsidR="004901FB" w:rsidRDefault="00E76D8E" w:rsidP="00791117">
      <w:pPr>
        <w:spacing w:after="160" w:line="360" w:lineRule="auto"/>
        <w:rPr>
          <w:szCs w:val="28"/>
        </w:rPr>
      </w:pPr>
      <w:r w:rsidRPr="00E76D8E">
        <w:rPr>
          <w:szCs w:val="28"/>
        </w:rPr>
        <w:t>По прошествии</w:t>
      </w:r>
      <w:r w:rsidR="004901FB">
        <w:rPr>
          <w:szCs w:val="28"/>
        </w:rPr>
        <w:t xml:space="preserve"> 30</w:t>
      </w:r>
      <w:r w:rsidR="00186FC4" w:rsidRPr="00186FC4">
        <w:rPr>
          <w:szCs w:val="28"/>
        </w:rPr>
        <w:t>0</w:t>
      </w:r>
      <w:r w:rsidR="004901FB">
        <w:rPr>
          <w:szCs w:val="28"/>
        </w:rPr>
        <w:t xml:space="preserve"> итераций г</w:t>
      </w:r>
      <w:r w:rsidR="009B587E">
        <w:rPr>
          <w:szCs w:val="28"/>
        </w:rPr>
        <w:t>енетического алгоритма</w:t>
      </w:r>
      <w:r w:rsidR="001E0656">
        <w:rPr>
          <w:szCs w:val="28"/>
        </w:rPr>
        <w:t>,</w:t>
      </w:r>
      <w:r w:rsidR="004901FB">
        <w:rPr>
          <w:szCs w:val="28"/>
        </w:rPr>
        <w:t xml:space="preserve"> </w:t>
      </w:r>
      <w:r w:rsidR="003A0A6F">
        <w:rPr>
          <w:szCs w:val="28"/>
        </w:rPr>
        <w:t>из заданного полуцилиндра</w:t>
      </w:r>
      <w:r w:rsidR="00495237">
        <w:rPr>
          <w:szCs w:val="28"/>
        </w:rPr>
        <w:t xml:space="preserve"> </w:t>
      </w:r>
      <w:r w:rsidR="0009022C">
        <w:rPr>
          <w:szCs w:val="28"/>
        </w:rPr>
        <w:t xml:space="preserve">я </w:t>
      </w:r>
      <w:r w:rsidR="009B587E">
        <w:rPr>
          <w:szCs w:val="28"/>
        </w:rPr>
        <w:t>получил модель, которая сильно напоминает профиль крыла у птиц (см. Приложение 5).</w:t>
      </w:r>
    </w:p>
    <w:p w:rsidR="00FC3776" w:rsidRPr="00F96195" w:rsidRDefault="00FC3776" w:rsidP="00791117">
      <w:pPr>
        <w:spacing w:after="160" w:line="360" w:lineRule="auto"/>
        <w:rPr>
          <w:szCs w:val="28"/>
        </w:rPr>
      </w:pPr>
      <w:r>
        <w:rPr>
          <w:szCs w:val="28"/>
        </w:rPr>
        <w:t>При этом коэффициент аэродинамического качества (16), подсчитанный программой, изменилс</w:t>
      </w:r>
      <w:r w:rsidR="003A0A6F">
        <w:rPr>
          <w:szCs w:val="28"/>
        </w:rPr>
        <w:t>я с 0.022 (для полуцилиндра</w:t>
      </w:r>
      <w:r w:rsidR="00186FC4">
        <w:rPr>
          <w:szCs w:val="28"/>
        </w:rPr>
        <w:t>) до 0.</w:t>
      </w:r>
      <w:r w:rsidR="00186FC4" w:rsidRPr="00186FC4">
        <w:rPr>
          <w:szCs w:val="28"/>
        </w:rPr>
        <w:t>057</w:t>
      </w:r>
      <w:r>
        <w:rPr>
          <w:szCs w:val="28"/>
        </w:rPr>
        <w:t xml:space="preserve"> (для вычисленной модели).</w:t>
      </w:r>
    </w:p>
    <w:p w:rsidR="006A52BD" w:rsidRPr="009B587E" w:rsidRDefault="000F5E6E" w:rsidP="00791117">
      <w:pPr>
        <w:pStyle w:val="1"/>
        <w:spacing w:line="360" w:lineRule="auto"/>
      </w:pPr>
      <w:bookmarkStart w:id="17" w:name="_Toc125758312"/>
      <w:r w:rsidRPr="000F5E6E">
        <w:t>Вывод</w:t>
      </w:r>
      <w:bookmarkEnd w:id="17"/>
    </w:p>
    <w:p w:rsidR="000F5E6E" w:rsidRDefault="000F5E6E" w:rsidP="00791117">
      <w:pPr>
        <w:spacing w:after="160" w:line="360" w:lineRule="auto"/>
        <w:rPr>
          <w:color w:val="000000"/>
          <w:szCs w:val="28"/>
        </w:rPr>
      </w:pPr>
      <w:r w:rsidRPr="000F5E6E">
        <w:rPr>
          <w:color w:val="000000"/>
          <w:szCs w:val="28"/>
        </w:rPr>
        <w:t>Я считаю, что цель достигнута.</w:t>
      </w:r>
    </w:p>
    <w:p w:rsidR="000F5E6E" w:rsidRPr="000F5E6E" w:rsidRDefault="000F5E6E" w:rsidP="00791117">
      <w:pPr>
        <w:numPr>
          <w:ilvl w:val="0"/>
          <w:numId w:val="8"/>
        </w:numPr>
        <w:spacing w:line="360" w:lineRule="auto"/>
        <w:textAlignment w:val="baseline"/>
        <w:rPr>
          <w:color w:val="000000"/>
          <w:szCs w:val="28"/>
        </w:rPr>
      </w:pPr>
      <w:r w:rsidRPr="000F5E6E">
        <w:rPr>
          <w:color w:val="000000"/>
          <w:szCs w:val="28"/>
        </w:rPr>
        <w:t>Математическая модель для оптимизации коэффициента аэродинамического качества построена.</w:t>
      </w:r>
    </w:p>
    <w:p w:rsidR="000F5E6E" w:rsidRPr="000F5E6E" w:rsidRDefault="000F5E6E" w:rsidP="00791117">
      <w:pPr>
        <w:numPr>
          <w:ilvl w:val="0"/>
          <w:numId w:val="8"/>
        </w:numPr>
        <w:spacing w:line="360" w:lineRule="auto"/>
        <w:textAlignment w:val="baseline"/>
        <w:rPr>
          <w:color w:val="000000"/>
          <w:szCs w:val="28"/>
        </w:rPr>
      </w:pPr>
      <w:r w:rsidRPr="000F5E6E">
        <w:rPr>
          <w:color w:val="000000"/>
          <w:szCs w:val="28"/>
        </w:rPr>
        <w:t>Нейронная сеть для оптимизации данной математической модели построена.</w:t>
      </w:r>
    </w:p>
    <w:p w:rsidR="000F5E6E" w:rsidRPr="000F5E6E" w:rsidRDefault="000F5E6E" w:rsidP="00791117">
      <w:pPr>
        <w:numPr>
          <w:ilvl w:val="0"/>
          <w:numId w:val="8"/>
        </w:numPr>
        <w:spacing w:after="160" w:line="360" w:lineRule="auto"/>
        <w:textAlignment w:val="baseline"/>
        <w:rPr>
          <w:color w:val="000000"/>
          <w:szCs w:val="28"/>
        </w:rPr>
      </w:pPr>
      <w:r w:rsidRPr="000F5E6E">
        <w:rPr>
          <w:color w:val="000000"/>
          <w:szCs w:val="28"/>
        </w:rPr>
        <w:t>В работоспособности данног</w:t>
      </w:r>
      <w:r w:rsidR="00D96CD0">
        <w:rPr>
          <w:color w:val="000000"/>
          <w:szCs w:val="28"/>
        </w:rPr>
        <w:t>о алгоритма я убедился, получив</w:t>
      </w:r>
      <w:r w:rsidRPr="000F5E6E">
        <w:rPr>
          <w:color w:val="000000"/>
          <w:szCs w:val="28"/>
        </w:rPr>
        <w:t xml:space="preserve"> при нормальных условиях</w:t>
      </w:r>
      <w:r w:rsidR="008A33C6">
        <w:rPr>
          <w:color w:val="000000"/>
          <w:szCs w:val="28"/>
        </w:rPr>
        <w:t>, модель, похожую</w:t>
      </w:r>
      <w:r w:rsidRPr="000F5E6E">
        <w:rPr>
          <w:color w:val="000000"/>
          <w:szCs w:val="28"/>
        </w:rPr>
        <w:t xml:space="preserve"> на профиль крыла </w:t>
      </w:r>
      <w:r w:rsidR="00AC486C">
        <w:rPr>
          <w:color w:val="000000"/>
          <w:szCs w:val="28"/>
        </w:rPr>
        <w:t xml:space="preserve">у </w:t>
      </w:r>
      <w:r w:rsidRPr="000F5E6E">
        <w:rPr>
          <w:color w:val="000000"/>
          <w:szCs w:val="28"/>
        </w:rPr>
        <w:t>птиц</w:t>
      </w:r>
      <w:r w:rsidR="008E4204">
        <w:rPr>
          <w:color w:val="000000"/>
          <w:szCs w:val="28"/>
        </w:rPr>
        <w:t xml:space="preserve"> (см</w:t>
      </w:r>
      <w:r w:rsidR="009B587E">
        <w:rPr>
          <w:color w:val="000000"/>
          <w:szCs w:val="28"/>
        </w:rPr>
        <w:t>. Приложение 5</w:t>
      </w:r>
      <w:r>
        <w:rPr>
          <w:color w:val="000000"/>
          <w:szCs w:val="28"/>
        </w:rPr>
        <w:t>)</w:t>
      </w:r>
      <w:r w:rsidRPr="000F5E6E">
        <w:rPr>
          <w:color w:val="000000"/>
          <w:szCs w:val="28"/>
        </w:rPr>
        <w:t>.</w:t>
      </w:r>
    </w:p>
    <w:p w:rsidR="006A52BD" w:rsidRDefault="000F5E6E" w:rsidP="00791117">
      <w:pPr>
        <w:spacing w:after="160" w:line="360" w:lineRule="auto"/>
        <w:rPr>
          <w:color w:val="000000"/>
          <w:szCs w:val="28"/>
          <w:shd w:val="clear" w:color="auto" w:fill="FFFFFF"/>
        </w:rPr>
      </w:pPr>
      <w:r w:rsidRPr="000F5E6E">
        <w:rPr>
          <w:color w:val="000000"/>
          <w:szCs w:val="28"/>
          <w:shd w:val="clear" w:color="auto" w:fill="FFFFFF"/>
        </w:rPr>
        <w:lastRenderedPageBreak/>
        <w:t>По результатам проведения данной научно-исследовательской работы показана перспективность применения систем с элементами искусственного интеллекта в интересах аэрокосмической отрасли.</w:t>
      </w:r>
      <w:r w:rsidRPr="000F5E6E">
        <w:rPr>
          <w:color w:val="000000"/>
          <w:szCs w:val="28"/>
        </w:rPr>
        <w:t xml:space="preserve"> Например, можно существенно </w:t>
      </w:r>
      <w:r w:rsidRPr="000F5E6E">
        <w:rPr>
          <w:color w:val="000000"/>
          <w:szCs w:val="28"/>
          <w:shd w:val="clear" w:color="auto" w:fill="FFFFFF"/>
        </w:rPr>
        <w:t>сократить затраты на создание систем за счет уменьшения затрат на натурные испытания и трудоемкие вычисления.</w:t>
      </w:r>
    </w:p>
    <w:p w:rsidR="006A52BD" w:rsidRDefault="00C93B8C" w:rsidP="00791117">
      <w:pPr>
        <w:pStyle w:val="1"/>
        <w:spacing w:line="360" w:lineRule="auto"/>
      </w:pPr>
      <w:bookmarkStart w:id="18" w:name="_Toc125758313"/>
      <w:r>
        <w:t>Используемая литература</w:t>
      </w:r>
      <w:bookmarkEnd w:id="18"/>
    </w:p>
    <w:p w:rsidR="00C93B8C" w:rsidRPr="000A0A5A" w:rsidRDefault="006E6F05" w:rsidP="00791117">
      <w:pPr>
        <w:spacing w:after="160" w:line="360" w:lineRule="auto"/>
        <w:rPr>
          <w:color w:val="4472C4" w:themeColor="accent5"/>
          <w:szCs w:val="28"/>
        </w:rPr>
      </w:pPr>
      <w:hyperlink r:id="rId10" w:history="1"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</w:rPr>
          <w:t>https://habr.com/ru/post/588372/</w:t>
        </w:r>
      </w:hyperlink>
    </w:p>
    <w:p w:rsidR="00C93B8C" w:rsidRPr="00F66B69" w:rsidRDefault="006E6F05" w:rsidP="00791117">
      <w:pPr>
        <w:spacing w:after="160" w:line="360" w:lineRule="auto"/>
        <w:rPr>
          <w:color w:val="4472C4" w:themeColor="accent5"/>
          <w:szCs w:val="28"/>
        </w:rPr>
      </w:pPr>
      <w:hyperlink r:id="rId11" w:history="1"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https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://</w:t>
        </w:r>
        <w:proofErr w:type="spellStart"/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towardsdatascience</w:t>
        </w:r>
        <w:proofErr w:type="spellEnd"/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.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com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/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understanding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-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backpropagation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-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algorithm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-7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bb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3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aa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2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f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95</w:t>
        </w:r>
        <w:proofErr w:type="spellStart"/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fd</w:t>
        </w:r>
        <w:proofErr w:type="spellEnd"/>
      </w:hyperlink>
    </w:p>
    <w:p w:rsidR="00C93B8C" w:rsidRPr="000A0A5A" w:rsidRDefault="006E6F05" w:rsidP="00791117">
      <w:pPr>
        <w:spacing w:after="160" w:line="360" w:lineRule="auto"/>
        <w:rPr>
          <w:color w:val="4472C4" w:themeColor="accent5"/>
        </w:rPr>
      </w:pPr>
      <w:hyperlink r:id="rId12" w:history="1"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https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://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www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.</w:t>
        </w:r>
        <w:proofErr w:type="spellStart"/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geeksforgeeks</w:t>
        </w:r>
        <w:proofErr w:type="spellEnd"/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.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org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/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genetic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-</w:t>
        </w:r>
        <w:r w:rsidR="00C93B8C" w:rsidRPr="000A0A5A">
          <w:rPr>
            <w:rStyle w:val="a6"/>
            <w:rFonts w:ascii="Calibri" w:hAnsi="Calibri" w:cs="Calibri"/>
            <w:color w:val="4472C4" w:themeColor="accent5"/>
            <w:szCs w:val="28"/>
            <w:lang w:val="en-US"/>
          </w:rPr>
          <w:t>algorithms</w:t>
        </w:r>
        <w:r w:rsidR="00C93B8C" w:rsidRPr="00F66B69">
          <w:rPr>
            <w:rStyle w:val="a6"/>
            <w:rFonts w:ascii="Calibri" w:hAnsi="Calibri" w:cs="Calibri"/>
            <w:color w:val="4472C4" w:themeColor="accent5"/>
            <w:szCs w:val="28"/>
          </w:rPr>
          <w:t>/</w:t>
        </w:r>
      </w:hyperlink>
    </w:p>
    <w:p w:rsidR="001E7B14" w:rsidRPr="000A0A5A" w:rsidRDefault="006E6F05" w:rsidP="00791117">
      <w:pPr>
        <w:spacing w:after="160" w:line="360" w:lineRule="auto"/>
        <w:rPr>
          <w:color w:val="4472C4" w:themeColor="accent5"/>
        </w:rPr>
      </w:pPr>
      <w:hyperlink r:id="rId13" w:history="1">
        <w:r w:rsidR="001E7B14" w:rsidRPr="000A0A5A">
          <w:rPr>
            <w:rStyle w:val="a6"/>
            <w:color w:val="4472C4" w:themeColor="accent5"/>
          </w:rPr>
          <w:t>https://www.youtube.com/watch?v=r6sGWTCMz2k</w:t>
        </w:r>
      </w:hyperlink>
    </w:p>
    <w:p w:rsidR="003623BC" w:rsidRDefault="00C93B8C" w:rsidP="00791117">
      <w:pPr>
        <w:spacing w:after="160" w:line="360" w:lineRule="auto"/>
        <w:rPr>
          <w:szCs w:val="28"/>
          <w:lang w:val="en-US"/>
        </w:rPr>
      </w:pPr>
      <w:r w:rsidRPr="00C93B8C">
        <w:rPr>
          <w:szCs w:val="28"/>
          <w:lang w:val="en-US"/>
        </w:rPr>
        <w:t xml:space="preserve">Self-Adaptive Simulated Binary Crossover for Real-Parameter Optimization; </w:t>
      </w:r>
      <w:proofErr w:type="spellStart"/>
      <w:r w:rsidRPr="00C93B8C">
        <w:rPr>
          <w:szCs w:val="28"/>
          <w:lang w:val="en-US"/>
        </w:rPr>
        <w:t>Kalyanmoy</w:t>
      </w:r>
      <w:proofErr w:type="spellEnd"/>
      <w:r w:rsidRPr="00C93B8C">
        <w:rPr>
          <w:szCs w:val="28"/>
          <w:lang w:val="en-US"/>
        </w:rPr>
        <w:t xml:space="preserve"> Deb, </w:t>
      </w:r>
      <w:proofErr w:type="spellStart"/>
      <w:r w:rsidRPr="00C93B8C">
        <w:rPr>
          <w:szCs w:val="28"/>
          <w:lang w:val="en-US"/>
        </w:rPr>
        <w:t>Karthik</w:t>
      </w:r>
      <w:proofErr w:type="spellEnd"/>
      <w:r w:rsidRPr="00C93B8C">
        <w:rPr>
          <w:szCs w:val="28"/>
          <w:lang w:val="en-US"/>
        </w:rPr>
        <w:t xml:space="preserve"> </w:t>
      </w:r>
      <w:proofErr w:type="spellStart"/>
      <w:r w:rsidRPr="00C93B8C">
        <w:rPr>
          <w:szCs w:val="28"/>
          <w:lang w:val="en-US"/>
        </w:rPr>
        <w:t>Sindhya</w:t>
      </w:r>
      <w:proofErr w:type="spellEnd"/>
      <w:r w:rsidRPr="00C93B8C">
        <w:rPr>
          <w:szCs w:val="28"/>
          <w:lang w:val="en-US"/>
        </w:rPr>
        <w:t>, Tatsuya Okabe</w:t>
      </w:r>
    </w:p>
    <w:p w:rsidR="004C3181" w:rsidRPr="00155E2B" w:rsidRDefault="00B4115D" w:rsidP="00791117">
      <w:pPr>
        <w:spacing w:after="160" w:line="360" w:lineRule="auto"/>
        <w:rPr>
          <w:szCs w:val="28"/>
        </w:rPr>
      </w:pPr>
      <w:r>
        <w:rPr>
          <w:szCs w:val="28"/>
        </w:rPr>
        <w:t xml:space="preserve">«Мыльные плёнки и случайные блуждания» А. Б. </w:t>
      </w:r>
      <w:proofErr w:type="spellStart"/>
      <w:r>
        <w:rPr>
          <w:szCs w:val="28"/>
        </w:rPr>
        <w:t>Сосинский</w:t>
      </w:r>
      <w:proofErr w:type="spellEnd"/>
    </w:p>
    <w:p w:rsidR="003623BC" w:rsidRPr="007A1271" w:rsidRDefault="003623BC" w:rsidP="00791117">
      <w:pPr>
        <w:pStyle w:val="1"/>
        <w:spacing w:line="360" w:lineRule="auto"/>
        <w:rPr>
          <w:szCs w:val="28"/>
        </w:rPr>
      </w:pPr>
      <w:bookmarkStart w:id="19" w:name="_Toc125758314"/>
      <w:r>
        <w:t>Приложения</w:t>
      </w:r>
      <w:bookmarkEnd w:id="19"/>
    </w:p>
    <w:p w:rsidR="003623BC" w:rsidRDefault="003623BC" w:rsidP="00791117">
      <w:pPr>
        <w:spacing w:after="160" w:line="360" w:lineRule="auto"/>
        <w:rPr>
          <w:szCs w:val="28"/>
        </w:rPr>
      </w:pPr>
      <w:r>
        <w:rPr>
          <w:rFonts w:ascii="Calibri" w:hAnsi="Calibri" w:cs="Calibri"/>
          <w:noProof/>
          <w:color w:val="000000"/>
          <w:szCs w:val="28"/>
          <w:bdr w:val="none" w:sz="0" w:space="0" w:color="auto" w:frame="1"/>
        </w:rPr>
        <w:drawing>
          <wp:inline distT="0" distB="0" distL="0" distR="0">
            <wp:extent cx="3733800" cy="2100263"/>
            <wp:effectExtent l="0" t="0" r="0" b="0"/>
            <wp:docPr id="5" name="Рисунок 5" descr="https://lh4.googleusercontent.com/xYdXlvBwC4Q_FsXKBQ6dKdD7U6CO1UggjkbwLNoUbzUHnaTlEe1KsBn6O1I_erCXTkY9XlLPXiytJ7VzH4ypMGNocETbs3XXt9NoEp7_GCiX5hm-GSN6zK92VVKsyWFwaeN0aYozoUZdFV7bffvUjGO_xWE6QgUp4MZQNxEvA4hIsn_HHr0dF2uJeZl33t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xYdXlvBwC4Q_FsXKBQ6dKdD7U6CO1UggjkbwLNoUbzUHnaTlEe1KsBn6O1I_erCXTkY9XlLPXiytJ7VzH4ypMGNocETbs3XXt9NoEp7_GCiX5hm-GSN6zK92VVKsyWFwaeN0aYozoUZdFV7bffvUjGO_xWE6QgUp4MZQNxEvA4hIsn_HHr0dF2uJeZl33tSZ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549" cy="210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04" w:rsidRDefault="008E4204" w:rsidP="00791117">
      <w:pPr>
        <w:spacing w:after="160" w:line="360" w:lineRule="auto"/>
        <w:rPr>
          <w:szCs w:val="28"/>
        </w:rPr>
      </w:pPr>
      <w:r>
        <w:rPr>
          <w:szCs w:val="28"/>
        </w:rPr>
        <w:t>(Приложение 1</w:t>
      </w:r>
      <w:r w:rsidR="00B41304">
        <w:rPr>
          <w:szCs w:val="28"/>
        </w:rPr>
        <w:t>)</w:t>
      </w:r>
    </w:p>
    <w:p w:rsidR="009B4E56" w:rsidRPr="00B41304" w:rsidRDefault="009B4E56" w:rsidP="00791117">
      <w:pPr>
        <w:spacing w:after="160" w:line="360" w:lineRule="auto"/>
        <w:rPr>
          <w:szCs w:val="28"/>
        </w:rPr>
      </w:pPr>
    </w:p>
    <w:p w:rsidR="00F66B69" w:rsidRDefault="009C6370" w:rsidP="00791117">
      <w:pPr>
        <w:spacing w:after="160" w:line="360" w:lineRule="auto"/>
        <w:rPr>
          <w:szCs w:val="28"/>
        </w:rPr>
      </w:pPr>
      <w:r>
        <w:rPr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75pt;height:215.25pt">
            <v:imagedata r:id="rId15" o:title="Без имени-1" croptop="6741f" cropbottom="5992f" cropleft="16447f" cropright="11718f"/>
          </v:shape>
        </w:pict>
      </w:r>
    </w:p>
    <w:p w:rsidR="00F66B69" w:rsidRDefault="008E4204" w:rsidP="00A85259">
      <w:pPr>
        <w:tabs>
          <w:tab w:val="left" w:pos="6180"/>
        </w:tabs>
        <w:spacing w:after="240" w:line="360" w:lineRule="auto"/>
        <w:rPr>
          <w:szCs w:val="28"/>
        </w:rPr>
      </w:pPr>
      <w:r>
        <w:rPr>
          <w:szCs w:val="28"/>
        </w:rPr>
        <w:t>(Приложение 2</w:t>
      </w:r>
      <w:r w:rsidR="00F66B69">
        <w:rPr>
          <w:szCs w:val="28"/>
        </w:rPr>
        <w:t>)</w:t>
      </w:r>
    </w:p>
    <w:p w:rsidR="003E3E22" w:rsidRDefault="00F66B69" w:rsidP="00791117">
      <w:pPr>
        <w:tabs>
          <w:tab w:val="left" w:pos="6180"/>
        </w:tabs>
        <w:spacing w:line="360" w:lineRule="auto"/>
        <w:rPr>
          <w:szCs w:val="28"/>
        </w:rPr>
      </w:pPr>
      <w:r w:rsidRPr="00F66B69">
        <w:rPr>
          <w:noProof/>
          <w:szCs w:val="28"/>
        </w:rPr>
        <w:drawing>
          <wp:inline distT="0" distB="0" distL="0" distR="0" wp14:anchorId="75720FC4" wp14:editId="5CB51A23">
            <wp:extent cx="3057525" cy="44135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586" cy="44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22" w:rsidRDefault="008E4204" w:rsidP="00791117">
      <w:pPr>
        <w:tabs>
          <w:tab w:val="left" w:pos="6180"/>
        </w:tabs>
        <w:spacing w:line="360" w:lineRule="auto"/>
        <w:rPr>
          <w:szCs w:val="28"/>
        </w:rPr>
      </w:pPr>
      <w:r>
        <w:rPr>
          <w:szCs w:val="28"/>
        </w:rPr>
        <w:t>(Приложение 3</w:t>
      </w:r>
      <w:r w:rsidR="00F66B69">
        <w:rPr>
          <w:szCs w:val="28"/>
        </w:rPr>
        <w:t>)</w:t>
      </w:r>
    </w:p>
    <w:p w:rsidR="00C212EF" w:rsidRDefault="00C212EF" w:rsidP="00791117">
      <w:pPr>
        <w:tabs>
          <w:tab w:val="left" w:pos="6180"/>
        </w:tabs>
        <w:spacing w:line="360" w:lineRule="auto"/>
        <w:rPr>
          <w:szCs w:val="28"/>
        </w:rPr>
      </w:pPr>
    </w:p>
    <w:p w:rsidR="00C212EF" w:rsidRDefault="00C212EF" w:rsidP="00791117">
      <w:pPr>
        <w:tabs>
          <w:tab w:val="left" w:pos="6180"/>
        </w:tabs>
        <w:spacing w:line="360" w:lineRule="auto"/>
        <w:rPr>
          <w:szCs w:val="28"/>
        </w:rPr>
      </w:pPr>
      <w:r w:rsidRPr="00C212EF">
        <w:rPr>
          <w:noProof/>
          <w:szCs w:val="28"/>
        </w:rPr>
        <w:lastRenderedPageBreak/>
        <w:drawing>
          <wp:inline distT="0" distB="0" distL="0" distR="0" wp14:anchorId="38861864" wp14:editId="0720AF84">
            <wp:extent cx="3844886" cy="3314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148" cy="33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F25" w:rsidRDefault="00C212EF" w:rsidP="00811A6B">
      <w:pPr>
        <w:tabs>
          <w:tab w:val="left" w:pos="6180"/>
        </w:tabs>
        <w:spacing w:after="240" w:line="360" w:lineRule="auto"/>
        <w:rPr>
          <w:szCs w:val="28"/>
        </w:rPr>
      </w:pPr>
      <w:r>
        <w:rPr>
          <w:szCs w:val="28"/>
        </w:rPr>
        <w:t>(Приложение 4)</w:t>
      </w:r>
    </w:p>
    <w:p w:rsidR="008D114B" w:rsidRDefault="008D114B" w:rsidP="00791117">
      <w:pPr>
        <w:tabs>
          <w:tab w:val="left" w:pos="5625"/>
        </w:tabs>
        <w:spacing w:line="360" w:lineRule="auto"/>
        <w:rPr>
          <w:szCs w:val="28"/>
        </w:rPr>
      </w:pPr>
      <w:r w:rsidRPr="008D114B">
        <w:rPr>
          <w:noProof/>
          <w:szCs w:val="28"/>
        </w:rPr>
        <w:drawing>
          <wp:inline distT="0" distB="0" distL="0" distR="0" wp14:anchorId="5B711DC8" wp14:editId="605AA255">
            <wp:extent cx="3924300" cy="3335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44"/>
                    <a:stretch/>
                  </pic:blipFill>
                  <pic:spPr bwMode="auto">
                    <a:xfrm>
                      <a:off x="0" y="0"/>
                      <a:ext cx="3946576" cy="3354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114B">
        <w:rPr>
          <w:szCs w:val="28"/>
        </w:rPr>
        <w:t xml:space="preserve"> </w:t>
      </w:r>
    </w:p>
    <w:p w:rsidR="00DB6F25" w:rsidRPr="00DB6F25" w:rsidRDefault="00E907A5" w:rsidP="00791117">
      <w:pPr>
        <w:tabs>
          <w:tab w:val="left" w:pos="5625"/>
        </w:tabs>
        <w:spacing w:line="360" w:lineRule="auto"/>
        <w:rPr>
          <w:szCs w:val="28"/>
        </w:rPr>
      </w:pPr>
      <w:r>
        <w:rPr>
          <w:szCs w:val="28"/>
        </w:rPr>
        <w:t>(Приложение 5</w:t>
      </w:r>
      <w:r w:rsidR="00DB6F25">
        <w:rPr>
          <w:szCs w:val="28"/>
        </w:rPr>
        <w:t>)</w:t>
      </w:r>
    </w:p>
    <w:sectPr w:rsidR="00DB6F25" w:rsidRPr="00DB6F25" w:rsidSect="009C6370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F05" w:rsidRDefault="006E6F05" w:rsidP="00370500">
      <w:r>
        <w:separator/>
      </w:r>
    </w:p>
  </w:endnote>
  <w:endnote w:type="continuationSeparator" w:id="0">
    <w:p w:rsidR="006E6F05" w:rsidRDefault="006E6F05" w:rsidP="0037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725375"/>
      <w:docPartObj>
        <w:docPartGallery w:val="Page Numbers (Bottom of Page)"/>
        <w:docPartUnique/>
      </w:docPartObj>
    </w:sdtPr>
    <w:sdtContent>
      <w:p w:rsidR="009C6370" w:rsidRDefault="009C63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8A1">
          <w:rPr>
            <w:noProof/>
          </w:rPr>
          <w:t>6</w:t>
        </w:r>
        <w:r>
          <w:fldChar w:fldCharType="end"/>
        </w:r>
      </w:p>
    </w:sdtContent>
  </w:sdt>
  <w:p w:rsidR="009C6370" w:rsidRDefault="009C637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F05" w:rsidRDefault="006E6F05" w:rsidP="00370500">
      <w:r>
        <w:separator/>
      </w:r>
    </w:p>
  </w:footnote>
  <w:footnote w:type="continuationSeparator" w:id="0">
    <w:p w:rsidR="006E6F05" w:rsidRDefault="006E6F05" w:rsidP="00370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0DDB"/>
    <w:multiLevelType w:val="hybridMultilevel"/>
    <w:tmpl w:val="04B85B2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51378E"/>
    <w:multiLevelType w:val="multilevel"/>
    <w:tmpl w:val="F75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421A5"/>
    <w:multiLevelType w:val="multilevel"/>
    <w:tmpl w:val="DF7E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03DB2"/>
    <w:multiLevelType w:val="hybridMultilevel"/>
    <w:tmpl w:val="48183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24D85"/>
    <w:multiLevelType w:val="hybridMultilevel"/>
    <w:tmpl w:val="9900384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432A04"/>
    <w:multiLevelType w:val="hybridMultilevel"/>
    <w:tmpl w:val="5016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96B4A"/>
    <w:multiLevelType w:val="hybridMultilevel"/>
    <w:tmpl w:val="93468CB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4155F25"/>
    <w:multiLevelType w:val="hybridMultilevel"/>
    <w:tmpl w:val="C25852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D06BC4"/>
    <w:multiLevelType w:val="hybridMultilevel"/>
    <w:tmpl w:val="54548108"/>
    <w:lvl w:ilvl="0" w:tplc="87D453EC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CC"/>
    <w:rsid w:val="00013E02"/>
    <w:rsid w:val="00030153"/>
    <w:rsid w:val="0003788F"/>
    <w:rsid w:val="00040882"/>
    <w:rsid w:val="0006100D"/>
    <w:rsid w:val="00065C19"/>
    <w:rsid w:val="000724C1"/>
    <w:rsid w:val="00082CDA"/>
    <w:rsid w:val="0009022C"/>
    <w:rsid w:val="00091652"/>
    <w:rsid w:val="000A0A5A"/>
    <w:rsid w:val="000B1ED9"/>
    <w:rsid w:val="000C2445"/>
    <w:rsid w:val="000E5EB5"/>
    <w:rsid w:val="000F5E6E"/>
    <w:rsid w:val="001070A9"/>
    <w:rsid w:val="00117572"/>
    <w:rsid w:val="00123157"/>
    <w:rsid w:val="0012380A"/>
    <w:rsid w:val="00125162"/>
    <w:rsid w:val="00137B0C"/>
    <w:rsid w:val="0014668E"/>
    <w:rsid w:val="00147626"/>
    <w:rsid w:val="0015404D"/>
    <w:rsid w:val="0015408B"/>
    <w:rsid w:val="00155E2B"/>
    <w:rsid w:val="00161B23"/>
    <w:rsid w:val="00176C6B"/>
    <w:rsid w:val="00186FC4"/>
    <w:rsid w:val="00194B0F"/>
    <w:rsid w:val="001A0DBC"/>
    <w:rsid w:val="001A29DD"/>
    <w:rsid w:val="001B5C48"/>
    <w:rsid w:val="001C1677"/>
    <w:rsid w:val="001E0656"/>
    <w:rsid w:val="001E28A5"/>
    <w:rsid w:val="001E7B14"/>
    <w:rsid w:val="002126E6"/>
    <w:rsid w:val="0021334D"/>
    <w:rsid w:val="00222BEF"/>
    <w:rsid w:val="00233E3B"/>
    <w:rsid w:val="00246FB4"/>
    <w:rsid w:val="00255223"/>
    <w:rsid w:val="0026437D"/>
    <w:rsid w:val="00287444"/>
    <w:rsid w:val="002A1AB6"/>
    <w:rsid w:val="00303880"/>
    <w:rsid w:val="00314CCF"/>
    <w:rsid w:val="00321EB7"/>
    <w:rsid w:val="00342D51"/>
    <w:rsid w:val="00356311"/>
    <w:rsid w:val="0036197C"/>
    <w:rsid w:val="003623BC"/>
    <w:rsid w:val="00370500"/>
    <w:rsid w:val="00374F4F"/>
    <w:rsid w:val="00376F29"/>
    <w:rsid w:val="003933D2"/>
    <w:rsid w:val="003A0A6F"/>
    <w:rsid w:val="003A739F"/>
    <w:rsid w:val="003B0F61"/>
    <w:rsid w:val="003C7EEB"/>
    <w:rsid w:val="003D7694"/>
    <w:rsid w:val="003E3E22"/>
    <w:rsid w:val="003F4022"/>
    <w:rsid w:val="00410146"/>
    <w:rsid w:val="00420BB7"/>
    <w:rsid w:val="00420BF1"/>
    <w:rsid w:val="0045538C"/>
    <w:rsid w:val="00473009"/>
    <w:rsid w:val="00476FAE"/>
    <w:rsid w:val="004837DE"/>
    <w:rsid w:val="004901FB"/>
    <w:rsid w:val="00495200"/>
    <w:rsid w:val="00495237"/>
    <w:rsid w:val="004A27BC"/>
    <w:rsid w:val="004A797C"/>
    <w:rsid w:val="004C3181"/>
    <w:rsid w:val="004C4B54"/>
    <w:rsid w:val="004C5B4D"/>
    <w:rsid w:val="004D5842"/>
    <w:rsid w:val="004E480D"/>
    <w:rsid w:val="004E7EFA"/>
    <w:rsid w:val="00500BAC"/>
    <w:rsid w:val="00520635"/>
    <w:rsid w:val="0053261E"/>
    <w:rsid w:val="00551AC3"/>
    <w:rsid w:val="00556BB8"/>
    <w:rsid w:val="005908A1"/>
    <w:rsid w:val="005947E5"/>
    <w:rsid w:val="00596C13"/>
    <w:rsid w:val="005A5E7B"/>
    <w:rsid w:val="005A660D"/>
    <w:rsid w:val="005B3F52"/>
    <w:rsid w:val="005C36A4"/>
    <w:rsid w:val="005D1748"/>
    <w:rsid w:val="005D5823"/>
    <w:rsid w:val="005F41F3"/>
    <w:rsid w:val="00600145"/>
    <w:rsid w:val="00621A0D"/>
    <w:rsid w:val="00626F8C"/>
    <w:rsid w:val="006337B6"/>
    <w:rsid w:val="006357F9"/>
    <w:rsid w:val="00646B1A"/>
    <w:rsid w:val="006A1016"/>
    <w:rsid w:val="006A1F1E"/>
    <w:rsid w:val="006A52BD"/>
    <w:rsid w:val="006B47B8"/>
    <w:rsid w:val="006E2638"/>
    <w:rsid w:val="006E4D1A"/>
    <w:rsid w:val="006E683B"/>
    <w:rsid w:val="006E6F05"/>
    <w:rsid w:val="006E7CAA"/>
    <w:rsid w:val="00704A41"/>
    <w:rsid w:val="00716B3B"/>
    <w:rsid w:val="00720067"/>
    <w:rsid w:val="007219F7"/>
    <w:rsid w:val="00730151"/>
    <w:rsid w:val="007341A8"/>
    <w:rsid w:val="00756387"/>
    <w:rsid w:val="0075654B"/>
    <w:rsid w:val="00761071"/>
    <w:rsid w:val="00776F34"/>
    <w:rsid w:val="00791117"/>
    <w:rsid w:val="00792B3F"/>
    <w:rsid w:val="007A1271"/>
    <w:rsid w:val="007A2D95"/>
    <w:rsid w:val="007B4747"/>
    <w:rsid w:val="007C0105"/>
    <w:rsid w:val="007C1653"/>
    <w:rsid w:val="007C1B1B"/>
    <w:rsid w:val="007E6213"/>
    <w:rsid w:val="007F1677"/>
    <w:rsid w:val="007F4F17"/>
    <w:rsid w:val="007F74D4"/>
    <w:rsid w:val="008027F0"/>
    <w:rsid w:val="00811A6B"/>
    <w:rsid w:val="0082637C"/>
    <w:rsid w:val="008362FE"/>
    <w:rsid w:val="0086547B"/>
    <w:rsid w:val="0087208B"/>
    <w:rsid w:val="00884605"/>
    <w:rsid w:val="0088632B"/>
    <w:rsid w:val="00891FCF"/>
    <w:rsid w:val="0089383B"/>
    <w:rsid w:val="008A33C6"/>
    <w:rsid w:val="008C7E0D"/>
    <w:rsid w:val="008D114B"/>
    <w:rsid w:val="008E4204"/>
    <w:rsid w:val="008E6B50"/>
    <w:rsid w:val="00911D1B"/>
    <w:rsid w:val="009719EB"/>
    <w:rsid w:val="00974EFA"/>
    <w:rsid w:val="0097685E"/>
    <w:rsid w:val="00990E95"/>
    <w:rsid w:val="009B4E56"/>
    <w:rsid w:val="009B52E9"/>
    <w:rsid w:val="009B587E"/>
    <w:rsid w:val="009C6370"/>
    <w:rsid w:val="009D0DE3"/>
    <w:rsid w:val="009D59ED"/>
    <w:rsid w:val="009D7F1E"/>
    <w:rsid w:val="009E463E"/>
    <w:rsid w:val="009E6FB7"/>
    <w:rsid w:val="00A00656"/>
    <w:rsid w:val="00A05E63"/>
    <w:rsid w:val="00A35CD4"/>
    <w:rsid w:val="00A40207"/>
    <w:rsid w:val="00A47C76"/>
    <w:rsid w:val="00A61A22"/>
    <w:rsid w:val="00A66769"/>
    <w:rsid w:val="00A85259"/>
    <w:rsid w:val="00AC486C"/>
    <w:rsid w:val="00AD7DB6"/>
    <w:rsid w:val="00B0234E"/>
    <w:rsid w:val="00B069C5"/>
    <w:rsid w:val="00B227EB"/>
    <w:rsid w:val="00B30842"/>
    <w:rsid w:val="00B4115D"/>
    <w:rsid w:val="00B41304"/>
    <w:rsid w:val="00B41348"/>
    <w:rsid w:val="00B478AB"/>
    <w:rsid w:val="00B50F0F"/>
    <w:rsid w:val="00B67242"/>
    <w:rsid w:val="00B71687"/>
    <w:rsid w:val="00B730C8"/>
    <w:rsid w:val="00B73BCC"/>
    <w:rsid w:val="00B77AB1"/>
    <w:rsid w:val="00B80455"/>
    <w:rsid w:val="00B80E0E"/>
    <w:rsid w:val="00BB5D66"/>
    <w:rsid w:val="00BB70EC"/>
    <w:rsid w:val="00BC2C9B"/>
    <w:rsid w:val="00BC2E24"/>
    <w:rsid w:val="00BF1DBA"/>
    <w:rsid w:val="00C1189E"/>
    <w:rsid w:val="00C11B3A"/>
    <w:rsid w:val="00C20411"/>
    <w:rsid w:val="00C212EF"/>
    <w:rsid w:val="00C23E52"/>
    <w:rsid w:val="00C321DF"/>
    <w:rsid w:val="00C4258D"/>
    <w:rsid w:val="00C51399"/>
    <w:rsid w:val="00C5516B"/>
    <w:rsid w:val="00C5596B"/>
    <w:rsid w:val="00C93B8C"/>
    <w:rsid w:val="00CA3B59"/>
    <w:rsid w:val="00CC22D1"/>
    <w:rsid w:val="00CC7DCC"/>
    <w:rsid w:val="00CD0126"/>
    <w:rsid w:val="00CF5DE6"/>
    <w:rsid w:val="00D017C3"/>
    <w:rsid w:val="00D1584D"/>
    <w:rsid w:val="00D21B8D"/>
    <w:rsid w:val="00D37E36"/>
    <w:rsid w:val="00D517A3"/>
    <w:rsid w:val="00D7607B"/>
    <w:rsid w:val="00D774AC"/>
    <w:rsid w:val="00D90EF8"/>
    <w:rsid w:val="00D96CD0"/>
    <w:rsid w:val="00DA5B8E"/>
    <w:rsid w:val="00DB6F25"/>
    <w:rsid w:val="00DC210F"/>
    <w:rsid w:val="00DC637D"/>
    <w:rsid w:val="00E02354"/>
    <w:rsid w:val="00E12D72"/>
    <w:rsid w:val="00E14F7C"/>
    <w:rsid w:val="00E245A0"/>
    <w:rsid w:val="00E5481A"/>
    <w:rsid w:val="00E60E7D"/>
    <w:rsid w:val="00E76D8E"/>
    <w:rsid w:val="00E85CF5"/>
    <w:rsid w:val="00E907A5"/>
    <w:rsid w:val="00E907F2"/>
    <w:rsid w:val="00E93102"/>
    <w:rsid w:val="00EE0ADC"/>
    <w:rsid w:val="00EE1DB0"/>
    <w:rsid w:val="00EE405E"/>
    <w:rsid w:val="00EF33AF"/>
    <w:rsid w:val="00F44953"/>
    <w:rsid w:val="00F52A12"/>
    <w:rsid w:val="00F6146D"/>
    <w:rsid w:val="00F63C70"/>
    <w:rsid w:val="00F66B69"/>
    <w:rsid w:val="00F96195"/>
    <w:rsid w:val="00FC263F"/>
    <w:rsid w:val="00FC3776"/>
    <w:rsid w:val="00FC3DE0"/>
    <w:rsid w:val="00FD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902F"/>
  <w15:chartTrackingRefBased/>
  <w15:docId w15:val="{6AE9C06F-0DD0-4843-A39C-4D28B504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B0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E7EFA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7EF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7B0C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2A1AB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E7EFA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5">
    <w:name w:val="List Paragraph"/>
    <w:basedOn w:val="a"/>
    <w:uiPriority w:val="34"/>
    <w:qFormat/>
    <w:rsid w:val="004A27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93B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E7EF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B70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70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0EC"/>
    <w:pPr>
      <w:spacing w:after="100"/>
      <w:ind w:left="280"/>
    </w:pPr>
  </w:style>
  <w:style w:type="paragraph" w:styleId="a8">
    <w:name w:val="No Spacing"/>
    <w:uiPriority w:val="1"/>
    <w:qFormat/>
    <w:rsid w:val="005A5E7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9">
    <w:name w:val="header"/>
    <w:basedOn w:val="a"/>
    <w:link w:val="aa"/>
    <w:uiPriority w:val="99"/>
    <w:unhideWhenUsed/>
    <w:rsid w:val="0037050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7050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705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7050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B3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6sGWTCMz2k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genetic-algorithms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understanding-backpropagation-algorithm-7bb3aa2f95f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habr.com/ru/post/588372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42FC-67B4-4741-B432-B41E1202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20</Pages>
  <Words>3092</Words>
  <Characters>17630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Eroshchenko</dc:creator>
  <cp:keywords/>
  <dc:description/>
  <cp:lastModifiedBy>Artyom Eroshchenko</cp:lastModifiedBy>
  <cp:revision>220</cp:revision>
  <cp:lastPrinted>2023-01-28T14:29:00Z</cp:lastPrinted>
  <dcterms:created xsi:type="dcterms:W3CDTF">2022-11-23T11:17:00Z</dcterms:created>
  <dcterms:modified xsi:type="dcterms:W3CDTF">2023-01-28T17:16:00Z</dcterms:modified>
</cp:coreProperties>
</file>