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color w:val="000000"/>
          <w:sz w:val="50"/>
        </w:rPr>
        <w:t>Работа второго разработчика над Contracter</w:t>
      </w:r>
    </w:p>
    <w:p>
      <w:pPr>
        <w:spacing w:after="360"/>
      </w:pPr>
      <w:r>
        <w:rPr>
          <w:rFonts w:ascii="Aptos" w:hAnsi="Aptos" w:eastAsia="Aptos"/>
          <w:b w:val="0"/>
          <w:color w:val="3F4B57"/>
          <w:sz w:val="25"/>
        </w:rPr>
        <w:t>Пошаговая инструкция по доступу, настройке, Claude Code и первому заданию по базе данных</w:t>
      </w:r>
    </w:p>
    <w:p>
      <w:r>
        <w:rPr>
          <w:rFonts w:ascii="Aptos" w:hAnsi="Aptos" w:eastAsia="Aptos"/>
          <w:b/>
          <w:color w:val="000000"/>
          <w:sz w:val="22"/>
        </w:rPr>
        <w:t>Получатель:</w:t>
      </w:r>
      <w:r>
        <w:rPr>
          <w:rFonts w:ascii="Aptos" w:hAnsi="Aptos" w:eastAsia="Aptos"/>
          <w:b w:val="0"/>
          <w:color w:val="000000"/>
          <w:sz w:val="22"/>
        </w:rPr>
        <w:t xml:space="preserve"> разработчик GitHub dn9854545131-jpg</w:t>
      </w:r>
    </w:p>
    <w:p>
      <w:r>
        <w:rPr>
          <w:rFonts w:ascii="Aptos" w:hAnsi="Aptos" w:eastAsia="Aptos"/>
          <w:b/>
          <w:color w:val="000000"/>
          <w:sz w:val="22"/>
        </w:rPr>
        <w:t>Репозиторий:</w:t>
      </w:r>
      <w:r>
        <w:rPr>
          <w:rFonts w:ascii="Aptos" w:hAnsi="Aptos" w:eastAsia="Aptos"/>
          <w:b w:val="0"/>
          <w:color w:val="000000"/>
          <w:sz w:val="22"/>
        </w:rPr>
        <w:t xml:space="preserve"> github.com/1nbott0m/contracter</w:t>
      </w:r>
    </w:p>
    <w:p>
      <w:r>
        <w:rPr>
          <w:rFonts w:ascii="Aptos" w:hAnsi="Aptos" w:eastAsia="Aptos"/>
          <w:b/>
          <w:color w:val="000000"/>
          <w:sz w:val="22"/>
        </w:rPr>
        <w:t>Текущий этап:</w:t>
      </w:r>
      <w:r>
        <w:rPr>
          <w:rFonts w:ascii="Aptos" w:hAnsi="Aptos" w:eastAsia="Aptos"/>
          <w:b w:val="0"/>
          <w:color w:val="000000"/>
          <w:sz w:val="22"/>
        </w:rPr>
        <w:t xml:space="preserve"> только PostgreSQL, crate db и economy-core. Backend и frontend пока не разрабатываются.</w:t>
      </w:r>
    </w:p>
    <w:p>
      <w:pPr>
        <w:pStyle w:val="Heading1"/>
        <w:keepNext/>
      </w:pPr>
      <w:r>
        <w:t>Главный результат</w:t>
      </w:r>
    </w:p>
    <w:p>
      <w:r>
        <w:rPr>
          <w:rFonts w:ascii="Aptos" w:hAnsi="Aptos" w:eastAsia="Aptos"/>
          <w:b w:val="0"/>
          <w:color w:val="000000"/>
          <w:sz w:val="22"/>
        </w:rPr>
        <w:t>Тебе нужно получить проект, проверить его локально, создать отдельную ветку, реализовать read-only доступ к каталогу через SQLx, выполнить тесты и открыть Pull Request. Подписка Claude Code подходит для этой работы, но не заменяет доступ к GitHub, Rust и PostgreSQL.</w:t>
      </w:r>
    </w:p>
    <w:p>
      <w:pPr>
        <w:pStyle w:val="Heading1"/>
        <w:keepNext/>
      </w:pPr>
      <w:r>
        <w:t>1 Статус доступа к GitHub</w:t>
      </w:r>
    </w:p>
    <w:p>
      <w:r>
        <w:rPr>
          <w:rFonts w:ascii="Aptos" w:hAnsi="Aptos" w:eastAsia="Aptos"/>
          <w:b w:val="0"/>
          <w:color w:val="000000"/>
          <w:sz w:val="22"/>
        </w:rPr>
        <w:t>Проверено 14 сентября 2026 года: аккаунт dn9854545131-jpg уже имеет право write в приватном репозитории 1nbott0m/contracter. Непринятых приглашений нет. Повторно приглашать его сейчас не требуется.</w:t>
      </w:r>
    </w:p>
    <w:p>
      <w:r>
        <w:rPr>
          <w:rFonts w:ascii="Aptos" w:hAnsi="Aptos" w:eastAsia="Aptos"/>
          <w:b w:val="0"/>
          <w:color w:val="000000"/>
          <w:sz w:val="22"/>
        </w:rPr>
        <w:t>Важно: collaborator и contributor — не одно и то же. Collaborator имеет доступ к репозиторию. В списке Contributors пользователь обычно появится после того, как его собственный коммит будет принят в основную ветку. Поэтому отсутствие имени в Contributors сейчас не означает отсутствие доступа.</w:t>
      </w:r>
    </w:p>
    <w:p>
      <w:pPr>
        <w:pStyle w:val="Heading2"/>
        <w:keepNext/>
      </w:pPr>
      <w:r>
        <w:t>Если клонирование всё равно не работает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1.</w:t>
      </w:r>
      <w:r>
        <w:rPr>
          <w:rFonts w:ascii="Aptos" w:hAnsi="Aptos" w:eastAsia="Aptos"/>
          <w:b w:val="0"/>
          <w:color w:val="000000"/>
          <w:sz w:val="22"/>
        </w:rPr>
        <w:t xml:space="preserve">  Войти на github.com именно под аккаунтом dn9854545131-jpg.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2.</w:t>
      </w:r>
      <w:r>
        <w:rPr>
          <w:rFonts w:ascii="Aptos" w:hAnsi="Aptos" w:eastAsia="Aptos"/>
          <w:b w:val="0"/>
          <w:color w:val="000000"/>
          <w:sz w:val="22"/>
        </w:rPr>
        <w:t xml:space="preserve">  Открыть https://github.com/1nbott0m/contracter в браузере.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3.</w:t>
      </w:r>
      <w:r>
        <w:rPr>
          <w:rFonts w:ascii="Aptos" w:hAnsi="Aptos" w:eastAsia="Aptos"/>
          <w:b w:val="0"/>
          <w:color w:val="000000"/>
          <w:sz w:val="22"/>
        </w:rPr>
        <w:t xml:space="preserve">  Если репозиторий открывается, настроить GitHub-аутентификацию на компьютере через GitHub CLI, Git Credential Manager или SSH.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4.</w:t>
      </w:r>
      <w:r>
        <w:rPr>
          <w:rFonts w:ascii="Aptos" w:hAnsi="Aptos" w:eastAsia="Aptos"/>
          <w:b w:val="0"/>
          <w:color w:val="000000"/>
          <w:sz w:val="22"/>
        </w:rPr>
        <w:t xml:space="preserve">  Если появляется страница 404, сообщить владельцу точный GitHub username и прислать снимок страницы без токенов и паролей.</w:t>
      </w:r>
    </w:p>
    <w:p>
      <w:r>
        <w:br w:type="page"/>
      </w:r>
    </w:p>
    <w:p>
      <w:pPr>
        <w:pStyle w:val="Heading1"/>
        <w:keepNext/>
      </w:pPr>
      <w:r>
        <w:t>2 Установи необходимые инструменты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Git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стабильный Rust через rustup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Claude Code и активная подписка Claude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PostgreSQL client psql для полной проверки базы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git --version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rustc --version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cargo --version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claude --version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psql --version</w:t>
      </w:r>
    </w:p>
    <w:p>
      <w:r>
        <w:rPr>
          <w:rFonts w:ascii="Aptos" w:hAnsi="Aptos" w:eastAsia="Aptos"/>
          <w:b w:val="0"/>
          <w:color w:val="000000"/>
          <w:sz w:val="22"/>
        </w:rPr>
        <w:t>На macOS psql можно установить командой ниже. Обычные Rust-тесты работают и без psql.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brew install libpq</w:t>
      </w:r>
    </w:p>
    <w:p>
      <w:pPr>
        <w:pStyle w:val="Heading1"/>
        <w:keepNext/>
      </w:pPr>
      <w:r>
        <w:t>3 Склонируй проект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git clone https://github.com/1nbott0m/contracter.git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cd contracter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status</w:t>
      </w:r>
    </w:p>
    <w:p>
      <w:r>
        <w:rPr>
          <w:rFonts w:ascii="Aptos" w:hAnsi="Aptos" w:eastAsia="Aptos"/>
          <w:b w:val="0"/>
          <w:color w:val="000000"/>
          <w:sz w:val="22"/>
        </w:rPr>
        <w:t>Ожидаемый результат: ветка main, рабочее дерево без локальных изменений. Если Git просит пароль аккаунта GitHub, обычный пароль может не подходить — используй настроенный способ GitHub-аутентификации.</w:t>
      </w:r>
    </w:p>
    <w:p>
      <w:pPr>
        <w:pStyle w:val="Heading1"/>
        <w:keepNext/>
      </w:pPr>
      <w:r>
        <w:t>4 Изучи проект до изменений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1.</w:t>
      </w:r>
      <w:r>
        <w:rPr>
          <w:rFonts w:ascii="Aptos" w:hAnsi="Aptos" w:eastAsia="Aptos"/>
          <w:b w:val="0"/>
          <w:color w:val="000000"/>
          <w:sz w:val="22"/>
        </w:rPr>
        <w:t xml:space="preserve">  CLAUDE.md — обязательные границы работы для Claude Code и разработчиков.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2.</w:t>
      </w:r>
      <w:r>
        <w:rPr>
          <w:rFonts w:ascii="Aptos" w:hAnsi="Aptos" w:eastAsia="Aptos"/>
          <w:b w:val="0"/>
          <w:color w:val="000000"/>
          <w:sz w:val="22"/>
        </w:rPr>
        <w:t xml:space="preserve">  README.md — структура проекта и команды проверки.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3.</w:t>
      </w:r>
      <w:r>
        <w:rPr>
          <w:rFonts w:ascii="Aptos" w:hAnsi="Aptos" w:eastAsia="Aptos"/>
          <w:b w:val="0"/>
          <w:color w:val="000000"/>
          <w:sz w:val="22"/>
        </w:rPr>
        <w:t xml:space="preserve">  docs/superpowers/specs/2026-09-13-database-economy-core-design.md — архитектура и инварианты.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4.</w:t>
      </w:r>
      <w:r>
        <w:rPr>
          <w:rFonts w:ascii="Aptos" w:hAnsi="Aptos" w:eastAsia="Aptos"/>
          <w:b w:val="0"/>
          <w:color w:val="000000"/>
          <w:sz w:val="22"/>
        </w:rPr>
        <w:t xml:space="preserve">  docs/superpowers/plans/2026-09-14-sqlx-db-crate.md — план crate db.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5.</w:t>
      </w:r>
      <w:r>
        <w:rPr>
          <w:rFonts w:ascii="Aptos" w:hAnsi="Aptos" w:eastAsia="Aptos"/>
          <w:b w:val="0"/>
          <w:color w:val="000000"/>
          <w:sz w:val="22"/>
        </w:rPr>
        <w:t xml:space="preserve">  db/migrations, db/tests и crates/db — текущая реализация.</w:t>
      </w:r>
    </w:p>
    <w:p>
      <w:pPr>
        <w:pStyle w:val="Heading1"/>
        <w:keepNext/>
      </w:pPr>
      <w:r>
        <w:t>5 Выполни исходную проверку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./scripts/verify.sh</w:t>
      </w:r>
    </w:p>
    <w:p>
      <w:r>
        <w:rPr>
          <w:rFonts w:ascii="Aptos" w:hAnsi="Aptos" w:eastAsia="Aptos"/>
          <w:b w:val="0"/>
          <w:color w:val="000000"/>
          <w:sz w:val="22"/>
        </w:rPr>
        <w:t>Без TEST_DATABASE_URL скрипт выполнит форматирование, Clippy, обычные Rust-тесты и проверку shell-скриптов. Сообщение о пропуске PostgreSQL integration ожидаемо. Не утверждай, что интеграция прошла, если она не запускалась.</w:t>
      </w:r>
    </w:p>
    <w:p>
      <w:pPr>
        <w:pStyle w:val="Heading1"/>
        <w:keepNext/>
      </w:pPr>
      <w:r>
        <w:t>6 Запусти Claude Code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claude</w:t>
      </w:r>
    </w:p>
    <w:p>
      <w:r>
        <w:rPr>
          <w:rFonts w:ascii="Aptos" w:hAnsi="Aptos" w:eastAsia="Aptos"/>
          <w:b w:val="0"/>
          <w:color w:val="000000"/>
          <w:sz w:val="22"/>
        </w:rPr>
        <w:t>Первый запрос для Claude Code: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Прочитай CLAUDE.md, README.md, спецификацию базы и crates/db.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Ничего не изменяй. Опиши архитектуру, инварианты и проверки.</w:t>
      </w:r>
    </w:p>
    <w:p>
      <w:r>
        <w:rPr>
          <w:rFonts w:ascii="Aptos" w:hAnsi="Aptos" w:eastAsia="Aptos"/>
          <w:b w:val="0"/>
          <w:color w:val="000000"/>
          <w:sz w:val="22"/>
        </w:rPr>
        <w:t>После ответа дай Claude только задание из раздела 8 этого документа. Перед принятием работы попроси показать git diff и точный вывод тестов. Claude Code может ошибаться: итог проверяется тестами и review, а не уверенным текстом помощника.</w:t>
      </w:r>
    </w:p>
    <w:p>
      <w:pPr>
        <w:pStyle w:val="Heading1"/>
        <w:keepNext/>
      </w:pPr>
      <w:r>
        <w:t>7 Создай отдельную ветку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git switch main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pull --ff-only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switch -c feature/catalog-read-repository</w:t>
      </w:r>
    </w:p>
    <w:p>
      <w:pPr>
        <w:keepNext/>
      </w:pPr>
      <w:r>
        <w:rPr>
          <w:rFonts w:ascii="Aptos" w:hAnsi="Aptos" w:eastAsia="Aptos"/>
          <w:b w:val="0"/>
          <w:color w:val="000000"/>
          <w:sz w:val="22"/>
        </w:rPr>
        <w:t>Не работай напрямую в main и не используй force push. Одна ветка должна содержать только одно согласованное задание.</w:t>
      </w:r>
    </w:p>
    <w:p>
      <w:pPr>
        <w:pStyle w:val="Heading1"/>
        <w:keepNext/>
      </w:pPr>
      <w:r>
        <w:t>8 Первое задание по базе данных</w:t>
      </w:r>
    </w:p>
    <w:p>
      <w:r>
        <w:rPr>
          <w:rFonts w:ascii="Aptos" w:hAnsi="Aptos" w:eastAsia="Aptos"/>
          <w:b w:val="0"/>
          <w:color w:val="000000"/>
          <w:sz w:val="22"/>
        </w:rPr>
        <w:t>Реализуй read-only слой доступа к каталогу в crate db. Это безопасный первый шаг перед операциями с инвентарём и ledger.</w:t>
      </w:r>
    </w:p>
    <w:p>
      <w:pPr>
        <w:pStyle w:val="Heading2"/>
        <w:keepNext/>
      </w:pPr>
      <w:r>
        <w:t>Что должно появиться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1.</w:t>
      </w:r>
      <w:r>
        <w:rPr>
          <w:rFonts w:ascii="Aptos" w:hAnsi="Aptos" w:eastAsia="Aptos"/>
          <w:b w:val="0"/>
          <w:color w:val="000000"/>
          <w:sz w:val="22"/>
        </w:rPr>
        <w:t xml:space="preserve">  Новый модуль crates/db/src/catalog.rs.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2.</w:t>
      </w:r>
      <w:r>
        <w:rPr>
          <w:rFonts w:ascii="Aptos" w:hAnsi="Aptos" w:eastAsia="Aptos"/>
          <w:b w:val="0"/>
          <w:color w:val="000000"/>
          <w:sz w:val="22"/>
        </w:rPr>
        <w:t xml:space="preserve">  Публичные модели Collection, CatalogItem и Sku с типизированными ID.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3.</w:t>
      </w:r>
      <w:r>
        <w:rPr>
          <w:rFonts w:ascii="Aptos" w:hAnsi="Aptos" w:eastAsia="Aptos"/>
          <w:b w:val="0"/>
          <w:color w:val="000000"/>
          <w:sz w:val="22"/>
        </w:rPr>
        <w:t xml:space="preserve">  Получение коллекции, предмета и SKU по public_id.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4.</w:t>
      </w:r>
      <w:r>
        <w:rPr>
          <w:rFonts w:ascii="Aptos" w:hAnsi="Aptos" w:eastAsia="Aptos"/>
          <w:b w:val="0"/>
          <w:color w:val="000000"/>
          <w:sz w:val="22"/>
        </w:rPr>
        <w:t xml:space="preserve">  Получение всех активных SKU заданной коллекции и редкости в стабильном порядке по sku.id.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5.</w:t>
      </w:r>
      <w:r>
        <w:rPr>
          <w:rFonts w:ascii="Aptos" w:hAnsi="Aptos" w:eastAsia="Aptos"/>
          <w:b w:val="0"/>
          <w:color w:val="000000"/>
          <w:sz w:val="22"/>
        </w:rPr>
        <w:t xml:space="preserve">  Экспорт нового API из crates/db/src/lib.rs.</w:t>
      </w:r>
    </w:p>
    <w:p>
      <w:pPr>
        <w:ind w:left="360" w:hanging="360"/>
      </w:pPr>
      <w:r>
        <w:rPr>
          <w:rFonts w:ascii="Aptos" w:hAnsi="Aptos" w:eastAsia="Aptos"/>
          <w:b/>
          <w:color w:val="000000"/>
          <w:sz w:val="22"/>
        </w:rPr>
        <w:t>6.</w:t>
      </w:r>
      <w:r>
        <w:rPr>
          <w:rFonts w:ascii="Aptos" w:hAnsi="Aptos" w:eastAsia="Aptos"/>
          <w:b w:val="0"/>
          <w:color w:val="000000"/>
          <w:sz w:val="22"/>
        </w:rPr>
        <w:t xml:space="preserve">  PostgreSQL integration tests в crates/db/tests/catalog.rs.</w:t>
      </w:r>
    </w:p>
    <w:p>
      <w:pPr>
        <w:pStyle w:val="Heading2"/>
        <w:keepNext/>
      </w:pPr>
      <w:r>
        <w:t>Технические требования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Использовать SQLx и ID из crates/db/src/ids.rs.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Читать numeric 9 8 как rust_decimal Decimal, не как f32 или f64.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Для неизвестного public_id возвращать Ok None.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В активную выборку включать только включённые коллекции, предметы и SKU.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добавлять HTTP, JSON, cache, backend или frontend.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изменять миграции 0001–0005. Эта задача не требует изменения схемы.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добавлять реальные скины в постоянный seed. Тестовые данные создавать внутри транзакции и откатывать.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применять compile-time SQLx queries, которым при сборке нужен DATABASE_URL.</w:t>
      </w:r>
    </w:p>
    <w:p>
      <w:r>
        <w:rPr>
          <w:rFonts w:ascii="Aptos" w:hAnsi="Aptos" w:eastAsia="Aptos"/>
          <w:b w:val="0"/>
          <w:color w:val="000000"/>
          <w:sz w:val="22"/>
        </w:rPr>
        <w:t>Если Decimal нужен как прямая зависимость, добавь rust_decimal.workspace = true только в crates/db/Cargo.toml.</w:t>
      </w:r>
    </w:p>
    <w:p>
      <w:pPr>
        <w:pStyle w:val="Heading2"/>
        <w:keepNext/>
      </w:pPr>
      <w:r>
        <w:t>Обязательные тесты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8712"/>
      </w:tblGrid>
      <w:tr>
        <w:trPr>
          <w:tblHeader w:val="true"/>
        </w:trPr>
        <w:tc>
          <w:tcPr>
            <w:tcW w:type="dxa" w:w="4997"/>
            <w:shd w:fill="183A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2"/>
              </w:rPr>
              <w:t>№</w:t>
            </w:r>
          </w:p>
        </w:tc>
        <w:tc>
          <w:tcPr>
            <w:tcW w:type="dxa" w:w="4997"/>
            <w:shd w:fill="183A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22"/>
              </w:rPr>
              <w:t>Сценарий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0000"/>
                <w:sz w:val="22"/>
              </w:rPr>
              <w:t>1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22"/>
              </w:rPr>
              <w:t>Существующие collection, catalog item и SKU находятся по public_id.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0000"/>
                <w:sz w:val="22"/>
              </w:rPr>
              <w:t>2</w:t>
            </w:r>
          </w:p>
        </w:tc>
        <w:tc>
          <w:tcPr>
            <w:tcW w:type="dxa" w:w="871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22"/>
              </w:rPr>
              <w:t>Неизвестный public_id возвращает None.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0000"/>
                <w:sz w:val="22"/>
              </w:rPr>
              <w:t>3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22"/>
              </w:rPr>
              <w:t>Отключённые collection, item и SKU исключаются из активной выборки.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0000"/>
                <w:sz w:val="22"/>
              </w:rPr>
              <w:t>4</w:t>
            </w:r>
          </w:p>
        </w:tc>
        <w:tc>
          <w:tcPr>
            <w:tcW w:type="dxa" w:w="871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22"/>
              </w:rPr>
              <w:t>Список стабильно отсортирован по sku.id.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0000"/>
                <w:sz w:val="22"/>
              </w:rPr>
              <w:t>5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22"/>
              </w:rPr>
              <w:t>Decimal-границы float читаются без потери точности.</w:t>
            </w:r>
          </w:p>
        </w:tc>
      </w:tr>
    </w:tbl>
    <w:p>
      <w:r>
        <w:rPr>
          <w:rFonts w:ascii="Aptos" w:hAnsi="Aptos" w:eastAsia="Aptos"/>
          <w:b w:val="0"/>
          <w:color w:val="000000"/>
          <w:sz w:val="22"/>
        </w:rPr>
        <w:t>PostgreSQL-тесты пометь атрибутом ignore по примеру crates/db/tests/postgres.rs. Каждый тест должен сам подготовить данные и не зависеть от порядка запуска.</w:t>
      </w:r>
    </w:p>
    <w:p>
      <w:pPr>
        <w:pStyle w:val="Heading1"/>
        <w:keepNext/>
      </w:pPr>
      <w:r>
        <w:t>9 Проверь результат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cargo fmt --all -- --check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cargo clippy --workspace --all-targets -- -D warnings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cargo test --workspace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./scripts/verify.sh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diff --check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status</w:t>
      </w:r>
    </w:p>
    <w:p>
      <w:r>
        <w:rPr>
          <w:rFonts w:ascii="Aptos" w:hAnsi="Aptos" w:eastAsia="Aptos"/>
          <w:b w:val="0"/>
          <w:color w:val="000000"/>
          <w:sz w:val="22"/>
        </w:rPr>
        <w:t>Полную PostgreSQL-интеграцию запускай только на отдельной тестовой базе. Не запускай destructive-тесты против общей или production-базы.</w:t>
      </w:r>
    </w:p>
    <w:p>
      <w:pPr>
        <w:pStyle w:val="Heading1"/>
        <w:keepNext/>
      </w:pPr>
      <w:r>
        <w:t>10 Защити секреты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коммить пароль Aiven или PostgreSQL.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коммить Service URI, заполненный .env или токены.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вставлять секреты в запросы Claude, issues, Pull Request и снимки терминала.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Не использовать общий пароль avnadmin. Для Aiven нужен отдельный пользователь с минимальными правами.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unset PGPASSWORD TEST_DATABASE_URL</w:t>
      </w:r>
    </w:p>
    <w:p>
      <w:pPr>
        <w:pStyle w:val="Heading1"/>
        <w:keepNext/>
      </w:pPr>
      <w:r>
        <w:t>11 Сделай коммит и Pull Request</w:t>
      </w:r>
    </w:p>
    <w:p>
      <w:pPr>
        <w:spacing w:before="60" w:after="160"/>
        <w:ind w:left="360" w:right="216"/>
        <w:shd w:fill="F4F6F7"/>
        <w:keepLines/>
      </w:pPr>
      <w:r>
        <w:rPr>
          <w:rFonts w:ascii="Menlo" w:hAnsi="Menlo" w:eastAsia="Menlo"/>
          <w:b w:val="0"/>
          <w:color w:val="000000"/>
          <w:sz w:val="18"/>
        </w:rPr>
        <w:t>git status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diff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add crates/db/Cargo.toml crates/db/src/catalog.rs crates/db/src/lib.rs crates/db/tests/catalog.rs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commit -m "feat(db): add catalog read repository"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git push -u origin feature/catalog-read-repository</w:t>
      </w:r>
    </w:p>
    <w:p>
      <w:r>
        <w:rPr>
          <w:rFonts w:ascii="Aptos" w:hAnsi="Aptos" w:eastAsia="Aptos"/>
          <w:b w:val="0"/>
          <w:color w:val="000000"/>
          <w:sz w:val="22"/>
        </w:rPr>
        <w:t>В GitHub открой Pull Request из feature/catalog-read-repository в main. В описании перечисли API, тестовые сценарии, команды проверки и честно укажи, запускалась ли настоящая PostgreSQL-интеграция.</w:t>
      </w:r>
    </w:p>
    <w:p>
      <w:r>
        <w:br w:type="page"/>
      </w:r>
    </w:p>
    <w:p>
      <w:pPr>
        <w:pStyle w:val="Heading1"/>
        <w:keepNext/>
      </w:pPr>
      <w:r>
        <w:t>12 Критерии готовности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Обычные проверки проходят без DATABASE_URL.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PostgreSQL integration tests проходят на изолированной тестовой базе.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В diff нет паролей, URI Aiven и лишних файлов.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Миграции 0001–0005 не изменены.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Нет backend/frontend-кода.</w:t>
      </w:r>
    </w:p>
    <w:p>
      <w:pPr>
        <w:pStyle w:val="ListBullet"/>
      </w:pPr>
      <w:r>
        <w:rPr>
          <w:rFonts w:ascii="Aptos" w:hAnsi="Aptos" w:eastAsia="Aptos"/>
          <w:b w:val="0"/>
          <w:color w:val="000000"/>
          <w:sz w:val="22"/>
        </w:rPr>
        <w:t>☐ Pull Request проверен вторым разработчиком и принят в main.</w:t>
      </w:r>
    </w:p>
    <w:p>
      <w:pPr>
        <w:pStyle w:val="Heading1"/>
        <w:keepNext/>
      </w:pPr>
      <w:r>
        <w:t>Короткая памятка владельцу репозитория</w:t>
      </w:r>
    </w:p>
    <w:p>
      <w:r>
        <w:rPr>
          <w:rFonts w:ascii="Aptos" w:hAnsi="Aptos" w:eastAsia="Aptos"/>
          <w:b w:val="0"/>
          <w:color w:val="000000"/>
          <w:sz w:val="22"/>
        </w:rPr>
        <w:t>Сейчас доступ друга уже настроен: write permission подтверждён, pending invitation отсутствует. Следующее действие владельца — не приглашать повторно, а дождаться Pull Request, проверить diff и тесты, затем выполнить merge. После попадания авторского коммита в main GitHub сможет учитывать друга как contributor.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>Contracter  Инструкция для второго разработчика  14 сентября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второго разработчика над Contracter</dc:title>
  <dc:subject>Доступ к GitHub, Claude Code и первое задание по базе данных</dc:subject>
  <dc:creator>Команда Contracter</dc:creator>
  <cp:keywords>Contracter, Rust, SQLx, PostgreSQL, Claude Code,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