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4533074"/>
        <w:docPartObj>
          <w:docPartGallery w:val="Cover Pages"/>
          <w:docPartUnique/>
        </w:docPartObj>
      </w:sdtPr>
      <w:sdtContent>
        <w:bookmarkStart w:id="0" w:name="_GoBack" w:displacedByCustomXml="prev"/>
        <w:p w:rsidR="00712107" w:rsidRDefault="00092525">
          <w:r>
            <w:rPr>
              <w:noProof/>
              <w:lang w:eastAsia="en-GB"/>
            </w:rPr>
            <w:drawing>
              <wp:inline distT="0" distB="0" distL="0" distR="0">
                <wp:extent cx="476250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Checks Cover.png"/>
                        <pic:cNvPicPr/>
                      </pic:nvPicPr>
                      <pic:blipFill>
                        <a:blip r:embed="rId7">
                          <a:extLst>
                            <a:ext uri="{28A0092B-C50C-407E-A947-70E740481C1C}">
                              <a14:useLocalDpi xmlns:a14="http://schemas.microsoft.com/office/drawing/2010/main" val="0"/>
                            </a:ext>
                          </a:extLst>
                        </a:blip>
                        <a:stretch>
                          <a:fillRect/>
                        </a:stretch>
                      </pic:blipFill>
                      <pic:spPr>
                        <a:xfrm>
                          <a:off x="0" y="0"/>
                          <a:ext cx="4762500" cy="6667500"/>
                        </a:xfrm>
                        <a:prstGeom prst="rect">
                          <a:avLst/>
                        </a:prstGeom>
                      </pic:spPr>
                    </pic:pic>
                  </a:graphicData>
                </a:graphic>
              </wp:inline>
            </w:drawing>
          </w:r>
          <w:bookmarkEnd w:id="0"/>
        </w:p>
        <w:p w:rsidR="00712107" w:rsidRDefault="00712107">
          <w:pPr>
            <w:rPr>
              <w:rFonts w:asciiTheme="majorHAnsi" w:eastAsiaTheme="majorEastAsia" w:hAnsiTheme="majorHAnsi" w:cstheme="majorBidi"/>
              <w:color w:val="17365D" w:themeColor="text2" w:themeShade="BF"/>
              <w:spacing w:val="5"/>
              <w:kern w:val="28"/>
              <w:sz w:val="52"/>
              <w:szCs w:val="52"/>
            </w:rPr>
          </w:pPr>
          <w:r>
            <w:br w:type="page"/>
          </w:r>
        </w:p>
      </w:sdtContent>
    </w:sdt>
    <w:p w:rsidR="003822AF" w:rsidRDefault="00AC5B88" w:rsidP="00266062">
      <w:pPr>
        <w:pStyle w:val="Title"/>
      </w:pPr>
      <w:r>
        <w:lastRenderedPageBreak/>
        <w:t>Oracle Morning Checks (AMChecks)</w:t>
      </w:r>
    </w:p>
    <w:p w:rsidR="00AC5B88" w:rsidRDefault="00AC5B88" w:rsidP="00484B9D">
      <w:pPr>
        <w:pStyle w:val="Heading1"/>
      </w:pPr>
      <w:r>
        <w:t>What is AMChecks</w:t>
      </w:r>
      <w:r w:rsidR="0024255A">
        <w:t>? (aka ‘the Story So far’)</w:t>
      </w:r>
    </w:p>
    <w:p w:rsidR="00AC5B88" w:rsidRDefault="00AC5B88">
      <w:r>
        <w:t xml:space="preserve">AMChecks is a </w:t>
      </w:r>
      <w:r w:rsidR="0024255A">
        <w:t xml:space="preserve">(very) </w:t>
      </w:r>
      <w:r>
        <w:t xml:space="preserve">loose collection of scripts – a bunch of korn shell scripts (ksh) and SQL </w:t>
      </w:r>
      <w:r w:rsidR="000813DD">
        <w:t xml:space="preserve">scripts </w:t>
      </w:r>
      <w:r>
        <w:t>(including anonymous PL/SQL blocks but no actual procedures) that are intended to run from a ‘central’ linux server, primarily via a series of crons</w:t>
      </w:r>
      <w:r w:rsidR="003A4918">
        <w:t xml:space="preserve"> on that server</w:t>
      </w:r>
      <w:r>
        <w:t>. For anything very useful you’ll also need a database repository on th</w:t>
      </w:r>
      <w:r w:rsidR="003A4918">
        <w:t>is</w:t>
      </w:r>
      <w:r>
        <w:t xml:space="preserve"> server as well –</w:t>
      </w:r>
      <w:r w:rsidR="00153DFD">
        <w:t xml:space="preserve"> S</w:t>
      </w:r>
      <w:r>
        <w:t xml:space="preserve">tandard </w:t>
      </w:r>
      <w:r w:rsidR="00153DFD">
        <w:t>E</w:t>
      </w:r>
      <w:r>
        <w:t>dition will do, although there are still some scripts that can run without a repository.</w:t>
      </w:r>
    </w:p>
    <w:p w:rsidR="00AC5B88" w:rsidRDefault="00AC5B88">
      <w:r>
        <w:t xml:space="preserve">The basic idea behind AMChecks is to have something </w:t>
      </w:r>
      <w:r w:rsidR="003A4918">
        <w:t>that</w:t>
      </w:r>
      <w:r>
        <w:t xml:space="preserve"> can keep an eye on your Oracle infrastructure and give enough information to help you look after your Oracle estate</w:t>
      </w:r>
      <w:r w:rsidR="003A4918">
        <w:t xml:space="preserve"> while you’re off doing more exciting things (say, perhaps creating more scripts for AMChecks or, more rewardingly,  picking the fluff out of your </w:t>
      </w:r>
      <w:r w:rsidR="00153DFD">
        <w:t>belly button</w:t>
      </w:r>
      <w:r w:rsidR="003A4918">
        <w:t>)</w:t>
      </w:r>
      <w:r>
        <w:t>. It’s as lightweight as I could make it – all you need to do for each target database is create a new login that has read access to the data dictionary</w:t>
      </w:r>
      <w:r w:rsidR="00153DFD">
        <w:t>*</w:t>
      </w:r>
      <w:r>
        <w:t xml:space="preserve">. If you want to monitor mountpoint space (linux only at present) then there’s a little more effort required but you can add this in later </w:t>
      </w:r>
      <w:r w:rsidR="0024255A">
        <w:t>once</w:t>
      </w:r>
      <w:r>
        <w:t xml:space="preserve"> you’re happy with how AMChecks is running ‘out of the box’. </w:t>
      </w:r>
    </w:p>
    <w:p w:rsidR="00AC5B88" w:rsidRDefault="00AC5B88" w:rsidP="00484B9D">
      <w:pPr>
        <w:pStyle w:val="Heading1"/>
      </w:pPr>
      <w:r>
        <w:t>What isn’t it?</w:t>
      </w:r>
    </w:p>
    <w:p w:rsidR="006072E5" w:rsidRDefault="00AC5B88">
      <w:r>
        <w:t>It’</w:t>
      </w:r>
      <w:r w:rsidR="006072E5">
        <w:t xml:space="preserve">s not a banana called Graham. It’s also not intended to replace anything you’ve paid actual money for. It will not give you a shiny interface and it won’t allow you to drill down into performance metrics. It is not intended to replace Oracle Cloud Control or serious monitoring software like BMC Patrol or Quest’s Foglight. You might find it useful if you have nothing else checking up on your databases. Feel free to give it a go and feel </w:t>
      </w:r>
      <w:r w:rsidR="00E67D69">
        <w:t xml:space="preserve">equally </w:t>
      </w:r>
      <w:r w:rsidR="006072E5">
        <w:t>free to delete it when you find something more appropriate for your organisation</w:t>
      </w:r>
      <w:r w:rsidR="00E67D69">
        <w:t>.</w:t>
      </w:r>
    </w:p>
    <w:p w:rsidR="006072E5" w:rsidRDefault="006072E5" w:rsidP="00484B9D">
      <w:pPr>
        <w:pStyle w:val="Heading1"/>
      </w:pPr>
      <w:r>
        <w:t>Is it free?</w:t>
      </w:r>
    </w:p>
    <w:p w:rsidR="000813DD" w:rsidRDefault="006072E5">
      <w:r>
        <w:t xml:space="preserve">Yes. </w:t>
      </w:r>
      <w:r w:rsidR="006619FA">
        <w:t>Of course it’s free. Do you think I could actually charge for this</w:t>
      </w:r>
      <w:r w:rsidR="000813DD">
        <w:t>? ..although all donations, monetary or otherwise,  will be gratefully received!</w:t>
      </w:r>
      <w:r w:rsidR="006619FA">
        <w:t xml:space="preserve"> </w:t>
      </w:r>
    </w:p>
    <w:p w:rsidR="006619FA" w:rsidRDefault="006072E5">
      <w:r>
        <w:t xml:space="preserve">Please be aware that whereas I’ve tried to develop this for the lowest common denominator (so </w:t>
      </w:r>
      <w:r w:rsidR="0024255A">
        <w:t xml:space="preserve">no </w:t>
      </w:r>
      <w:r>
        <w:t xml:space="preserve">diagnostic pack, no tuning pack, no enterprise edition even) there is no actual guarantee that running the scripts will not invalidate your Oracle license in any way. I mean they </w:t>
      </w:r>
      <w:r w:rsidRPr="00E67D69">
        <w:rPr>
          <w:i/>
        </w:rPr>
        <w:t>look</w:t>
      </w:r>
      <w:r>
        <w:t xml:space="preserve"> OK but use them at your own risk.</w:t>
      </w:r>
      <w:r w:rsidR="006619FA">
        <w:t xml:space="preserve"> </w:t>
      </w:r>
      <w:r w:rsidR="00E67D69">
        <w:t xml:space="preserve">You have been warned! </w:t>
      </w:r>
      <w:r w:rsidR="006619FA">
        <w:t xml:space="preserve">If you spot a red flag please let me know ASAP. </w:t>
      </w:r>
    </w:p>
    <w:p w:rsidR="00AC5B88" w:rsidRDefault="006619FA">
      <w:r>
        <w:t xml:space="preserve">There is NO support offered for AMChecks either – you’re pretty much on your own although there might be some other poor unfortunates who also use the scripts that may be able to help you. If you can help them and either add new scripts or improve existing scripts </w:t>
      </w:r>
      <w:r w:rsidR="00E57761">
        <w:t xml:space="preserve">(I suspect there’s A LOT of scope here..) </w:t>
      </w:r>
      <w:r>
        <w:t xml:space="preserve">please let me know – that would be </w:t>
      </w:r>
      <w:r w:rsidR="00E00F28" w:rsidRPr="00E00F28">
        <w:rPr>
          <w:color w:val="FF0000"/>
        </w:rPr>
        <w:sym w:font="Wingdings" w:char="F043"/>
      </w:r>
      <w:r w:rsidRPr="00E00F28">
        <w:rPr>
          <w:i/>
          <w:color w:val="FF0000"/>
        </w:rPr>
        <w:t>awesome</w:t>
      </w:r>
      <w:r w:rsidR="00E00F28" w:rsidRPr="00E00F28">
        <w:rPr>
          <w:color w:val="FF0000"/>
        </w:rPr>
        <w:sym w:font="Wingdings" w:char="F043"/>
      </w:r>
      <w:r w:rsidRPr="00E00F28">
        <w:rPr>
          <w:color w:val="FF0000"/>
        </w:rPr>
        <w:t>.</w:t>
      </w:r>
    </w:p>
    <w:p w:rsidR="00266062" w:rsidRDefault="00266062">
      <w:r>
        <w:br w:type="page"/>
      </w:r>
    </w:p>
    <w:p w:rsidR="00266062" w:rsidRDefault="00266062" w:rsidP="00484B9D">
      <w:pPr>
        <w:pStyle w:val="Heading1"/>
      </w:pPr>
      <w:r>
        <w:lastRenderedPageBreak/>
        <w:t>Pre-Installation</w:t>
      </w:r>
    </w:p>
    <w:p w:rsidR="0024255A" w:rsidRDefault="0024255A">
      <w:r>
        <w:t>Check that you are clear to proceed as there may be company change control procedures, management sign-off or other non-technical ‘opportunities’ to overcome before any actual installation. Consider a plan for how you will roll-out these checks (e.g. test each script against a ‘sandbox’ database first, then deploy to your UAT environment). Be cautious – some databases will behave differently to each script so a ‘big bang’ deployment might just end up being all too appropriately named.</w:t>
      </w:r>
    </w:p>
    <w:p w:rsidR="008954F1" w:rsidRDefault="00266062" w:rsidP="008954F1">
      <w:r>
        <w:t xml:space="preserve">Identify the (linux) server that you intend to run the scripts from and make sure that you can ping all of your </w:t>
      </w:r>
      <w:r w:rsidR="0024255A">
        <w:t xml:space="preserve">intended </w:t>
      </w:r>
      <w:r>
        <w:t xml:space="preserve">Oracle database hosts from this machine. </w:t>
      </w:r>
    </w:p>
    <w:p w:rsidR="00266062" w:rsidRDefault="00266062">
      <w:r>
        <w:t xml:space="preserve">At the very least install an Oracle client on this box but realistically you’re going to want to install the database software too (check your Oracle licensing first of course before installing anything). </w:t>
      </w:r>
    </w:p>
    <w:p w:rsidR="00266062" w:rsidRDefault="00266062">
      <w:r>
        <w:t xml:space="preserve">Make sure that you can run </w:t>
      </w:r>
      <w:r w:rsidRPr="0024255A">
        <w:rPr>
          <w:rFonts w:ascii="Courier New" w:hAnsi="Courier New" w:cs="Courier New"/>
          <w:b/>
          <w:color w:val="7030A0"/>
          <w:sz w:val="18"/>
        </w:rPr>
        <w:t>sqlplus</w:t>
      </w:r>
      <w:r>
        <w:t xml:space="preserve"> to these boxes too. </w:t>
      </w:r>
    </w:p>
    <w:p w:rsidR="000813DD" w:rsidRDefault="000813DD">
      <w:r>
        <w:t>You don’t need a new OS user/login but you might want to consider it. I developed these using user ‘oracle’ but feel free to give another user a whirl.</w:t>
      </w:r>
    </w:p>
    <w:p w:rsidR="00192C9F" w:rsidRDefault="00192C9F">
      <w:r>
        <w:t xml:space="preserve">Check that this user has access to </w:t>
      </w:r>
      <w:r w:rsidRPr="00192C9F">
        <w:rPr>
          <w:rFonts w:ascii="Courier New" w:hAnsi="Courier New" w:cs="Courier New"/>
          <w:b/>
          <w:color w:val="7030A0"/>
          <w:sz w:val="18"/>
        </w:rPr>
        <w:t>cron</w:t>
      </w:r>
      <w:r>
        <w:t xml:space="preserve"> (unless you plan to use an alternative scheduler for your checks) and that the cron daemon is running on your ‘master’ server. E.g. run: </w:t>
      </w:r>
      <w:r w:rsidRPr="00192C9F">
        <w:rPr>
          <w:rFonts w:ascii="Courier New" w:hAnsi="Courier New" w:cs="Courier New"/>
          <w:b/>
          <w:color w:val="7030A0"/>
          <w:sz w:val="18"/>
        </w:rPr>
        <w:t>ps -elf | grep crond</w:t>
      </w:r>
    </w:p>
    <w:p w:rsidR="003A4918" w:rsidRDefault="003A4918">
      <w:r>
        <w:t>Find your Linux administrator</w:t>
      </w:r>
      <w:r w:rsidR="0024255A">
        <w:t xml:space="preserve"> (anywhere that has a significant amount of caffeine is a good place to start your search)</w:t>
      </w:r>
      <w:r w:rsidR="000813DD">
        <w:t xml:space="preserve"> i</w:t>
      </w:r>
      <w:r>
        <w:t xml:space="preserve">f it’s not you (if it </w:t>
      </w:r>
      <w:r w:rsidRPr="003A4918">
        <w:rPr>
          <w:u w:val="single"/>
        </w:rPr>
        <w:t>is</w:t>
      </w:r>
      <w:r>
        <w:t xml:space="preserve"> you I’m not going to help you ‘find yourself’ – this isn’t self-help therapy) and discuss this section with them. </w:t>
      </w:r>
    </w:p>
    <w:p w:rsidR="00266062" w:rsidRPr="003A4918" w:rsidRDefault="00266062">
      <w:pPr>
        <w:rPr>
          <w:rFonts w:cstheme="minorHAnsi"/>
        </w:rPr>
      </w:pPr>
      <w:r>
        <w:t xml:space="preserve">Make sure that you have the korn shell installed </w:t>
      </w:r>
      <w:r w:rsidR="0024255A">
        <w:t xml:space="preserve">on your nominated server </w:t>
      </w:r>
      <w:r>
        <w:t>(unless you want to have fun converting the ksh scripts into some other kind of script</w:t>
      </w:r>
      <w:r w:rsidR="00F16C2D">
        <w:t xml:space="preserve"> (please share the </w:t>
      </w:r>
      <w:r w:rsidR="000813DD">
        <w:t>pain/</w:t>
      </w:r>
      <w:r w:rsidR="00F16C2D">
        <w:t>joy if you do!)</w:t>
      </w:r>
      <w:r>
        <w:t xml:space="preserve">. </w:t>
      </w:r>
      <w:r w:rsidR="0024255A">
        <w:t>Once installed, n</w:t>
      </w:r>
      <w:r>
        <w:t xml:space="preserve">ote the path of your ksh on </w:t>
      </w:r>
      <w:r w:rsidR="0024255A">
        <w:t>the</w:t>
      </w:r>
      <w:r>
        <w:t xml:space="preserve"> server. If it’s NOT </w:t>
      </w:r>
      <w:r w:rsidRPr="00266062">
        <w:rPr>
          <w:b/>
          <w:color w:val="7030A0"/>
        </w:rPr>
        <w:t>/bin/ksh</w:t>
      </w:r>
      <w:r>
        <w:rPr>
          <w:b/>
          <w:color w:val="7030A0"/>
        </w:rPr>
        <w:t xml:space="preserve"> </w:t>
      </w:r>
      <w:r w:rsidR="003A4918">
        <w:rPr>
          <w:rFonts w:cstheme="minorHAnsi"/>
        </w:rPr>
        <w:t xml:space="preserve">then either </w:t>
      </w:r>
      <w:r w:rsidRPr="003A4918">
        <w:rPr>
          <w:rFonts w:cstheme="minorHAnsi"/>
        </w:rPr>
        <w:t xml:space="preserve">change </w:t>
      </w:r>
      <w:r w:rsidR="003A4918" w:rsidRPr="003A4918">
        <w:rPr>
          <w:rFonts w:cstheme="minorHAnsi"/>
        </w:rPr>
        <w:t xml:space="preserve">the first line of </w:t>
      </w:r>
      <w:r w:rsidR="003A4918" w:rsidRPr="003A4918">
        <w:rPr>
          <w:rFonts w:cstheme="minorHAnsi"/>
          <w:b/>
        </w:rPr>
        <w:t>every</w:t>
      </w:r>
      <w:r w:rsidR="003A4918" w:rsidRPr="003A4918">
        <w:rPr>
          <w:rFonts w:cstheme="minorHAnsi"/>
        </w:rPr>
        <w:t xml:space="preserve"> .ksh script to where your ksh is or create a symbolic link from where it is to /bin/ksh </w:t>
      </w:r>
      <w:r w:rsidR="000813DD">
        <w:rPr>
          <w:rFonts w:cstheme="minorHAnsi"/>
        </w:rPr>
        <w:t>using</w:t>
      </w:r>
      <w:r w:rsidR="003A4918" w:rsidRPr="003A4918">
        <w:rPr>
          <w:rFonts w:cstheme="minorHAnsi"/>
        </w:rPr>
        <w:t xml:space="preserve"> the relevant user (probably ‘root’). Go with whatever your Linux administrator advises. </w:t>
      </w:r>
      <w:r w:rsidR="0024255A">
        <w:rPr>
          <w:rFonts w:cstheme="minorHAnsi"/>
        </w:rPr>
        <w:t>e</w:t>
      </w:r>
      <w:r w:rsidR="003A4918" w:rsidRPr="003A4918">
        <w:rPr>
          <w:rFonts w:cstheme="minorHAnsi"/>
        </w:rPr>
        <w:t>.g.</w:t>
      </w:r>
    </w:p>
    <w:p w:rsidR="003A4918" w:rsidRPr="003A4918" w:rsidRDefault="003A4918" w:rsidP="003A4918">
      <w:pPr>
        <w:ind w:firstLine="720"/>
        <w:rPr>
          <w:rFonts w:ascii="Courier New" w:hAnsi="Courier New" w:cs="Courier New"/>
          <w:color w:val="7030A0"/>
          <w:sz w:val="18"/>
        </w:rPr>
      </w:pPr>
      <w:r w:rsidRPr="003A4918">
        <w:rPr>
          <w:rFonts w:ascii="Courier New" w:hAnsi="Courier New" w:cs="Courier New"/>
          <w:color w:val="7030A0"/>
          <w:sz w:val="18"/>
        </w:rPr>
        <w:t xml:space="preserve">ln –s /blah/ksh /bin/ksh </w:t>
      </w:r>
    </w:p>
    <w:p w:rsidR="008954F1" w:rsidRDefault="008954F1" w:rsidP="008954F1">
      <w:r>
        <w:t xml:space="preserve">Find or create a </w:t>
      </w:r>
      <w:r w:rsidRPr="00F16C2D">
        <w:rPr>
          <w:rFonts w:ascii="Courier New" w:hAnsi="Courier New" w:cs="Courier New"/>
          <w:color w:val="7030A0"/>
          <w:sz w:val="18"/>
        </w:rPr>
        <w:t>tnsnames.ora</w:t>
      </w:r>
      <w:r w:rsidRPr="00F16C2D">
        <w:rPr>
          <w:color w:val="7030A0"/>
          <w:sz w:val="18"/>
        </w:rPr>
        <w:t xml:space="preserve"> </w:t>
      </w:r>
      <w:r>
        <w:t xml:space="preserve">file. This should only contain the databases you want to check, at least to begin with. Edit the file to have all connect information for a database </w:t>
      </w:r>
      <w:r w:rsidRPr="004D1493">
        <w:rPr>
          <w:u w:val="single"/>
        </w:rPr>
        <w:t>on a single line</w:t>
      </w:r>
      <w:r>
        <w:t xml:space="preserve"> e.g.</w:t>
      </w:r>
    </w:p>
    <w:p w:rsidR="008954F1" w:rsidRPr="001319D5" w:rsidRDefault="008954F1" w:rsidP="008954F1">
      <w:pPr>
        <w:pStyle w:val="NoSpacing"/>
        <w:rPr>
          <w:rFonts w:ascii="Courier New" w:hAnsi="Courier New" w:cs="Courier New"/>
          <w:color w:val="7030A0"/>
          <w:sz w:val="10"/>
        </w:rPr>
      </w:pPr>
      <w:r w:rsidRPr="001319D5">
        <w:rPr>
          <w:rFonts w:ascii="Courier New" w:hAnsi="Courier New" w:cs="Courier New"/>
          <w:color w:val="7030A0"/>
          <w:sz w:val="10"/>
        </w:rPr>
        <w:t xml:space="preserve">FRED = (DESCRIPTION = (ADDRESS = (PROTOCOL = TCP)(HOST = </w:t>
      </w:r>
      <w:r w:rsidR="001319D5" w:rsidRPr="001319D5">
        <w:rPr>
          <w:rFonts w:ascii="Courier New" w:hAnsi="Courier New" w:cs="Courier New"/>
          <w:color w:val="7030A0"/>
          <w:sz w:val="10"/>
        </w:rPr>
        <w:t>bedrock</w:t>
      </w:r>
      <w:r w:rsidRPr="001319D5">
        <w:rPr>
          <w:rFonts w:ascii="Courier New" w:hAnsi="Courier New" w:cs="Courier New"/>
          <w:color w:val="7030A0"/>
          <w:sz w:val="10"/>
        </w:rPr>
        <w:t>.com)(PORT = 1521)) (CONNECT_DATA = (SERVER = DEDICATED) (SERVICE_NAME = FRED)))</w:t>
      </w:r>
    </w:p>
    <w:p w:rsidR="008954F1" w:rsidRPr="001319D5" w:rsidRDefault="008954F1" w:rsidP="008954F1">
      <w:pPr>
        <w:pStyle w:val="NoSpacing"/>
        <w:rPr>
          <w:rFonts w:ascii="Courier New" w:hAnsi="Courier New" w:cs="Courier New"/>
          <w:color w:val="7030A0"/>
          <w:sz w:val="10"/>
        </w:rPr>
      </w:pPr>
      <w:r w:rsidRPr="001319D5">
        <w:rPr>
          <w:rFonts w:ascii="Courier New" w:hAnsi="Courier New" w:cs="Courier New"/>
          <w:color w:val="7030A0"/>
          <w:sz w:val="10"/>
        </w:rPr>
        <w:t xml:space="preserve">WILMA = (DESCRIPTION = (ADDRESS = (PROTOCOL = TCP)(HOST = </w:t>
      </w:r>
      <w:r w:rsidR="001319D5" w:rsidRPr="001319D5">
        <w:rPr>
          <w:rFonts w:ascii="Courier New" w:hAnsi="Courier New" w:cs="Courier New"/>
          <w:color w:val="7030A0"/>
          <w:sz w:val="10"/>
        </w:rPr>
        <w:t>bedrock</w:t>
      </w:r>
      <w:r w:rsidRPr="001319D5">
        <w:rPr>
          <w:rFonts w:ascii="Courier New" w:hAnsi="Courier New" w:cs="Courier New"/>
          <w:color w:val="7030A0"/>
          <w:sz w:val="10"/>
        </w:rPr>
        <w:t>.com)(PORT = 1522)) (CONNECT_DATA = (SERVER = DEDICATED) (SERVICE_NAME = WILMA)))</w:t>
      </w:r>
    </w:p>
    <w:p w:rsidR="00E56872" w:rsidRDefault="00E56872" w:rsidP="00E56872">
      <w:pPr>
        <w:pStyle w:val="NoSpacing"/>
      </w:pPr>
    </w:p>
    <w:p w:rsidR="004D1493" w:rsidRDefault="004D1493" w:rsidP="00E56872">
      <w:pPr>
        <w:pStyle w:val="NoSpacing"/>
      </w:pPr>
      <w:r>
        <w:t xml:space="preserve">This may not be your usual tnsnames.ora file – you’ll want to keep it simple, so you might need to add new </w:t>
      </w:r>
      <w:r w:rsidR="00E86E94">
        <w:t xml:space="preserve">simple </w:t>
      </w:r>
      <w:r>
        <w:t>entries for your high availability databases and remove other</w:t>
      </w:r>
      <w:r w:rsidR="00E86E94">
        <w:t xml:space="preserve"> entrie</w:t>
      </w:r>
      <w:r>
        <w:t>s. You also don’t want to have any entries for your standby databases, with the possible exception of active standbys.</w:t>
      </w:r>
      <w:r w:rsidR="00E86E94">
        <w:t xml:space="preserve"> Only instances that you are licensed to run queries against should be in your tnsnames.ora.</w:t>
      </w:r>
    </w:p>
    <w:p w:rsidR="004D1493" w:rsidRDefault="004D1493" w:rsidP="00E56872">
      <w:pPr>
        <w:pStyle w:val="NoSpacing"/>
      </w:pPr>
    </w:p>
    <w:p w:rsidR="00E56872" w:rsidRDefault="00E56872" w:rsidP="004D1493">
      <w:pPr>
        <w:pStyle w:val="NoSpacing"/>
        <w:rPr>
          <w:rFonts w:asciiTheme="majorHAnsi" w:eastAsiaTheme="majorEastAsia" w:hAnsiTheme="majorHAnsi" w:cstheme="majorBidi"/>
          <w:b/>
          <w:bCs/>
          <w:color w:val="4F81BD" w:themeColor="accent1"/>
          <w:sz w:val="26"/>
          <w:szCs w:val="26"/>
        </w:rPr>
      </w:pPr>
      <w:r w:rsidRPr="00E56872">
        <w:t>Test this most-likel</w:t>
      </w:r>
      <w:r>
        <w:t>y-slimmed-down tnsnames.ora (using</w:t>
      </w:r>
      <w:r w:rsidRPr="00E56872">
        <w:t xml:space="preserve"> </w:t>
      </w:r>
      <w:r w:rsidRPr="00E56872">
        <w:rPr>
          <w:rFonts w:ascii="Courier New" w:hAnsi="Courier New" w:cs="Courier New"/>
          <w:b/>
          <w:color w:val="7030A0"/>
          <w:sz w:val="18"/>
        </w:rPr>
        <w:t>tnsping</w:t>
      </w:r>
      <w:r>
        <w:t xml:space="preserve"> with </w:t>
      </w:r>
      <w:r w:rsidRPr="00E56872">
        <w:rPr>
          <w:rFonts w:ascii="Courier New" w:hAnsi="Courier New" w:cs="Courier New"/>
          <w:b/>
          <w:color w:val="7030A0"/>
          <w:sz w:val="18"/>
        </w:rPr>
        <w:t>TNS_ADMIN</w:t>
      </w:r>
      <w:r w:rsidRPr="00E56872">
        <w:t xml:space="preserve"> is probably the easiest way</w:t>
      </w:r>
      <w:r>
        <w:t xml:space="preserve"> to test</w:t>
      </w:r>
      <w:r w:rsidRPr="00E56872">
        <w:t>)</w:t>
      </w:r>
      <w:r>
        <w:t xml:space="preserve">. Keep this file safe as you will need to copy this into your ‘AMChecks’ </w:t>
      </w:r>
      <w:r w:rsidR="00484B9D">
        <w:t xml:space="preserve">top level </w:t>
      </w:r>
      <w:r>
        <w:t>directory once you’ve downloaded the scripts.</w:t>
      </w:r>
      <w:r>
        <w:br w:type="page"/>
      </w:r>
    </w:p>
    <w:p w:rsidR="00E67D69" w:rsidRDefault="00E67D69" w:rsidP="00484B9D">
      <w:pPr>
        <w:pStyle w:val="Heading1"/>
      </w:pPr>
      <w:r>
        <w:lastRenderedPageBreak/>
        <w:t>Installation</w:t>
      </w:r>
    </w:p>
    <w:p w:rsidR="000813DD" w:rsidRDefault="000813DD" w:rsidP="000813DD">
      <w:pPr>
        <w:pStyle w:val="ListParagraph"/>
        <w:numPr>
          <w:ilvl w:val="0"/>
          <w:numId w:val="3"/>
        </w:numPr>
      </w:pPr>
      <w:r>
        <w:t xml:space="preserve">Grab a caffeine-infused beverage. Tea is a good example although green tea is to be avoided, not just for this step but for </w:t>
      </w:r>
      <w:r w:rsidR="00393AFE">
        <w:t>the entirety</w:t>
      </w:r>
      <w:r>
        <w:t xml:space="preserve"> of your life </w:t>
      </w:r>
      <w:r w:rsidR="00393AFE">
        <w:t>if possible</w:t>
      </w:r>
      <w:r w:rsidR="00E00F28">
        <w:t>: it tastes foul</w:t>
      </w:r>
      <w:r>
        <w:t>.</w:t>
      </w:r>
    </w:p>
    <w:p w:rsidR="00E56872" w:rsidRDefault="00E67D69" w:rsidP="000813DD">
      <w:pPr>
        <w:pStyle w:val="ListParagraph"/>
        <w:numPr>
          <w:ilvl w:val="0"/>
          <w:numId w:val="3"/>
        </w:numPr>
      </w:pPr>
      <w:r>
        <w:t xml:space="preserve">Unpack the files that you’ve downloaded onto the box you intend to run your scripts from. </w:t>
      </w:r>
      <w:r w:rsidR="00F16C2D">
        <w:t xml:space="preserve">The suggested directory is: </w:t>
      </w:r>
      <w:r w:rsidR="00F16C2D" w:rsidRPr="000813DD">
        <w:rPr>
          <w:rFonts w:ascii="Courier New" w:hAnsi="Courier New" w:cs="Courier New"/>
          <w:b/>
          <w:color w:val="7030A0"/>
          <w:sz w:val="18"/>
        </w:rPr>
        <w:t>~oracle/amchecks</w:t>
      </w:r>
    </w:p>
    <w:p w:rsidR="002514E9" w:rsidRDefault="00F16C2D" w:rsidP="00F62CA4">
      <w:pPr>
        <w:pStyle w:val="ListParagraph"/>
        <w:numPr>
          <w:ilvl w:val="0"/>
          <w:numId w:val="1"/>
        </w:numPr>
      </w:pPr>
      <w:r>
        <w:t>Copy</w:t>
      </w:r>
      <w:r w:rsidR="00E56872">
        <w:t xml:space="preserve"> your </w:t>
      </w:r>
      <w:r w:rsidR="00E56872" w:rsidRPr="00F62CA4">
        <w:rPr>
          <w:rFonts w:ascii="Courier New" w:hAnsi="Courier New" w:cs="Courier New"/>
          <w:b/>
          <w:color w:val="7030A0"/>
          <w:sz w:val="18"/>
        </w:rPr>
        <w:t>tnsnames.ora</w:t>
      </w:r>
      <w:r w:rsidR="00E56872" w:rsidRPr="00F62CA4">
        <w:rPr>
          <w:color w:val="7030A0"/>
          <w:sz w:val="18"/>
        </w:rPr>
        <w:t xml:space="preserve"> </w:t>
      </w:r>
      <w:r w:rsidR="00E56872">
        <w:t>that you were working on in the pre-installation steps</w:t>
      </w:r>
      <w:r>
        <w:t xml:space="preserve"> into this directory</w:t>
      </w:r>
      <w:r w:rsidR="00356870">
        <w:t xml:space="preserve"> but call it </w:t>
      </w:r>
      <w:r w:rsidR="00356870" w:rsidRPr="00356870">
        <w:rPr>
          <w:rFonts w:ascii="Courier New" w:hAnsi="Courier New" w:cs="Courier New"/>
          <w:b/>
          <w:color w:val="7030A0"/>
          <w:sz w:val="18"/>
        </w:rPr>
        <w:t>tnsnames.ora.full</w:t>
      </w:r>
      <w:r w:rsidR="00E56872">
        <w:t>.</w:t>
      </w:r>
      <w:r w:rsidR="00356870">
        <w:t xml:space="preserve"> Create a slimmed down version of this file, called </w:t>
      </w:r>
      <w:r w:rsidR="00356870" w:rsidRPr="00356870">
        <w:rPr>
          <w:rFonts w:ascii="Courier New" w:hAnsi="Courier New" w:cs="Courier New"/>
          <w:b/>
          <w:color w:val="7030A0"/>
          <w:sz w:val="18"/>
        </w:rPr>
        <w:t>tnsnames.ora</w:t>
      </w:r>
      <w:r w:rsidR="00356870" w:rsidRPr="00356870">
        <w:rPr>
          <w:color w:val="7030A0"/>
          <w:sz w:val="18"/>
        </w:rPr>
        <w:t xml:space="preserve"> </w:t>
      </w:r>
      <w:r w:rsidR="00356870">
        <w:t>which contains just one line – the connect details for your ‘master’ database.</w:t>
      </w:r>
    </w:p>
    <w:p w:rsidR="002514E9" w:rsidRDefault="002514E9" w:rsidP="00F62CA4">
      <w:pPr>
        <w:pStyle w:val="ListParagraph"/>
        <w:numPr>
          <w:ilvl w:val="0"/>
          <w:numId w:val="1"/>
        </w:numPr>
      </w:pPr>
      <w:r>
        <w:t xml:space="preserve">Create the following </w:t>
      </w:r>
      <w:r w:rsidR="000813DD">
        <w:t xml:space="preserve">OS </w:t>
      </w:r>
      <w:r>
        <w:t>directories if they don’t exist (it seems unlikely unless you were foolish enough to try AMChecks before):</w:t>
      </w:r>
    </w:p>
    <w:p w:rsidR="002514E9" w:rsidRPr="002514E9" w:rsidRDefault="002514E9" w:rsidP="00F62CA4">
      <w:pPr>
        <w:pStyle w:val="NoSpacing"/>
        <w:ind w:firstLine="360"/>
        <w:rPr>
          <w:rFonts w:ascii="Courier New" w:hAnsi="Courier New" w:cs="Courier New"/>
          <w:b/>
          <w:color w:val="7030A0"/>
          <w:sz w:val="18"/>
        </w:rPr>
      </w:pPr>
      <w:r w:rsidRPr="002514E9">
        <w:rPr>
          <w:rFonts w:ascii="Courier New" w:hAnsi="Courier New" w:cs="Courier New"/>
          <w:b/>
          <w:color w:val="7030A0"/>
          <w:sz w:val="18"/>
        </w:rPr>
        <w:t>mkdir –p ~oracle/amchecks/external_tables</w:t>
      </w:r>
    </w:p>
    <w:p w:rsidR="002514E9" w:rsidRPr="002514E9" w:rsidRDefault="002514E9" w:rsidP="00F62CA4">
      <w:pPr>
        <w:pStyle w:val="NoSpacing"/>
        <w:ind w:firstLine="360"/>
        <w:rPr>
          <w:rFonts w:ascii="Courier New" w:hAnsi="Courier New" w:cs="Courier New"/>
          <w:b/>
          <w:color w:val="7030A0"/>
          <w:sz w:val="18"/>
        </w:rPr>
      </w:pPr>
      <w:r w:rsidRPr="002514E9">
        <w:rPr>
          <w:rFonts w:ascii="Courier New" w:hAnsi="Courier New" w:cs="Courier New"/>
          <w:b/>
          <w:color w:val="7030A0"/>
          <w:sz w:val="18"/>
        </w:rPr>
        <w:t>mkdir –p /tmp/amchecks</w:t>
      </w:r>
    </w:p>
    <w:p w:rsidR="002514E9" w:rsidRDefault="002514E9" w:rsidP="002514E9">
      <w:pPr>
        <w:pStyle w:val="NoSpacing"/>
      </w:pPr>
    </w:p>
    <w:p w:rsidR="001319D5" w:rsidRDefault="00F62CA4" w:rsidP="001319D5">
      <w:pPr>
        <w:pStyle w:val="ListParagraph"/>
        <w:numPr>
          <w:ilvl w:val="0"/>
          <w:numId w:val="2"/>
        </w:numPr>
      </w:pPr>
      <w:r>
        <w:t>I</w:t>
      </w:r>
      <w:r w:rsidR="002514E9">
        <w:t xml:space="preserve">f you don’t have a database to host </w:t>
      </w:r>
      <w:r>
        <w:t>your checks, create it and come back here when you are done.</w:t>
      </w:r>
      <w:r w:rsidR="001319D5">
        <w:t xml:space="preserve"> Unless you have a massive Oracle estate the schema itself should be well under 1 Gig.</w:t>
      </w:r>
    </w:p>
    <w:p w:rsidR="0086088B" w:rsidRPr="0086088B" w:rsidRDefault="00F62CA4" w:rsidP="0086088B">
      <w:pPr>
        <w:pStyle w:val="ListParagraph"/>
        <w:numPr>
          <w:ilvl w:val="0"/>
          <w:numId w:val="2"/>
        </w:numPr>
        <w:rPr>
          <w:rFonts w:cstheme="minorHAnsi"/>
          <w:sz w:val="28"/>
        </w:rPr>
      </w:pPr>
      <w:r>
        <w:t xml:space="preserve">Create 2 new users – one to own the metadata and one to run the checks. Do this by </w:t>
      </w:r>
      <w:r w:rsidR="00D974F6">
        <w:t xml:space="preserve">editing (to change the passwords) and then </w:t>
      </w:r>
      <w:r>
        <w:t xml:space="preserve">running </w:t>
      </w:r>
      <w:r w:rsidRPr="00051C32">
        <w:rPr>
          <w:rFonts w:ascii="Courier New" w:hAnsi="Courier New" w:cs="Courier New"/>
          <w:b/>
          <w:color w:val="7030A0"/>
          <w:sz w:val="18"/>
        </w:rPr>
        <w:t>users.sql</w:t>
      </w:r>
      <w:r w:rsidRPr="00051C32">
        <w:rPr>
          <w:color w:val="7030A0"/>
          <w:sz w:val="18"/>
        </w:rPr>
        <w:t xml:space="preserve"> </w:t>
      </w:r>
      <w:r>
        <w:t>when connected to your host</w:t>
      </w:r>
      <w:r w:rsidR="00A70DB2">
        <w:t>/master</w:t>
      </w:r>
      <w:r>
        <w:t xml:space="preserve"> database (NOT the databases you will be monitoring) as a god-like user</w:t>
      </w:r>
      <w:r w:rsidR="00E00F28">
        <w:t xml:space="preserve"> (e.g. ‘system’)</w:t>
      </w:r>
      <w:r>
        <w:t>. Note that if you want to tighten up access you can almost certainly replace the ‘</w:t>
      </w:r>
      <w:r w:rsidR="00A70DB2" w:rsidRPr="00A70DB2">
        <w:rPr>
          <w:rFonts w:ascii="Courier New" w:hAnsi="Courier New" w:cs="Courier New"/>
          <w:b/>
          <w:color w:val="7030A0"/>
          <w:sz w:val="18"/>
        </w:rPr>
        <w:t>SELECT_CATALOG_ROLE</w:t>
      </w:r>
      <w:r w:rsidRPr="00051C32">
        <w:rPr>
          <w:rFonts w:ascii="Courier New" w:hAnsi="Courier New" w:cs="Courier New"/>
          <w:b/>
          <w:color w:val="7030A0"/>
          <w:sz w:val="18"/>
        </w:rPr>
        <w:t>’</w:t>
      </w:r>
      <w:r w:rsidRPr="00051C32">
        <w:rPr>
          <w:color w:val="7030A0"/>
          <w:sz w:val="18"/>
        </w:rPr>
        <w:t xml:space="preserve"> </w:t>
      </w:r>
      <w:r w:rsidR="00A70DB2">
        <w:t>role</w:t>
      </w:r>
      <w:r>
        <w:t xml:space="preserve"> with a bunch of more specific, focused </w:t>
      </w:r>
      <w:r w:rsidR="00A70DB2">
        <w:t xml:space="preserve">system or object </w:t>
      </w:r>
      <w:r>
        <w:t>permissions</w:t>
      </w:r>
      <w:r w:rsidR="00A70DB2">
        <w:t xml:space="preserve">. </w:t>
      </w:r>
      <w:r>
        <w:t>Be my guest but I’ve not explored this option yet.</w:t>
      </w:r>
      <w:r w:rsidR="00051C32">
        <w:t xml:space="preserve"> </w:t>
      </w:r>
      <w:r w:rsidR="00A70DB2">
        <w:t xml:space="preserve"> Also resist using </w:t>
      </w:r>
      <w:r w:rsidR="00A70DB2">
        <w:rPr>
          <w:rFonts w:ascii="Courier New" w:hAnsi="Courier New" w:cs="Courier New"/>
          <w:b/>
          <w:color w:val="7030A0"/>
          <w:sz w:val="18"/>
        </w:rPr>
        <w:t>’SELECT ANY DICTIONARY</w:t>
      </w:r>
      <w:r w:rsidR="00A70DB2" w:rsidRPr="00051C32">
        <w:rPr>
          <w:rFonts w:ascii="Courier New" w:hAnsi="Courier New" w:cs="Courier New"/>
          <w:b/>
          <w:color w:val="7030A0"/>
          <w:sz w:val="18"/>
        </w:rPr>
        <w:t>’</w:t>
      </w:r>
      <w:r w:rsidR="00A70DB2" w:rsidRPr="00051C32">
        <w:rPr>
          <w:color w:val="7030A0"/>
          <w:sz w:val="18"/>
        </w:rPr>
        <w:t xml:space="preserve"> </w:t>
      </w:r>
      <w:r w:rsidR="00A70DB2">
        <w:t xml:space="preserve">especially if you are on Oracle 9 databases </w:t>
      </w:r>
      <w:r w:rsidR="00051C32">
        <w:t xml:space="preserve">(don’t be embarrassed - you’re in good company!) </w:t>
      </w:r>
      <w:r w:rsidR="00A70DB2">
        <w:t xml:space="preserve">– you don’t really want to be able to run </w:t>
      </w:r>
      <w:r w:rsidR="00051C32">
        <w:t xml:space="preserve">: </w:t>
      </w:r>
      <w:r w:rsidR="00051C32" w:rsidRPr="00051C32">
        <w:rPr>
          <w:rFonts w:ascii="Courier New" w:hAnsi="Courier New" w:cs="Courier New"/>
          <w:b/>
          <w:color w:val="7030A0"/>
          <w:sz w:val="18"/>
        </w:rPr>
        <w:t>select name, password from sys.user$</w:t>
      </w:r>
      <w:r w:rsidR="00051C32" w:rsidRPr="00051C32">
        <w:rPr>
          <w:color w:val="7030A0"/>
          <w:sz w:val="18"/>
        </w:rPr>
        <w:t xml:space="preserve"> </w:t>
      </w:r>
      <w:r w:rsidR="00A70DB2">
        <w:rPr>
          <w:color w:val="7030A0"/>
          <w:sz w:val="18"/>
        </w:rPr>
        <w:t xml:space="preserve">. </w:t>
      </w:r>
      <w:r w:rsidR="00A70DB2" w:rsidRPr="00A70DB2">
        <w:rPr>
          <w:rFonts w:cstheme="minorHAnsi"/>
        </w:rPr>
        <w:t xml:space="preserve">Currently </w:t>
      </w:r>
      <w:r w:rsidR="00A70DB2">
        <w:rPr>
          <w:rFonts w:ascii="Courier New" w:hAnsi="Courier New" w:cs="Courier New"/>
          <w:b/>
          <w:color w:val="7030A0"/>
          <w:sz w:val="18"/>
        </w:rPr>
        <w:t>’SELECT ANY DICTIONARY</w:t>
      </w:r>
      <w:r w:rsidR="00A70DB2" w:rsidRPr="00051C32">
        <w:rPr>
          <w:rFonts w:ascii="Courier New" w:hAnsi="Courier New" w:cs="Courier New"/>
          <w:b/>
          <w:color w:val="7030A0"/>
          <w:sz w:val="18"/>
        </w:rPr>
        <w:t>’</w:t>
      </w:r>
      <w:r w:rsidR="00A70DB2" w:rsidRPr="00051C32">
        <w:rPr>
          <w:color w:val="7030A0"/>
          <w:sz w:val="18"/>
        </w:rPr>
        <w:t xml:space="preserve"> </w:t>
      </w:r>
      <w:r w:rsidR="00A70DB2" w:rsidRPr="00A70DB2">
        <w:rPr>
          <w:rFonts w:cstheme="minorHAnsi"/>
        </w:rPr>
        <w:t>is only needed for 1 script</w:t>
      </w:r>
      <w:r w:rsidR="00A70DB2">
        <w:rPr>
          <w:rFonts w:cstheme="minorHAnsi"/>
        </w:rPr>
        <w:t xml:space="preserve">: </w:t>
      </w:r>
      <w:r w:rsidR="00A70DB2" w:rsidRPr="00A70DB2">
        <w:rPr>
          <w:rFonts w:ascii="Courier New" w:hAnsi="Courier New" w:cs="Courier New"/>
          <w:b/>
          <w:color w:val="7030A0"/>
          <w:sz w:val="18"/>
        </w:rPr>
        <w:t>password_expiry_check11.sql</w:t>
      </w:r>
      <w:r w:rsidR="0086088B">
        <w:rPr>
          <w:rFonts w:ascii="Courier New" w:hAnsi="Courier New" w:cs="Courier New"/>
          <w:b/>
          <w:color w:val="7030A0"/>
          <w:sz w:val="18"/>
        </w:rPr>
        <w:t xml:space="preserve"> </w:t>
      </w:r>
      <w:r w:rsidR="0086088B">
        <w:rPr>
          <w:rStyle w:val="SubtleEmphasis"/>
          <w:rFonts w:asciiTheme="minorHAnsi" w:hAnsiTheme="minorHAnsi"/>
          <w:b w:val="0"/>
          <w:i w:val="0"/>
          <w:iCs w:val="0"/>
          <w:color w:val="auto"/>
          <w:sz w:val="22"/>
        </w:rPr>
        <w:t xml:space="preserve">The amu user shouldn’t really be able to see any business sensitive data or change anything. </w:t>
      </w:r>
      <w:r w:rsidR="0086088B" w:rsidRPr="00E00F28">
        <w:rPr>
          <w:rStyle w:val="SubtleEmphasis"/>
          <w:rFonts w:asciiTheme="minorHAnsi" w:hAnsiTheme="minorHAnsi"/>
          <w:b w:val="0"/>
          <w:i w:val="0"/>
          <w:iCs w:val="0"/>
          <w:color w:val="auto"/>
          <w:sz w:val="22"/>
          <w:u w:val="single"/>
        </w:rPr>
        <w:t>Don’t change this by adding</w:t>
      </w:r>
      <w:r w:rsidR="00E00F28">
        <w:rPr>
          <w:rStyle w:val="SubtleEmphasis"/>
          <w:rFonts w:asciiTheme="minorHAnsi" w:hAnsiTheme="minorHAnsi"/>
          <w:b w:val="0"/>
          <w:i w:val="0"/>
          <w:iCs w:val="0"/>
          <w:color w:val="auto"/>
          <w:sz w:val="22"/>
          <w:u w:val="single"/>
        </w:rPr>
        <w:t xml:space="preserve"> any</w:t>
      </w:r>
      <w:r w:rsidR="0086088B" w:rsidRPr="00E00F28">
        <w:rPr>
          <w:rStyle w:val="SubtleEmphasis"/>
          <w:rFonts w:asciiTheme="minorHAnsi" w:hAnsiTheme="minorHAnsi"/>
          <w:b w:val="0"/>
          <w:i w:val="0"/>
          <w:iCs w:val="0"/>
          <w:color w:val="auto"/>
          <w:sz w:val="22"/>
          <w:u w:val="single"/>
        </w:rPr>
        <w:t xml:space="preserve"> additional permissions</w:t>
      </w:r>
      <w:r w:rsidR="0086088B">
        <w:rPr>
          <w:rStyle w:val="SubtleEmphasis"/>
          <w:rFonts w:asciiTheme="minorHAnsi" w:hAnsiTheme="minorHAnsi"/>
          <w:b w:val="0"/>
          <w:i w:val="0"/>
          <w:iCs w:val="0"/>
          <w:color w:val="auto"/>
          <w:sz w:val="22"/>
        </w:rPr>
        <w:t>.</w:t>
      </w:r>
    </w:p>
    <w:p w:rsidR="00051C32" w:rsidRDefault="00051C32" w:rsidP="0086088B">
      <w:pPr>
        <w:pStyle w:val="NoSpacing"/>
        <w:numPr>
          <w:ilvl w:val="0"/>
          <w:numId w:val="2"/>
        </w:numPr>
      </w:pPr>
      <w:r>
        <w:t xml:space="preserve">Know how to change all of your ‘amu’ passwords – this can be pretty easy as you can run something like: </w:t>
      </w:r>
      <w:r w:rsidRPr="00051C32">
        <w:rPr>
          <w:rFonts w:ascii="Courier New" w:hAnsi="Courier New" w:cs="Courier New"/>
          <w:b/>
          <w:color w:val="7030A0"/>
          <w:sz w:val="18"/>
        </w:rPr>
        <w:t xml:space="preserve">ALTER USER amu IDENTIFIED BY t0pSecritPasswd; </w:t>
      </w:r>
      <w:r>
        <w:t xml:space="preserve">on every database in a few seconds (but remember to change </w:t>
      </w:r>
      <w:r w:rsidR="00915B02">
        <w:t xml:space="preserve">the </w:t>
      </w:r>
      <w:r w:rsidR="00EE34D8" w:rsidRPr="00EE34D8">
        <w:rPr>
          <w:rFonts w:ascii="Courier New" w:hAnsi="Courier New" w:cs="Courier New"/>
          <w:b/>
          <w:color w:val="7030A0"/>
          <w:sz w:val="18"/>
        </w:rPr>
        <w:t>CONNECT_PWD</w:t>
      </w:r>
      <w:r w:rsidR="00EE34D8">
        <w:t xml:space="preserve"> </w:t>
      </w:r>
      <w:r w:rsidR="00915B02">
        <w:t xml:space="preserve">in </w:t>
      </w:r>
      <w:r>
        <w:t>the file mentioned in the next section)</w:t>
      </w:r>
      <w:r w:rsidR="00A70DB2">
        <w:t>. Currently there is no provision to have different passwords on your monitored databases (although it wouldn’t be that hard to add in this functionality).</w:t>
      </w:r>
    </w:p>
    <w:p w:rsidR="0086088B" w:rsidRDefault="0086088B">
      <w:r>
        <w:br w:type="page"/>
      </w:r>
    </w:p>
    <w:p w:rsidR="00F62CA4" w:rsidRDefault="00F62CA4" w:rsidP="0086088B">
      <w:pPr>
        <w:pStyle w:val="NoSpacing"/>
        <w:numPr>
          <w:ilvl w:val="0"/>
          <w:numId w:val="2"/>
        </w:numPr>
      </w:pPr>
      <w:r>
        <w:lastRenderedPageBreak/>
        <w:t xml:space="preserve">Edit </w:t>
      </w:r>
      <w:r w:rsidRPr="00D974F6">
        <w:rPr>
          <w:rFonts w:ascii="Courier New" w:hAnsi="Courier New" w:cs="Courier New"/>
          <w:b/>
          <w:color w:val="7030A0"/>
          <w:sz w:val="18"/>
        </w:rPr>
        <w:t>~oracle/amchecks/.</w:t>
      </w:r>
      <w:r w:rsidR="00D974F6" w:rsidRPr="00D974F6">
        <w:rPr>
          <w:rFonts w:ascii="Courier New" w:hAnsi="Courier New" w:cs="Courier New"/>
          <w:b/>
          <w:color w:val="7030A0"/>
          <w:sz w:val="18"/>
        </w:rPr>
        <w:t>amcheck</w:t>
      </w:r>
      <w:r w:rsidR="00D974F6" w:rsidRPr="00D974F6">
        <w:rPr>
          <w:color w:val="7030A0"/>
          <w:sz w:val="18"/>
        </w:rPr>
        <w:t xml:space="preserve"> </w:t>
      </w:r>
      <w:r w:rsidR="00D974F6">
        <w:t>using your favourite editor and change the database</w:t>
      </w:r>
      <w:r w:rsidR="001319D5">
        <w:t>,</w:t>
      </w:r>
      <w:r w:rsidR="00D974F6">
        <w:t xml:space="preserve"> connection details</w:t>
      </w:r>
      <w:r w:rsidR="001319D5">
        <w:t xml:space="preserve"> and anything else that looks likely. If you’re not comfortable with this then, no offence, you probably don’t want to continue with the installation.</w:t>
      </w:r>
    </w:p>
    <w:p w:rsidR="0086088B" w:rsidRDefault="0086088B" w:rsidP="0086088B">
      <w:pPr>
        <w:pStyle w:val="NoSpacing"/>
      </w:pPr>
    </w:p>
    <w:p w:rsid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ORACLE_SID=</w:t>
      </w:r>
      <w:r w:rsidR="00EE34D8">
        <w:rPr>
          <w:rFonts w:ascii="Courier New" w:hAnsi="Courier New" w:cs="Courier New"/>
          <w:b/>
          <w:color w:val="7030A0"/>
          <w:sz w:val="18"/>
        </w:rPr>
        <w:t>ORCL</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CONNECT_USERNAME=amu</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CONNECT_PWD=</w:t>
      </w:r>
      <w:r w:rsidRPr="00EE34D8">
        <w:t xml:space="preserve"> </w:t>
      </w:r>
      <w:r w:rsidRPr="00EE34D8">
        <w:rPr>
          <w:rFonts w:ascii="Courier New" w:hAnsi="Courier New" w:cs="Courier New"/>
          <w:b/>
          <w:color w:val="7030A0"/>
          <w:sz w:val="18"/>
        </w:rPr>
        <w:t>fabum0use</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CONNECT="${CONNECT_USERNAME}/${CONNECT_PWD}"</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OWNER_CONNECT=amo/</w:t>
      </w:r>
      <w:r w:rsidRPr="00EE34D8">
        <w:t xml:space="preserve"> </w:t>
      </w:r>
      <w:r w:rsidRPr="00EE34D8">
        <w:rPr>
          <w:rFonts w:ascii="Courier New" w:hAnsi="Courier New" w:cs="Courier New"/>
          <w:b/>
          <w:color w:val="7030A0"/>
          <w:sz w:val="18"/>
        </w:rPr>
        <w:t>ferretH8er</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READER_CONNECT=amr/</w:t>
      </w:r>
      <w:r w:rsidRPr="00EE34D8">
        <w:t xml:space="preserve"> </w:t>
      </w:r>
      <w:r w:rsidRPr="00EE34D8">
        <w:rPr>
          <w:rFonts w:ascii="Courier New" w:hAnsi="Courier New" w:cs="Courier New"/>
          <w:b/>
          <w:color w:val="7030A0"/>
          <w:sz w:val="18"/>
        </w:rPr>
        <w:t>orch1dfr0g</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AMCHECK_TNS="${CONNECT}@${ORACLE_SID}"</w:t>
      </w:r>
    </w:p>
    <w:p w:rsidR="00D974F6"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MAIL_RECIPIENT='</w:t>
      </w:r>
      <w:r>
        <w:rPr>
          <w:rFonts w:ascii="Courier New" w:hAnsi="Courier New" w:cs="Courier New"/>
          <w:b/>
          <w:color w:val="7030A0"/>
          <w:sz w:val="18"/>
        </w:rPr>
        <w:t>fred</w:t>
      </w:r>
      <w:r w:rsidR="00F62CA4" w:rsidRPr="00F62CA4">
        <w:rPr>
          <w:rFonts w:ascii="Courier New" w:hAnsi="Courier New" w:cs="Courier New"/>
          <w:b/>
          <w:color w:val="7030A0"/>
          <w:sz w:val="18"/>
        </w:rPr>
        <w:t>.</w:t>
      </w:r>
      <w:r>
        <w:rPr>
          <w:rFonts w:ascii="Courier New" w:hAnsi="Courier New" w:cs="Courier New"/>
          <w:b/>
          <w:color w:val="7030A0"/>
          <w:sz w:val="18"/>
        </w:rPr>
        <w:t>flintstone</w:t>
      </w:r>
      <w:r w:rsidR="00F62CA4" w:rsidRPr="00F62CA4">
        <w:rPr>
          <w:rFonts w:ascii="Courier New" w:hAnsi="Courier New" w:cs="Courier New"/>
          <w:b/>
          <w:color w:val="7030A0"/>
          <w:sz w:val="18"/>
        </w:rPr>
        <w:t>@</w:t>
      </w:r>
      <w:r>
        <w:rPr>
          <w:rFonts w:ascii="Courier New" w:hAnsi="Courier New" w:cs="Courier New"/>
          <w:b/>
          <w:color w:val="7030A0"/>
          <w:sz w:val="18"/>
        </w:rPr>
        <w:t>bedrock.com,wilma.rubble@bedrock.com’</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ORACLE_BASE=/u01/app/oracle</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ORACLE_HOME=/u01/app/oracle/product/11204/</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PATH=$PATH:${ORACLE_HOME}/bin</w:t>
      </w:r>
    </w:p>
    <w:p w:rsidR="00F62CA4" w:rsidRPr="00F62CA4" w:rsidRDefault="00F62CA4" w:rsidP="00F62CA4">
      <w:pPr>
        <w:pStyle w:val="NoSpacing"/>
        <w:ind w:left="360"/>
        <w:rPr>
          <w:rFonts w:ascii="Courier New" w:hAnsi="Courier New" w:cs="Courier New"/>
          <w:b/>
          <w:color w:val="7030A0"/>
          <w:sz w:val="18"/>
        </w:rPr>
      </w:pPr>
      <w:r w:rsidRPr="00F62CA4">
        <w:rPr>
          <w:rFonts w:ascii="Courier New" w:hAnsi="Courier New" w:cs="Courier New"/>
          <w:b/>
          <w:color w:val="7030A0"/>
          <w:sz w:val="18"/>
        </w:rPr>
        <w:t>alias SQLPLUS='sqlplus $CONNECT@$ORACLE_SID'</w:t>
      </w:r>
    </w:p>
    <w:p w:rsidR="00D974F6" w:rsidRDefault="00D974F6" w:rsidP="001319D5">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1319D5">
        <w:rPr>
          <w:rFonts w:ascii="Courier New" w:hAnsi="Courier New" w:cs="Courier New"/>
          <w:b/>
          <w:color w:val="7030A0"/>
          <w:sz w:val="18"/>
        </w:rPr>
        <w:t>TERM=xterm</w:t>
      </w:r>
    </w:p>
    <w:p w:rsidR="005B5C6A" w:rsidRPr="001319D5" w:rsidRDefault="005B5C6A" w:rsidP="001319D5">
      <w:pPr>
        <w:pStyle w:val="NoSpacing"/>
        <w:ind w:left="360"/>
        <w:rPr>
          <w:rFonts w:ascii="Courier New" w:hAnsi="Courier New" w:cs="Courier New"/>
          <w:b/>
          <w:color w:val="7030A0"/>
          <w:sz w:val="18"/>
        </w:rPr>
      </w:pPr>
      <w:r w:rsidRPr="005B5C6A">
        <w:rPr>
          <w:rFonts w:ascii="Courier New" w:hAnsi="Courier New" w:cs="Courier New"/>
          <w:b/>
          <w:color w:val="7030A0"/>
          <w:sz w:val="18"/>
        </w:rPr>
        <w:t xml:space="preserve">export </w:t>
      </w:r>
      <w:r>
        <w:rPr>
          <w:rFonts w:ascii="Courier New" w:hAnsi="Courier New" w:cs="Courier New"/>
          <w:b/>
          <w:color w:val="7030A0"/>
          <w:sz w:val="18"/>
        </w:rPr>
        <w:t>FROM</w:t>
      </w:r>
      <w:r w:rsidRPr="005B5C6A">
        <w:rPr>
          <w:rFonts w:ascii="Courier New" w:hAnsi="Courier New" w:cs="Courier New"/>
          <w:b/>
          <w:color w:val="7030A0"/>
          <w:sz w:val="18"/>
        </w:rPr>
        <w:t>_ADDRESS="DBAs@</w:t>
      </w:r>
      <w:r>
        <w:rPr>
          <w:rFonts w:ascii="Courier New" w:hAnsi="Courier New" w:cs="Courier New"/>
          <w:b/>
          <w:color w:val="7030A0"/>
          <w:sz w:val="18"/>
        </w:rPr>
        <w:t>bedrock.com</w:t>
      </w:r>
      <w:r w:rsidRPr="005B5C6A">
        <w:rPr>
          <w:rFonts w:ascii="Courier New" w:hAnsi="Courier New" w:cs="Courier New"/>
          <w:b/>
          <w:color w:val="7030A0"/>
          <w:sz w:val="18"/>
        </w:rPr>
        <w:t>"</w:t>
      </w:r>
    </w:p>
    <w:p w:rsidR="001319D5" w:rsidRDefault="001319D5" w:rsidP="001319D5">
      <w:pPr>
        <w:pStyle w:val="NoSpacing"/>
      </w:pPr>
    </w:p>
    <w:p w:rsidR="00356870" w:rsidRDefault="00EE34D8" w:rsidP="000013FD">
      <w:r>
        <w:t xml:space="preserve">I’m not sure why I have the CONNECT_USERNAME and CONNECT_PWD separate. Also </w:t>
      </w:r>
      <w:r w:rsidR="001319D5">
        <w:t>I’m not convinced that I’m using all of these variables you know; I’ll need to check at some</w:t>
      </w:r>
      <w:r w:rsidR="00956F65">
        <w:t xml:space="preserve"> point…</w:t>
      </w:r>
      <w:r w:rsidR="001319D5">
        <w:t xml:space="preserve"> </w:t>
      </w:r>
    </w:p>
    <w:p w:rsidR="00356870" w:rsidRDefault="00356870" w:rsidP="00356870">
      <w:pPr>
        <w:ind w:left="360"/>
      </w:pPr>
      <w:r>
        <w:t>ORACLE_SID is the local database name of your master database; amu is the user that runs the checks; amo is the owner of the metadata objects.</w:t>
      </w:r>
      <w:r w:rsidRPr="00356870">
        <w:t xml:space="preserve"> </w:t>
      </w:r>
      <w:r w:rsidR="00956F65">
        <w:t>Amr is intended to be a purely read only user but I’m not currently using it as it’s too similar to amu at this stage.</w:t>
      </w:r>
    </w:p>
    <w:p w:rsidR="00356870" w:rsidRPr="00356870" w:rsidRDefault="00356870" w:rsidP="00356870">
      <w:pPr>
        <w:ind w:left="360"/>
        <w:rPr>
          <w:color w:val="7030A0"/>
          <w:sz w:val="18"/>
        </w:rPr>
      </w:pPr>
      <w:r>
        <w:t xml:space="preserve">Check file permissions of this file. Be sure to keep it as private as possible as it contains the passwords for the AMChecks (do something like </w:t>
      </w:r>
      <w:r w:rsidRPr="001319D5">
        <w:rPr>
          <w:rFonts w:ascii="Courier New" w:hAnsi="Courier New" w:cs="Courier New"/>
          <w:b/>
          <w:color w:val="7030A0"/>
          <w:sz w:val="18"/>
        </w:rPr>
        <w:t>chmod 500</w:t>
      </w:r>
      <w:r w:rsidRPr="001319D5">
        <w:rPr>
          <w:color w:val="7030A0"/>
          <w:sz w:val="18"/>
        </w:rPr>
        <w:t xml:space="preserve"> </w:t>
      </w:r>
      <w:r>
        <w:rPr>
          <w:rFonts w:ascii="Courier New" w:hAnsi="Courier New" w:cs="Courier New"/>
          <w:b/>
          <w:color w:val="7030A0"/>
          <w:sz w:val="18"/>
        </w:rPr>
        <w:t>~oracle/amchecks/</w:t>
      </w:r>
      <w:r w:rsidRPr="00D974F6">
        <w:rPr>
          <w:rFonts w:ascii="Courier New" w:hAnsi="Courier New" w:cs="Courier New"/>
          <w:b/>
          <w:color w:val="7030A0"/>
          <w:sz w:val="18"/>
        </w:rPr>
        <w:t>.amcheck</w:t>
      </w:r>
      <w:r w:rsidRPr="00D974F6">
        <w:rPr>
          <w:color w:val="7030A0"/>
          <w:sz w:val="18"/>
        </w:rPr>
        <w:t xml:space="preserve"> </w:t>
      </w:r>
      <w:r>
        <w:rPr>
          <w:color w:val="7030A0"/>
          <w:sz w:val="18"/>
        </w:rPr>
        <w:t xml:space="preserve"> </w:t>
      </w:r>
      <w:r w:rsidRPr="001319D5">
        <w:rPr>
          <w:rFonts w:cstheme="minorHAnsi"/>
        </w:rPr>
        <w:t>once you are finished)</w:t>
      </w:r>
      <w:r>
        <w:rPr>
          <w:color w:val="7030A0"/>
          <w:sz w:val="18"/>
        </w:rPr>
        <w:t>.</w:t>
      </w:r>
    </w:p>
    <w:p w:rsidR="00B9119F" w:rsidRPr="00B9119F" w:rsidRDefault="00356870" w:rsidP="00EE34D8">
      <w:pPr>
        <w:pStyle w:val="ListParagraph"/>
        <w:numPr>
          <w:ilvl w:val="0"/>
          <w:numId w:val="2"/>
        </w:numPr>
        <w:rPr>
          <w:rFonts w:cstheme="minorHAnsi"/>
        </w:rPr>
      </w:pPr>
      <w:r>
        <w:t xml:space="preserve">At this point you can run one of the scripts – </w:t>
      </w:r>
      <w:r w:rsidRPr="00EE34D8">
        <w:rPr>
          <w:rFonts w:ascii="Courier New" w:hAnsi="Courier New" w:cs="Courier New"/>
          <w:b/>
          <w:color w:val="7030A0"/>
          <w:sz w:val="18"/>
        </w:rPr>
        <w:t>is_oracle_ok.ksh</w:t>
      </w:r>
      <w:r>
        <w:t xml:space="preserve">.  You will need to tell it not to connect to the database to determine the list of targets but to get the list from parsing the tnsnames.ora file.  Do this by running: </w:t>
      </w:r>
      <w:r w:rsidRPr="00EE34D8">
        <w:rPr>
          <w:rFonts w:ascii="Courier New" w:hAnsi="Courier New" w:cs="Courier New"/>
          <w:b/>
          <w:color w:val="7030A0"/>
          <w:sz w:val="18"/>
        </w:rPr>
        <w:t xml:space="preserve">~oracle/amchecks/is_oracle_ok.ksh </w:t>
      </w:r>
      <w:r w:rsidR="00B9119F">
        <w:rPr>
          <w:rFonts w:ascii="Courier New" w:hAnsi="Courier New" w:cs="Courier New"/>
          <w:b/>
          <w:color w:val="7030A0"/>
          <w:sz w:val="18"/>
        </w:rPr>
        <w:t>-</w:t>
      </w:r>
      <w:r w:rsidRPr="00EE34D8">
        <w:rPr>
          <w:rFonts w:ascii="Courier New" w:hAnsi="Courier New" w:cs="Courier New"/>
          <w:b/>
          <w:color w:val="7030A0"/>
          <w:sz w:val="18"/>
        </w:rPr>
        <w:t>t</w:t>
      </w:r>
      <w:r w:rsidR="00EE34D8">
        <w:rPr>
          <w:rFonts w:ascii="Courier New" w:hAnsi="Courier New" w:cs="Courier New"/>
          <w:b/>
          <w:color w:val="7030A0"/>
          <w:sz w:val="18"/>
        </w:rPr>
        <w:t xml:space="preserve"> </w:t>
      </w:r>
      <w:r w:rsidR="00B9119F">
        <w:rPr>
          <w:rFonts w:ascii="Courier New" w:hAnsi="Courier New" w:cs="Courier New"/>
          <w:b/>
          <w:color w:val="7030A0"/>
          <w:sz w:val="18"/>
        </w:rPr>
        <w:t>-p</w:t>
      </w:r>
    </w:p>
    <w:p w:rsidR="00EE34D8" w:rsidRDefault="00EE34D8" w:rsidP="00B9119F">
      <w:pPr>
        <w:ind w:left="360"/>
        <w:rPr>
          <w:rFonts w:cstheme="minorHAnsi"/>
        </w:rPr>
      </w:pPr>
      <w:r w:rsidRPr="00B9119F">
        <w:rPr>
          <w:rFonts w:cstheme="minorHAnsi"/>
        </w:rPr>
        <w:t xml:space="preserve">As an aside, once you ‘go live’ you’ll probably stop using </w:t>
      </w:r>
      <w:r w:rsidR="00B9119F">
        <w:rPr>
          <w:rFonts w:cstheme="minorHAnsi"/>
        </w:rPr>
        <w:t>t</w:t>
      </w:r>
      <w:r w:rsidRPr="00B9119F">
        <w:rPr>
          <w:rFonts w:cstheme="minorHAnsi"/>
        </w:rPr>
        <w:t>he ‘-t’ opt</w:t>
      </w:r>
      <w:r w:rsidR="00B9119F">
        <w:rPr>
          <w:rFonts w:cstheme="minorHAnsi"/>
        </w:rPr>
        <w:t xml:space="preserve">ion but it can be useful to run </w:t>
      </w:r>
      <w:r w:rsidRPr="00B9119F">
        <w:rPr>
          <w:rFonts w:cstheme="minorHAnsi"/>
        </w:rPr>
        <w:t>it periodically to check that your tnsnames.ora is not bloated with dead entries.</w:t>
      </w:r>
    </w:p>
    <w:p w:rsidR="00192C9F" w:rsidRDefault="00192C9F" w:rsidP="00B9119F">
      <w:pPr>
        <w:ind w:left="360"/>
        <w:rPr>
          <w:rFonts w:ascii="Courier New" w:hAnsi="Courier New" w:cs="Courier New"/>
          <w:b/>
          <w:color w:val="7030A0"/>
          <w:sz w:val="18"/>
        </w:rPr>
      </w:pPr>
      <w:r>
        <w:rPr>
          <w:rFonts w:cstheme="minorHAnsi"/>
        </w:rPr>
        <w:t xml:space="preserve">If this all works OK (it probably won’t as you might need to change environment variables or some other bits and bobs) then you can add other databases into your tnsnames.ora file until it is indistinguishable from </w:t>
      </w:r>
      <w:r w:rsidRPr="00356870">
        <w:rPr>
          <w:rFonts w:ascii="Courier New" w:hAnsi="Courier New" w:cs="Courier New"/>
          <w:b/>
          <w:color w:val="7030A0"/>
          <w:sz w:val="18"/>
        </w:rPr>
        <w:t>tnsnames.ora.full</w:t>
      </w:r>
    </w:p>
    <w:p w:rsidR="00EB7751" w:rsidRDefault="00EB7751" w:rsidP="00EB7751">
      <w:pPr>
        <w:pStyle w:val="ListParagraph"/>
        <w:numPr>
          <w:ilvl w:val="0"/>
          <w:numId w:val="2"/>
        </w:numPr>
        <w:rPr>
          <w:rFonts w:cstheme="minorHAnsi"/>
        </w:rPr>
      </w:pPr>
      <w:r w:rsidRPr="00EB7751">
        <w:rPr>
          <w:rFonts w:cstheme="minorHAnsi"/>
        </w:rPr>
        <w:t xml:space="preserve">Now setup </w:t>
      </w:r>
      <w:r w:rsidR="00065306" w:rsidRPr="00065306">
        <w:rPr>
          <w:rFonts w:ascii="Courier New" w:hAnsi="Courier New" w:cs="Courier New"/>
          <w:b/>
          <w:color w:val="7030A0"/>
          <w:sz w:val="18"/>
        </w:rPr>
        <w:t>send</w:t>
      </w:r>
      <w:r w:rsidRPr="00065306">
        <w:rPr>
          <w:rFonts w:ascii="Courier New" w:hAnsi="Courier New" w:cs="Courier New"/>
          <w:b/>
          <w:color w:val="7030A0"/>
          <w:sz w:val="18"/>
        </w:rPr>
        <w:t>mail</w:t>
      </w:r>
      <w:r w:rsidRPr="00EB7751">
        <w:rPr>
          <w:rFonts w:cstheme="minorHAnsi"/>
        </w:rPr>
        <w:t xml:space="preserve"> on your ‘master’ server if it’s not already enabled. Do this as follows (again you’ll need to track down your linux administrator</w:t>
      </w:r>
      <w:r w:rsidR="00736001">
        <w:rPr>
          <w:rFonts w:cstheme="minorHAnsi"/>
        </w:rPr>
        <w:t xml:space="preserve"> or whoever is responsible for linux mail</w:t>
      </w:r>
      <w:r w:rsidRPr="00EB7751">
        <w:rPr>
          <w:rFonts w:cstheme="minorHAnsi"/>
        </w:rPr>
        <w:t>)</w:t>
      </w:r>
      <w:r w:rsidR="00E63EBC">
        <w:rPr>
          <w:rFonts w:cstheme="minorHAnsi"/>
        </w:rPr>
        <w:t xml:space="preserve"> Note that some commands may vary depending on linux distro, version etc.</w:t>
      </w:r>
      <w:r w:rsidRPr="00EB7751">
        <w:rPr>
          <w:rFonts w:cstheme="minorHAnsi"/>
        </w:rPr>
        <w:t>:</w:t>
      </w:r>
    </w:p>
    <w:p w:rsidR="0034008D" w:rsidRPr="0034008D" w:rsidRDefault="00065306" w:rsidP="0034008D">
      <w:pPr>
        <w:pStyle w:val="NoSpacing"/>
        <w:numPr>
          <w:ilvl w:val="1"/>
          <w:numId w:val="2"/>
        </w:numPr>
        <w:ind w:left="720"/>
        <w:rPr>
          <w:rFonts w:cstheme="minorHAnsi"/>
        </w:rPr>
      </w:pPr>
      <w:r w:rsidRPr="0034008D">
        <w:rPr>
          <w:rFonts w:ascii="Courier New" w:hAnsi="Courier New" w:cs="Courier New"/>
          <w:b/>
          <w:color w:val="7030A0"/>
          <w:sz w:val="18"/>
        </w:rPr>
        <w:t>ps –elf | grep sendmail:</w:t>
      </w:r>
      <w:r w:rsidRPr="0034008D">
        <w:rPr>
          <w:color w:val="7030A0"/>
          <w:sz w:val="18"/>
        </w:rPr>
        <w:t xml:space="preserve"> </w:t>
      </w:r>
      <w:r>
        <w:t xml:space="preserve">(look for a running process or two ..other than your </w:t>
      </w:r>
      <w:r w:rsidRPr="0034008D">
        <w:rPr>
          <w:rFonts w:ascii="Courier New" w:hAnsi="Courier New" w:cs="Courier New"/>
          <w:b/>
          <w:color w:val="7030A0"/>
          <w:sz w:val="18"/>
        </w:rPr>
        <w:t>grep</w:t>
      </w:r>
      <w:r>
        <w:t>!)</w:t>
      </w:r>
    </w:p>
    <w:p w:rsidR="0034008D" w:rsidRPr="0034008D" w:rsidRDefault="00065306" w:rsidP="0034008D">
      <w:pPr>
        <w:pStyle w:val="NoSpacing"/>
        <w:numPr>
          <w:ilvl w:val="1"/>
          <w:numId w:val="2"/>
        </w:numPr>
        <w:ind w:left="720"/>
        <w:rPr>
          <w:rFonts w:cstheme="minorHAnsi"/>
        </w:rPr>
      </w:pPr>
      <w:r w:rsidRPr="0034008D">
        <w:rPr>
          <w:rFonts w:ascii="Courier New" w:hAnsi="Courier New" w:cs="Courier New"/>
          <w:b/>
          <w:color w:val="7030A0"/>
          <w:sz w:val="18"/>
        </w:rPr>
        <w:t>systemctl list-unit-files | grep</w:t>
      </w:r>
      <w:r w:rsidR="0034008D" w:rsidRPr="0034008D">
        <w:rPr>
          <w:rFonts w:ascii="Courier New" w:hAnsi="Courier New" w:cs="Courier New"/>
          <w:b/>
          <w:color w:val="7030A0"/>
          <w:sz w:val="18"/>
        </w:rPr>
        <w:t xml:space="preserve"> </w:t>
      </w:r>
      <w:r w:rsidR="0034008D" w:rsidRPr="0034008D">
        <w:rPr>
          <w:rFonts w:cstheme="minorHAnsi"/>
        </w:rPr>
        <w:t xml:space="preserve"> (look for an enabled service)</w:t>
      </w:r>
    </w:p>
    <w:p w:rsidR="0034008D" w:rsidRDefault="0034008D" w:rsidP="0034008D">
      <w:pPr>
        <w:pStyle w:val="NoSpacing"/>
        <w:ind w:left="720"/>
        <w:rPr>
          <w:rFonts w:cstheme="minorHAnsi"/>
        </w:rPr>
      </w:pPr>
      <w:r>
        <w:rPr>
          <w:rFonts w:cstheme="minorHAnsi"/>
        </w:rPr>
        <w:t xml:space="preserve">or </w:t>
      </w:r>
      <w:r w:rsidR="00065306" w:rsidRPr="00065306">
        <w:rPr>
          <w:rFonts w:cstheme="minorHAnsi"/>
        </w:rPr>
        <w:t>better still, as root type</w:t>
      </w:r>
      <w:r w:rsidR="00065306" w:rsidRPr="00065306">
        <w:rPr>
          <w:rFonts w:ascii="Courier New" w:hAnsi="Courier New" w:cs="Courier New"/>
          <w:b/>
        </w:rPr>
        <w:t xml:space="preserve"> </w:t>
      </w:r>
      <w:r w:rsidR="00065306" w:rsidRPr="00065306">
        <w:rPr>
          <w:rFonts w:ascii="Courier New" w:hAnsi="Courier New" w:cs="Courier New"/>
          <w:b/>
          <w:color w:val="7030A0"/>
          <w:sz w:val="18"/>
        </w:rPr>
        <w:t xml:space="preserve">chkconfig |grep sendmail </w:t>
      </w:r>
      <w:r w:rsidRPr="0034008D">
        <w:rPr>
          <w:rFonts w:cstheme="minorHAnsi"/>
        </w:rPr>
        <w:t>(this will show the run</w:t>
      </w:r>
      <w:r>
        <w:rPr>
          <w:rFonts w:cstheme="minorHAnsi"/>
        </w:rPr>
        <w:t xml:space="preserve"> </w:t>
      </w:r>
      <w:r w:rsidRPr="0034008D">
        <w:rPr>
          <w:rFonts w:cstheme="minorHAnsi"/>
        </w:rPr>
        <w:t>levels too)</w:t>
      </w:r>
      <w:r>
        <w:rPr>
          <w:rFonts w:cstheme="minorHAnsi"/>
        </w:rPr>
        <w:t>.</w:t>
      </w:r>
    </w:p>
    <w:p w:rsidR="0034008D" w:rsidRPr="0034008D" w:rsidRDefault="0034008D" w:rsidP="0034008D">
      <w:pPr>
        <w:pStyle w:val="NoSpacing"/>
        <w:numPr>
          <w:ilvl w:val="1"/>
          <w:numId w:val="2"/>
        </w:numPr>
        <w:ind w:left="709"/>
        <w:rPr>
          <w:rFonts w:cstheme="minorHAnsi"/>
        </w:rPr>
      </w:pPr>
      <w:r>
        <w:rPr>
          <w:rFonts w:cstheme="minorHAnsi"/>
        </w:rPr>
        <w:t xml:space="preserve">If its installed but not started, kick it off as root with </w:t>
      </w:r>
      <w:r w:rsidRPr="0034008D">
        <w:rPr>
          <w:rFonts w:ascii="Courier New" w:hAnsi="Courier New" w:cs="Courier New"/>
          <w:b/>
          <w:color w:val="7030A0"/>
          <w:sz w:val="18"/>
        </w:rPr>
        <w:t>chkconfig sendmail</w:t>
      </w:r>
      <w:r w:rsidR="00736001">
        <w:rPr>
          <w:rFonts w:ascii="Courier New" w:hAnsi="Courier New" w:cs="Courier New"/>
          <w:b/>
          <w:color w:val="7030A0"/>
          <w:sz w:val="18"/>
        </w:rPr>
        <w:t xml:space="preserve"> </w:t>
      </w:r>
      <w:r w:rsidR="00736001" w:rsidRPr="00736001">
        <w:rPr>
          <w:rFonts w:cstheme="minorHAnsi"/>
        </w:rPr>
        <w:t>or</w:t>
      </w:r>
      <w:r w:rsidR="00736001">
        <w:rPr>
          <w:rFonts w:ascii="Courier New" w:hAnsi="Courier New" w:cs="Courier New"/>
          <w:b/>
          <w:color w:val="7030A0"/>
          <w:sz w:val="18"/>
        </w:rPr>
        <w:t xml:space="preserve"> service sendmail start</w:t>
      </w:r>
      <w:r w:rsidRPr="0034008D">
        <w:rPr>
          <w:rFonts w:ascii="Courier New" w:hAnsi="Courier New" w:cs="Courier New"/>
          <w:b/>
          <w:color w:val="7030A0"/>
          <w:sz w:val="18"/>
        </w:rPr>
        <w:t xml:space="preserve"> on</w:t>
      </w:r>
      <w:r>
        <w:t>  which will add it as an automatically started service.</w:t>
      </w:r>
    </w:p>
    <w:p w:rsidR="0034008D" w:rsidRPr="0034008D" w:rsidRDefault="0034008D" w:rsidP="00E63EBC">
      <w:pPr>
        <w:pStyle w:val="NoSpacing"/>
        <w:numPr>
          <w:ilvl w:val="1"/>
          <w:numId w:val="2"/>
        </w:numPr>
        <w:ind w:left="709"/>
        <w:rPr>
          <w:rFonts w:cstheme="minorHAnsi"/>
        </w:rPr>
      </w:pPr>
      <w:r>
        <w:t>If it’s not installed, then install it (as root) e.g.</w:t>
      </w:r>
      <w:r w:rsidR="00E63B87">
        <w:t xml:space="preserve"> </w:t>
      </w:r>
      <w:r w:rsidR="00E63B87" w:rsidRPr="00E63B87">
        <w:rPr>
          <w:rFonts w:ascii="Courier New" w:hAnsi="Courier New" w:cs="Courier New"/>
          <w:b/>
          <w:color w:val="7030A0"/>
          <w:sz w:val="18"/>
        </w:rPr>
        <w:t>yum install sendmail</w:t>
      </w:r>
    </w:p>
    <w:p w:rsidR="00736001" w:rsidRDefault="0034008D" w:rsidP="00736001">
      <w:pPr>
        <w:pStyle w:val="NoSpacing"/>
        <w:numPr>
          <w:ilvl w:val="1"/>
          <w:numId w:val="2"/>
        </w:numPr>
        <w:ind w:left="709"/>
        <w:rPr>
          <w:rFonts w:cstheme="minorHAnsi"/>
        </w:rPr>
      </w:pPr>
      <w:r>
        <w:t xml:space="preserve">Find and check your config file – e.g. </w:t>
      </w:r>
      <w:r w:rsidRPr="00E63B87">
        <w:rPr>
          <w:rFonts w:ascii="Courier New" w:hAnsi="Courier New" w:cs="Courier New"/>
          <w:b/>
          <w:color w:val="7030A0"/>
          <w:sz w:val="18"/>
        </w:rPr>
        <w:t>/etc/mail/sendmail.cf</w:t>
      </w:r>
      <w:r w:rsidRPr="00E63B87">
        <w:rPr>
          <w:color w:val="7030A0"/>
          <w:sz w:val="18"/>
        </w:rPr>
        <w:t xml:space="preserve"> </w:t>
      </w:r>
      <w:r>
        <w:t>checking that your relay host (if present) is added plus anything else your organisation normally sets. This will vary</w:t>
      </w:r>
      <w:r w:rsidR="00E63EBC">
        <w:t xml:space="preserve"> so you</w:t>
      </w:r>
      <w:r w:rsidR="00E63B87">
        <w:t xml:space="preserve"> will have </w:t>
      </w:r>
      <w:r w:rsidR="00E63EBC">
        <w:t xml:space="preserve">your own specific </w:t>
      </w:r>
      <w:r w:rsidR="00E63B87">
        <w:t xml:space="preserve">changes to make here. </w:t>
      </w:r>
    </w:p>
    <w:p w:rsidR="00736001" w:rsidRPr="00736001" w:rsidRDefault="00736001" w:rsidP="00736001">
      <w:pPr>
        <w:pStyle w:val="NoSpacing"/>
        <w:numPr>
          <w:ilvl w:val="1"/>
          <w:numId w:val="2"/>
        </w:numPr>
        <w:ind w:left="709"/>
        <w:rPr>
          <w:rFonts w:cstheme="minorHAnsi"/>
        </w:rPr>
      </w:pPr>
      <w:r>
        <w:lastRenderedPageBreak/>
        <w:t xml:space="preserve">If sendmail refuses to start (as root running </w:t>
      </w:r>
      <w:r w:rsidRPr="00736001">
        <w:rPr>
          <w:rFonts w:ascii="Courier New" w:hAnsi="Courier New" w:cs="Courier New"/>
          <w:b/>
          <w:color w:val="7030A0"/>
          <w:sz w:val="18"/>
        </w:rPr>
        <w:t>service sendmail start</w:t>
      </w:r>
      <w:r>
        <w:t>)</w:t>
      </w:r>
      <w:r w:rsidRPr="00736001">
        <w:t xml:space="preserve"> </w:t>
      </w:r>
      <w:r>
        <w:t>you may have something else using your port (25). Check this via:  </w:t>
      </w:r>
      <w:r w:rsidRPr="00736001">
        <w:rPr>
          <w:rFonts w:ascii="Courier New" w:hAnsi="Courier New" w:cs="Courier New"/>
          <w:b/>
          <w:color w:val="7030A0"/>
          <w:sz w:val="18"/>
        </w:rPr>
        <w:t>lsof –i :25</w:t>
      </w:r>
      <w:r w:rsidRPr="00736001">
        <w:rPr>
          <w:color w:val="7030A0"/>
          <w:sz w:val="18"/>
        </w:rPr>
        <w:t>  </w:t>
      </w:r>
      <w:r>
        <w:t>(as root) to see what is using it</w:t>
      </w:r>
      <w:r w:rsidR="00E63EBC">
        <w:t xml:space="preserve"> (assuming </w:t>
      </w:r>
      <w:r w:rsidR="00E63EBC" w:rsidRPr="00E63EBC">
        <w:rPr>
          <w:rFonts w:ascii="Courier New" w:hAnsi="Courier New" w:cs="Courier New"/>
          <w:b/>
          <w:color w:val="7030A0"/>
          <w:sz w:val="18"/>
        </w:rPr>
        <w:t>lsof</w:t>
      </w:r>
      <w:r w:rsidR="00E63EBC">
        <w:t xml:space="preserve"> is installed..)</w:t>
      </w:r>
      <w:r>
        <w:t>.</w:t>
      </w:r>
    </w:p>
    <w:p w:rsidR="00E63B87" w:rsidRPr="00E63B87" w:rsidRDefault="00E63B87" w:rsidP="00E63B87">
      <w:pPr>
        <w:pStyle w:val="NoSpacing"/>
        <w:ind w:left="349"/>
        <w:rPr>
          <w:rFonts w:cstheme="minorHAnsi"/>
        </w:rPr>
      </w:pPr>
    </w:p>
    <w:p w:rsidR="00EB7751" w:rsidRDefault="00E63B87" w:rsidP="00736001">
      <w:pPr>
        <w:pStyle w:val="NoSpacing"/>
        <w:ind w:left="349"/>
      </w:pPr>
      <w:r>
        <w:t xml:space="preserve">Generally this section tends to be the most frustrating </w:t>
      </w:r>
      <w:r w:rsidR="00E63EBC">
        <w:t xml:space="preserve">(it’d the least Oracley and least databasey) </w:t>
      </w:r>
      <w:r>
        <w:t>but stick with it – it’s worth it!</w:t>
      </w:r>
    </w:p>
    <w:p w:rsidR="00736001" w:rsidRPr="00EB7751" w:rsidRDefault="00736001" w:rsidP="00736001">
      <w:pPr>
        <w:pStyle w:val="NoSpacing"/>
        <w:ind w:left="349"/>
        <w:rPr>
          <w:rFonts w:cstheme="minorHAnsi"/>
        </w:rPr>
      </w:pPr>
    </w:p>
    <w:p w:rsidR="00192C9F" w:rsidRPr="00EB7751" w:rsidRDefault="00EB7751" w:rsidP="00EB7751">
      <w:pPr>
        <w:pStyle w:val="ListParagraph"/>
        <w:numPr>
          <w:ilvl w:val="0"/>
          <w:numId w:val="2"/>
        </w:numPr>
        <w:rPr>
          <w:rFonts w:cstheme="minorHAnsi"/>
        </w:rPr>
      </w:pPr>
      <w:r w:rsidRPr="00EB7751">
        <w:rPr>
          <w:rFonts w:cstheme="minorHAnsi"/>
        </w:rPr>
        <w:t xml:space="preserve">Next </w:t>
      </w:r>
      <w:r w:rsidR="00A57F58">
        <w:rPr>
          <w:rFonts w:cstheme="minorHAnsi"/>
        </w:rPr>
        <w:t>y</w:t>
      </w:r>
      <w:r w:rsidR="00192C9F" w:rsidRPr="00EB7751">
        <w:rPr>
          <w:rFonts w:cstheme="minorHAnsi"/>
        </w:rPr>
        <w:t>ou can add a cron to periodically check your database connectivity by something like the following:</w:t>
      </w:r>
    </w:p>
    <w:p w:rsidR="00192C9F" w:rsidRPr="00192C9F" w:rsidRDefault="00192C9F" w:rsidP="00B9119F">
      <w:pPr>
        <w:ind w:left="360"/>
        <w:rPr>
          <w:rFonts w:ascii="Courier New" w:hAnsi="Courier New" w:cs="Courier New"/>
          <w:b/>
          <w:color w:val="7030A0"/>
          <w:sz w:val="14"/>
        </w:rPr>
      </w:pPr>
      <w:r w:rsidRPr="00192C9F">
        <w:rPr>
          <w:rFonts w:ascii="Courier New" w:hAnsi="Courier New" w:cs="Courier New"/>
          <w:b/>
          <w:color w:val="7030A0"/>
          <w:sz w:val="14"/>
        </w:rPr>
        <w:t>02,07,12,17,22,27,32,37,42,47,52,57 * * * 1-5  ksh -c '/home/o</w:t>
      </w:r>
      <w:r w:rsidR="0034241E">
        <w:rPr>
          <w:rFonts w:ascii="Courier New" w:hAnsi="Courier New" w:cs="Courier New"/>
          <w:b/>
          <w:color w:val="7030A0"/>
          <w:sz w:val="14"/>
        </w:rPr>
        <w:t>racle/amchecks/is_oracle_ok.ksh</w:t>
      </w:r>
      <w:r w:rsidR="00A57F58" w:rsidRPr="00A57F58">
        <w:rPr>
          <w:rFonts w:ascii="Courier New" w:hAnsi="Courier New" w:cs="Courier New"/>
          <w:b/>
          <w:color w:val="7030A0"/>
          <w:sz w:val="14"/>
        </w:rPr>
        <w:t xml:space="preserve"> </w:t>
      </w:r>
      <w:r w:rsidR="0034241E">
        <w:rPr>
          <w:rFonts w:ascii="Courier New" w:hAnsi="Courier New" w:cs="Courier New"/>
          <w:b/>
          <w:color w:val="7030A0"/>
          <w:sz w:val="14"/>
        </w:rPr>
        <w:t>-t</w:t>
      </w:r>
      <w:r w:rsidR="00A57F58" w:rsidRPr="00A57F58">
        <w:rPr>
          <w:rFonts w:ascii="Courier New" w:hAnsi="Courier New" w:cs="Courier New"/>
          <w:b/>
          <w:color w:val="7030A0"/>
          <w:sz w:val="14"/>
        </w:rPr>
        <w:t xml:space="preserve"> </w:t>
      </w:r>
      <w:r w:rsidR="00A57F58">
        <w:rPr>
          <w:rFonts w:ascii="Courier New" w:hAnsi="Courier New" w:cs="Courier New"/>
          <w:b/>
          <w:color w:val="7030A0"/>
          <w:sz w:val="14"/>
        </w:rPr>
        <w:t>–</w:t>
      </w:r>
      <w:r w:rsidR="00A57F58" w:rsidRPr="00A57F58">
        <w:rPr>
          <w:rFonts w:ascii="Courier New" w:hAnsi="Courier New" w:cs="Courier New"/>
          <w:b/>
          <w:color w:val="7030A0"/>
          <w:sz w:val="14"/>
        </w:rPr>
        <w:t>m</w:t>
      </w:r>
      <w:r w:rsidR="00A57F58">
        <w:rPr>
          <w:rFonts w:ascii="Courier New" w:hAnsi="Courier New" w:cs="Courier New"/>
          <w:b/>
          <w:color w:val="7030A0"/>
          <w:sz w:val="14"/>
        </w:rPr>
        <w:t>’</w:t>
      </w:r>
    </w:p>
    <w:p w:rsidR="00192C9F" w:rsidRDefault="00192C9F" w:rsidP="00192C9F">
      <w:pPr>
        <w:ind w:left="360"/>
      </w:pPr>
      <w:r>
        <w:t>This will run Monday through Friday every 5 minutes. You can schedule however you want. Of course, if you have any other scheduler then feel free to use that in preference to cron.</w:t>
      </w:r>
    </w:p>
    <w:p w:rsidR="00A57F58" w:rsidRDefault="00A57F58" w:rsidP="00192C9F">
      <w:r>
        <w:t>If your sendmail is working and your environment variables are all OK then you should get an e-mail that looks something like this:</w:t>
      </w:r>
    </w:p>
    <w:p w:rsidR="00A57F58" w:rsidRDefault="00A57F58" w:rsidP="00192C9F">
      <w:r>
        <w:rPr>
          <w:noProof/>
          <w:lang w:eastAsia="en-GB"/>
        </w:rPr>
        <w:drawing>
          <wp:inline distT="0" distB="0" distL="0" distR="0" wp14:anchorId="22A9657B" wp14:editId="57A6E238">
            <wp:extent cx="5730240" cy="1684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684020"/>
                    </a:xfrm>
                    <a:prstGeom prst="rect">
                      <a:avLst/>
                    </a:prstGeom>
                    <a:noFill/>
                    <a:ln>
                      <a:noFill/>
                    </a:ln>
                  </pic:spPr>
                </pic:pic>
              </a:graphicData>
            </a:graphic>
          </wp:inline>
        </w:drawing>
      </w:r>
    </w:p>
    <w:p w:rsidR="000013FD" w:rsidRDefault="00A57F58" w:rsidP="00192C9F">
      <w:r>
        <w:t>Different command line parameters will a</w:t>
      </w:r>
      <w:r w:rsidR="00E63EBC">
        <w:t>lter</w:t>
      </w:r>
      <w:r>
        <w:t xml:space="preserve"> if/when you get an e-mail. </w:t>
      </w:r>
      <w:r w:rsidR="0034241E">
        <w:t xml:space="preserve">When testing keep the parameters simple. </w:t>
      </w:r>
    </w:p>
    <w:p w:rsidR="000013FD" w:rsidRDefault="000013FD" w:rsidP="00192C9F">
      <w:r>
        <w:t>This is a good point to stop and celebrate your success before carrying on!</w:t>
      </w:r>
    </w:p>
    <w:p w:rsidR="000013FD" w:rsidRDefault="000013FD" w:rsidP="000013FD">
      <w:pPr>
        <w:pStyle w:val="ListParagraph"/>
        <w:numPr>
          <w:ilvl w:val="0"/>
          <w:numId w:val="4"/>
        </w:numPr>
      </w:pPr>
      <w:r>
        <w:t>Next you want to create and populate your master database. This will take a while but again it’s something that you should start small with. Add 1 or 2 non-critical, and non-production target databases first. Running some of the other check scripts on a database has the potential, like most new queries, to impact performance of your database so it’s a good idea pick a suitable looking victim database to test with first.</w:t>
      </w:r>
    </w:p>
    <w:p w:rsidR="000F115F" w:rsidRDefault="000F115F" w:rsidP="000013FD">
      <w:pPr>
        <w:ind w:left="360"/>
      </w:pPr>
      <w:r>
        <w:t>So, a</w:t>
      </w:r>
      <w:r w:rsidR="000013FD">
        <w:t xml:space="preserve">s user </w:t>
      </w:r>
      <w:r w:rsidR="000013FD" w:rsidRPr="00E63EBC">
        <w:rPr>
          <w:rFonts w:ascii="Courier New" w:hAnsi="Courier New" w:cs="Courier New"/>
          <w:b/>
          <w:color w:val="7030A0"/>
          <w:sz w:val="18"/>
        </w:rPr>
        <w:t>amo</w:t>
      </w:r>
      <w:r w:rsidR="000013FD">
        <w:t xml:space="preserve">, on your ‘master’ database, run </w:t>
      </w:r>
      <w:r>
        <w:t>‘</w:t>
      </w:r>
      <w:r w:rsidRPr="000F115F">
        <w:rPr>
          <w:rFonts w:ascii="Courier New" w:hAnsi="Courier New" w:cs="Courier New"/>
          <w:b/>
          <w:color w:val="7030A0"/>
          <w:sz w:val="18"/>
        </w:rPr>
        <w:t>am_schema.sql</w:t>
      </w:r>
      <w:r>
        <w:t>’</w:t>
      </w:r>
    </w:p>
    <w:p w:rsidR="000013FD" w:rsidRDefault="000F115F" w:rsidP="000013FD">
      <w:pPr>
        <w:ind w:left="360"/>
      </w:pPr>
      <w:r>
        <w:t>You are encouraged to keep an additional file named ‘</w:t>
      </w:r>
      <w:r w:rsidRPr="000F115F">
        <w:rPr>
          <w:rFonts w:ascii="Courier New" w:hAnsi="Courier New" w:cs="Courier New"/>
          <w:b/>
          <w:color w:val="7030A0"/>
          <w:sz w:val="18"/>
        </w:rPr>
        <w:t>add_to_schema.sql</w:t>
      </w:r>
      <w:r>
        <w:t xml:space="preserve">’ that contains any changes you have made to the </w:t>
      </w:r>
      <w:r w:rsidRPr="00E63EBC">
        <w:rPr>
          <w:rFonts w:ascii="Courier New" w:hAnsi="Courier New" w:cs="Courier New"/>
          <w:b/>
          <w:color w:val="7030A0"/>
          <w:sz w:val="18"/>
        </w:rPr>
        <w:t>amo</w:t>
      </w:r>
      <w:r>
        <w:t xml:space="preserve"> schema, post-install. You might have your own tables (rare), your own columns (very common) so you should keep a note of these should you ever reinstall. If your download includes an ‘</w:t>
      </w:r>
      <w:r w:rsidRPr="000F115F">
        <w:rPr>
          <w:rFonts w:ascii="Courier New" w:hAnsi="Courier New" w:cs="Courier New"/>
          <w:b/>
          <w:color w:val="7030A0"/>
          <w:sz w:val="18"/>
        </w:rPr>
        <w:t>add_to_schema.sql</w:t>
      </w:r>
      <w:r>
        <w:t>’ already then take a look. You may or may not want to run it.</w:t>
      </w:r>
    </w:p>
    <w:p w:rsidR="000013FD" w:rsidRDefault="000F115F" w:rsidP="000013FD">
      <w:pPr>
        <w:ind w:left="360"/>
      </w:pPr>
      <w:r>
        <w:t xml:space="preserve">The schema will be mostly empty at this stage. </w:t>
      </w:r>
      <w:r w:rsidR="000013FD">
        <w:t xml:space="preserve">Add </w:t>
      </w:r>
      <w:r>
        <w:t xml:space="preserve">in a couple of databases and their servers (add the server into </w:t>
      </w:r>
      <w:r w:rsidRPr="00E63EBC">
        <w:rPr>
          <w:rFonts w:ascii="Courier New" w:hAnsi="Courier New" w:cs="Courier New"/>
          <w:b/>
          <w:color w:val="7030A0"/>
          <w:sz w:val="18"/>
        </w:rPr>
        <w:t>amo.am_server</w:t>
      </w:r>
      <w:r w:rsidRPr="00E63EBC">
        <w:rPr>
          <w:color w:val="7030A0"/>
          <w:sz w:val="18"/>
        </w:rPr>
        <w:t xml:space="preserve"> </w:t>
      </w:r>
      <w:r>
        <w:t xml:space="preserve">before adding the databases into </w:t>
      </w:r>
      <w:r w:rsidRPr="00E63EBC">
        <w:rPr>
          <w:rFonts w:ascii="Courier New" w:hAnsi="Courier New" w:cs="Courier New"/>
          <w:b/>
          <w:color w:val="7030A0"/>
          <w:sz w:val="18"/>
        </w:rPr>
        <w:t>amo.am_database</w:t>
      </w:r>
      <w:r>
        <w:t>). You can start using other tables and bulking out these two tables later.</w:t>
      </w:r>
    </w:p>
    <w:p w:rsidR="000F115F" w:rsidRDefault="000F115F" w:rsidP="000013FD">
      <w:pPr>
        <w:ind w:left="360"/>
      </w:pPr>
      <w:r>
        <w:lastRenderedPageBreak/>
        <w:t>From the command line run th</w:t>
      </w:r>
      <w:r w:rsidR="00E63EBC">
        <w:t>e</w:t>
      </w:r>
      <w:r>
        <w:t xml:space="preserve"> main </w:t>
      </w:r>
      <w:r w:rsidRPr="00E63EBC">
        <w:rPr>
          <w:rStyle w:val="SubtleEmphasis"/>
        </w:rPr>
        <w:t>am_checks.ksh</w:t>
      </w:r>
      <w:r>
        <w:t xml:space="preserve"> script. Specify it to run on one database and to run just one script. You might as well e-mail the output too:</w:t>
      </w:r>
    </w:p>
    <w:p w:rsidR="000F115F" w:rsidRPr="000F115F" w:rsidRDefault="000F115F" w:rsidP="000013FD">
      <w:pPr>
        <w:ind w:left="360"/>
        <w:rPr>
          <w:rFonts w:ascii="Courier New" w:hAnsi="Courier New" w:cs="Courier New"/>
          <w:b/>
          <w:color w:val="7030A0"/>
          <w:sz w:val="18"/>
        </w:rPr>
      </w:pPr>
      <w:r w:rsidRPr="000F115F">
        <w:rPr>
          <w:rFonts w:ascii="Courier New" w:hAnsi="Courier New" w:cs="Courier New"/>
          <w:b/>
          <w:color w:val="7030A0"/>
          <w:sz w:val="18"/>
        </w:rPr>
        <w:t>./amchecks.ksh –d ORCL –s instance_summary.sql -m</w:t>
      </w:r>
    </w:p>
    <w:p w:rsidR="004D2C85" w:rsidRDefault="004D2C85" w:rsidP="00192C9F">
      <w:r>
        <w:t xml:space="preserve">Again, once this seems to be working (you might get a few issues again) you should stop. Maybe try a few more databases and a few more scripts. </w:t>
      </w:r>
    </w:p>
    <w:p w:rsidR="000013FD" w:rsidRDefault="004D2C85" w:rsidP="00192C9F">
      <w:r>
        <w:t>Eventually let rip with all of the scripts on the one database, i.e. use the ‘</w:t>
      </w:r>
      <w:r w:rsidRPr="004D2C85">
        <w:rPr>
          <w:rFonts w:ascii="Courier New" w:hAnsi="Courier New" w:cs="Courier New"/>
          <w:b/>
          <w:color w:val="7030A0"/>
          <w:sz w:val="18"/>
        </w:rPr>
        <w:t>–d</w:t>
      </w:r>
      <w:r w:rsidRPr="004D2C85">
        <w:rPr>
          <w:color w:val="7030A0"/>
          <w:sz w:val="18"/>
        </w:rPr>
        <w:t xml:space="preserve"> </w:t>
      </w:r>
      <w:r>
        <w:t>’  flag but NOT the ‘</w:t>
      </w:r>
      <w:r w:rsidRPr="004D2C85">
        <w:rPr>
          <w:rFonts w:ascii="Courier New" w:hAnsi="Courier New" w:cs="Courier New"/>
          <w:b/>
          <w:color w:val="7030A0"/>
          <w:sz w:val="18"/>
        </w:rPr>
        <w:t>-s</w:t>
      </w:r>
      <w:r w:rsidRPr="004D2C85">
        <w:rPr>
          <w:color w:val="7030A0"/>
          <w:sz w:val="18"/>
        </w:rPr>
        <w:t xml:space="preserve"> </w:t>
      </w:r>
      <w:r>
        <w:t>’ fla</w:t>
      </w:r>
      <w:r w:rsidR="00E63EBC">
        <w:t xml:space="preserve">g and </w:t>
      </w:r>
      <w:r w:rsidR="00FD48B2">
        <w:t xml:space="preserve">then </w:t>
      </w:r>
      <w:r w:rsidR="00E63EBC">
        <w:t>one script on all databases (</w:t>
      </w:r>
      <w:r w:rsidR="00FD48B2">
        <w:t>‘</w:t>
      </w:r>
      <w:r w:rsidR="00E63EBC" w:rsidRPr="00FD48B2">
        <w:rPr>
          <w:rStyle w:val="SubtleEmphasis"/>
        </w:rPr>
        <w:t>-s</w:t>
      </w:r>
      <w:r w:rsidR="00FD48B2">
        <w:rPr>
          <w:rStyle w:val="SubtleEmphasis"/>
        </w:rPr>
        <w:t>’</w:t>
      </w:r>
      <w:r w:rsidR="00E63EBC">
        <w:t xml:space="preserve"> but not </w:t>
      </w:r>
      <w:r w:rsidR="00FD48B2">
        <w:t>‘</w:t>
      </w:r>
      <w:r w:rsidR="00E63EBC" w:rsidRPr="00FD48B2">
        <w:rPr>
          <w:rStyle w:val="SubtleEmphasis"/>
        </w:rPr>
        <w:t>–d</w:t>
      </w:r>
      <w:r w:rsidR="00FD48B2">
        <w:rPr>
          <w:rStyle w:val="SubtleEmphasis"/>
        </w:rPr>
        <w:t>’</w:t>
      </w:r>
      <w:r w:rsidR="00E63EBC">
        <w:t>)</w:t>
      </w:r>
      <w:r w:rsidR="00FD48B2">
        <w:t>.</w:t>
      </w:r>
    </w:p>
    <w:p w:rsidR="004D2C85" w:rsidRDefault="004D2C85" w:rsidP="00192C9F">
      <w:r>
        <w:t>At this point you may start exploring the SIDSKIP and SCRIPTSKIP tables…</w:t>
      </w:r>
    </w:p>
    <w:p w:rsidR="00E67D69" w:rsidRDefault="00E67D69" w:rsidP="00192C9F">
      <w:r>
        <w:t>Next, read the relevant</w:t>
      </w:r>
      <w:r w:rsidR="00153DFD">
        <w:t xml:space="preserve"> READ_ME and any other likely looking text files in the installation directory. These SHOULD be more up-to-date than this document</w:t>
      </w:r>
      <w:r w:rsidR="001319D5">
        <w:t>.</w:t>
      </w:r>
    </w:p>
    <w:p w:rsidR="00415D30" w:rsidRDefault="00415D30" w:rsidP="00192C9F">
      <w:r>
        <w:t xml:space="preserve">There will be some bugs and some things won’t work for you whereas they do for me, probably because I’ve made some unintended assumption that works for my databases but not for yours. Sorry about that. If you do manage to fix any of these or you improve the code (which, quite frankly wouldn’t be that difficult in some places..) please let me know as you may be helping others who use this script; more importantly you might be helping me </w:t>
      </w:r>
      <w:r>
        <w:sym w:font="Wingdings" w:char="F04A"/>
      </w:r>
      <w:r>
        <w:t>.</w:t>
      </w:r>
    </w:p>
    <w:p w:rsidR="00415D30" w:rsidRDefault="00415D30" w:rsidP="00192C9F"/>
    <w:p w:rsidR="0086088B" w:rsidRDefault="0086088B">
      <w:pPr>
        <w:rPr>
          <w:rFonts w:asciiTheme="majorHAnsi" w:eastAsiaTheme="majorEastAsia" w:hAnsiTheme="majorHAnsi" w:cstheme="majorBidi"/>
          <w:b/>
          <w:bCs/>
          <w:color w:val="365F91" w:themeColor="accent1" w:themeShade="BF"/>
          <w:sz w:val="28"/>
          <w:szCs w:val="28"/>
        </w:rPr>
      </w:pPr>
      <w:r>
        <w:br w:type="page"/>
      </w:r>
    </w:p>
    <w:p w:rsidR="00FD48B2" w:rsidRDefault="00FD48B2" w:rsidP="00FD48B2">
      <w:pPr>
        <w:pStyle w:val="Heading1"/>
      </w:pPr>
      <w:r>
        <w:lastRenderedPageBreak/>
        <w:t>Important Tables and Columns</w:t>
      </w:r>
    </w:p>
    <w:p w:rsidR="00FD48B2" w:rsidRDefault="00FD48B2" w:rsidP="00192C9F">
      <w:r>
        <w:t xml:space="preserve">If you decide to keep using the scripts on anything other than an ad hoc basis you’ll gain more familiarity with the AMChecks database. You are encouraged to add your own columns and tables over time. If you can share these with other DBAs then even better but please avoid using any </w:t>
      </w:r>
      <w:r w:rsidRPr="000130CD">
        <w:rPr>
          <w:rStyle w:val="SubtitleChar"/>
        </w:rPr>
        <w:t xml:space="preserve">features that you wouldn’t find in a ‘vanilla’ Standard Edition (SE, SE1, SE2) database running on </w:t>
      </w:r>
      <w:r>
        <w:t>Linux.</w:t>
      </w:r>
    </w:p>
    <w:p w:rsidR="00FD48B2" w:rsidRDefault="00FD48B2" w:rsidP="00192C9F">
      <w:r>
        <w:t xml:space="preserve">Personally I find maintenance and enhancements of AMChecks a good way to keep my hand in should I have to work on other, non-Oracle, databases or, worse still, do non-DBA work! </w:t>
      </w:r>
    </w:p>
    <w:p w:rsidR="00FD48B2" w:rsidRDefault="00FD48B2" w:rsidP="00192C9F">
      <w:r>
        <w:t>If you don’t have the luxury of this then here are the key tables and columns you should know about.</w:t>
      </w:r>
    </w:p>
    <w:p w:rsidR="00FD48B2" w:rsidRPr="000130CD" w:rsidRDefault="000130CD" w:rsidP="000130CD">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AM_SERVER</w:t>
      </w:r>
    </w:p>
    <w:p w:rsidR="00FD48B2" w:rsidRPr="000130CD" w:rsidRDefault="00FD48B2" w:rsidP="00FD48B2">
      <w:pPr>
        <w:pStyle w:val="NoSpacing"/>
        <w:rPr>
          <w:rStyle w:val="SubtleEmphasis"/>
          <w:i w:val="0"/>
          <w:color w:val="984806" w:themeColor="accent6" w:themeShade="80"/>
        </w:rPr>
      </w:pPr>
    </w:p>
    <w:p w:rsidR="00BC25DD" w:rsidRPr="000130CD" w:rsidRDefault="00BC25DD" w:rsidP="00FD48B2">
      <w:pPr>
        <w:pStyle w:val="NoSpacing"/>
        <w:rPr>
          <w:rStyle w:val="SubtleEmphasis"/>
          <w:i w:val="0"/>
        </w:rPr>
      </w:pPr>
      <w:r w:rsidRPr="000130CD">
        <w:rPr>
          <w:rStyle w:val="SubtleEmphasis"/>
          <w:i w:val="0"/>
        </w:rPr>
        <w:t>COLUMN: SERVER</w:t>
      </w:r>
    </w:p>
    <w:p w:rsidR="00BC25DD" w:rsidRPr="000130CD" w:rsidRDefault="00BC25DD" w:rsidP="000130CD">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The short name for the server (e.g. hostname –s). It must be unique.</w:t>
      </w:r>
    </w:p>
    <w:p w:rsidR="00FD48B2" w:rsidRPr="000130CD" w:rsidRDefault="00FD48B2" w:rsidP="00FD48B2">
      <w:pPr>
        <w:pStyle w:val="NoSpacing"/>
        <w:rPr>
          <w:rStyle w:val="SubtleEmphasis"/>
          <w:i w:val="0"/>
        </w:rPr>
      </w:pPr>
      <w:r w:rsidRPr="000130CD">
        <w:rPr>
          <w:rStyle w:val="SubtleEmphasis"/>
          <w:i w:val="0"/>
        </w:rPr>
        <w:t>COLUMN: DISABLED</w:t>
      </w:r>
    </w:p>
    <w:p w:rsidR="00FD48B2" w:rsidRPr="000130CD" w:rsidRDefault="00FD48B2" w:rsidP="000130CD">
      <w:pPr>
        <w:rPr>
          <w:rStyle w:val="SubtleEmphasis"/>
          <w:i w:val="0"/>
          <w:color w:val="000000" w:themeColor="text1"/>
        </w:rPr>
      </w:pPr>
      <w:r w:rsidRPr="000130CD">
        <w:rPr>
          <w:rStyle w:val="SubtleEmphasis"/>
          <w:rFonts w:asciiTheme="minorHAnsi" w:hAnsiTheme="minorHAnsi"/>
          <w:b w:val="0"/>
          <w:i w:val="0"/>
          <w:iCs w:val="0"/>
          <w:color w:val="auto"/>
          <w:sz w:val="22"/>
        </w:rPr>
        <w:t>This colum</w:t>
      </w:r>
      <w:r w:rsidR="00BC25DD" w:rsidRPr="000130CD">
        <w:rPr>
          <w:rStyle w:val="SubtleEmphasis"/>
          <w:rFonts w:asciiTheme="minorHAnsi" w:hAnsiTheme="minorHAnsi"/>
          <w:b w:val="0"/>
          <w:i w:val="0"/>
          <w:iCs w:val="0"/>
          <w:color w:val="auto"/>
          <w:sz w:val="22"/>
        </w:rPr>
        <w:t>n appears on a lot of tables. As the name suggests, it’s an easy way to disable that particular row, so setting this to ‘Y’ in this table will cause the server in question to be ignored (unless you are referencing it via a non-disabled row in another able e.g. am_database). One thing to watch out for – disabling a row in a ‘skip’ table disables the skip itself, not the thing you are skipping. I’ve not explained that very well but hopefully you know what I mean!</w:t>
      </w:r>
      <w:r w:rsidRPr="000130CD">
        <w:rPr>
          <w:rStyle w:val="SubtleEmphasis"/>
          <w:i w:val="0"/>
          <w:color w:val="000000" w:themeColor="text1"/>
        </w:rPr>
        <w:t xml:space="preserve"> </w:t>
      </w:r>
    </w:p>
    <w:p w:rsidR="00BC25DD" w:rsidRPr="000130CD" w:rsidRDefault="00BC25DD" w:rsidP="00BC25DD">
      <w:pPr>
        <w:pStyle w:val="NoSpacing"/>
        <w:rPr>
          <w:rStyle w:val="SubtleEmphasis"/>
          <w:i w:val="0"/>
        </w:rPr>
      </w:pPr>
      <w:r w:rsidRPr="000130CD">
        <w:rPr>
          <w:rStyle w:val="SubtleEmphasis"/>
          <w:i w:val="0"/>
        </w:rPr>
        <w:t>COLUMN: CLUSTER_NAME</w:t>
      </w:r>
    </w:p>
    <w:p w:rsidR="000130CD" w:rsidRPr="000130CD" w:rsidRDefault="00BC25DD" w:rsidP="000130CD">
      <w:r w:rsidRPr="000130CD">
        <w:rPr>
          <w:rStyle w:val="SubtleEmphasis"/>
          <w:rFonts w:asciiTheme="minorHAnsi" w:hAnsiTheme="minorHAnsi"/>
          <w:b w:val="0"/>
          <w:i w:val="0"/>
          <w:iCs w:val="0"/>
          <w:color w:val="auto"/>
          <w:sz w:val="22"/>
        </w:rPr>
        <w:t>This is optional. If you have some kind of container for your server, e.g. a VM Cluster then specify this here.</w:t>
      </w:r>
    </w:p>
    <w:p w:rsidR="00BC25DD" w:rsidRPr="000130CD" w:rsidRDefault="00BC25DD" w:rsidP="00BC25DD">
      <w:pPr>
        <w:pStyle w:val="NoSpacing"/>
        <w:rPr>
          <w:rStyle w:val="SubtleEmphasis"/>
          <w:i w:val="0"/>
        </w:rPr>
      </w:pPr>
      <w:r w:rsidRPr="000130CD">
        <w:rPr>
          <w:rStyle w:val="SubtleEmphasis"/>
          <w:i w:val="0"/>
        </w:rPr>
        <w:t>COLUMN: PHYSICAL SERVER</w:t>
      </w:r>
    </w:p>
    <w:p w:rsidR="00BC25DD" w:rsidRPr="000130CD" w:rsidRDefault="00BC25DD" w:rsidP="00CD34E0">
      <w:pPr>
        <w:pStyle w:val="Subtitle"/>
        <w:rPr>
          <w:rStyle w:val="SubtleEmphasis"/>
          <w:rFonts w:asciiTheme="minorHAnsi" w:hAnsiTheme="minorHAnsi"/>
          <w:b w:val="0"/>
          <w:i w:val="0"/>
          <w:iCs w:val="0"/>
          <w:color w:val="000000" w:themeColor="text1"/>
          <w:sz w:val="22"/>
        </w:rPr>
      </w:pPr>
      <w:r w:rsidRPr="000130CD">
        <w:rPr>
          <w:rStyle w:val="SubtleEmphasis"/>
          <w:rFonts w:asciiTheme="minorHAnsi" w:hAnsiTheme="minorHAnsi"/>
          <w:b w:val="0"/>
          <w:i w:val="0"/>
          <w:iCs w:val="0"/>
          <w:color w:val="000000" w:themeColor="text1"/>
          <w:sz w:val="22"/>
        </w:rPr>
        <w:t>This is the full name including the domain name (e.g. hostname)</w:t>
      </w:r>
      <w:r w:rsidR="000130CD" w:rsidRPr="000130CD">
        <w:rPr>
          <w:rStyle w:val="SubtleEmphasis"/>
          <w:rFonts w:asciiTheme="minorHAnsi" w:hAnsiTheme="minorHAnsi"/>
          <w:b w:val="0"/>
          <w:i w:val="0"/>
          <w:iCs w:val="0"/>
          <w:color w:val="000000" w:themeColor="text1"/>
          <w:sz w:val="22"/>
        </w:rPr>
        <w:t>.</w:t>
      </w:r>
    </w:p>
    <w:p w:rsidR="00BC25DD" w:rsidRPr="000130CD" w:rsidRDefault="00BC25DD" w:rsidP="00BC25DD">
      <w:pPr>
        <w:pStyle w:val="NoSpacing"/>
        <w:rPr>
          <w:rStyle w:val="SubtleEmphasis"/>
          <w:i w:val="0"/>
        </w:rPr>
      </w:pPr>
      <w:r w:rsidRPr="000130CD">
        <w:rPr>
          <w:rStyle w:val="SubtleEmphasis"/>
          <w:i w:val="0"/>
        </w:rPr>
        <w:t>COLUMN: PING_DISABLED</w:t>
      </w:r>
    </w:p>
    <w:p w:rsidR="00FD48B2" w:rsidRPr="00CD34E0" w:rsidRDefault="00BC25DD" w:rsidP="00CD34E0">
      <w:pPr>
        <w:pStyle w:val="Subtitle"/>
        <w:rPr>
          <w:rStyle w:val="SubtleEmphasis"/>
          <w:rFonts w:asciiTheme="minorHAnsi" w:hAnsiTheme="minorHAnsi"/>
          <w:b w:val="0"/>
          <w:i w:val="0"/>
          <w:iCs w:val="0"/>
          <w:color w:val="000000" w:themeColor="text1"/>
          <w:sz w:val="22"/>
        </w:rPr>
      </w:pPr>
      <w:r w:rsidRPr="00CD34E0">
        <w:rPr>
          <w:rStyle w:val="SubtleEmphasis"/>
          <w:rFonts w:asciiTheme="minorHAnsi" w:hAnsiTheme="minorHAnsi"/>
          <w:b w:val="0"/>
          <w:i w:val="0"/>
          <w:iCs w:val="0"/>
          <w:color w:val="000000" w:themeColor="text1"/>
          <w:sz w:val="22"/>
        </w:rPr>
        <w:t>Some se</w:t>
      </w:r>
      <w:r w:rsidR="000130CD" w:rsidRPr="00CD34E0">
        <w:rPr>
          <w:rStyle w:val="SubtleEmphasis"/>
          <w:rFonts w:asciiTheme="minorHAnsi" w:hAnsiTheme="minorHAnsi"/>
          <w:b w:val="0"/>
          <w:i w:val="0"/>
          <w:iCs w:val="0"/>
          <w:color w:val="000000" w:themeColor="text1"/>
          <w:sz w:val="22"/>
        </w:rPr>
        <w:t xml:space="preserve">rvers may not be pingable for one reason or another. To skip just the ping tests </w:t>
      </w:r>
      <w:r w:rsidR="00B02209">
        <w:rPr>
          <w:rStyle w:val="SubtleEmphasis"/>
          <w:rFonts w:asciiTheme="minorHAnsi" w:hAnsiTheme="minorHAnsi"/>
          <w:b w:val="0"/>
          <w:i w:val="0"/>
          <w:iCs w:val="0"/>
          <w:color w:val="000000" w:themeColor="text1"/>
          <w:sz w:val="22"/>
        </w:rPr>
        <w:t xml:space="preserve">(in </w:t>
      </w:r>
      <w:r w:rsidR="00B02209" w:rsidRPr="00B02209">
        <w:rPr>
          <w:rStyle w:val="SubtleEmphasis"/>
        </w:rPr>
        <w:t>is_oracle_ok.ksh</w:t>
      </w:r>
      <w:r w:rsidR="00B02209">
        <w:rPr>
          <w:rStyle w:val="SubtleEmphasis"/>
          <w:rFonts w:asciiTheme="minorHAnsi" w:hAnsiTheme="minorHAnsi"/>
          <w:b w:val="0"/>
          <w:i w:val="0"/>
          <w:iCs w:val="0"/>
          <w:color w:val="000000" w:themeColor="text1"/>
          <w:sz w:val="22"/>
        </w:rPr>
        <w:t xml:space="preserve">) </w:t>
      </w:r>
      <w:r w:rsidR="000130CD" w:rsidRPr="00CD34E0">
        <w:rPr>
          <w:rStyle w:val="SubtleEmphasis"/>
          <w:rFonts w:asciiTheme="minorHAnsi" w:hAnsiTheme="minorHAnsi"/>
          <w:b w:val="0"/>
          <w:i w:val="0"/>
          <w:iCs w:val="0"/>
          <w:color w:val="000000" w:themeColor="text1"/>
          <w:sz w:val="22"/>
        </w:rPr>
        <w:t>set this column to ‘Y’.</w:t>
      </w:r>
      <w:r w:rsidR="00FD48B2" w:rsidRPr="00CD34E0">
        <w:rPr>
          <w:rStyle w:val="SubtleEmphasis"/>
          <w:rFonts w:asciiTheme="minorHAnsi" w:hAnsiTheme="minorHAnsi"/>
          <w:b w:val="0"/>
          <w:i w:val="0"/>
          <w:iCs w:val="0"/>
          <w:color w:val="000000" w:themeColor="text1"/>
          <w:sz w:val="22"/>
        </w:rPr>
        <w:t xml:space="preserve">            </w:t>
      </w:r>
    </w:p>
    <w:p w:rsidR="000130CD" w:rsidRPr="000130CD" w:rsidRDefault="000130CD" w:rsidP="00FD48B2">
      <w:pPr>
        <w:pStyle w:val="NoSpacing"/>
        <w:rPr>
          <w:rStyle w:val="SubtleEmphasis"/>
          <w:i w:val="0"/>
        </w:rPr>
      </w:pPr>
      <w:r w:rsidRPr="000130CD">
        <w:rPr>
          <w:rStyle w:val="SubtleEmphasis"/>
          <w:i w:val="0"/>
        </w:rPr>
        <w:t>VIRTUAL COLUMN: PHYSICAL_SERVER_ABBREV</w:t>
      </w:r>
    </w:p>
    <w:p w:rsidR="00CD34E0" w:rsidRDefault="000130CD" w:rsidP="00CD34E0">
      <w:pPr>
        <w:pStyle w:val="Subtitle"/>
        <w:rPr>
          <w:rStyle w:val="SubtleEmphasis"/>
          <w:i w:val="0"/>
          <w:color w:val="000000" w:themeColor="text1"/>
        </w:rPr>
      </w:pPr>
      <w:r w:rsidRPr="00CD34E0">
        <w:t>This is derived from PHYSICAL SERVER and for many, or quite possibly all, of your entries it will be the same as column</w:t>
      </w:r>
      <w:r w:rsidRPr="000130CD">
        <w:rPr>
          <w:rStyle w:val="SubtleEmphasis"/>
          <w:i w:val="0"/>
          <w:color w:val="000000" w:themeColor="text1"/>
        </w:rPr>
        <w:t xml:space="preserve"> </w:t>
      </w:r>
      <w:r w:rsidRPr="00CD34E0">
        <w:t>‘SERVER’.</w:t>
      </w:r>
      <w:r w:rsidR="00FD48B2" w:rsidRPr="000130CD">
        <w:rPr>
          <w:rStyle w:val="SubtleEmphasis"/>
          <w:i w:val="0"/>
          <w:color w:val="000000" w:themeColor="text1"/>
        </w:rPr>
        <w:t xml:space="preserve">        </w:t>
      </w:r>
    </w:p>
    <w:p w:rsidR="00CD34E0" w:rsidRDefault="00CD34E0">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hAnsiTheme="majorHAnsi"/>
          <w:b w:val="0"/>
          <w:i w:val="0"/>
          <w:iCs w:val="0"/>
          <w:color w:val="365F91" w:themeColor="accent1" w:themeShade="BF"/>
          <w:sz w:val="28"/>
        </w:rPr>
        <w:br w:type="page"/>
      </w:r>
    </w:p>
    <w:p w:rsidR="00CD34E0" w:rsidRPr="000130CD" w:rsidRDefault="00CD34E0" w:rsidP="00CD34E0">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AM_DATABASE</w:t>
      </w:r>
    </w:p>
    <w:p w:rsidR="00CD34E0" w:rsidRPr="000130CD" w:rsidRDefault="00CD34E0" w:rsidP="00CD34E0">
      <w:pPr>
        <w:pStyle w:val="NoSpacing"/>
        <w:rPr>
          <w:rStyle w:val="SubtleEmphasis"/>
          <w:i w:val="0"/>
          <w:color w:val="984806" w:themeColor="accent6" w:themeShade="80"/>
        </w:rPr>
      </w:pPr>
    </w:p>
    <w:p w:rsidR="00CD34E0" w:rsidRPr="000130CD" w:rsidRDefault="00CD34E0" w:rsidP="00CD34E0">
      <w:pPr>
        <w:pStyle w:val="NoSpacing"/>
        <w:rPr>
          <w:rStyle w:val="SubtleEmphasis"/>
          <w:i w:val="0"/>
        </w:rPr>
      </w:pPr>
      <w:r w:rsidRPr="000130CD">
        <w:rPr>
          <w:rStyle w:val="SubtleEmphasis"/>
          <w:i w:val="0"/>
        </w:rPr>
        <w:t>COLUMN: SERVER</w:t>
      </w:r>
    </w:p>
    <w:p w:rsidR="00CD34E0" w:rsidRDefault="00CD34E0" w:rsidP="00CD34E0">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 xml:space="preserve">The short name </w:t>
      </w:r>
      <w:r w:rsidR="00B02209">
        <w:rPr>
          <w:rStyle w:val="SubtleEmphasis"/>
          <w:rFonts w:asciiTheme="minorHAnsi" w:hAnsiTheme="minorHAnsi"/>
          <w:b w:val="0"/>
          <w:i w:val="0"/>
          <w:iCs w:val="0"/>
          <w:color w:val="auto"/>
          <w:sz w:val="22"/>
        </w:rPr>
        <w:t xml:space="preserve">of the server where the database lives (join column to AM_SERVER). </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XXX_IND</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You can have as many ‘IND’ columns as you like. e.g. </w:t>
      </w:r>
      <w:r w:rsidRPr="00B02209">
        <w:rPr>
          <w:rStyle w:val="SubtleEmphasis"/>
        </w:rPr>
        <w:t>PRODUCTION_IND</w:t>
      </w:r>
      <w:r>
        <w:rPr>
          <w:rStyle w:val="SubtleEmphasis"/>
          <w:rFonts w:asciiTheme="minorHAnsi" w:hAnsiTheme="minorHAnsi"/>
          <w:b w:val="0"/>
          <w:i w:val="0"/>
          <w:iCs w:val="0"/>
          <w:color w:val="auto"/>
          <w:sz w:val="22"/>
        </w:rPr>
        <w:t>. All IND columns should only have ‘Y’ and ‘N’ specified. Each column can be used to restrict/categorise which databases you run your scripts against. You can see a few examples of this in the sample cron. Again, you are encouraged to add your own IND columns as necessary.</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OS_CHECKS_IND</w:t>
      </w:r>
    </w:p>
    <w:p w:rsidR="00B02209" w:rsidRDefault="00B02209" w:rsidP="00B02209">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w:t>
      </w:r>
      <w:r>
        <w:rPr>
          <w:rStyle w:val="SubtleEmphasis"/>
          <w:rFonts w:asciiTheme="minorHAnsi" w:hAnsiTheme="minorHAnsi"/>
          <w:b w:val="0"/>
          <w:i w:val="0"/>
          <w:iCs w:val="0"/>
          <w:color w:val="auto"/>
          <w:sz w:val="22"/>
        </w:rPr>
        <w:t>is is different from the other IND columns (although it could be used in a similar fashion). It determines whether or not this database has an external table for that server’s space reporting. Only one database on each server should have this set. See a later section for more details on this.</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RUN_ORDER</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This will determine when the database is processed when a list of databases is being processed.</w:t>
      </w:r>
    </w:p>
    <w:p w:rsidR="00B02209" w:rsidRPr="000130CD" w:rsidRDefault="00B02209" w:rsidP="00B02209">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AM_SCRIPTS</w:t>
      </w:r>
    </w:p>
    <w:p w:rsidR="00B02209" w:rsidRPr="000130CD" w:rsidRDefault="00B02209" w:rsidP="00B02209">
      <w:pPr>
        <w:pStyle w:val="NoSpacing"/>
        <w:rPr>
          <w:rStyle w:val="SubtleEmphasis"/>
          <w:i w:val="0"/>
          <w:color w:val="984806" w:themeColor="accent6" w:themeShade="80"/>
        </w:rPr>
      </w:pPr>
    </w:p>
    <w:p w:rsidR="00B02209" w:rsidRPr="000130CD" w:rsidRDefault="00B02209" w:rsidP="00B02209">
      <w:pPr>
        <w:pStyle w:val="NoSpacing"/>
        <w:rPr>
          <w:rStyle w:val="SubtleEmphasis"/>
          <w:i w:val="0"/>
        </w:rPr>
      </w:pPr>
      <w:r w:rsidRPr="000130CD">
        <w:rPr>
          <w:rStyle w:val="SubtleEmphasis"/>
          <w:i w:val="0"/>
        </w:rPr>
        <w:t>COLUMN: S</w:t>
      </w:r>
      <w:r>
        <w:rPr>
          <w:rStyle w:val="SubtleEmphasis"/>
          <w:i w:val="0"/>
        </w:rPr>
        <w:t>CRIPT_ID</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A unique identifier for each script</w:t>
      </w:r>
    </w:p>
    <w:p w:rsidR="00B02209" w:rsidRPr="000130CD" w:rsidRDefault="00B02209" w:rsidP="00B02209">
      <w:pPr>
        <w:pStyle w:val="NoSpacing"/>
        <w:rPr>
          <w:rStyle w:val="SubtleEmphasis"/>
          <w:i w:val="0"/>
        </w:rPr>
      </w:pPr>
      <w:r w:rsidRPr="000130CD">
        <w:rPr>
          <w:rStyle w:val="SubtleEmphasis"/>
          <w:i w:val="0"/>
        </w:rPr>
        <w:t xml:space="preserve">COLUMN: </w:t>
      </w:r>
      <w:r w:rsidR="00550E21">
        <w:rPr>
          <w:rStyle w:val="SubtleEmphasis"/>
          <w:i w:val="0"/>
        </w:rPr>
        <w:t>SCRIPT_TYPE</w:t>
      </w:r>
    </w:p>
    <w:p w:rsidR="00550E21" w:rsidRDefault="00B02209" w:rsidP="00B02209">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w:t>
      </w:r>
      <w:r w:rsidR="00550E21">
        <w:rPr>
          <w:rStyle w:val="SubtleEmphasis"/>
          <w:rFonts w:asciiTheme="minorHAnsi" w:hAnsiTheme="minorHAnsi"/>
          <w:b w:val="0"/>
          <w:i w:val="0"/>
          <w:iCs w:val="0"/>
          <w:color w:val="auto"/>
          <w:sz w:val="22"/>
        </w:rPr>
        <w:t xml:space="preserve">is is used by </w:t>
      </w:r>
      <w:r w:rsidR="00550E21" w:rsidRPr="00550E21">
        <w:rPr>
          <w:rStyle w:val="SubtleEmphasis"/>
        </w:rPr>
        <w:t xml:space="preserve">amchecks.ksh </w:t>
      </w:r>
      <w:r w:rsidR="00550E21">
        <w:rPr>
          <w:rStyle w:val="SubtleEmphasis"/>
          <w:rFonts w:asciiTheme="minorHAnsi" w:hAnsiTheme="minorHAnsi"/>
          <w:b w:val="0"/>
          <w:i w:val="0"/>
          <w:iCs w:val="0"/>
          <w:color w:val="auto"/>
          <w:sz w:val="22"/>
        </w:rPr>
        <w:t>when running a series of related scripts. Scripts are normally categorised into either ‘CHECK’ which is a health check; ‘SUMMARY’ which is informative or ‘SPECIAL’ which describes scripts that don’t fall into either of the previous two categories.</w:t>
      </w:r>
    </w:p>
    <w:p w:rsidR="00550E21" w:rsidRPr="000130CD" w:rsidRDefault="00550E21" w:rsidP="00550E21">
      <w:pPr>
        <w:pStyle w:val="NoSpacing"/>
        <w:rPr>
          <w:rStyle w:val="SubtleEmphasis"/>
          <w:i w:val="0"/>
        </w:rPr>
      </w:pPr>
      <w:r w:rsidRPr="000130CD">
        <w:rPr>
          <w:rStyle w:val="SubtleEmphasis"/>
          <w:i w:val="0"/>
        </w:rPr>
        <w:t>COLUMN</w:t>
      </w:r>
      <w:r>
        <w:rPr>
          <w:rStyle w:val="SubtleEmphasis"/>
          <w:i w:val="0"/>
        </w:rPr>
        <w:t>S</w:t>
      </w:r>
      <w:r w:rsidRPr="000130CD">
        <w:rPr>
          <w:rStyle w:val="SubtleEmphasis"/>
          <w:i w:val="0"/>
        </w:rPr>
        <w:t xml:space="preserve">: </w:t>
      </w:r>
      <w:r>
        <w:rPr>
          <w:rStyle w:val="SubtleEmphasis"/>
          <w:i w:val="0"/>
        </w:rPr>
        <w:t>DB_VERSION_FROM and DB_VERSION_TO</w:t>
      </w:r>
    </w:p>
    <w:p w:rsidR="00550E21" w:rsidRDefault="00550E21" w:rsidP="00550E21">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Some scripts don’t work on older versions of the database. If you want to exclude scripts in this fashion set one or both of these columns. Number format should be three digits – e.g. </w:t>
      </w:r>
      <w:r w:rsidRPr="00550E21">
        <w:rPr>
          <w:rStyle w:val="SubtleEmphasis"/>
        </w:rPr>
        <w:t>101</w:t>
      </w:r>
      <w:r>
        <w:rPr>
          <w:rStyle w:val="SubtleEmphasis"/>
          <w:rFonts w:asciiTheme="minorHAnsi" w:hAnsiTheme="minorHAnsi"/>
          <w:b w:val="0"/>
          <w:i w:val="0"/>
          <w:iCs w:val="0"/>
          <w:color w:val="auto"/>
          <w:sz w:val="22"/>
        </w:rPr>
        <w:t xml:space="preserve"> for version 10.1, </w:t>
      </w:r>
      <w:r w:rsidRPr="00550E21">
        <w:rPr>
          <w:rStyle w:val="SubtleEmphasis"/>
        </w:rPr>
        <w:t>110</w:t>
      </w:r>
      <w:r>
        <w:rPr>
          <w:rStyle w:val="SubtleEmphasis"/>
          <w:rFonts w:asciiTheme="minorHAnsi" w:hAnsiTheme="minorHAnsi"/>
          <w:b w:val="0"/>
          <w:i w:val="0"/>
          <w:iCs w:val="0"/>
          <w:color w:val="auto"/>
          <w:sz w:val="22"/>
        </w:rPr>
        <w:t xml:space="preserve"> for version 11.0.</w:t>
      </w:r>
    </w:p>
    <w:p w:rsidR="00550E21" w:rsidRPr="000130CD" w:rsidRDefault="00550E21" w:rsidP="00550E21">
      <w:pPr>
        <w:pStyle w:val="NoSpacing"/>
        <w:rPr>
          <w:rStyle w:val="SubtleEmphasis"/>
          <w:i w:val="0"/>
        </w:rPr>
      </w:pPr>
      <w:r w:rsidRPr="000130CD">
        <w:rPr>
          <w:rStyle w:val="SubtleEmphasis"/>
          <w:i w:val="0"/>
        </w:rPr>
        <w:t>COLUMN</w:t>
      </w:r>
      <w:r>
        <w:rPr>
          <w:rStyle w:val="SubtleEmphasis"/>
          <w:i w:val="0"/>
        </w:rPr>
        <w:t>S</w:t>
      </w:r>
      <w:r w:rsidRPr="000130CD">
        <w:rPr>
          <w:rStyle w:val="SubtleEmphasis"/>
          <w:i w:val="0"/>
        </w:rPr>
        <w:t xml:space="preserve">: </w:t>
      </w:r>
      <w:r>
        <w:rPr>
          <w:rStyle w:val="SubtleEmphasis"/>
          <w:i w:val="0"/>
        </w:rPr>
        <w:t>PARAM1 and PARAM2</w:t>
      </w:r>
    </w:p>
    <w:p w:rsidR="00550E21" w:rsidRDefault="00550E21" w:rsidP="00550E21">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Columns to describe what parameters a script should take. Use the string ‘</w:t>
      </w:r>
      <w:r w:rsidRPr="00550E21">
        <w:rPr>
          <w:rStyle w:val="SubtleEmphasis"/>
        </w:rPr>
        <w:t>DBNAME</w:t>
      </w:r>
      <w:r>
        <w:rPr>
          <w:rStyle w:val="SubtleEmphasis"/>
          <w:rFonts w:asciiTheme="minorHAnsi" w:hAnsiTheme="minorHAnsi"/>
          <w:b w:val="0"/>
          <w:i w:val="0"/>
          <w:iCs w:val="0"/>
          <w:color w:val="auto"/>
          <w:sz w:val="22"/>
        </w:rPr>
        <w:t xml:space="preserve">’ to get the actual database name passed as a parameter, else use a literal value. </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RUN_ON_MASTER</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Indicates that when processing through a list of scripts for a target this particular script needs to get it’s information from the ‘master’ database. Normally the script will have a param (see PARAM1 above) of ‘</w:t>
      </w:r>
      <w:r w:rsidRPr="00550E21">
        <w:rPr>
          <w:rStyle w:val="SubtleEmphasis"/>
        </w:rPr>
        <w:t>DBNAME</w:t>
      </w:r>
      <w:r>
        <w:rPr>
          <w:rStyle w:val="SubtleEmphasis"/>
          <w:rFonts w:asciiTheme="minorHAnsi" w:hAnsiTheme="minorHAnsi"/>
          <w:b w:val="0"/>
          <w:i w:val="0"/>
          <w:iCs w:val="0"/>
          <w:color w:val="auto"/>
          <w:sz w:val="22"/>
        </w:rPr>
        <w:t>’</w:t>
      </w:r>
    </w:p>
    <w:p w:rsidR="00E611EF" w:rsidRDefault="00E611EF">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hAnsiTheme="majorHAnsi"/>
          <w:b w:val="0"/>
          <w:i w:val="0"/>
          <w:iCs w:val="0"/>
          <w:color w:val="365F91" w:themeColor="accent1" w:themeShade="BF"/>
          <w:sz w:val="28"/>
        </w:rPr>
        <w:br w:type="page"/>
      </w:r>
    </w:p>
    <w:p w:rsidR="00E611EF" w:rsidRPr="000130CD" w:rsidRDefault="00E611EF" w:rsidP="00E611EF">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AM_SIDSKIP</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When NOT to run scripts against a particular database. Useful for planned outages.</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SIDSKIP_TYPE</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DAILY – means skip the database for every day between the specified ‘from’ and ‘to’ </w:t>
      </w:r>
      <w:r w:rsidR="00053EF2">
        <w:rPr>
          <w:rStyle w:val="SubtleEmphasis"/>
          <w:rFonts w:asciiTheme="minorHAnsi" w:hAnsiTheme="minorHAnsi"/>
          <w:b w:val="0"/>
          <w:i w:val="0"/>
          <w:iCs w:val="0"/>
          <w:color w:val="auto"/>
          <w:sz w:val="22"/>
        </w:rPr>
        <w:t xml:space="preserve"> dates/times.</w:t>
      </w:r>
      <w:r>
        <w:rPr>
          <w:rStyle w:val="SubtleEmphasis"/>
          <w:rFonts w:asciiTheme="minorHAnsi" w:hAnsiTheme="minorHAnsi"/>
          <w:b w:val="0"/>
          <w:i w:val="0"/>
          <w:iCs w:val="0"/>
          <w:color w:val="auto"/>
          <w:sz w:val="22"/>
        </w:rPr>
        <w:t>; SATURDAY, SUNDAY etc. – specifying an actual day will only exclude the scripts for that database on a particular day of the week</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SIDSKIP_NOTES</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The message to display when skipping a particular database.</w:t>
      </w:r>
    </w:p>
    <w:p w:rsidR="002813E9" w:rsidRPr="000130CD" w:rsidRDefault="002813E9" w:rsidP="002813E9">
      <w:pPr>
        <w:pStyle w:val="NoSpacing"/>
        <w:rPr>
          <w:rStyle w:val="SubtleEmphasis"/>
          <w:i w:val="0"/>
        </w:rPr>
      </w:pPr>
      <w:r w:rsidRPr="000130CD">
        <w:rPr>
          <w:rStyle w:val="SubtleEmphasis"/>
          <w:i w:val="0"/>
        </w:rPr>
        <w:t xml:space="preserve">COLUMN: </w:t>
      </w:r>
      <w:r>
        <w:rPr>
          <w:rStyle w:val="SubtleEmphasis"/>
          <w:i w:val="0"/>
        </w:rPr>
        <w:t>DISABLED</w:t>
      </w:r>
    </w:p>
    <w:p w:rsidR="002813E9" w:rsidRDefault="002813E9" w:rsidP="002813E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If you have a database that periodically needs to be skipped but at irregular times it is worth having an open-ended entry here and just toggling the DISABLED column to ‘Y’ when you want it skipped rather than explicitly setting an outage window. However, be careful that youdon’t forget to re-enable this when you want checks to start again (..I’m speaking from experience here!)</w:t>
      </w:r>
    </w:p>
    <w:p w:rsidR="00053EF2" w:rsidRPr="000130CD" w:rsidRDefault="00053EF2" w:rsidP="00053EF2">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AM_SCRIPTSKIP</w:t>
      </w:r>
    </w:p>
    <w:p w:rsidR="00053EF2"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Which scripts should be excluded for specific databases (don’t forget that you can also exclude scripts for specific versions of the database via the AM_SCRIPTS table itself).</w:t>
      </w:r>
    </w:p>
    <w:p w:rsidR="00053EF2" w:rsidRPr="000130CD" w:rsidRDefault="00053EF2" w:rsidP="00053EF2">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AM_OS_SPACE</w:t>
      </w:r>
    </w:p>
    <w:p w:rsidR="00E611EF"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A brief history of filesystem space usage on database hosts. Used for alerting, nor capacity planning.</w:t>
      </w:r>
    </w:p>
    <w:p w:rsidR="00053EF2" w:rsidRPr="00593D8D" w:rsidRDefault="00053EF2" w:rsidP="00593D8D">
      <w:pPr>
        <w:pStyle w:val="Heading1"/>
        <w:rPr>
          <w:rStyle w:val="SubtleEmphasis"/>
          <w:rFonts w:asciiTheme="majorHAnsi" w:hAnsiTheme="majorHAnsi"/>
          <w:b/>
          <w:i w:val="0"/>
          <w:iCs w:val="0"/>
          <w:color w:val="365F91" w:themeColor="accent1" w:themeShade="BF"/>
          <w:sz w:val="28"/>
        </w:rPr>
      </w:pPr>
      <w:r w:rsidRPr="00593D8D">
        <w:rPr>
          <w:rStyle w:val="SubtleEmphasis"/>
          <w:rFonts w:asciiTheme="majorHAnsi" w:hAnsiTheme="majorHAnsi"/>
          <w:b/>
          <w:i w:val="0"/>
          <w:iCs w:val="0"/>
          <w:color w:val="365F91" w:themeColor="accent1" w:themeShade="BF"/>
          <w:sz w:val="28"/>
        </w:rPr>
        <w:t>AM_TABLESPACE_SPACE</w:t>
      </w:r>
    </w:p>
    <w:p w:rsidR="00053EF2"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Tablespace growth information. Could be used for capacity planning.</w:t>
      </w:r>
    </w:p>
    <w:p w:rsidR="0091535F" w:rsidRDefault="0091535F" w:rsidP="00053EF2">
      <w:pPr>
        <w:rPr>
          <w:rStyle w:val="SubtleEmphasis"/>
          <w:rFonts w:asciiTheme="minorHAnsi" w:hAnsiTheme="minorHAnsi"/>
          <w:b w:val="0"/>
          <w:i w:val="0"/>
          <w:iCs w:val="0"/>
          <w:color w:val="auto"/>
          <w:sz w:val="22"/>
        </w:rPr>
      </w:pPr>
    </w:p>
    <w:p w:rsidR="0091535F" w:rsidRDefault="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br w:type="page"/>
      </w:r>
    </w:p>
    <w:p w:rsidR="0091535F" w:rsidRDefault="0091535F" w:rsidP="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lastRenderedPageBreak/>
        <w:t>Adding OS space checks to AMChecks</w:t>
      </w:r>
    </w:p>
    <w:p w:rsidR="0091535F" w:rsidRDefault="0091535F" w:rsidP="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For each </w:t>
      </w:r>
      <w:r w:rsidR="000D7AE5">
        <w:rPr>
          <w:rStyle w:val="SubtleEmphasis"/>
          <w:rFonts w:asciiTheme="minorHAnsi" w:hAnsiTheme="minorHAnsi"/>
          <w:b w:val="0"/>
          <w:i w:val="0"/>
          <w:iCs w:val="0"/>
          <w:color w:val="auto"/>
          <w:sz w:val="22"/>
        </w:rPr>
        <w:t xml:space="preserve">(target) </w:t>
      </w:r>
      <w:r>
        <w:rPr>
          <w:rStyle w:val="SubtleEmphasis"/>
          <w:rFonts w:asciiTheme="minorHAnsi" w:hAnsiTheme="minorHAnsi"/>
          <w:b w:val="0"/>
          <w:i w:val="0"/>
          <w:iCs w:val="0"/>
          <w:color w:val="auto"/>
          <w:sz w:val="22"/>
        </w:rPr>
        <w:t>server:</w:t>
      </w:r>
    </w:p>
    <w:p w:rsidR="0091535F" w:rsidRPr="003A426A" w:rsidRDefault="0091535F" w:rsidP="0091535F">
      <w:pPr>
        <w:pStyle w:val="NoSpacing"/>
        <w:rPr>
          <w:rStyle w:val="SubtleEmphasis"/>
        </w:rPr>
      </w:pPr>
      <w:r w:rsidRPr="0091535F">
        <w:rPr>
          <w:color w:val="FF0000"/>
        </w:rPr>
        <w:t xml:space="preserve"> </w:t>
      </w:r>
      <w:r>
        <w:rPr>
          <w:color w:val="FF0000"/>
        </w:rPr>
        <w:t xml:space="preserve">as oracle:     </w:t>
      </w:r>
      <w:r w:rsidR="003A426A">
        <w:rPr>
          <w:color w:val="FF0000"/>
        </w:rPr>
        <w:tab/>
      </w:r>
      <w:r w:rsidRPr="003A426A">
        <w:rPr>
          <w:rStyle w:val="SubtleEmphasis"/>
        </w:rPr>
        <w:t>mkdir -p ~oracle/amchecks/external_tables</w:t>
      </w:r>
    </w:p>
    <w:p w:rsidR="0091535F" w:rsidRPr="003A426A" w:rsidRDefault="0091535F" w:rsidP="0091535F">
      <w:pPr>
        <w:pStyle w:val="NoSpacing"/>
        <w:rPr>
          <w:rStyle w:val="SubtleEmphasis"/>
        </w:rPr>
      </w:pPr>
      <w:r w:rsidRPr="003A426A">
        <w:rPr>
          <w:rStyle w:val="SubtleEmphasis"/>
        </w:rPr>
        <w:t xml:space="preserve">             </w:t>
      </w:r>
      <w:r w:rsidR="003A426A" w:rsidRPr="003A426A">
        <w:rPr>
          <w:rStyle w:val="SubtleEmphasis"/>
        </w:rPr>
        <w:tab/>
      </w:r>
      <w:r w:rsidRPr="003A426A">
        <w:rPr>
          <w:rStyle w:val="SubtleEmphasis"/>
        </w:rPr>
        <w:t>mkdir -p /tmp/amchecks</w:t>
      </w:r>
    </w:p>
    <w:p w:rsidR="0091535F" w:rsidRPr="000D7AE5" w:rsidRDefault="0091535F" w:rsidP="0091535F">
      <w:pPr>
        <w:rPr>
          <w:rFonts w:ascii="Courier New" w:hAnsi="Courier New" w:cs="Courier New"/>
          <w:sz w:val="8"/>
        </w:rPr>
      </w:pPr>
      <w:r w:rsidRPr="003A426A">
        <w:rPr>
          <w:rStyle w:val="SubtleEmphasis"/>
        </w:rPr>
        <w:t xml:space="preserve">           </w:t>
      </w:r>
      <w:r w:rsidR="003A426A" w:rsidRPr="003A426A">
        <w:rPr>
          <w:rStyle w:val="SubtleEmphasis"/>
        </w:rPr>
        <w:tab/>
      </w:r>
      <w:r w:rsidRPr="003A426A">
        <w:rPr>
          <w:rStyle w:val="SubtleEmphasis"/>
        </w:rPr>
        <w:t xml:space="preserve">. oraenv </w:t>
      </w:r>
      <w:r>
        <w:rPr>
          <w:rFonts w:ascii="Courier New" w:hAnsi="Courier New" w:cs="Courier New"/>
          <w:sz w:val="18"/>
        </w:rPr>
        <w:t>(</w:t>
      </w:r>
      <w:r w:rsidRPr="003A426A">
        <w:rPr>
          <w:rFonts w:cstheme="minorHAnsi"/>
        </w:rPr>
        <w:t>pick your ONE database where the external table will 'live'</w:t>
      </w:r>
      <w:r>
        <w:rPr>
          <w:rFonts w:ascii="Courier New" w:hAnsi="Courier New" w:cs="Courier New"/>
          <w:sz w:val="18"/>
        </w:rPr>
        <w:t>)</w:t>
      </w:r>
    </w:p>
    <w:p w:rsidR="0091535F" w:rsidRDefault="0091535F" w:rsidP="0091535F">
      <w:pPr>
        <w:pStyle w:val="NoSpacing"/>
      </w:pPr>
      <w:r w:rsidRPr="000D7AE5">
        <w:rPr>
          <w:sz w:val="12"/>
        </w:rPr>
        <w:t xml:space="preserve">           </w:t>
      </w:r>
      <w:r w:rsidRPr="000D7AE5">
        <w:rPr>
          <w:sz w:val="12"/>
        </w:rPr>
        <w:tab/>
        <w:t xml:space="preserve">        </w:t>
      </w:r>
      <w:r w:rsidR="003A426A" w:rsidRPr="000D7AE5">
        <w:rPr>
          <w:sz w:val="12"/>
        </w:rPr>
        <w:tab/>
      </w:r>
      <w:r w:rsidR="003A426A">
        <w:t>C</w:t>
      </w:r>
      <w:r>
        <w:t xml:space="preserve">opy the latest version of script </w:t>
      </w:r>
      <w:r w:rsidRPr="003A426A">
        <w:rPr>
          <w:rStyle w:val="SubtleEmphasis"/>
        </w:rPr>
        <w:t>'os_space_check.ksh'</w:t>
      </w:r>
      <w:r>
        <w:t xml:space="preserve"> from the master </w:t>
      </w:r>
    </w:p>
    <w:p w:rsidR="003A426A" w:rsidRDefault="0091535F" w:rsidP="0091535F">
      <w:pPr>
        <w:pStyle w:val="NoSpacing"/>
      </w:pPr>
      <w:r>
        <w:t xml:space="preserve">    </w:t>
      </w:r>
      <w:r>
        <w:tab/>
        <w:t xml:space="preserve">        </w:t>
      </w:r>
      <w:r w:rsidR="003A426A">
        <w:tab/>
      </w:r>
      <w:r>
        <w:t xml:space="preserve">AMChecks database server </w:t>
      </w:r>
      <w:r w:rsidR="003A426A" w:rsidRPr="003A426A">
        <w:rPr>
          <w:rStyle w:val="SubtleEmphasis"/>
        </w:rPr>
        <w:t>~oracle/amchecks</w:t>
      </w:r>
      <w:r w:rsidR="003A426A">
        <w:t xml:space="preserve"> directory </w:t>
      </w:r>
      <w:r>
        <w:t xml:space="preserve">to this server’s </w:t>
      </w:r>
    </w:p>
    <w:p w:rsidR="0091535F" w:rsidRDefault="0091535F" w:rsidP="003A426A">
      <w:pPr>
        <w:pStyle w:val="NoSpacing"/>
        <w:ind w:left="720" w:firstLine="720"/>
      </w:pPr>
      <w:r w:rsidRPr="003A426A">
        <w:rPr>
          <w:rStyle w:val="SubtleEmphasis"/>
        </w:rPr>
        <w:t>~oracle/amchecks</w:t>
      </w:r>
      <w:r>
        <w:t xml:space="preserve"> directory and </w:t>
      </w:r>
      <w:r w:rsidR="003A426A">
        <w:t>m</w:t>
      </w:r>
      <w:r>
        <w:t>ake it executable.</w:t>
      </w:r>
    </w:p>
    <w:p w:rsidR="003A426A" w:rsidRPr="000D7AE5" w:rsidRDefault="003A426A" w:rsidP="003A426A">
      <w:pPr>
        <w:pStyle w:val="NoSpacing"/>
        <w:rPr>
          <w:color w:val="FF0000"/>
          <w:sz w:val="10"/>
        </w:rPr>
      </w:pPr>
    </w:p>
    <w:p w:rsidR="0091535F" w:rsidRDefault="0091535F" w:rsidP="003A426A">
      <w:pPr>
        <w:pStyle w:val="NoSpacing"/>
      </w:pPr>
      <w:r>
        <w:rPr>
          <w:color w:val="FF0000"/>
        </w:rPr>
        <w:t xml:space="preserve">as sys:    </w:t>
      </w:r>
      <w:r w:rsidR="003A426A">
        <w:rPr>
          <w:color w:val="FF0000"/>
        </w:rPr>
        <w:tab/>
      </w:r>
      <w:r w:rsidR="003A426A" w:rsidRPr="003A426A">
        <w:rPr>
          <w:rStyle w:val="SubtleEmphasis"/>
        </w:rPr>
        <w:t>GRANT CREATE TABLE TO</w:t>
      </w:r>
      <w:r w:rsidRPr="003A426A">
        <w:rPr>
          <w:rStyle w:val="SubtleEmphasis"/>
        </w:rPr>
        <w:t xml:space="preserve"> amu;</w:t>
      </w:r>
      <w:r w:rsidR="003A426A">
        <w:t xml:space="preserve"> (should already be set)</w:t>
      </w:r>
    </w:p>
    <w:p w:rsidR="003A426A" w:rsidRDefault="003A426A" w:rsidP="003A426A">
      <w:pPr>
        <w:pStyle w:val="NoSpacing"/>
        <w:ind w:left="1440"/>
      </w:pPr>
      <w:r w:rsidRPr="003A426A">
        <w:rPr>
          <w:rStyle w:val="SubtleEmphasis"/>
          <w:sz w:val="16"/>
        </w:rPr>
        <w:t xml:space="preserve">CREATE DIRECTORY amcheck_dir AS </w:t>
      </w:r>
      <w:r w:rsidR="0091535F" w:rsidRPr="003A426A">
        <w:rPr>
          <w:rStyle w:val="SubtleEmphasis"/>
          <w:sz w:val="16"/>
        </w:rPr>
        <w:t>'/u01/app/oracle/amchecks/external_tables'</w:t>
      </w:r>
      <w:r w:rsidR="0091535F" w:rsidRPr="003A426A">
        <w:rPr>
          <w:rStyle w:val="SubtleEmphasis"/>
        </w:rPr>
        <w:t>;</w:t>
      </w:r>
      <w:r>
        <w:t xml:space="preserve"> </w:t>
      </w:r>
    </w:p>
    <w:p w:rsidR="0091535F" w:rsidRDefault="003A426A" w:rsidP="003A426A">
      <w:pPr>
        <w:pStyle w:val="NoSpacing"/>
        <w:ind w:left="720" w:firstLine="720"/>
      </w:pPr>
      <w:r>
        <w:t>(or wher</w:t>
      </w:r>
      <w:r w:rsidR="000D7AE5">
        <w:t>ever your amchecks external tab</w:t>
      </w:r>
      <w:r>
        <w:t>les will live)</w:t>
      </w:r>
    </w:p>
    <w:p w:rsidR="0091535F" w:rsidRPr="003A426A" w:rsidRDefault="0091535F" w:rsidP="003A426A">
      <w:pPr>
        <w:pStyle w:val="NoSpacing"/>
        <w:rPr>
          <w:rStyle w:val="SubtleEmphasis"/>
        </w:rPr>
      </w:pPr>
      <w:r>
        <w:t xml:space="preserve">           </w:t>
      </w:r>
      <w:r w:rsidR="003A426A">
        <w:tab/>
      </w:r>
      <w:r w:rsidR="003A426A">
        <w:tab/>
      </w:r>
      <w:r w:rsidR="003A426A" w:rsidRPr="003A426A">
        <w:rPr>
          <w:rStyle w:val="SubtleEmphasis"/>
        </w:rPr>
        <w:t>GRANT ALL ON DIRECTORY amcheck_dir TO</w:t>
      </w:r>
      <w:r w:rsidRPr="003A426A">
        <w:rPr>
          <w:rStyle w:val="SubtleEmphasis"/>
        </w:rPr>
        <w:t xml:space="preserve"> amu;</w:t>
      </w:r>
    </w:p>
    <w:p w:rsidR="003A426A" w:rsidRPr="000D7AE5" w:rsidRDefault="003A426A" w:rsidP="003A426A">
      <w:pPr>
        <w:pStyle w:val="NoSpacing"/>
        <w:rPr>
          <w:color w:val="FF0000"/>
          <w:sz w:val="10"/>
        </w:rPr>
      </w:pPr>
    </w:p>
    <w:p w:rsidR="0091535F" w:rsidRPr="003A426A" w:rsidRDefault="0091535F" w:rsidP="003A426A">
      <w:pPr>
        <w:pStyle w:val="NoSpacing"/>
        <w:rPr>
          <w:rStyle w:val="SubtleEmphasis"/>
          <w:i w:val="0"/>
        </w:rPr>
      </w:pPr>
      <w:r>
        <w:rPr>
          <w:color w:val="FF0000"/>
        </w:rPr>
        <w:t xml:space="preserve">as amu:    </w:t>
      </w:r>
      <w:r w:rsidR="003A426A">
        <w:rPr>
          <w:color w:val="FF0000"/>
        </w:rPr>
        <w:tab/>
      </w:r>
      <w:r w:rsidRPr="003A426A">
        <w:rPr>
          <w:rStyle w:val="SubtleEmphasis"/>
          <w:i w:val="0"/>
        </w:rPr>
        <w:t>CREATE TABLE AMU.AM_OS_SPACE_LOAD</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t>(</w:t>
      </w:r>
    </w:p>
    <w:p w:rsidR="0091535F" w:rsidRPr="003A426A" w:rsidRDefault="0091535F" w:rsidP="003A426A">
      <w:pPr>
        <w:pStyle w:val="NoSpacing"/>
        <w:rPr>
          <w:rStyle w:val="SubtleEmphasis"/>
          <w:i w:val="0"/>
        </w:rPr>
      </w:pPr>
      <w:r w:rsidRPr="003A426A">
        <w:rPr>
          <w:rStyle w:val="SubtleEmphasis"/>
          <w:i w:val="0"/>
        </w:rPr>
        <w:t xml:space="preserve">               SERVER          VARCHAR2(30 CHAR),</w:t>
      </w:r>
    </w:p>
    <w:p w:rsidR="0091535F" w:rsidRPr="003A426A" w:rsidRDefault="0091535F" w:rsidP="003A426A">
      <w:pPr>
        <w:pStyle w:val="NoSpacing"/>
        <w:rPr>
          <w:rStyle w:val="SubtleEmphasis"/>
          <w:i w:val="0"/>
        </w:rPr>
      </w:pPr>
      <w:r w:rsidRPr="003A426A">
        <w:rPr>
          <w:rStyle w:val="SubtleEmphasis"/>
          <w:i w:val="0"/>
        </w:rPr>
        <w:t xml:space="preserve">               FILESYSTEM      VARCHAR2(200 CHAR),</w:t>
      </w:r>
    </w:p>
    <w:p w:rsidR="0091535F" w:rsidRPr="003A426A" w:rsidRDefault="0091535F" w:rsidP="003A426A">
      <w:pPr>
        <w:pStyle w:val="NoSpacing"/>
        <w:rPr>
          <w:rStyle w:val="SubtleEmphasis"/>
          <w:i w:val="0"/>
        </w:rPr>
      </w:pPr>
      <w:r w:rsidRPr="003A426A">
        <w:rPr>
          <w:rStyle w:val="SubtleEmphasis"/>
          <w:i w:val="0"/>
        </w:rPr>
        <w:t xml:space="preserve">               SIZEK           NUMBER(10),</w:t>
      </w:r>
    </w:p>
    <w:p w:rsidR="0091535F" w:rsidRPr="003A426A" w:rsidRDefault="0091535F" w:rsidP="003A426A">
      <w:pPr>
        <w:pStyle w:val="NoSpacing"/>
        <w:rPr>
          <w:rStyle w:val="SubtleEmphasis"/>
          <w:i w:val="0"/>
        </w:rPr>
      </w:pPr>
      <w:r w:rsidRPr="003A426A">
        <w:rPr>
          <w:rStyle w:val="SubtleEmphasis"/>
          <w:i w:val="0"/>
        </w:rPr>
        <w:t xml:space="preserve">               USEDK           NUMBER(10),</w:t>
      </w:r>
    </w:p>
    <w:p w:rsidR="0091535F" w:rsidRPr="003A426A" w:rsidRDefault="0091535F" w:rsidP="003A426A">
      <w:pPr>
        <w:pStyle w:val="NoSpacing"/>
        <w:rPr>
          <w:rStyle w:val="SubtleEmphasis"/>
          <w:i w:val="0"/>
        </w:rPr>
      </w:pPr>
      <w:r w:rsidRPr="003A426A">
        <w:rPr>
          <w:rStyle w:val="SubtleEmphasis"/>
          <w:i w:val="0"/>
        </w:rPr>
        <w:t xml:space="preserve">               AVAILK          NUMBER(10),</w:t>
      </w:r>
    </w:p>
    <w:p w:rsidR="0091535F" w:rsidRPr="003A426A" w:rsidRDefault="0091535F" w:rsidP="003A426A">
      <w:pPr>
        <w:pStyle w:val="NoSpacing"/>
        <w:rPr>
          <w:rStyle w:val="SubtleEmphasis"/>
          <w:i w:val="0"/>
        </w:rPr>
      </w:pPr>
      <w:r w:rsidRPr="003A426A">
        <w:rPr>
          <w:rStyle w:val="SubtleEmphasis"/>
          <w:i w:val="0"/>
        </w:rPr>
        <w:t xml:space="preserve">               PCTUSED         NUMBER(3),</w:t>
      </w:r>
    </w:p>
    <w:p w:rsidR="0091535F" w:rsidRPr="003A426A" w:rsidRDefault="0091535F" w:rsidP="003A426A">
      <w:pPr>
        <w:pStyle w:val="NoSpacing"/>
        <w:rPr>
          <w:rStyle w:val="SubtleEmphasis"/>
          <w:i w:val="0"/>
        </w:rPr>
      </w:pPr>
      <w:r w:rsidRPr="003A426A">
        <w:rPr>
          <w:rStyle w:val="SubtleEmphasis"/>
          <w:i w:val="0"/>
        </w:rPr>
        <w:t xml:space="preserve">               MOUNTPOINT      VARCHAR2(200 CHAR),</w:t>
      </w:r>
    </w:p>
    <w:p w:rsidR="0091535F" w:rsidRPr="003A426A" w:rsidRDefault="0091535F" w:rsidP="003A426A">
      <w:pPr>
        <w:pStyle w:val="NoSpacing"/>
        <w:rPr>
          <w:rStyle w:val="SubtleEmphasis"/>
          <w:i w:val="0"/>
        </w:rPr>
      </w:pPr>
      <w:r w:rsidRPr="003A426A">
        <w:rPr>
          <w:rStyle w:val="SubtleEmphasis"/>
          <w:i w:val="0"/>
        </w:rPr>
        <w:t xml:space="preserve">               DF_DOW          VARCHAR2(10 CHAR),</w:t>
      </w:r>
    </w:p>
    <w:p w:rsidR="0091535F" w:rsidRPr="003A426A" w:rsidRDefault="0091535F" w:rsidP="003A426A">
      <w:pPr>
        <w:pStyle w:val="NoSpacing"/>
        <w:rPr>
          <w:rStyle w:val="SubtleEmphasis"/>
          <w:i w:val="0"/>
        </w:rPr>
      </w:pPr>
      <w:r w:rsidRPr="003A426A">
        <w:rPr>
          <w:rStyle w:val="SubtleEmphasis"/>
          <w:i w:val="0"/>
        </w:rPr>
        <w:t xml:space="preserve">               DF_TIMESTAMP    VARCHAR2(40 CHAR)</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ORGANIZATION EXTERNAL</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TYPE ORACLE_LOADER</w:t>
      </w:r>
    </w:p>
    <w:p w:rsidR="0091535F" w:rsidRPr="003A426A" w:rsidRDefault="0091535F" w:rsidP="003A426A">
      <w:pPr>
        <w:pStyle w:val="NoSpacing"/>
        <w:rPr>
          <w:rStyle w:val="SubtleEmphasis"/>
          <w:i w:val="0"/>
        </w:rPr>
      </w:pPr>
      <w:r w:rsidRPr="003A426A">
        <w:rPr>
          <w:rStyle w:val="SubtleEmphasis"/>
          <w:i w:val="0"/>
        </w:rPr>
        <w:t xml:space="preserve">               DEFAULT DIRECTORY AMCHECK_DIR</w:t>
      </w:r>
    </w:p>
    <w:p w:rsidR="0091535F" w:rsidRPr="003A426A" w:rsidRDefault="0091535F" w:rsidP="003A426A">
      <w:pPr>
        <w:pStyle w:val="NoSpacing"/>
        <w:rPr>
          <w:rStyle w:val="SubtleEmphasis"/>
          <w:i w:val="0"/>
        </w:rPr>
      </w:pPr>
      <w:r w:rsidRPr="003A426A">
        <w:rPr>
          <w:rStyle w:val="SubtleEmphasis"/>
          <w:i w:val="0"/>
        </w:rPr>
        <w:t xml:space="preserve">               ACCESS PARAMETERS</w:t>
      </w:r>
    </w:p>
    <w:p w:rsidR="0091535F" w:rsidRPr="003A426A" w:rsidRDefault="0091535F" w:rsidP="003A426A">
      <w:pPr>
        <w:pStyle w:val="NoSpacing"/>
        <w:rPr>
          <w:rStyle w:val="SubtleEmphasis"/>
          <w:i w:val="0"/>
        </w:rPr>
      </w:pPr>
      <w:r w:rsidRPr="003A426A">
        <w:rPr>
          <w:rStyle w:val="SubtleEmphasis"/>
          <w:i w:val="0"/>
        </w:rPr>
        <w:t xml:space="preserve">              </w:t>
      </w:r>
      <w:r w:rsidR="00D21640">
        <w:rPr>
          <w:rStyle w:val="SubtleEmphasis"/>
          <w:i w:val="0"/>
        </w:rPr>
        <w:t xml:space="preserve"> </w:t>
      </w:r>
      <w:r w:rsidRPr="003A426A">
        <w:rPr>
          <w:rStyle w:val="SubtleEmphasis"/>
          <w:i w:val="0"/>
        </w:rPr>
        <w:t>(    RECORDS DELIMITED BY NEWLINE NOBADFILE NODISCARDFILE NOLOGFILE</w:t>
      </w:r>
    </w:p>
    <w:p w:rsidR="0091535F" w:rsidRPr="003A426A" w:rsidRDefault="0091535F" w:rsidP="003A426A">
      <w:pPr>
        <w:pStyle w:val="NoSpacing"/>
        <w:rPr>
          <w:rStyle w:val="SubtleEmphasis"/>
          <w:i w:val="0"/>
        </w:rPr>
      </w:pPr>
      <w:r w:rsidRPr="003A426A">
        <w:rPr>
          <w:rStyle w:val="SubtleEmphasis"/>
          <w:i w:val="0"/>
        </w:rPr>
        <w:t xml:space="preserve">                    SKIP 0 FIELDS TERMINATED BY ', ' MISSING FIELD VALUES ARE NULL</w:t>
      </w:r>
    </w:p>
    <w:p w:rsidR="0091535F" w:rsidRPr="003A426A" w:rsidRDefault="0091535F" w:rsidP="003A426A">
      <w:pPr>
        <w:pStyle w:val="NoSpacing"/>
        <w:rPr>
          <w:rStyle w:val="SubtleEmphasis"/>
          <w:i w:val="0"/>
        </w:rPr>
      </w:pPr>
      <w:r w:rsidRPr="003A426A">
        <w:rPr>
          <w:rStyle w:val="SubtleEmphasis"/>
          <w:i w:val="0"/>
        </w:rPr>
        <w:t xml:space="preserve">               )</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LOCATION (AMCHECK_DIR: 'am_os_space_load.dbf')</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0D7AE5" w:rsidRDefault="0091535F" w:rsidP="003A426A">
      <w:pPr>
        <w:pStyle w:val="NoSpacing"/>
        <w:rPr>
          <w:rStyle w:val="SubtleEmphasis"/>
          <w:i w:val="0"/>
          <w:sz w:val="10"/>
        </w:rPr>
      </w:pPr>
      <w:r w:rsidRPr="003A426A">
        <w:rPr>
          <w:rStyle w:val="SubtleEmphasis"/>
          <w:i w:val="0"/>
        </w:rPr>
        <w:t xml:space="preserve">           </w:t>
      </w:r>
      <w:r w:rsidR="003A426A" w:rsidRPr="003A426A">
        <w:rPr>
          <w:rStyle w:val="SubtleEmphasis"/>
          <w:i w:val="0"/>
        </w:rPr>
        <w:tab/>
      </w:r>
      <w:r w:rsidRPr="003A426A">
        <w:rPr>
          <w:rStyle w:val="SubtleEmphasis"/>
          <w:i w:val="0"/>
        </w:rPr>
        <w:t>REJECT LIMIT UNLIMITED;</w:t>
      </w:r>
    </w:p>
    <w:p w:rsidR="000D7AE5" w:rsidRPr="000D7AE5" w:rsidRDefault="000D7AE5" w:rsidP="0091535F">
      <w:pPr>
        <w:rPr>
          <w:rFonts w:ascii="Calibri" w:hAnsi="Calibri" w:cs="Calibri"/>
          <w:color w:val="FF0000"/>
          <w:sz w:val="10"/>
        </w:rPr>
      </w:pPr>
    </w:p>
    <w:p w:rsidR="0091535F" w:rsidRDefault="0091535F" w:rsidP="0091535F">
      <w:pPr>
        <w:rPr>
          <w:rFonts w:ascii="Courier New" w:hAnsi="Courier New" w:cs="Courier New"/>
          <w:sz w:val="18"/>
        </w:rPr>
      </w:pPr>
      <w:r w:rsidRPr="003A426A">
        <w:rPr>
          <w:rFonts w:ascii="Calibri" w:hAnsi="Calibri" w:cs="Calibri"/>
          <w:color w:val="FF0000"/>
        </w:rPr>
        <w:t>as oracle:</w:t>
      </w:r>
      <w:r w:rsidRPr="003A426A">
        <w:rPr>
          <w:rFonts w:ascii="Courier New" w:hAnsi="Courier New" w:cs="Courier New"/>
          <w:color w:val="FF0000"/>
        </w:rPr>
        <w:t xml:space="preserve">  </w:t>
      </w:r>
      <w:r>
        <w:rPr>
          <w:rFonts w:ascii="Courier New" w:hAnsi="Courier New" w:cs="Courier New"/>
          <w:sz w:val="18"/>
        </w:rPr>
        <w:t>crontab -e</w:t>
      </w:r>
    </w:p>
    <w:p w:rsidR="0091535F" w:rsidRPr="003A426A" w:rsidRDefault="0091535F" w:rsidP="003A426A">
      <w:pPr>
        <w:pStyle w:val="NoSpacing"/>
        <w:rPr>
          <w:rStyle w:val="SubtleEmphasis"/>
        </w:rPr>
      </w:pPr>
      <w:r w:rsidRPr="003A426A">
        <w:rPr>
          <w:rStyle w:val="SubtleEmphasis"/>
        </w:rPr>
        <w:t xml:space="preserve">            </w:t>
      </w:r>
      <w:r w:rsidR="003A426A" w:rsidRPr="003A426A">
        <w:rPr>
          <w:rStyle w:val="SubtleEmphasis"/>
        </w:rPr>
        <w:tab/>
      </w:r>
      <w:r w:rsidRPr="003A426A">
        <w:rPr>
          <w:rStyle w:val="SubtleEmphasis"/>
        </w:rPr>
        <w:t># Amchecks crons:</w:t>
      </w:r>
    </w:p>
    <w:p w:rsidR="0091535F" w:rsidRPr="003A426A" w:rsidRDefault="0091535F" w:rsidP="003A426A">
      <w:pPr>
        <w:pStyle w:val="NoSpacing"/>
        <w:rPr>
          <w:rStyle w:val="SubtleEmphasis"/>
        </w:rPr>
      </w:pPr>
      <w:r w:rsidRPr="003A426A">
        <w:rPr>
          <w:rStyle w:val="SubtleEmphasis"/>
        </w:rPr>
        <w:t xml:space="preserve">           </w:t>
      </w:r>
      <w:r w:rsidR="003A426A" w:rsidRPr="003A426A">
        <w:rPr>
          <w:rStyle w:val="SubtleEmphasis"/>
        </w:rPr>
        <w:tab/>
      </w:r>
      <w:r w:rsidRPr="003A426A">
        <w:rPr>
          <w:rStyle w:val="SubtleEmphasis"/>
        </w:rPr>
        <w:t>#</w:t>
      </w:r>
      <w:r w:rsidR="003A426A" w:rsidRPr="003A426A">
        <w:rPr>
          <w:rStyle w:val="SubtleEmphasis"/>
        </w:rPr>
        <w:t>######</w:t>
      </w:r>
      <w:r w:rsidRPr="003A426A">
        <w:rPr>
          <w:rStyle w:val="SubtleEmphasis"/>
        </w:rPr>
        <w:t>###########</w:t>
      </w:r>
    </w:p>
    <w:p w:rsidR="0091535F" w:rsidRPr="003A426A" w:rsidRDefault="0091535F" w:rsidP="003A426A">
      <w:pPr>
        <w:ind w:left="1440"/>
        <w:rPr>
          <w:rStyle w:val="SubtleEmphasis"/>
        </w:rPr>
      </w:pPr>
      <w:r w:rsidRPr="003A426A">
        <w:rPr>
          <w:rStyle w:val="SubtleEmphasis"/>
        </w:rPr>
        <w:t>18   * * * *  ksh -c '/u01/app/oracle/amchecks/os_space_check.ksh 1&gt; /tmp/amchecks/os_space_check_last_output 2&gt;&amp;1'</w:t>
      </w:r>
    </w:p>
    <w:p w:rsidR="0091535F" w:rsidRDefault="003A426A" w:rsidP="0091535F">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0D7AE5">
        <w:rPr>
          <w:rFonts w:ascii="Courier New" w:hAnsi="Courier New" w:cs="Courier New"/>
          <w:sz w:val="18"/>
        </w:rPr>
        <w:tab/>
      </w:r>
      <w:r w:rsidR="0091535F">
        <w:rPr>
          <w:rFonts w:ascii="Courier New" w:hAnsi="Courier New" w:cs="Courier New"/>
          <w:sz w:val="18"/>
        </w:rPr>
        <w:t>(check/change full path to os_space_check.ksh)</w:t>
      </w:r>
    </w:p>
    <w:p w:rsidR="000D7AE5" w:rsidRDefault="0091535F" w:rsidP="003A426A">
      <w:pPr>
        <w:pStyle w:val="NoSpacing"/>
      </w:pPr>
      <w:r>
        <w:t xml:space="preserve">         </w:t>
      </w:r>
      <w:r w:rsidR="000D7AE5">
        <w:tab/>
      </w:r>
      <w:r w:rsidR="000D7AE5">
        <w:tab/>
      </w:r>
      <w:r>
        <w:t>Actually, change the cron so it runs wh</w:t>
      </w:r>
      <w:r w:rsidR="003A426A">
        <w:t xml:space="preserve">ile you wait (don't just run it </w:t>
      </w:r>
      <w:r>
        <w:t xml:space="preserve">from the </w:t>
      </w:r>
    </w:p>
    <w:p w:rsidR="0091535F" w:rsidRDefault="0091535F" w:rsidP="000D7AE5">
      <w:pPr>
        <w:pStyle w:val="NoSpacing"/>
        <w:ind w:left="720" w:firstLine="720"/>
      </w:pPr>
      <w:r>
        <w:t>command line)</w:t>
      </w:r>
      <w:r w:rsidR="003A426A">
        <w:t xml:space="preserve"> then change it to the time you really want it run.</w:t>
      </w:r>
      <w:r>
        <w:t>.</w:t>
      </w:r>
    </w:p>
    <w:p w:rsidR="000D7AE5" w:rsidRPr="000D7AE5" w:rsidRDefault="000D7AE5" w:rsidP="000D7AE5">
      <w:pPr>
        <w:pStyle w:val="NoSpacing"/>
        <w:rPr>
          <w:color w:val="FF0000"/>
          <w:sz w:val="10"/>
        </w:rPr>
      </w:pPr>
    </w:p>
    <w:p w:rsidR="0091535F" w:rsidRPr="000D7AE5" w:rsidRDefault="0091535F" w:rsidP="000D7AE5">
      <w:pPr>
        <w:pStyle w:val="NoSpacing"/>
        <w:rPr>
          <w:rStyle w:val="SubtleEmphasis"/>
        </w:rPr>
      </w:pPr>
      <w:r>
        <w:rPr>
          <w:color w:val="FF0000"/>
        </w:rPr>
        <w:t xml:space="preserve">as amu:    </w:t>
      </w:r>
      <w:r w:rsidR="000D7AE5">
        <w:rPr>
          <w:color w:val="FF0000"/>
        </w:rPr>
        <w:tab/>
      </w:r>
      <w:r w:rsidRPr="000D7AE5">
        <w:rPr>
          <w:rStyle w:val="SubtleEmphasis"/>
        </w:rPr>
        <w:t>select * from AM_OS_SPACE_LOAD;</w:t>
      </w:r>
    </w:p>
    <w:p w:rsidR="0091535F" w:rsidRDefault="0091535F" w:rsidP="000D7AE5">
      <w:pPr>
        <w:pStyle w:val="NoSpacing"/>
      </w:pPr>
      <w:r>
        <w:t xml:space="preserve">           </w:t>
      </w:r>
      <w:r w:rsidR="000D7AE5">
        <w:tab/>
      </w:r>
      <w:r w:rsidR="000D7AE5">
        <w:tab/>
      </w:r>
      <w:r>
        <w:t>If all lo</w:t>
      </w:r>
      <w:r w:rsidR="000D7AE5">
        <w:t>oks good, correct the cron and p</w:t>
      </w:r>
      <w:r>
        <w:t>ut your feet up.</w:t>
      </w:r>
    </w:p>
    <w:p w:rsidR="0091535F" w:rsidRPr="000D7AE5" w:rsidRDefault="0091535F" w:rsidP="0091535F">
      <w:pPr>
        <w:rPr>
          <w:rFonts w:ascii="Courier New" w:hAnsi="Courier New" w:cs="Courier New"/>
          <w:sz w:val="10"/>
        </w:rPr>
      </w:pPr>
    </w:p>
    <w:p w:rsidR="000D7AE5" w:rsidRPr="000D7AE5" w:rsidRDefault="0091535F" w:rsidP="000D7AE5">
      <w:pPr>
        <w:pStyle w:val="NoSpacing"/>
        <w:rPr>
          <w:rStyle w:val="SubtleEmphasis"/>
        </w:rPr>
      </w:pPr>
      <w:r>
        <w:rPr>
          <w:color w:val="FF0000"/>
        </w:rPr>
        <w:t xml:space="preserve">as amo on </w:t>
      </w:r>
      <w:r w:rsidR="000D7AE5">
        <w:rPr>
          <w:color w:val="FF0000"/>
        </w:rPr>
        <w:t>master</w:t>
      </w:r>
      <w:r>
        <w:rPr>
          <w:color w:val="FF0000"/>
        </w:rPr>
        <w:t xml:space="preserve"> database:  </w:t>
      </w:r>
      <w:r w:rsidRPr="000D7AE5">
        <w:rPr>
          <w:rStyle w:val="SubtleEmphasis"/>
        </w:rPr>
        <w:t>UPDATE AM_DATABASE SET OS_CHECKS_IND = 'Y' WHERE</w:t>
      </w:r>
      <w:r w:rsidR="000D7AE5" w:rsidRPr="000D7AE5">
        <w:rPr>
          <w:rStyle w:val="SubtleEmphasis"/>
        </w:rPr>
        <w:t>…</w:t>
      </w:r>
      <w:r w:rsidRPr="000D7AE5">
        <w:rPr>
          <w:rStyle w:val="SubtleEmphasis"/>
        </w:rPr>
        <w:t xml:space="preserve"> </w:t>
      </w:r>
    </w:p>
    <w:p w:rsidR="0091535F" w:rsidRDefault="000D7AE5" w:rsidP="000D7AE5">
      <w:pPr>
        <w:pStyle w:val="NoSpacing"/>
      </w:pPr>
      <w:r>
        <w:t xml:space="preserve">                              </w:t>
      </w:r>
      <w:r w:rsidR="0091535F">
        <w:t>update the record for the database chosen in the first step)</w:t>
      </w:r>
    </w:p>
    <w:p w:rsidR="0010269C" w:rsidRDefault="0010269C">
      <w:pPr>
        <w:rPr>
          <w:rStyle w:val="SubtleEmphasis"/>
          <w:rFonts w:asciiTheme="minorHAnsi" w:hAnsiTheme="minorHAnsi"/>
          <w:b w:val="0"/>
          <w:i w:val="0"/>
          <w:iCs w:val="0"/>
          <w:color w:val="auto"/>
          <w:sz w:val="12"/>
          <w:szCs w:val="16"/>
        </w:rPr>
        <w:sectPr w:rsidR="0010269C" w:rsidSect="00712107">
          <w:headerReference w:type="default" r:id="rId9"/>
          <w:pgSz w:w="11906" w:h="16838"/>
          <w:pgMar w:top="1440" w:right="1440" w:bottom="1440" w:left="1440" w:header="708" w:footer="708" w:gutter="0"/>
          <w:pgNumType w:start="0"/>
          <w:cols w:space="708"/>
          <w:titlePg/>
          <w:docGrid w:linePitch="360"/>
        </w:sectPr>
      </w:pPr>
      <w:r>
        <w:rPr>
          <w:rStyle w:val="SubtleEmphasis"/>
          <w:rFonts w:asciiTheme="minorHAnsi" w:hAnsiTheme="minorHAnsi"/>
          <w:b w:val="0"/>
          <w:i w:val="0"/>
          <w:iCs w:val="0"/>
          <w:color w:val="auto"/>
          <w:sz w:val="12"/>
          <w:szCs w:val="16"/>
        </w:rPr>
        <w:br w:type="page"/>
      </w:r>
    </w:p>
    <w:p w:rsidR="00053EF2" w:rsidRPr="00375142" w:rsidRDefault="000D7AE5" w:rsidP="0010269C">
      <w:pPr>
        <w:pStyle w:val="NoSpacing"/>
        <w:rPr>
          <w:rStyle w:val="SubtleEmphasis"/>
          <w:rFonts w:asciiTheme="minorHAnsi" w:hAnsiTheme="minorHAnsi"/>
          <w:b w:val="0"/>
          <w:i w:val="0"/>
          <w:iCs w:val="0"/>
          <w:color w:val="auto"/>
          <w:sz w:val="16"/>
          <w:szCs w:val="16"/>
        </w:rPr>
      </w:pPr>
      <w:r w:rsidRPr="00375142">
        <w:rPr>
          <w:rStyle w:val="SubtleEmphasis"/>
          <w:rFonts w:asciiTheme="minorHAnsi" w:hAnsiTheme="minorHAnsi"/>
          <w:b w:val="0"/>
          <w:i w:val="0"/>
          <w:iCs w:val="0"/>
          <w:color w:val="auto"/>
          <w:sz w:val="16"/>
          <w:szCs w:val="16"/>
        </w:rPr>
        <w:lastRenderedPageBreak/>
        <w:t>Sample Cron: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Amchecks below here</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Database Connectivity checks should list everything once a day and check for errors only every 15 minutes</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Database check scripts - e.g. space, backups. Run these once in the morning, lunchtime and the evening with only error checks except the morning check</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r w:rsidR="002813E9">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18        * * * *  ksh -c '/home/oracle/amchecks/os_space_check.ksh 1&gt; /tmp/amchecks/os_space_check_last_output 2&gt;&amp;1'</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Non-Prd Section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04,34 06-18 * * 1-5  ksh -c '/home/oracle/amchecks/is_oracle_ok.ksh -v -e -c -s -m -l non-prdisook -h "Non-Prod Connectivity Test" -S90 PRODUCTION_IND+N 1&gt; /tmp/amchecks/nonprod_is_oracle_ok_last_output 2&gt;/tmp/amchecks/nonprod_is_oracle_ok_last_error'</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24 08 * * 3  ksh -c '/home/oracle/amchecks/amchecks.ksh -c -m -x -t "CHECK" -h "Non-Prod Error Check" PRODUCTION_IND+N 1&gt; /tmp/amchecks/nonprod_amchecks_nonprod_output 2&gt;/tmp/amchecks/nonprod_amchecks_nonprod_error'</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50 08 * * 3  ksh -c '/home/oracle/amchecks/amchecks.ksh -c -m -x -t "CHECK" -a "fred.flintstone.@bedrock.com" -h "Non-Prod Error Check" PRODUCTION_IND+N 1&gt; /tmp/amchecks/nonprod_amchecks_nonprod_output 2&gt;/tmp/amchecks/nonprod_amchecks_nonprod_error'</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All Databases Section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22        05 * * *  ksh -c '/home/oracle/amchecks/reconcile.ksh -m 1&gt; /tmp/amchecks/reconcile_output 2&gt;/tmp/amchecks/reconcile_last_error'</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37        06 * * 1  ksh -c '/home/oracle/amchecks/amchecks.ksh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 -c -s cluster_summary.sql -H -h "VMWare Cluster Summary" -m 1&gt; /tmp/amchecks/cluster_summary_last_output 2&gt;/tmp/amchecks/cluster_summary_last_run'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31        06 * * *  ksh -c '/home/oracle/amchecks/amchecks.ksh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1 -c -s rman_catalog_summary.sql -H -h "RMAN Backup Summary" -m 1&gt; /tmp/amchecks/rman_backup_last_output 2&gt;/tmp/amchecks/rman_backup_last_run'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35        06 * * 1  ksh -c '/home/oracle/amchecks/amchecks.ksh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 -c -s rman_speed.sql -H -h "RMAN Backup Speeds" -m 1&gt; /tmp/amchecks/rman_speed_last_output 2&gt;/tmp/amchecks/rman_speed_last_run'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29        08,12,16 * * *  ksh -c '/home/oracle/amchecks/is_oracle_ok.ksh -v -e -c -m 1&gt; /tmp/amchecks/is_oracle_ok_last_output 2&gt;/tmp/amchecks/is_oracle_ok_last_run'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32        07 * * *  ksh -c '/home/oracle/amchecks/is_sss_ok.ksh -M 1&gt; /tmp/amchecks/is_sss_ok_last_output 2&gt;/tmp/amchecks/is_sss_ok_last_run'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03,08,13,18,23,28,33,38,43,48,53,58 * * * *  ksh -c '/home/oracle/amchecks/is_sss_ok.ksh -S 1&gt; /tmp/amchecks/is_sss_ok_last_output 2&gt;/tmp/amchecks/is_sss_ok_last_error'</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11 17 * * *  ksh -c '/home/oracle/amchecks/total_space_check.ksh -m 1&gt; /tmp/amchecks/total_space_check_output 2&gt;/tmp/amchecks/total_space_check_error'</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31 17 * * *  ksh -c '/home/oracle/amchecks/tablespace_space_check.ksh -m 1&gt; /tmp/amchecks/tablespace_space_check_output 2&gt;/tmp/amchecks/tablespace_space_check_error'</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00 05 * * *  ksh -c '/home/oracle/amchecks/amchecks.ksh -c -m 1&gt; /tmp/amchecks/amchecks_last_output 2&gt;/tmp/amchecks/amchecks_last_error'</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53        06,09,12,15 * * 1-5  ksh -c '/home/oracle/amchecks/all_os_space_check.ksh -R -S -m 1&gt; /tmp/amchecks/all_os_space_check_output 2&gt;/tmp/amchecks/all_os_space_check_last_run'</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58       09,12,15 * * 1-5 ksh -c '/home/oracle/amchecks/all_os_space_check.ksh -v -p -r -S -m -t "Prod OS Space Alerts" PRODUCTION_IND+Y 1&gt; /tmp/amchecks/all_os_space_check_output 2&gt;/tmp/amchecks/all_os_space_check_last_run'</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58       06       * * 1-5 ksh -c '/home/oracle/amchecks/all_os_space_check.ksh -v -p -S -m 1&gt; /tmp/amchecks/all_os_space_check_output 2&gt;/tmp/amchecks/all_os_space_check_last_run'</w:t>
      </w:r>
    </w:p>
    <w:p w:rsidR="000D7AE5"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53        06 * * 0,6  ksh -c '/home/oracle/amchecks/all_os_space_check.ksh -v -p -S -m 1&gt; /tmp/amchecks/all_os_space_check_output 2&gt;/tmp/amchecks/all_os_space_check_last_run'</w:t>
      </w:r>
    </w:p>
    <w:p w:rsidR="002813E9" w:rsidRPr="00375142" w:rsidRDefault="002813E9" w:rsidP="0010269C">
      <w:pPr>
        <w:pStyle w:val="NoSpacing"/>
        <w:rPr>
          <w:rStyle w:val="SubtleEmphasis"/>
          <w:rFonts w:cs="Courier New"/>
          <w:b w:val="0"/>
          <w:i w:val="0"/>
          <w:iCs w:val="0"/>
          <w:sz w:val="14"/>
          <w:szCs w:val="10"/>
        </w:rPr>
      </w:pP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Production Section</w:t>
      </w:r>
    </w:p>
    <w:p w:rsidR="000D7AE5" w:rsidRPr="00375142" w:rsidRDefault="002813E9" w:rsidP="0010269C">
      <w:pPr>
        <w:pStyle w:val="NoSpacing"/>
        <w:rPr>
          <w:rStyle w:val="SubtleEmphasis"/>
          <w:rFonts w:cs="Courier New"/>
          <w:b w:val="0"/>
          <w:i w:val="0"/>
          <w:iCs w:val="0"/>
          <w:sz w:val="14"/>
          <w:szCs w:val="10"/>
        </w:rPr>
      </w:pPr>
      <w:r>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02,32 * * * 0,6  ksh -c '/home/oracle/amchecks/is_oracle_ok.ksh -v -e -c -s -m -l prdisook -h "Production Connectivity Test" -S90 PRODUCTION_IND+Y 1&gt; /tmp/amchecks/prod_is_oracle_ok_last_output 2&gt;/tmp/amchecks/prod_is_oracle_ok_last_error'</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02,07,12,17,22,27,32,37,42,47,52,57 * * * 1-5  ksh -c '/home/oracle/amchecks/is_oracle_ok.ksh -v -e -c -s -m -l prdisook -h "Production Connectivity Test" -S15 PRODUCTION_IND+Y 1&gt; /tmp/amchecks/prod_is_oracle_ok_last_output 2&gt;/tmp/amchecks/prod_is_oracle_ok_last_error'</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04 6,16 * * *  ksh -c '/home/oracle/amchecks/amchecks.ksh -c -m -x -t "CHECK" -h "URGENT Production Error Check" PRODUCTION_IND+Y 1&gt; /tmp/amchecks/amchecks_last_output 2&gt;/tmp/amchecks/amchecks_last_error'</w:t>
      </w:r>
    </w:p>
    <w:p w:rsidR="0010269C" w:rsidRDefault="000D7AE5" w:rsidP="002813E9">
      <w:pPr>
        <w:pStyle w:val="NoSpacing"/>
        <w:rPr>
          <w:rStyle w:val="SubtleEmphasis"/>
          <w:rFonts w:asciiTheme="minorHAnsi" w:hAnsiTheme="minorHAnsi"/>
          <w:b w:val="0"/>
          <w:i w:val="0"/>
          <w:iCs w:val="0"/>
          <w:color w:val="auto"/>
          <w:sz w:val="22"/>
        </w:rPr>
        <w:sectPr w:rsidR="0010269C" w:rsidSect="0010269C">
          <w:pgSz w:w="16838" w:h="11906" w:orient="landscape"/>
          <w:pgMar w:top="1440" w:right="1440" w:bottom="1440" w:left="1440" w:header="708" w:footer="708" w:gutter="0"/>
          <w:cols w:space="708"/>
          <w:docGrid w:linePitch="360"/>
        </w:sectPr>
      </w:pPr>
      <w:r w:rsidRPr="00375142">
        <w:rPr>
          <w:rStyle w:val="SubtleEmphasis"/>
          <w:rFonts w:cs="Courier New"/>
          <w:b w:val="0"/>
          <w:i w:val="0"/>
          <w:iCs w:val="0"/>
          <w:sz w:val="14"/>
          <w:szCs w:val="10"/>
        </w:rPr>
        <w:t>00 07 * * 1  ksh -c '/home/oracle/amchecks/amchecks.ksh -c -m -h "Production Error Check" PRODUCTION_IND+Y 1&gt; /tmp/amchecks/amchecks_last_output 2&gt;/tmp/amchecks/amchecks_last_error'</w:t>
      </w:r>
    </w:p>
    <w:p w:rsidR="00927255" w:rsidRPr="000130CD" w:rsidRDefault="00927255" w:rsidP="00927255">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Some Scripts Explained</w:t>
      </w:r>
    </w:p>
    <w:p w:rsidR="00A547D1" w:rsidRDefault="00A547D1" w:rsidP="00A547D1">
      <w:pPr>
        <w:rPr>
          <w:rStyle w:val="SubtleEmphasis"/>
          <w:rFonts w:asciiTheme="majorHAnsi" w:eastAsiaTheme="majorEastAsia" w:hAnsiTheme="majorHAnsi" w:cstheme="majorBidi"/>
          <w:bCs/>
          <w:i w:val="0"/>
          <w:iCs w:val="0"/>
          <w:color w:val="365F91" w:themeColor="accent1" w:themeShade="BF"/>
          <w:sz w:val="28"/>
          <w:szCs w:val="28"/>
        </w:rPr>
      </w:pPr>
    </w:p>
    <w:p w:rsidR="00A547D1" w:rsidRDefault="00A547D1" w:rsidP="00A547D1">
      <w:pPr>
        <w:pStyle w:val="NoSpacing"/>
        <w:rPr>
          <w:rStyle w:val="SubtleEmphasis"/>
          <w:rFonts w:asciiTheme="majorHAnsi" w:eastAsiaTheme="majorEastAsia" w:hAnsiTheme="majorHAnsi" w:cstheme="majorBidi"/>
          <w:bCs/>
          <w:i w:val="0"/>
          <w:iCs w:val="0"/>
          <w:color w:val="365F91" w:themeColor="accent1" w:themeShade="BF"/>
          <w:sz w:val="28"/>
          <w:szCs w:val="28"/>
        </w:rPr>
      </w:pPr>
      <w:r w:rsidRPr="00A547D1">
        <w:rPr>
          <w:rStyle w:val="SubtleEmphasis"/>
          <w:rFonts w:asciiTheme="majorHAnsi" w:eastAsiaTheme="majorEastAsia" w:hAnsiTheme="majorHAnsi" w:cstheme="majorBidi"/>
          <w:bCs/>
          <w:i w:val="0"/>
          <w:iCs w:val="0"/>
          <w:color w:val="365F91" w:themeColor="accent1" w:themeShade="BF"/>
          <w:sz w:val="28"/>
          <w:szCs w:val="28"/>
        </w:rPr>
        <w:t>is_oracle_ok.ksh</w:t>
      </w:r>
    </w:p>
    <w:p w:rsidR="0013798F"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where it all began. A script originally designed to read through your </w:t>
      </w:r>
      <w:r w:rsidRPr="0086088B">
        <w:rPr>
          <w:rStyle w:val="SubtleEmphasis"/>
        </w:rPr>
        <w:t>tnsnames.ora</w:t>
      </w:r>
      <w:r w:rsidRPr="0086088B">
        <w:rPr>
          <w:rStyle w:val="SubtleEmphasis"/>
          <w:rFonts w:asciiTheme="minorHAnsi" w:hAnsiTheme="minorHAnsi"/>
          <w:b w:val="0"/>
          <w:i w:val="0"/>
          <w:iCs w:val="0"/>
          <w:sz w:val="22"/>
        </w:rPr>
        <w:t xml:space="preserve"> </w:t>
      </w:r>
      <w:r>
        <w:rPr>
          <w:rStyle w:val="SubtleEmphasis"/>
          <w:rFonts w:asciiTheme="minorHAnsi" w:hAnsiTheme="minorHAnsi"/>
          <w:b w:val="0"/>
          <w:i w:val="0"/>
          <w:iCs w:val="0"/>
          <w:color w:val="auto"/>
          <w:sz w:val="22"/>
        </w:rPr>
        <w:t>file and</w:t>
      </w:r>
      <w:r w:rsidR="0086088B">
        <w:rPr>
          <w:rStyle w:val="SubtleEmphasis"/>
          <w:rFonts w:asciiTheme="minorHAnsi" w:hAnsiTheme="minorHAnsi"/>
          <w:b w:val="0"/>
          <w:i w:val="0"/>
          <w:iCs w:val="0"/>
          <w:color w:val="auto"/>
          <w:sz w:val="22"/>
        </w:rPr>
        <w:t xml:space="preserve"> </w:t>
      </w:r>
      <w:r w:rsidR="0086088B" w:rsidRPr="0086088B">
        <w:rPr>
          <w:rStyle w:val="SubtleEmphasis"/>
        </w:rPr>
        <w:t>tnsping</w:t>
      </w:r>
      <w:r w:rsidR="0086088B">
        <w:rPr>
          <w:rStyle w:val="SubtleEmphasis"/>
          <w:rFonts w:asciiTheme="minorHAnsi" w:hAnsiTheme="minorHAnsi"/>
          <w:b w:val="0"/>
          <w:i w:val="0"/>
          <w:iCs w:val="0"/>
          <w:color w:val="auto"/>
          <w:sz w:val="22"/>
        </w:rPr>
        <w:t xml:space="preserve"> all instances that it finds.</w:t>
      </w:r>
      <w:r>
        <w:rPr>
          <w:rStyle w:val="SubtleEmphasis"/>
          <w:rFonts w:asciiTheme="minorHAnsi" w:hAnsiTheme="minorHAnsi"/>
          <w:b w:val="0"/>
          <w:i w:val="0"/>
          <w:iCs w:val="0"/>
          <w:color w:val="auto"/>
          <w:sz w:val="22"/>
        </w:rPr>
        <w:t xml:space="preserve"> Functionality was added to e-mail the results</w:t>
      </w:r>
      <w:r w:rsidR="0086088B">
        <w:rPr>
          <w:rStyle w:val="SubtleEmphasis"/>
          <w:rFonts w:asciiTheme="minorHAnsi" w:hAnsiTheme="minorHAnsi"/>
          <w:b w:val="0"/>
          <w:i w:val="0"/>
          <w:iCs w:val="0"/>
          <w:color w:val="auto"/>
          <w:sz w:val="22"/>
        </w:rPr>
        <w:t>,</w:t>
      </w:r>
      <w:r>
        <w:rPr>
          <w:rStyle w:val="SubtleEmphasis"/>
          <w:rFonts w:asciiTheme="minorHAnsi" w:hAnsiTheme="minorHAnsi"/>
          <w:b w:val="0"/>
          <w:i w:val="0"/>
          <w:iCs w:val="0"/>
          <w:color w:val="auto"/>
          <w:sz w:val="22"/>
        </w:rPr>
        <w:t xml:space="preserve"> then to connect using </w:t>
      </w:r>
      <w:r w:rsidRPr="0086088B">
        <w:rPr>
          <w:rStyle w:val="SubtleEmphasis"/>
        </w:rPr>
        <w:t>sqlplus</w:t>
      </w:r>
      <w:r>
        <w:rPr>
          <w:rStyle w:val="SubtleEmphasis"/>
          <w:rFonts w:asciiTheme="minorHAnsi" w:hAnsiTheme="minorHAnsi"/>
          <w:b w:val="0"/>
          <w:i w:val="0"/>
          <w:iCs w:val="0"/>
          <w:color w:val="auto"/>
          <w:sz w:val="22"/>
        </w:rPr>
        <w:t>, then to skip specific database</w:t>
      </w:r>
      <w:r w:rsidR="0086088B">
        <w:rPr>
          <w:rStyle w:val="SubtleEmphasis"/>
          <w:rFonts w:asciiTheme="minorHAnsi" w:hAnsiTheme="minorHAnsi"/>
          <w:b w:val="0"/>
          <w:i w:val="0"/>
          <w:iCs w:val="0"/>
          <w:color w:val="auto"/>
          <w:sz w:val="22"/>
        </w:rPr>
        <w:t>s</w:t>
      </w:r>
      <w:r>
        <w:rPr>
          <w:rStyle w:val="SubtleEmphasis"/>
          <w:rFonts w:asciiTheme="minorHAnsi" w:hAnsiTheme="minorHAnsi"/>
          <w:b w:val="0"/>
          <w:i w:val="0"/>
          <w:iCs w:val="0"/>
          <w:color w:val="auto"/>
          <w:sz w:val="22"/>
        </w:rPr>
        <w:t xml:space="preserve"> and then to have the database list held in a database. </w:t>
      </w:r>
    </w:p>
    <w:p w:rsidR="0013798F" w:rsidRDefault="0013798F" w:rsidP="00A547D1">
      <w:pPr>
        <w:pStyle w:val="NoSpacing"/>
        <w:rPr>
          <w:rStyle w:val="SubtleEmphasis"/>
          <w:rFonts w:asciiTheme="minorHAnsi" w:hAnsiTheme="minorHAnsi"/>
          <w:b w:val="0"/>
          <w:i w:val="0"/>
          <w:iCs w:val="0"/>
          <w:color w:val="auto"/>
          <w:sz w:val="22"/>
        </w:rPr>
      </w:pPr>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Be careful about how you schedule multiple occurrences of this as they could trip over each other when reporting results.</w:t>
      </w:r>
    </w:p>
    <w:p w:rsidR="00031B04" w:rsidRDefault="00031B04" w:rsidP="00A547D1">
      <w:pPr>
        <w:pStyle w:val="NoSpacing"/>
        <w:rPr>
          <w:rStyle w:val="SubtleEmphasis"/>
          <w:rFonts w:asciiTheme="minorHAnsi" w:hAnsiTheme="minorHAnsi"/>
          <w:b w:val="0"/>
          <w:i w:val="0"/>
          <w:iCs w:val="0"/>
          <w:color w:val="auto"/>
          <w:sz w:val="22"/>
        </w:rPr>
      </w:pPr>
    </w:p>
    <w:p w:rsidR="00986BBD" w:rsidRDefault="00986BBD" w:rsidP="00A547D1">
      <w:pPr>
        <w:pStyle w:val="NoSpacing"/>
        <w:rPr>
          <w:noProof/>
          <w:lang w:eastAsia="en-GB"/>
        </w:rPr>
      </w:pPr>
      <w:r>
        <w:rPr>
          <w:noProof/>
          <w:lang w:eastAsia="en-GB"/>
        </w:rPr>
        <w:drawing>
          <wp:inline distT="0" distB="0" distL="0" distR="0">
            <wp:extent cx="2072640" cy="8991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_oracle_ok.png"/>
                    <pic:cNvPicPr/>
                  </pic:nvPicPr>
                  <pic:blipFill>
                    <a:blip r:embed="rId10">
                      <a:extLst>
                        <a:ext uri="{28A0092B-C50C-407E-A947-70E740481C1C}">
                          <a14:useLocalDpi xmlns:a14="http://schemas.microsoft.com/office/drawing/2010/main" val="0"/>
                        </a:ext>
                      </a:extLst>
                    </a:blip>
                    <a:stretch>
                      <a:fillRect/>
                    </a:stretch>
                  </pic:blipFill>
                  <pic:spPr>
                    <a:xfrm>
                      <a:off x="0" y="0"/>
                      <a:ext cx="2078074" cy="901517"/>
                    </a:xfrm>
                    <a:prstGeom prst="rect">
                      <a:avLst/>
                    </a:prstGeom>
                  </pic:spPr>
                </pic:pic>
              </a:graphicData>
            </a:graphic>
          </wp:inline>
        </w:drawing>
      </w:r>
    </w:p>
    <w:p w:rsidR="00310F7D" w:rsidRDefault="00815B61">
      <w:pPr>
        <w:rPr>
          <w:rStyle w:val="SubtleEmphasis"/>
          <w:rFonts w:asciiTheme="majorHAnsi" w:eastAsiaTheme="majorEastAsia" w:hAnsiTheme="majorHAnsi" w:cstheme="majorBidi"/>
          <w:bCs/>
          <w:i w:val="0"/>
          <w:iCs w:val="0"/>
          <w:color w:val="365F91" w:themeColor="accent1" w:themeShade="BF"/>
          <w:sz w:val="28"/>
          <w:szCs w:val="28"/>
        </w:rPr>
      </w:pPr>
      <w:r>
        <w:rPr>
          <w:noProof/>
          <w:lang w:eastAsia="en-GB"/>
        </w:rPr>
        <w:drawing>
          <wp:inline distT="0" distB="0" distL="0" distR="0" wp14:anchorId="0E4CC4E5" wp14:editId="140867A9">
            <wp:extent cx="5731510" cy="3754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54755"/>
                    </a:xfrm>
                    <a:prstGeom prst="rect">
                      <a:avLst/>
                    </a:prstGeom>
                  </pic:spPr>
                </pic:pic>
              </a:graphicData>
            </a:graphic>
          </wp:inline>
        </w:drawing>
      </w:r>
      <w:r w:rsidR="00310F7D">
        <w:rPr>
          <w:rStyle w:val="SubtleEmphasis"/>
          <w:rFonts w:asciiTheme="majorHAnsi" w:eastAsiaTheme="majorEastAsia" w:hAnsiTheme="majorHAnsi" w:cstheme="majorBidi"/>
          <w:bCs/>
          <w:i w:val="0"/>
          <w:iCs w:val="0"/>
          <w:color w:val="365F91" w:themeColor="accent1" w:themeShade="BF"/>
          <w:sz w:val="28"/>
          <w:szCs w:val="28"/>
        </w:rPr>
        <w:br w:type="page"/>
      </w:r>
    </w:p>
    <w:p w:rsidR="00A547D1" w:rsidRDefault="00A547D1" w:rsidP="00A547D1">
      <w:pPr>
        <w:pStyle w:val="NoSpacing"/>
        <w:rPr>
          <w:rStyle w:val="SubtleEmphasis"/>
          <w:rFonts w:asciiTheme="majorHAnsi" w:eastAsiaTheme="majorEastAsia" w:hAnsiTheme="majorHAnsi" w:cstheme="majorBidi"/>
          <w:bCs/>
          <w:i w:val="0"/>
          <w:iCs w:val="0"/>
          <w:color w:val="365F91" w:themeColor="accent1" w:themeShade="BF"/>
          <w:sz w:val="28"/>
          <w:szCs w:val="28"/>
        </w:rPr>
      </w:pPr>
      <w:r w:rsidRPr="00A547D1">
        <w:rPr>
          <w:rStyle w:val="SubtleEmphasis"/>
          <w:rFonts w:asciiTheme="majorHAnsi" w:eastAsiaTheme="majorEastAsia" w:hAnsiTheme="majorHAnsi" w:cstheme="majorBidi"/>
          <w:bCs/>
          <w:i w:val="0"/>
          <w:iCs w:val="0"/>
          <w:color w:val="365F91" w:themeColor="accent1" w:themeShade="BF"/>
          <w:sz w:val="28"/>
          <w:szCs w:val="28"/>
        </w:rPr>
        <w:lastRenderedPageBreak/>
        <w:t>amchecks.ksh</w:t>
      </w:r>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This is the main script. It’s basically a harness to process a bunch of scripts listed in a database against a bunch of databases. It’s pretty flexible</w:t>
      </w:r>
      <w:r w:rsidR="0086088B">
        <w:rPr>
          <w:rStyle w:val="SubtleEmphasis"/>
          <w:rFonts w:asciiTheme="minorHAnsi" w:hAnsiTheme="minorHAnsi"/>
          <w:b w:val="0"/>
          <w:i w:val="0"/>
          <w:iCs w:val="0"/>
          <w:color w:val="auto"/>
          <w:sz w:val="22"/>
        </w:rPr>
        <w:t xml:space="preserve"> but</w:t>
      </w:r>
      <w:r>
        <w:rPr>
          <w:rStyle w:val="SubtleEmphasis"/>
          <w:rFonts w:asciiTheme="minorHAnsi" w:hAnsiTheme="minorHAnsi"/>
          <w:b w:val="0"/>
          <w:i w:val="0"/>
          <w:iCs w:val="0"/>
          <w:color w:val="auto"/>
          <w:sz w:val="22"/>
        </w:rPr>
        <w:t xml:space="preserve"> has mutated over the years to a point now where it would </w:t>
      </w:r>
      <w:r w:rsidR="00B85C99">
        <w:rPr>
          <w:rStyle w:val="SubtleEmphasis"/>
          <w:rFonts w:asciiTheme="minorHAnsi" w:hAnsiTheme="minorHAnsi"/>
          <w:b w:val="0"/>
          <w:i w:val="0"/>
          <w:iCs w:val="0"/>
          <w:color w:val="auto"/>
          <w:sz w:val="22"/>
        </w:rPr>
        <w:t xml:space="preserve">seriously </w:t>
      </w:r>
      <w:r>
        <w:rPr>
          <w:rStyle w:val="SubtleEmphasis"/>
          <w:rFonts w:asciiTheme="minorHAnsi" w:hAnsiTheme="minorHAnsi"/>
          <w:b w:val="0"/>
          <w:i w:val="0"/>
          <w:iCs w:val="0"/>
          <w:color w:val="auto"/>
          <w:sz w:val="22"/>
        </w:rPr>
        <w:t>benefit from a complete rewrite!</w:t>
      </w:r>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Be careful about file permissions. This script will run </w:t>
      </w:r>
      <w:r w:rsidRPr="00A547D1">
        <w:rPr>
          <w:rStyle w:val="SubtleEmphasis"/>
          <w:rFonts w:asciiTheme="minorHAnsi" w:hAnsiTheme="minorHAnsi"/>
          <w:i w:val="0"/>
          <w:iCs w:val="0"/>
          <w:color w:val="auto"/>
          <w:sz w:val="22"/>
        </w:rPr>
        <w:t>any</w:t>
      </w:r>
      <w:r>
        <w:rPr>
          <w:rStyle w:val="SubtleEmphasis"/>
          <w:rFonts w:asciiTheme="minorHAnsi" w:hAnsiTheme="minorHAnsi"/>
          <w:b w:val="0"/>
          <w:i w:val="0"/>
          <w:iCs w:val="0"/>
          <w:color w:val="auto"/>
          <w:sz w:val="22"/>
        </w:rPr>
        <w:t xml:space="preserve"> sql script you tell it to (I thought about restricting this but this flexibility also makes the script really useful for ad hoc reports so no checks are currently in place). For this reason keep the file permissions on all sql and on the amchecks directory tight. </w:t>
      </w:r>
    </w:p>
    <w:p w:rsidR="00310F7D" w:rsidRDefault="00310F7D" w:rsidP="00A547D1">
      <w:pPr>
        <w:pStyle w:val="NoSpacing"/>
        <w:rPr>
          <w:rStyle w:val="SubtleEmphasis"/>
          <w:rFonts w:asciiTheme="minorHAnsi" w:hAnsiTheme="minorHAnsi"/>
          <w:b w:val="0"/>
          <w:i w:val="0"/>
          <w:iCs w:val="0"/>
          <w:color w:val="auto"/>
          <w:sz w:val="22"/>
        </w:rPr>
      </w:pPr>
    </w:p>
    <w:p w:rsidR="00031B04" w:rsidRDefault="00310F7D" w:rsidP="00A547D1">
      <w:pPr>
        <w:pStyle w:val="NoSpacing"/>
        <w:rPr>
          <w:rStyle w:val="SubtleEmphasis"/>
          <w:rFonts w:asciiTheme="minorHAnsi" w:hAnsiTheme="minorHAnsi"/>
          <w:b w:val="0"/>
          <w:i w:val="0"/>
          <w:iCs w:val="0"/>
          <w:color w:val="auto"/>
          <w:sz w:val="22"/>
        </w:rPr>
      </w:pPr>
      <w:r>
        <w:rPr>
          <w:noProof/>
          <w:lang w:eastAsia="en-GB"/>
        </w:rPr>
        <w:drawing>
          <wp:inline distT="0" distB="0" distL="0" distR="0" wp14:anchorId="2DB4C438" wp14:editId="0AD86AFE">
            <wp:extent cx="5722620" cy="591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5913120"/>
                    </a:xfrm>
                    <a:prstGeom prst="rect">
                      <a:avLst/>
                    </a:prstGeom>
                    <a:noFill/>
                    <a:ln>
                      <a:noFill/>
                    </a:ln>
                  </pic:spPr>
                </pic:pic>
              </a:graphicData>
            </a:graphic>
          </wp:inline>
        </w:drawing>
      </w:r>
    </w:p>
    <w:p w:rsidR="00986BBD" w:rsidRDefault="00986BBD" w:rsidP="00A547D1">
      <w:pPr>
        <w:pStyle w:val="NoSpacing"/>
        <w:rPr>
          <w:rStyle w:val="SubtleEmphasis"/>
          <w:rFonts w:asciiTheme="minorHAnsi" w:hAnsiTheme="minorHAnsi"/>
          <w:b w:val="0"/>
          <w:i w:val="0"/>
          <w:iCs w:val="0"/>
          <w:color w:val="auto"/>
          <w:sz w:val="22"/>
        </w:rPr>
      </w:pPr>
    </w:p>
    <w:p w:rsidR="00A547D1" w:rsidRDefault="00A547D1" w:rsidP="000161F5">
      <w:pPr>
        <w:pStyle w:val="NoSpacing"/>
        <w:rPr>
          <w:rStyle w:val="SubtleEmphasis"/>
          <w:rFonts w:asciiTheme="minorHAnsi" w:hAnsiTheme="minorHAnsi"/>
          <w:b w:val="0"/>
          <w:i w:val="0"/>
          <w:iCs w:val="0"/>
          <w:color w:val="auto"/>
          <w:sz w:val="22"/>
        </w:rPr>
      </w:pPr>
    </w:p>
    <w:p w:rsidR="00310F7D" w:rsidRDefault="00310F7D" w:rsidP="000161F5">
      <w:pPr>
        <w:pStyle w:val="NoSpacing"/>
        <w:rPr>
          <w:rStyle w:val="SubtleEmphasis"/>
          <w:rFonts w:asciiTheme="minorHAnsi" w:hAnsiTheme="minorHAnsi"/>
          <w:b w:val="0"/>
          <w:i w:val="0"/>
          <w:iCs w:val="0"/>
          <w:color w:val="auto"/>
          <w:sz w:val="22"/>
        </w:rPr>
      </w:pPr>
    </w:p>
    <w:p w:rsidR="00310F7D" w:rsidRDefault="00310F7D">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br w:type="page"/>
      </w:r>
    </w:p>
    <w:p w:rsidR="0086088B" w:rsidRDefault="0086088B" w:rsidP="0086088B">
      <w:pPr>
        <w:pStyle w:val="NoSpacing"/>
        <w:rPr>
          <w:rStyle w:val="SubtleEmphasis"/>
          <w:rFonts w:asciiTheme="majorHAnsi" w:eastAsiaTheme="majorEastAsia" w:hAnsiTheme="majorHAnsi" w:cstheme="majorBidi"/>
          <w:bCs/>
          <w:i w:val="0"/>
          <w:iCs w:val="0"/>
          <w:color w:val="365F91" w:themeColor="accent1" w:themeShade="BF"/>
          <w:sz w:val="28"/>
          <w:szCs w:val="28"/>
        </w:rPr>
      </w:pPr>
      <w:r w:rsidRPr="0086088B">
        <w:rPr>
          <w:rStyle w:val="SubtleEmphasis"/>
          <w:rFonts w:asciiTheme="majorHAnsi" w:eastAsiaTheme="majorEastAsia" w:hAnsiTheme="majorHAnsi" w:cstheme="majorBidi"/>
          <w:bCs/>
          <w:i w:val="0"/>
          <w:iCs w:val="0"/>
          <w:color w:val="365F91" w:themeColor="accent1" w:themeShade="BF"/>
          <w:sz w:val="28"/>
          <w:szCs w:val="28"/>
        </w:rPr>
        <w:lastRenderedPageBreak/>
        <w:t>all_os_space_check.ksh</w:t>
      </w:r>
    </w:p>
    <w:p w:rsidR="00031B04" w:rsidRDefault="0086088B" w:rsidP="0086088B">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This is an attempt to move out of the database and to do some host checks. I’m not too keen on this as it means you have to spend a little effort creating external tables on your monitored databases. Still, it’s there if you don’t have anything else looking after disk space; you might need it (as I did). It can be useful but can also be prone to spamming.</w:t>
      </w:r>
    </w:p>
    <w:p w:rsidR="00310F7D" w:rsidRDefault="00310F7D" w:rsidP="0086088B">
      <w:pPr>
        <w:pStyle w:val="NoSpacing"/>
        <w:rPr>
          <w:rStyle w:val="SubtleEmphasis"/>
          <w:rFonts w:asciiTheme="minorHAnsi" w:hAnsiTheme="minorHAnsi"/>
          <w:b w:val="0"/>
          <w:i w:val="0"/>
          <w:iCs w:val="0"/>
          <w:color w:val="auto"/>
          <w:sz w:val="22"/>
        </w:rPr>
      </w:pPr>
    </w:p>
    <w:p w:rsidR="0086088B" w:rsidRDefault="009407B2" w:rsidP="000161F5">
      <w:pPr>
        <w:pStyle w:val="NoSpacing"/>
        <w:rPr>
          <w:rStyle w:val="SubtleEmphasis"/>
          <w:rFonts w:asciiTheme="minorHAnsi" w:hAnsiTheme="minorHAnsi"/>
          <w:b w:val="0"/>
          <w:i w:val="0"/>
          <w:iCs w:val="0"/>
          <w:color w:val="auto"/>
          <w:sz w:val="22"/>
        </w:rPr>
      </w:pPr>
      <w:r>
        <w:rPr>
          <w:noProof/>
          <w:lang w:eastAsia="en-GB"/>
        </w:rPr>
        <w:drawing>
          <wp:inline distT="0" distB="0" distL="0" distR="0">
            <wp:extent cx="5722620" cy="2956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rsidR="009407B2" w:rsidRDefault="009407B2" w:rsidP="000161F5">
      <w:pPr>
        <w:pStyle w:val="NoSpacing"/>
        <w:rPr>
          <w:rStyle w:val="SubtleEmphasis"/>
          <w:rFonts w:asciiTheme="minorHAnsi" w:hAnsiTheme="minorHAnsi"/>
          <w:b w:val="0"/>
          <w:i w:val="0"/>
          <w:iCs w:val="0"/>
          <w:color w:val="auto"/>
          <w:sz w:val="22"/>
        </w:rPr>
      </w:pPr>
    </w:p>
    <w:p w:rsidR="007F5C62" w:rsidRDefault="007F5C62">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br w:type="page"/>
      </w:r>
    </w:p>
    <w:p w:rsidR="00031B04" w:rsidRDefault="00031B04" w:rsidP="000161F5">
      <w:pPr>
        <w:pStyle w:val="NoSpacing"/>
        <w:rPr>
          <w:rStyle w:val="SubtleEmphasis"/>
          <w:rFonts w:asciiTheme="minorHAnsi" w:hAnsiTheme="minorHAnsi"/>
          <w:b w:val="0"/>
          <w:i w:val="0"/>
          <w:iCs w:val="0"/>
          <w:color w:val="auto"/>
          <w:sz w:val="22"/>
        </w:rPr>
      </w:pPr>
      <w:r>
        <w:rPr>
          <w:rStyle w:val="SubtleEmphasis"/>
          <w:rFonts w:asciiTheme="majorHAnsi" w:eastAsiaTheme="majorEastAsia" w:hAnsiTheme="majorHAnsi" w:cstheme="majorBidi"/>
          <w:bCs/>
          <w:i w:val="0"/>
          <w:iCs w:val="0"/>
          <w:color w:val="365F91" w:themeColor="accent1" w:themeShade="BF"/>
          <w:sz w:val="28"/>
          <w:szCs w:val="28"/>
        </w:rPr>
        <w:lastRenderedPageBreak/>
        <w:t>tablespace_space_check.</w:t>
      </w:r>
      <w:r w:rsidRPr="0086088B">
        <w:rPr>
          <w:rStyle w:val="SubtleEmphasis"/>
          <w:rFonts w:asciiTheme="majorHAnsi" w:eastAsiaTheme="majorEastAsia" w:hAnsiTheme="majorHAnsi" w:cstheme="majorBidi"/>
          <w:bCs/>
          <w:i w:val="0"/>
          <w:iCs w:val="0"/>
          <w:color w:val="365F91" w:themeColor="accent1" w:themeShade="BF"/>
          <w:sz w:val="28"/>
          <w:szCs w:val="28"/>
        </w:rPr>
        <w:t>ksh</w:t>
      </w:r>
      <w:r w:rsidRPr="000161F5">
        <w:rPr>
          <w:rStyle w:val="SubtleEmphasis"/>
          <w:rFonts w:asciiTheme="minorHAnsi" w:hAnsiTheme="minorHAnsi"/>
          <w:b w:val="0"/>
          <w:i w:val="0"/>
          <w:iCs w:val="0"/>
          <w:color w:val="auto"/>
          <w:sz w:val="22"/>
        </w:rPr>
        <w:t xml:space="preserve"> </w:t>
      </w:r>
      <w:r>
        <w:rPr>
          <w:rStyle w:val="SubtleEmphasis"/>
          <w:rFonts w:asciiTheme="minorHAnsi" w:hAnsiTheme="minorHAnsi"/>
          <w:b w:val="0"/>
          <w:i w:val="0"/>
          <w:iCs w:val="0"/>
          <w:color w:val="auto"/>
          <w:sz w:val="22"/>
        </w:rPr>
        <w:t xml:space="preserve">and </w:t>
      </w:r>
      <w:r>
        <w:rPr>
          <w:rStyle w:val="SubtleEmphasis"/>
          <w:rFonts w:asciiTheme="majorHAnsi" w:eastAsiaTheme="majorEastAsia" w:hAnsiTheme="majorHAnsi" w:cstheme="majorBidi"/>
          <w:bCs/>
          <w:i w:val="0"/>
          <w:iCs w:val="0"/>
          <w:color w:val="365F91" w:themeColor="accent1" w:themeShade="BF"/>
          <w:sz w:val="28"/>
          <w:szCs w:val="28"/>
        </w:rPr>
        <w:t>total_space_check.</w:t>
      </w:r>
      <w:r w:rsidRPr="0086088B">
        <w:rPr>
          <w:rStyle w:val="SubtleEmphasis"/>
          <w:rFonts w:asciiTheme="majorHAnsi" w:eastAsiaTheme="majorEastAsia" w:hAnsiTheme="majorHAnsi" w:cstheme="majorBidi"/>
          <w:bCs/>
          <w:i w:val="0"/>
          <w:iCs w:val="0"/>
          <w:color w:val="365F91" w:themeColor="accent1" w:themeShade="BF"/>
          <w:sz w:val="28"/>
          <w:szCs w:val="28"/>
        </w:rPr>
        <w:t>ksh</w:t>
      </w:r>
      <w:r w:rsidRPr="000161F5">
        <w:rPr>
          <w:rStyle w:val="SubtleEmphasis"/>
          <w:rFonts w:asciiTheme="minorHAnsi" w:hAnsiTheme="minorHAnsi"/>
          <w:b w:val="0"/>
          <w:i w:val="0"/>
          <w:iCs w:val="0"/>
          <w:color w:val="auto"/>
          <w:sz w:val="22"/>
        </w:rPr>
        <w:t xml:space="preserve"> </w:t>
      </w:r>
    </w:p>
    <w:p w:rsidR="006B558C" w:rsidRDefault="00031B04" w:rsidP="006B558C">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These are space reports showing how your databases are growing. They’ll be a bit useless until you’ve been capturing details for a few months.</w:t>
      </w:r>
    </w:p>
    <w:p w:rsidR="006B558C" w:rsidRDefault="006B558C" w:rsidP="006B558C">
      <w:pPr>
        <w:pStyle w:val="NoSpacing"/>
        <w:rPr>
          <w:rStyle w:val="SubtleEmphasis"/>
          <w:rFonts w:asciiTheme="minorHAnsi" w:hAnsiTheme="minorHAnsi"/>
          <w:b w:val="0"/>
          <w:i w:val="0"/>
          <w:iCs w:val="0"/>
          <w:color w:val="auto"/>
          <w:sz w:val="22"/>
        </w:rPr>
      </w:pPr>
    </w:p>
    <w:p w:rsidR="00927255" w:rsidRDefault="006B558C" w:rsidP="006B558C">
      <w:pPr>
        <w:pStyle w:val="NoSpacing"/>
        <w:rPr>
          <w:rStyle w:val="SubtleEmphasis"/>
          <w:rFonts w:asciiTheme="majorHAnsi" w:hAnsiTheme="majorHAnsi"/>
          <w:b w:val="0"/>
          <w:i w:val="0"/>
          <w:iCs w:val="0"/>
          <w:color w:val="365F91" w:themeColor="accent1" w:themeShade="BF"/>
          <w:sz w:val="28"/>
        </w:rPr>
      </w:pPr>
      <w:r>
        <w:rPr>
          <w:noProof/>
          <w:lang w:eastAsia="en-GB"/>
        </w:rPr>
        <w:drawing>
          <wp:inline distT="0" distB="0" distL="0" distR="0" wp14:anchorId="3FECBEC8" wp14:editId="785FE11C">
            <wp:extent cx="5722620" cy="3695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695700"/>
                    </a:xfrm>
                    <a:prstGeom prst="rect">
                      <a:avLst/>
                    </a:prstGeom>
                    <a:noFill/>
                    <a:ln>
                      <a:noFill/>
                    </a:ln>
                  </pic:spPr>
                </pic:pic>
              </a:graphicData>
            </a:graphic>
          </wp:inline>
        </w:drawing>
      </w:r>
    </w:p>
    <w:p w:rsidR="00310F7D" w:rsidRDefault="00310F7D" w:rsidP="00CD34E0">
      <w:pPr>
        <w:pStyle w:val="Subtitle"/>
        <w:rPr>
          <w:rStyle w:val="SubtleEmphasis"/>
          <w:i w:val="0"/>
          <w:color w:val="000000" w:themeColor="text1"/>
        </w:rPr>
      </w:pPr>
    </w:p>
    <w:p w:rsidR="00310F7D" w:rsidRDefault="00310F7D" w:rsidP="00CD34E0">
      <w:pPr>
        <w:pStyle w:val="Subtitle"/>
        <w:rPr>
          <w:rStyle w:val="SubtleEmphasis"/>
          <w:i w:val="0"/>
          <w:color w:val="000000" w:themeColor="text1"/>
        </w:rPr>
      </w:pPr>
      <w:r>
        <w:rPr>
          <w:rFonts w:ascii="Courier New" w:hAnsi="Courier New"/>
          <w:b/>
          <w:iCs/>
          <w:noProof/>
          <w:sz w:val="18"/>
          <w:lang w:eastAsia="en-GB"/>
        </w:rPr>
        <w:drawing>
          <wp:inline distT="0" distB="0" distL="0" distR="0">
            <wp:extent cx="5722620" cy="1813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1813560"/>
                    </a:xfrm>
                    <a:prstGeom prst="rect">
                      <a:avLst/>
                    </a:prstGeom>
                    <a:noFill/>
                    <a:ln>
                      <a:noFill/>
                    </a:ln>
                  </pic:spPr>
                </pic:pic>
              </a:graphicData>
            </a:graphic>
          </wp:inline>
        </w:drawing>
      </w:r>
      <w:r w:rsidR="00FD48B2" w:rsidRPr="000130CD">
        <w:rPr>
          <w:rStyle w:val="SubtleEmphasis"/>
          <w:i w:val="0"/>
          <w:color w:val="000000" w:themeColor="text1"/>
        </w:rPr>
        <w:t xml:space="preserve">                  </w:t>
      </w:r>
    </w:p>
    <w:p w:rsidR="004840C8" w:rsidRDefault="004840C8">
      <w:pPr>
        <w:rPr>
          <w:rStyle w:val="SubtleEmphasis"/>
          <w:i w:val="0"/>
          <w:color w:val="000000" w:themeColor="text1"/>
        </w:rPr>
      </w:pPr>
      <w:r>
        <w:rPr>
          <w:rStyle w:val="SubtleEmphasis"/>
          <w:i w:val="0"/>
          <w:color w:val="000000" w:themeColor="text1"/>
        </w:rPr>
        <w:br w:type="page"/>
      </w:r>
    </w:p>
    <w:p w:rsidR="004840C8" w:rsidRDefault="004840C8" w:rsidP="004840C8">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lastRenderedPageBreak/>
        <w:t>SQL Scripts</w:t>
      </w:r>
    </w:p>
    <w:p w:rsidR="004840C8" w:rsidRDefault="004840C8" w:rsidP="004840C8">
      <w:pPr>
        <w:pStyle w:val="NoSpacing"/>
        <w:rPr>
          <w:rStyle w:val="SubtleEmphasis"/>
          <w:i w:val="0"/>
          <w:color w:val="000000" w:themeColor="text1"/>
        </w:rPr>
      </w:pPr>
    </w:p>
    <w:p w:rsidR="004840C8" w:rsidRPr="004840C8" w:rsidRDefault="004840C8" w:rsidP="004840C8">
      <w:pPr>
        <w:pStyle w:val="NoSpacing"/>
        <w:rPr>
          <w:rStyle w:val="SubtleEmphasis"/>
        </w:rPr>
      </w:pPr>
      <w:r w:rsidRPr="004840C8">
        <w:rPr>
          <w:rStyle w:val="SubtleEmphasis"/>
        </w:rPr>
        <w:t>102_instance_summary.sql</w:t>
      </w:r>
    </w:p>
    <w:p w:rsidR="004840C8" w:rsidRPr="004840C8" w:rsidRDefault="004840C8" w:rsidP="004840C8">
      <w:pPr>
        <w:pStyle w:val="NoSpacing"/>
        <w:rPr>
          <w:rStyle w:val="SubtleEmphasis"/>
        </w:rPr>
      </w:pPr>
      <w:r w:rsidRPr="004840C8">
        <w:rPr>
          <w:rStyle w:val="SubtleEmphasis"/>
        </w:rPr>
        <w:t>amazon_disclaimer.sql</w:t>
      </w:r>
    </w:p>
    <w:p w:rsidR="004840C8" w:rsidRPr="004840C8" w:rsidRDefault="004840C8" w:rsidP="004840C8">
      <w:pPr>
        <w:pStyle w:val="NoSpacing"/>
        <w:rPr>
          <w:rStyle w:val="SubtleEmphasis"/>
        </w:rPr>
      </w:pPr>
      <w:r w:rsidRPr="004840C8">
        <w:rPr>
          <w:rStyle w:val="SubtleEmphasis"/>
        </w:rPr>
        <w:t>am_expire.sql</w:t>
      </w:r>
    </w:p>
    <w:p w:rsidR="004840C8" w:rsidRPr="004840C8" w:rsidRDefault="004840C8" w:rsidP="004840C8">
      <w:pPr>
        <w:pStyle w:val="NoSpacing"/>
        <w:rPr>
          <w:rStyle w:val="SubtleEmphasis"/>
        </w:rPr>
      </w:pPr>
      <w:r w:rsidRPr="004840C8">
        <w:rPr>
          <w:rStyle w:val="SubtleEmphasis"/>
        </w:rPr>
        <w:t>am_schema.sql</w:t>
      </w:r>
    </w:p>
    <w:p w:rsidR="004840C8" w:rsidRPr="004840C8" w:rsidRDefault="004840C8" w:rsidP="004840C8">
      <w:pPr>
        <w:pStyle w:val="NoSpacing"/>
        <w:rPr>
          <w:rStyle w:val="SubtleEmphasis"/>
        </w:rPr>
      </w:pPr>
      <w:r w:rsidRPr="004840C8">
        <w:rPr>
          <w:rStyle w:val="SubtleEmphasis"/>
        </w:rPr>
        <w:t>archivelog_check.sql</w:t>
      </w:r>
    </w:p>
    <w:p w:rsidR="004840C8" w:rsidRPr="004840C8" w:rsidRDefault="004840C8" w:rsidP="004840C8">
      <w:pPr>
        <w:pStyle w:val="NoSpacing"/>
        <w:rPr>
          <w:rStyle w:val="SubtleEmphasis"/>
        </w:rPr>
      </w:pPr>
      <w:r w:rsidRPr="004840C8">
        <w:rPr>
          <w:rStyle w:val="SubtleEmphasis"/>
        </w:rPr>
        <w:t>blocking.sql</w:t>
      </w:r>
    </w:p>
    <w:p w:rsidR="004840C8" w:rsidRPr="004840C8" w:rsidRDefault="004840C8" w:rsidP="004840C8">
      <w:pPr>
        <w:pStyle w:val="NoSpacing"/>
        <w:rPr>
          <w:rStyle w:val="SubtleEmphasis"/>
        </w:rPr>
      </w:pPr>
      <w:r w:rsidRPr="004840C8">
        <w:rPr>
          <w:rStyle w:val="SubtleEmphasis"/>
        </w:rPr>
        <w:t>broken_jobs.sql</w:t>
      </w:r>
    </w:p>
    <w:p w:rsidR="004840C8" w:rsidRPr="004840C8" w:rsidRDefault="004840C8" w:rsidP="004840C8">
      <w:pPr>
        <w:pStyle w:val="NoSpacing"/>
        <w:rPr>
          <w:rStyle w:val="SubtleEmphasis"/>
        </w:rPr>
      </w:pPr>
      <w:r w:rsidRPr="004840C8">
        <w:rPr>
          <w:rStyle w:val="SubtleEmphasis"/>
        </w:rPr>
        <w:t>cluster.sql</w:t>
      </w:r>
    </w:p>
    <w:p w:rsidR="004840C8" w:rsidRPr="004840C8" w:rsidRDefault="004840C8" w:rsidP="004840C8">
      <w:pPr>
        <w:pStyle w:val="NoSpacing"/>
        <w:rPr>
          <w:rStyle w:val="SubtleEmphasis"/>
        </w:rPr>
      </w:pPr>
      <w:r w:rsidRPr="004840C8">
        <w:rPr>
          <w:rStyle w:val="SubtleEmphasis"/>
        </w:rPr>
        <w:t>cluster_summary.sql</w:t>
      </w:r>
    </w:p>
    <w:p w:rsidR="004840C8" w:rsidRPr="004840C8" w:rsidRDefault="004840C8" w:rsidP="004840C8">
      <w:pPr>
        <w:pStyle w:val="NoSpacing"/>
        <w:rPr>
          <w:rStyle w:val="SubtleEmphasis"/>
        </w:rPr>
      </w:pPr>
      <w:r w:rsidRPr="004840C8">
        <w:rPr>
          <w:rStyle w:val="SubtleEmphasis"/>
        </w:rPr>
        <w:t>database_space.sql</w:t>
      </w:r>
    </w:p>
    <w:p w:rsidR="004840C8" w:rsidRPr="004840C8" w:rsidRDefault="004840C8" w:rsidP="004840C8">
      <w:pPr>
        <w:pStyle w:val="NoSpacing"/>
        <w:rPr>
          <w:rStyle w:val="SubtleEmphasis"/>
        </w:rPr>
      </w:pPr>
      <w:r w:rsidRPr="004840C8">
        <w:rPr>
          <w:rStyle w:val="SubtleEmphasis"/>
        </w:rPr>
        <w:t>dba_feature_usage.sql</w:t>
      </w:r>
    </w:p>
    <w:p w:rsidR="004840C8" w:rsidRPr="004840C8" w:rsidRDefault="004840C8" w:rsidP="004840C8">
      <w:pPr>
        <w:pStyle w:val="NoSpacing"/>
        <w:rPr>
          <w:rStyle w:val="SubtleEmphasis"/>
        </w:rPr>
      </w:pPr>
      <w:r w:rsidRPr="004840C8">
        <w:rPr>
          <w:rStyle w:val="SubtleEmphasis"/>
        </w:rPr>
        <w:t>dblink_summary.sql</w:t>
      </w:r>
    </w:p>
    <w:p w:rsidR="004840C8" w:rsidRPr="004840C8" w:rsidRDefault="004840C8" w:rsidP="004840C8">
      <w:pPr>
        <w:pStyle w:val="NoSpacing"/>
        <w:rPr>
          <w:rStyle w:val="SubtleEmphasis"/>
        </w:rPr>
      </w:pPr>
      <w:r w:rsidRPr="004840C8">
        <w:rPr>
          <w:rStyle w:val="SubtleEmphasis"/>
        </w:rPr>
        <w:t>dfspace_check.sql</w:t>
      </w:r>
    </w:p>
    <w:p w:rsidR="004840C8" w:rsidRPr="004840C8" w:rsidRDefault="004840C8" w:rsidP="004840C8">
      <w:pPr>
        <w:pStyle w:val="NoSpacing"/>
        <w:rPr>
          <w:rStyle w:val="SubtleEmphasis"/>
        </w:rPr>
      </w:pPr>
      <w:r w:rsidRPr="004840C8">
        <w:rPr>
          <w:rStyle w:val="SubtleEmphasis"/>
        </w:rPr>
        <w:t>growth_report.sql</w:t>
      </w:r>
    </w:p>
    <w:p w:rsidR="004840C8" w:rsidRPr="004840C8" w:rsidRDefault="004840C8" w:rsidP="004840C8">
      <w:pPr>
        <w:pStyle w:val="NoSpacing"/>
        <w:rPr>
          <w:rStyle w:val="SubtleEmphasis"/>
        </w:rPr>
      </w:pPr>
      <w:r w:rsidRPr="004840C8">
        <w:rPr>
          <w:rStyle w:val="SubtleEmphasis"/>
        </w:rPr>
        <w:t>instance_summary.sql</w:t>
      </w:r>
    </w:p>
    <w:p w:rsidR="004840C8" w:rsidRPr="004840C8" w:rsidRDefault="004840C8" w:rsidP="004840C8">
      <w:pPr>
        <w:pStyle w:val="NoSpacing"/>
        <w:rPr>
          <w:rStyle w:val="SubtleEmphasis"/>
        </w:rPr>
      </w:pPr>
      <w:r w:rsidRPr="004840C8">
        <w:rPr>
          <w:rStyle w:val="SubtleEmphasis"/>
        </w:rPr>
        <w:t>license_pack_usage_details.sql</w:t>
      </w:r>
    </w:p>
    <w:p w:rsidR="004840C8" w:rsidRPr="004840C8" w:rsidRDefault="004840C8" w:rsidP="004840C8">
      <w:pPr>
        <w:pStyle w:val="NoSpacing"/>
        <w:rPr>
          <w:rStyle w:val="SubtleEmphasis"/>
        </w:rPr>
      </w:pPr>
      <w:r w:rsidRPr="004840C8">
        <w:rPr>
          <w:rStyle w:val="SubtleEmphasis"/>
        </w:rPr>
        <w:t>login.sql</w:t>
      </w:r>
    </w:p>
    <w:p w:rsidR="004840C8" w:rsidRPr="004840C8" w:rsidRDefault="004840C8" w:rsidP="004840C8">
      <w:pPr>
        <w:pStyle w:val="NoSpacing"/>
        <w:rPr>
          <w:rStyle w:val="SubtleEmphasis"/>
        </w:rPr>
      </w:pPr>
      <w:r w:rsidRPr="004840C8">
        <w:rPr>
          <w:rStyle w:val="SubtleEmphasis"/>
        </w:rPr>
        <w:t>metric_check.sql</w:t>
      </w:r>
    </w:p>
    <w:p w:rsidR="004840C8" w:rsidRPr="004840C8" w:rsidRDefault="004840C8" w:rsidP="004840C8">
      <w:pPr>
        <w:pStyle w:val="NoSpacing"/>
        <w:rPr>
          <w:rStyle w:val="SubtleEmphasis"/>
        </w:rPr>
      </w:pPr>
      <w:r w:rsidRPr="004840C8">
        <w:rPr>
          <w:rStyle w:val="SubtleEmphasis"/>
        </w:rPr>
        <w:t>metric_report.sql</w:t>
      </w:r>
    </w:p>
    <w:p w:rsidR="004840C8" w:rsidRPr="004840C8" w:rsidRDefault="004840C8" w:rsidP="004840C8">
      <w:pPr>
        <w:pStyle w:val="NoSpacing"/>
        <w:rPr>
          <w:rStyle w:val="SubtleEmphasis"/>
        </w:rPr>
      </w:pPr>
      <w:r w:rsidRPr="004840C8">
        <w:rPr>
          <w:rStyle w:val="SubtleEmphasis"/>
        </w:rPr>
        <w:t>metrics.sql</w:t>
      </w:r>
    </w:p>
    <w:p w:rsidR="004840C8" w:rsidRPr="004840C8" w:rsidRDefault="004840C8" w:rsidP="004840C8">
      <w:pPr>
        <w:pStyle w:val="NoSpacing"/>
        <w:rPr>
          <w:rStyle w:val="SubtleEmphasis"/>
        </w:rPr>
      </w:pPr>
      <w:r w:rsidRPr="004840C8">
        <w:rPr>
          <w:rStyle w:val="SubtleEmphasis"/>
        </w:rPr>
        <w:t>options_packs_usage_statistics.sql</w:t>
      </w:r>
    </w:p>
    <w:p w:rsidR="004840C8" w:rsidRPr="004840C8" w:rsidRDefault="004840C8" w:rsidP="004840C8">
      <w:pPr>
        <w:pStyle w:val="NoSpacing"/>
        <w:rPr>
          <w:rStyle w:val="SubtleEmphasis"/>
        </w:rPr>
      </w:pPr>
      <w:r w:rsidRPr="004840C8">
        <w:rPr>
          <w:rStyle w:val="SubtleEmphasis"/>
        </w:rPr>
        <w:t>os_space_check.sql</w:t>
      </w:r>
    </w:p>
    <w:p w:rsidR="004840C8" w:rsidRPr="004840C8" w:rsidRDefault="004840C8" w:rsidP="004840C8">
      <w:pPr>
        <w:pStyle w:val="NoSpacing"/>
        <w:rPr>
          <w:rStyle w:val="SubtleEmphasis"/>
        </w:rPr>
      </w:pPr>
      <w:r w:rsidRPr="004840C8">
        <w:rPr>
          <w:rStyle w:val="SubtleEmphasis"/>
        </w:rPr>
        <w:t>os_space_summary.sql</w:t>
      </w:r>
    </w:p>
    <w:p w:rsidR="004840C8" w:rsidRPr="004840C8" w:rsidRDefault="004840C8" w:rsidP="004840C8">
      <w:pPr>
        <w:pStyle w:val="NoSpacing"/>
        <w:rPr>
          <w:rStyle w:val="SubtleEmphasis"/>
        </w:rPr>
      </w:pPr>
      <w:r w:rsidRPr="004840C8">
        <w:rPr>
          <w:rStyle w:val="SubtleEmphasis"/>
        </w:rPr>
        <w:t>pa_patches.sql</w:t>
      </w:r>
    </w:p>
    <w:p w:rsidR="004840C8" w:rsidRPr="004840C8" w:rsidRDefault="004840C8" w:rsidP="004840C8">
      <w:pPr>
        <w:pStyle w:val="NoSpacing"/>
        <w:rPr>
          <w:rStyle w:val="SubtleEmphasis"/>
        </w:rPr>
      </w:pPr>
      <w:r w:rsidRPr="004840C8">
        <w:rPr>
          <w:rStyle w:val="SubtleEmphasis"/>
        </w:rPr>
        <w:t>parameter_summary.sql</w:t>
      </w:r>
    </w:p>
    <w:p w:rsidR="004840C8" w:rsidRPr="004840C8" w:rsidRDefault="004840C8" w:rsidP="004840C8">
      <w:pPr>
        <w:pStyle w:val="NoSpacing"/>
        <w:rPr>
          <w:rStyle w:val="SubtleEmphasis"/>
        </w:rPr>
      </w:pPr>
      <w:r w:rsidRPr="004840C8">
        <w:rPr>
          <w:rStyle w:val="SubtleEmphasis"/>
        </w:rPr>
        <w:t>password_expiry_check11.sql</w:t>
      </w:r>
    </w:p>
    <w:p w:rsidR="004840C8" w:rsidRPr="004840C8" w:rsidRDefault="004840C8" w:rsidP="004840C8">
      <w:pPr>
        <w:pStyle w:val="NoSpacing"/>
        <w:rPr>
          <w:rStyle w:val="SubtleEmphasis"/>
        </w:rPr>
      </w:pPr>
      <w:r w:rsidRPr="004840C8">
        <w:rPr>
          <w:rStyle w:val="SubtleEmphasis"/>
        </w:rPr>
        <w:t>password_expiry_check.sql</w:t>
      </w:r>
    </w:p>
    <w:p w:rsidR="004840C8" w:rsidRPr="004840C8" w:rsidRDefault="004840C8" w:rsidP="004840C8">
      <w:pPr>
        <w:pStyle w:val="NoSpacing"/>
        <w:rPr>
          <w:rStyle w:val="SubtleEmphasis"/>
        </w:rPr>
      </w:pPr>
      <w:r w:rsidRPr="004840C8">
        <w:rPr>
          <w:rStyle w:val="SubtleEmphasis"/>
        </w:rPr>
        <w:t>preaudit.sql</w:t>
      </w:r>
    </w:p>
    <w:p w:rsidR="004840C8" w:rsidRPr="004840C8" w:rsidRDefault="004840C8" w:rsidP="004840C8">
      <w:pPr>
        <w:pStyle w:val="NoSpacing"/>
        <w:rPr>
          <w:rStyle w:val="SubtleEmphasis"/>
        </w:rPr>
      </w:pPr>
      <w:r w:rsidRPr="004840C8">
        <w:rPr>
          <w:rStyle w:val="SubtleEmphasis"/>
        </w:rPr>
        <w:t>prompt.sql</w:t>
      </w:r>
    </w:p>
    <w:p w:rsidR="004840C8" w:rsidRPr="004840C8" w:rsidRDefault="004840C8" w:rsidP="004840C8">
      <w:pPr>
        <w:pStyle w:val="NoSpacing"/>
        <w:rPr>
          <w:rStyle w:val="SubtleEmphasis"/>
        </w:rPr>
      </w:pPr>
      <w:r w:rsidRPr="004840C8">
        <w:rPr>
          <w:rStyle w:val="SubtleEmphasis"/>
        </w:rPr>
        <w:t>r12_checks.sql</w:t>
      </w:r>
    </w:p>
    <w:p w:rsidR="004840C8" w:rsidRPr="004840C8" w:rsidRDefault="004840C8" w:rsidP="004840C8">
      <w:pPr>
        <w:pStyle w:val="NoSpacing"/>
        <w:rPr>
          <w:rStyle w:val="SubtleEmphasis"/>
        </w:rPr>
      </w:pPr>
      <w:r w:rsidRPr="004840C8">
        <w:rPr>
          <w:rStyle w:val="SubtleEmphasis"/>
        </w:rPr>
        <w:t>R12PROD_disclaimer.sql</w:t>
      </w:r>
    </w:p>
    <w:p w:rsidR="004840C8" w:rsidRPr="004840C8" w:rsidRDefault="004840C8" w:rsidP="004840C8">
      <w:pPr>
        <w:pStyle w:val="NoSpacing"/>
        <w:rPr>
          <w:rStyle w:val="SubtleEmphasis"/>
        </w:rPr>
      </w:pPr>
      <w:r w:rsidRPr="004840C8">
        <w:rPr>
          <w:rStyle w:val="SubtleEmphasis"/>
        </w:rPr>
        <w:t>R12_stats_disclaimer.sql</w:t>
      </w:r>
    </w:p>
    <w:p w:rsidR="004840C8" w:rsidRPr="004840C8" w:rsidRDefault="004840C8" w:rsidP="004840C8">
      <w:pPr>
        <w:pStyle w:val="NoSpacing"/>
        <w:rPr>
          <w:rStyle w:val="SubtleEmphasis"/>
        </w:rPr>
      </w:pPr>
      <w:r w:rsidRPr="004840C8">
        <w:rPr>
          <w:rStyle w:val="SubtleEmphasis"/>
        </w:rPr>
        <w:t>recent_creations.sql</w:t>
      </w:r>
    </w:p>
    <w:p w:rsidR="004840C8" w:rsidRPr="004840C8" w:rsidRDefault="004840C8" w:rsidP="004840C8">
      <w:pPr>
        <w:pStyle w:val="NoSpacing"/>
        <w:rPr>
          <w:rStyle w:val="SubtleEmphasis"/>
        </w:rPr>
      </w:pPr>
      <w:r w:rsidRPr="004840C8">
        <w:rPr>
          <w:rStyle w:val="SubtleEmphasis"/>
        </w:rPr>
        <w:t>redo_activity.sql</w:t>
      </w:r>
    </w:p>
    <w:p w:rsidR="004840C8" w:rsidRPr="004840C8" w:rsidRDefault="004840C8" w:rsidP="004840C8">
      <w:pPr>
        <w:pStyle w:val="NoSpacing"/>
        <w:rPr>
          <w:rStyle w:val="SubtleEmphasis"/>
        </w:rPr>
      </w:pPr>
      <w:r w:rsidRPr="004840C8">
        <w:rPr>
          <w:rStyle w:val="SubtleEmphasis"/>
        </w:rPr>
        <w:t>redo_check.sql</w:t>
      </w:r>
    </w:p>
    <w:p w:rsidR="004840C8" w:rsidRPr="004840C8" w:rsidRDefault="004840C8" w:rsidP="004840C8">
      <w:pPr>
        <w:pStyle w:val="NoSpacing"/>
        <w:rPr>
          <w:rStyle w:val="SubtleEmphasis"/>
        </w:rPr>
      </w:pPr>
      <w:r w:rsidRPr="004840C8">
        <w:rPr>
          <w:rStyle w:val="SubtleEmphasis"/>
        </w:rPr>
        <w:t>rman_catalog_summary.sql</w:t>
      </w:r>
    </w:p>
    <w:p w:rsidR="004840C8" w:rsidRPr="004840C8" w:rsidRDefault="004840C8" w:rsidP="004840C8">
      <w:pPr>
        <w:pStyle w:val="NoSpacing"/>
        <w:rPr>
          <w:rStyle w:val="SubtleEmphasis"/>
        </w:rPr>
      </w:pPr>
      <w:r w:rsidRPr="004840C8">
        <w:rPr>
          <w:rStyle w:val="SubtleEmphasis"/>
        </w:rPr>
        <w:t>rman_check_10.sql</w:t>
      </w:r>
    </w:p>
    <w:p w:rsidR="004840C8" w:rsidRPr="004840C8" w:rsidRDefault="004840C8" w:rsidP="004840C8">
      <w:pPr>
        <w:pStyle w:val="NoSpacing"/>
        <w:rPr>
          <w:rStyle w:val="SubtleEmphasis"/>
        </w:rPr>
      </w:pPr>
      <w:r w:rsidRPr="004840C8">
        <w:rPr>
          <w:rStyle w:val="SubtleEmphasis"/>
        </w:rPr>
        <w:t>rman_check_r12.sql</w:t>
      </w:r>
    </w:p>
    <w:p w:rsidR="004840C8" w:rsidRPr="004840C8" w:rsidRDefault="004840C8" w:rsidP="004840C8">
      <w:pPr>
        <w:pStyle w:val="NoSpacing"/>
        <w:rPr>
          <w:rStyle w:val="SubtleEmphasis"/>
        </w:rPr>
      </w:pPr>
      <w:r w:rsidRPr="004840C8">
        <w:rPr>
          <w:rStyle w:val="SubtleEmphasis"/>
        </w:rPr>
        <w:t>rman_disclaimer.sql</w:t>
      </w:r>
    </w:p>
    <w:p w:rsidR="004840C8" w:rsidRPr="004840C8" w:rsidRDefault="004840C8" w:rsidP="004840C8">
      <w:pPr>
        <w:pStyle w:val="NoSpacing"/>
        <w:rPr>
          <w:rStyle w:val="SubtleEmphasis"/>
        </w:rPr>
      </w:pPr>
      <w:r w:rsidRPr="004840C8">
        <w:rPr>
          <w:rStyle w:val="SubtleEmphasis"/>
        </w:rPr>
        <w:t>rman_speed_db.sql</w:t>
      </w:r>
    </w:p>
    <w:p w:rsidR="004840C8" w:rsidRPr="004840C8" w:rsidRDefault="004840C8" w:rsidP="004840C8">
      <w:pPr>
        <w:pStyle w:val="NoSpacing"/>
        <w:rPr>
          <w:rStyle w:val="SubtleEmphasis"/>
        </w:rPr>
      </w:pPr>
      <w:r w:rsidRPr="004840C8">
        <w:rPr>
          <w:rStyle w:val="SubtleEmphasis"/>
        </w:rPr>
        <w:t>rman_speed.sql</w:t>
      </w:r>
    </w:p>
    <w:p w:rsidR="004840C8" w:rsidRPr="004840C8" w:rsidRDefault="004840C8" w:rsidP="004840C8">
      <w:pPr>
        <w:pStyle w:val="NoSpacing"/>
        <w:rPr>
          <w:rStyle w:val="SubtleEmphasis"/>
        </w:rPr>
      </w:pPr>
      <w:r w:rsidRPr="004840C8">
        <w:rPr>
          <w:rStyle w:val="SubtleEmphasis"/>
        </w:rPr>
        <w:t>rman_summary_10.sql</w:t>
      </w:r>
    </w:p>
    <w:p w:rsidR="004840C8" w:rsidRPr="004840C8" w:rsidRDefault="004840C8" w:rsidP="004840C8">
      <w:pPr>
        <w:pStyle w:val="NoSpacing"/>
        <w:rPr>
          <w:rStyle w:val="SubtleEmphasis"/>
        </w:rPr>
      </w:pPr>
      <w:r w:rsidRPr="004840C8">
        <w:rPr>
          <w:rStyle w:val="SubtleEmphasis"/>
        </w:rPr>
        <w:t>rman_summary_r12.sql</w:t>
      </w:r>
    </w:p>
    <w:p w:rsidR="004840C8" w:rsidRPr="004840C8" w:rsidRDefault="004840C8" w:rsidP="004840C8">
      <w:pPr>
        <w:pStyle w:val="NoSpacing"/>
        <w:rPr>
          <w:rStyle w:val="SubtleEmphasis"/>
        </w:rPr>
      </w:pPr>
      <w:r w:rsidRPr="004840C8">
        <w:rPr>
          <w:rStyle w:val="SubtleEmphasis"/>
        </w:rPr>
        <w:t>segment_growth.sql</w:t>
      </w:r>
    </w:p>
    <w:p w:rsidR="004840C8" w:rsidRPr="004840C8" w:rsidRDefault="004840C8" w:rsidP="004840C8">
      <w:pPr>
        <w:pStyle w:val="NoSpacing"/>
        <w:rPr>
          <w:rStyle w:val="SubtleEmphasis"/>
        </w:rPr>
      </w:pPr>
      <w:r w:rsidRPr="004840C8">
        <w:rPr>
          <w:rStyle w:val="SubtleEmphasis"/>
        </w:rPr>
        <w:t>space_check.sql</w:t>
      </w:r>
    </w:p>
    <w:p w:rsidR="004840C8" w:rsidRPr="004840C8" w:rsidRDefault="004840C8" w:rsidP="004840C8">
      <w:pPr>
        <w:pStyle w:val="NoSpacing"/>
        <w:rPr>
          <w:rStyle w:val="SubtleEmphasis"/>
        </w:rPr>
      </w:pPr>
      <w:r w:rsidRPr="004840C8">
        <w:rPr>
          <w:rStyle w:val="SubtleEmphasis"/>
        </w:rPr>
        <w:t>space_summary.sql</w:t>
      </w:r>
    </w:p>
    <w:p w:rsidR="004840C8" w:rsidRPr="004840C8" w:rsidRDefault="004840C8" w:rsidP="004840C8">
      <w:pPr>
        <w:pStyle w:val="NoSpacing"/>
        <w:rPr>
          <w:rStyle w:val="SubtleEmphasis"/>
        </w:rPr>
      </w:pPr>
      <w:r w:rsidRPr="004840C8">
        <w:rPr>
          <w:rStyle w:val="SubtleEmphasis"/>
        </w:rPr>
        <w:t>sptrends.sql</w:t>
      </w:r>
    </w:p>
    <w:p w:rsidR="004840C8" w:rsidRPr="004840C8" w:rsidRDefault="004840C8" w:rsidP="004840C8">
      <w:pPr>
        <w:pStyle w:val="NoSpacing"/>
        <w:rPr>
          <w:rStyle w:val="SubtleEmphasis"/>
        </w:rPr>
      </w:pPr>
      <w:r w:rsidRPr="004840C8">
        <w:rPr>
          <w:rStyle w:val="SubtleEmphasis"/>
        </w:rPr>
        <w:t>standard_checks_header.sql</w:t>
      </w:r>
    </w:p>
    <w:p w:rsidR="004840C8" w:rsidRPr="004840C8" w:rsidRDefault="004840C8" w:rsidP="004840C8">
      <w:pPr>
        <w:pStyle w:val="NoSpacing"/>
        <w:rPr>
          <w:rStyle w:val="SubtleEmphasis"/>
        </w:rPr>
      </w:pPr>
      <w:r w:rsidRPr="004840C8">
        <w:rPr>
          <w:rStyle w:val="SubtleEmphasis"/>
        </w:rPr>
        <w:t>standby_check.sql</w:t>
      </w:r>
    </w:p>
    <w:p w:rsidR="004840C8" w:rsidRPr="004840C8" w:rsidRDefault="004840C8" w:rsidP="004840C8">
      <w:pPr>
        <w:pStyle w:val="NoSpacing"/>
        <w:rPr>
          <w:rStyle w:val="SubtleEmphasis"/>
        </w:rPr>
      </w:pPr>
      <w:r w:rsidRPr="004840C8">
        <w:rPr>
          <w:rStyle w:val="SubtleEmphasis"/>
        </w:rPr>
        <w:t>stats_check_10.sql</w:t>
      </w:r>
    </w:p>
    <w:p w:rsidR="004840C8" w:rsidRPr="004840C8" w:rsidRDefault="004840C8" w:rsidP="004840C8">
      <w:pPr>
        <w:pStyle w:val="NoSpacing"/>
        <w:rPr>
          <w:rStyle w:val="SubtleEmphasis"/>
        </w:rPr>
      </w:pPr>
      <w:r w:rsidRPr="004840C8">
        <w:rPr>
          <w:rStyle w:val="SubtleEmphasis"/>
        </w:rPr>
        <w:t>stats_check_9.sql</w:t>
      </w:r>
    </w:p>
    <w:p w:rsidR="004840C8" w:rsidRPr="004840C8" w:rsidRDefault="004840C8" w:rsidP="004840C8">
      <w:pPr>
        <w:pStyle w:val="NoSpacing"/>
        <w:rPr>
          <w:rStyle w:val="SubtleEmphasis"/>
        </w:rPr>
      </w:pPr>
      <w:r w:rsidRPr="004840C8">
        <w:rPr>
          <w:rStyle w:val="SubtleEmphasis"/>
        </w:rPr>
        <w:t>stats_check.sql</w:t>
      </w:r>
    </w:p>
    <w:p w:rsidR="004840C8" w:rsidRPr="004840C8" w:rsidRDefault="004840C8" w:rsidP="004840C8">
      <w:pPr>
        <w:pStyle w:val="NoSpacing"/>
        <w:rPr>
          <w:rStyle w:val="SubtleEmphasis"/>
        </w:rPr>
      </w:pPr>
      <w:r w:rsidRPr="004840C8">
        <w:rPr>
          <w:rStyle w:val="SubtleEmphasis"/>
        </w:rPr>
        <w:t>tableinfo.sql</w:t>
      </w:r>
    </w:p>
    <w:p w:rsidR="004840C8" w:rsidRPr="004840C8" w:rsidRDefault="004840C8" w:rsidP="004840C8">
      <w:pPr>
        <w:pStyle w:val="NoSpacing"/>
        <w:rPr>
          <w:rStyle w:val="SubtleEmphasis"/>
        </w:rPr>
      </w:pPr>
      <w:r w:rsidRPr="004840C8">
        <w:rPr>
          <w:rStyle w:val="SubtleEmphasis"/>
        </w:rPr>
        <w:t>tablespace_growth_check.sql</w:t>
      </w:r>
    </w:p>
    <w:p w:rsidR="004840C8" w:rsidRPr="004840C8" w:rsidRDefault="004840C8" w:rsidP="004840C8">
      <w:pPr>
        <w:pStyle w:val="NoSpacing"/>
        <w:rPr>
          <w:rStyle w:val="SubtleEmphasis"/>
        </w:rPr>
      </w:pPr>
      <w:r w:rsidRPr="004840C8">
        <w:rPr>
          <w:rStyle w:val="SubtleEmphasis"/>
        </w:rPr>
        <w:t>tablespace_growth_report.sql</w:t>
      </w:r>
    </w:p>
    <w:p w:rsidR="004840C8" w:rsidRPr="004840C8" w:rsidRDefault="004840C8" w:rsidP="004840C8">
      <w:pPr>
        <w:pStyle w:val="NoSpacing"/>
        <w:rPr>
          <w:rStyle w:val="SubtleEmphasis"/>
        </w:rPr>
      </w:pPr>
      <w:r w:rsidRPr="004840C8">
        <w:rPr>
          <w:rStyle w:val="SubtleEmphasis"/>
        </w:rPr>
        <w:t>total_space.sql</w:t>
      </w:r>
    </w:p>
    <w:p w:rsidR="004840C8" w:rsidRPr="004840C8" w:rsidRDefault="004840C8" w:rsidP="004840C8">
      <w:pPr>
        <w:pStyle w:val="NoSpacing"/>
        <w:rPr>
          <w:rStyle w:val="SubtleEmphasis"/>
        </w:rPr>
      </w:pPr>
      <w:r w:rsidRPr="004840C8">
        <w:rPr>
          <w:rStyle w:val="SubtleEmphasis"/>
        </w:rPr>
        <w:t>totrace.sql</w:t>
      </w:r>
    </w:p>
    <w:p w:rsidR="004840C8" w:rsidRPr="004840C8" w:rsidRDefault="004840C8" w:rsidP="004840C8">
      <w:pPr>
        <w:pStyle w:val="NoSpacing"/>
        <w:rPr>
          <w:rStyle w:val="SubtleEmphasis"/>
        </w:rPr>
      </w:pPr>
      <w:r w:rsidRPr="004840C8">
        <w:rPr>
          <w:rStyle w:val="SubtleEmphasis"/>
        </w:rPr>
        <w:t>true_space_check.sql</w:t>
      </w:r>
    </w:p>
    <w:p w:rsidR="004840C8" w:rsidRPr="004840C8" w:rsidRDefault="004840C8" w:rsidP="004840C8">
      <w:pPr>
        <w:pStyle w:val="NoSpacing"/>
        <w:rPr>
          <w:rStyle w:val="SubtleEmphasis"/>
        </w:rPr>
      </w:pPr>
      <w:r w:rsidRPr="004840C8">
        <w:rPr>
          <w:rStyle w:val="SubtleEmphasis"/>
        </w:rPr>
        <w:t>true_space_gig.sql</w:t>
      </w:r>
    </w:p>
    <w:p w:rsidR="004840C8" w:rsidRPr="004840C8" w:rsidRDefault="004840C8" w:rsidP="004840C8">
      <w:pPr>
        <w:pStyle w:val="NoSpacing"/>
        <w:rPr>
          <w:rStyle w:val="SubtleEmphasis"/>
        </w:rPr>
      </w:pPr>
      <w:r w:rsidRPr="004840C8">
        <w:rPr>
          <w:rStyle w:val="SubtleEmphasis"/>
        </w:rPr>
        <w:t>true_space_meg.sql</w:t>
      </w:r>
    </w:p>
    <w:p w:rsidR="004840C8" w:rsidRPr="004840C8" w:rsidRDefault="004840C8" w:rsidP="004840C8">
      <w:pPr>
        <w:pStyle w:val="NoSpacing"/>
        <w:rPr>
          <w:rStyle w:val="SubtleEmphasis"/>
        </w:rPr>
      </w:pPr>
      <w:r w:rsidRPr="004840C8">
        <w:rPr>
          <w:rStyle w:val="SubtleEmphasis"/>
        </w:rPr>
        <w:t>users.sql</w:t>
      </w:r>
    </w:p>
    <w:p w:rsidR="004840C8" w:rsidRPr="004840C8" w:rsidRDefault="004840C8" w:rsidP="004840C8">
      <w:pPr>
        <w:pStyle w:val="NoSpacing"/>
        <w:rPr>
          <w:rStyle w:val="SubtleEmphasis"/>
        </w:rPr>
      </w:pPr>
      <w:r w:rsidRPr="004840C8">
        <w:rPr>
          <w:rStyle w:val="SubtleEmphasis"/>
        </w:rPr>
        <w:t>version.sql</w:t>
      </w:r>
    </w:p>
    <w:p w:rsidR="004840C8" w:rsidRPr="004840C8" w:rsidRDefault="004840C8" w:rsidP="004840C8">
      <w:pPr>
        <w:pStyle w:val="NoSpacing"/>
        <w:rPr>
          <w:rStyle w:val="SubtleEmphasis"/>
        </w:rPr>
      </w:pPr>
      <w:r w:rsidRPr="004840C8">
        <w:rPr>
          <w:rStyle w:val="SubtleEmphasis"/>
        </w:rPr>
        <w:t>when_analyzed.sql</w:t>
      </w:r>
    </w:p>
    <w:p w:rsidR="006072E5" w:rsidRDefault="006072E5" w:rsidP="004840C8">
      <w:pPr>
        <w:pStyle w:val="NoSpacing"/>
        <w:rPr>
          <w:rStyle w:val="SubtleEmphasis"/>
        </w:rPr>
      </w:pPr>
    </w:p>
    <w:p w:rsidR="00B85C99" w:rsidRDefault="00B85C99" w:rsidP="00B85C99">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B85C99" w:rsidRDefault="00B85C99" w:rsidP="00B85C99">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lastRenderedPageBreak/>
        <w:t>Writing Your Own Scripts</w:t>
      </w:r>
    </w:p>
    <w:p w:rsidR="00C20180" w:rsidRDefault="00B85C99"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These scripts, particularly </w:t>
      </w:r>
      <w:r w:rsidR="00913DA7">
        <w:rPr>
          <w:rStyle w:val="SubtleEmphasis"/>
          <w:rFonts w:asciiTheme="minorHAnsi" w:hAnsiTheme="minorHAnsi"/>
          <w:b w:val="0"/>
          <w:i w:val="0"/>
          <w:iCs w:val="0"/>
          <w:color w:val="auto"/>
          <w:sz w:val="22"/>
        </w:rPr>
        <w:t xml:space="preserve">the wrapper shell script </w:t>
      </w:r>
      <w:r w:rsidRPr="00B85C99">
        <w:rPr>
          <w:rStyle w:val="SubtleEmphasis"/>
        </w:rPr>
        <w:t>amchecks.ksh</w:t>
      </w:r>
      <w:r>
        <w:rPr>
          <w:rStyle w:val="SubtleEmphasis"/>
          <w:rFonts w:asciiTheme="minorHAnsi" w:hAnsiTheme="minorHAnsi"/>
          <w:b w:val="0"/>
          <w:i w:val="0"/>
          <w:iCs w:val="0"/>
          <w:color w:val="auto"/>
          <w:sz w:val="22"/>
        </w:rPr>
        <w:t xml:space="preserve"> can be a </w:t>
      </w:r>
      <w:r w:rsidR="00913DA7">
        <w:rPr>
          <w:rStyle w:val="SubtleEmphasis"/>
          <w:rFonts w:asciiTheme="minorHAnsi" w:hAnsiTheme="minorHAnsi"/>
          <w:b w:val="0"/>
          <w:i w:val="0"/>
          <w:iCs w:val="0"/>
          <w:color w:val="auto"/>
          <w:sz w:val="22"/>
        </w:rPr>
        <w:t>handy</w:t>
      </w:r>
      <w:r>
        <w:rPr>
          <w:rStyle w:val="SubtleEmphasis"/>
          <w:rFonts w:asciiTheme="minorHAnsi" w:hAnsiTheme="minorHAnsi"/>
          <w:b w:val="0"/>
          <w:i w:val="0"/>
          <w:iCs w:val="0"/>
          <w:color w:val="auto"/>
          <w:sz w:val="22"/>
        </w:rPr>
        <w:t xml:space="preserve"> tool for running ad hoc querie</w:t>
      </w:r>
      <w:r w:rsidR="00C20180">
        <w:rPr>
          <w:rStyle w:val="SubtleEmphasis"/>
          <w:rFonts w:asciiTheme="minorHAnsi" w:hAnsiTheme="minorHAnsi"/>
          <w:b w:val="0"/>
          <w:i w:val="0"/>
          <w:iCs w:val="0"/>
          <w:color w:val="auto"/>
          <w:sz w:val="22"/>
        </w:rPr>
        <w:t>s against all of your databases (</w:t>
      </w:r>
      <w:r>
        <w:rPr>
          <w:rStyle w:val="SubtleEmphasis"/>
          <w:rFonts w:asciiTheme="minorHAnsi" w:hAnsiTheme="minorHAnsi"/>
          <w:b w:val="0"/>
          <w:i w:val="0"/>
          <w:iCs w:val="0"/>
          <w:color w:val="auto"/>
          <w:sz w:val="22"/>
        </w:rPr>
        <w:t>or logical group</w:t>
      </w:r>
      <w:r w:rsidR="00C20180">
        <w:rPr>
          <w:rStyle w:val="SubtleEmphasis"/>
          <w:rFonts w:asciiTheme="minorHAnsi" w:hAnsiTheme="minorHAnsi"/>
          <w:b w:val="0"/>
          <w:i w:val="0"/>
          <w:iCs w:val="0"/>
          <w:color w:val="auto"/>
          <w:sz w:val="22"/>
        </w:rPr>
        <w:t xml:space="preserve">ings of databases </w:t>
      </w:r>
      <w:r>
        <w:rPr>
          <w:rStyle w:val="SubtleEmphasis"/>
          <w:rFonts w:asciiTheme="minorHAnsi" w:hAnsiTheme="minorHAnsi"/>
          <w:b w:val="0"/>
          <w:i w:val="0"/>
          <w:iCs w:val="0"/>
          <w:color w:val="auto"/>
          <w:sz w:val="22"/>
        </w:rPr>
        <w:t xml:space="preserve">using the ’IND’ columns in table </w:t>
      </w:r>
      <w:r w:rsidRPr="00B85C99">
        <w:rPr>
          <w:rStyle w:val="SubtleEmphasis"/>
        </w:rPr>
        <w:t>amo.am_database</w:t>
      </w:r>
      <w:r>
        <w:rPr>
          <w:rStyle w:val="SubtleEmphasis"/>
          <w:rFonts w:asciiTheme="minorHAnsi" w:hAnsiTheme="minorHAnsi"/>
          <w:b w:val="0"/>
          <w:i w:val="0"/>
          <w:iCs w:val="0"/>
          <w:color w:val="auto"/>
          <w:sz w:val="22"/>
        </w:rPr>
        <w:t>). However, this is clearly open to abuse</w:t>
      </w:r>
      <w:r w:rsidR="00C20180">
        <w:rPr>
          <w:rStyle w:val="SubtleEmphasis"/>
          <w:rFonts w:asciiTheme="minorHAnsi" w:hAnsiTheme="minorHAnsi"/>
          <w:b w:val="0"/>
          <w:i w:val="0"/>
          <w:iCs w:val="0"/>
          <w:color w:val="auto"/>
          <w:sz w:val="22"/>
        </w:rPr>
        <w:t xml:space="preserve"> as you can run any crappy code against your nice highly tuned production instance</w:t>
      </w:r>
      <w:r w:rsidR="00913DA7">
        <w:rPr>
          <w:rStyle w:val="SubtleEmphasis"/>
          <w:rFonts w:asciiTheme="minorHAnsi" w:hAnsiTheme="minorHAnsi"/>
          <w:b w:val="0"/>
          <w:i w:val="0"/>
          <w:iCs w:val="0"/>
          <w:color w:val="auto"/>
          <w:sz w:val="22"/>
        </w:rPr>
        <w:t>’s</w:t>
      </w:r>
      <w:r w:rsidR="00C20180">
        <w:rPr>
          <w:rStyle w:val="SubtleEmphasis"/>
          <w:rFonts w:asciiTheme="minorHAnsi" w:hAnsiTheme="minorHAnsi"/>
          <w:b w:val="0"/>
          <w:i w:val="0"/>
          <w:iCs w:val="0"/>
          <w:color w:val="auto"/>
          <w:sz w:val="22"/>
        </w:rPr>
        <w:t xml:space="preserve"> data dictionaries!</w:t>
      </w:r>
    </w:p>
    <w:p w:rsidR="00C20180" w:rsidRDefault="00C20180" w:rsidP="00B85C99">
      <w:pPr>
        <w:pStyle w:val="NoSpacing"/>
        <w:rPr>
          <w:rStyle w:val="SubtleEmphasis"/>
          <w:rFonts w:asciiTheme="minorHAnsi" w:hAnsiTheme="minorHAnsi"/>
          <w:b w:val="0"/>
          <w:i w:val="0"/>
          <w:iCs w:val="0"/>
          <w:color w:val="auto"/>
          <w:sz w:val="22"/>
        </w:rPr>
      </w:pPr>
    </w:p>
    <w:p w:rsidR="00B85C99"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It’s common sense really but run any new code against non-production databases</w:t>
      </w:r>
      <w:r w:rsidR="00913DA7">
        <w:rPr>
          <w:rStyle w:val="SubtleEmphasis"/>
          <w:rFonts w:asciiTheme="minorHAnsi" w:hAnsiTheme="minorHAnsi"/>
          <w:b w:val="0"/>
          <w:i w:val="0"/>
          <w:iCs w:val="0"/>
          <w:color w:val="auto"/>
          <w:sz w:val="22"/>
        </w:rPr>
        <w:t xml:space="preserve"> first</w:t>
      </w:r>
      <w:r>
        <w:rPr>
          <w:rStyle w:val="SubtleEmphasis"/>
          <w:rFonts w:asciiTheme="minorHAnsi" w:hAnsiTheme="minorHAnsi"/>
          <w:b w:val="0"/>
          <w:i w:val="0"/>
          <w:iCs w:val="0"/>
          <w:color w:val="auto"/>
          <w:sz w:val="22"/>
        </w:rPr>
        <w:t>, preferably starting with just one database and then running on larger numbers of databases.</w:t>
      </w:r>
    </w:p>
    <w:p w:rsidR="00C20180" w:rsidRDefault="00C20180" w:rsidP="00B85C99">
      <w:pPr>
        <w:pStyle w:val="NoSpacing"/>
        <w:rPr>
          <w:rStyle w:val="SubtleEmphasis"/>
          <w:rFonts w:asciiTheme="minorHAnsi" w:hAnsiTheme="minorHAnsi"/>
          <w:b w:val="0"/>
          <w:i w:val="0"/>
          <w:iCs w:val="0"/>
          <w:color w:val="auto"/>
          <w:sz w:val="22"/>
        </w:rPr>
      </w:pPr>
    </w:p>
    <w:p w:rsidR="00C20180"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If you want 1 line output for every database rather than a page full of output </w:t>
      </w:r>
      <w:r w:rsidR="00913DA7">
        <w:rPr>
          <w:rStyle w:val="SubtleEmphasis"/>
          <w:rFonts w:asciiTheme="minorHAnsi" w:hAnsiTheme="minorHAnsi"/>
          <w:b w:val="0"/>
          <w:i w:val="0"/>
          <w:iCs w:val="0"/>
          <w:color w:val="auto"/>
          <w:sz w:val="22"/>
        </w:rPr>
        <w:t xml:space="preserve">for each database target </w:t>
      </w:r>
      <w:r>
        <w:rPr>
          <w:rStyle w:val="SubtleEmphasis"/>
          <w:rFonts w:asciiTheme="minorHAnsi" w:hAnsiTheme="minorHAnsi"/>
          <w:b w:val="0"/>
          <w:i w:val="0"/>
          <w:iCs w:val="0"/>
          <w:color w:val="auto"/>
          <w:sz w:val="22"/>
        </w:rPr>
        <w:t xml:space="preserve">you may want to turn off the database title/name and suppress timings by using the </w:t>
      </w:r>
      <w:r w:rsidRPr="00C20180">
        <w:rPr>
          <w:rStyle w:val="SubtleEmphasis"/>
        </w:rPr>
        <w:t>-D</w:t>
      </w:r>
      <w:r>
        <w:rPr>
          <w:rStyle w:val="SubtleEmphasis"/>
          <w:rFonts w:asciiTheme="minorHAnsi" w:hAnsiTheme="minorHAnsi"/>
          <w:b w:val="0"/>
          <w:i w:val="0"/>
          <w:iCs w:val="0"/>
          <w:color w:val="auto"/>
          <w:sz w:val="22"/>
        </w:rPr>
        <w:t xml:space="preserve"> and </w:t>
      </w:r>
      <w:r w:rsidRPr="00C20180">
        <w:rPr>
          <w:rStyle w:val="SubtleEmphasis"/>
        </w:rPr>
        <w:t>-f</w:t>
      </w:r>
      <w:r>
        <w:rPr>
          <w:rStyle w:val="SubtleEmphasis"/>
          <w:rFonts w:asciiTheme="minorHAnsi" w:hAnsiTheme="minorHAnsi"/>
          <w:b w:val="0"/>
          <w:i w:val="0"/>
          <w:iCs w:val="0"/>
          <w:color w:val="auto"/>
          <w:sz w:val="22"/>
        </w:rPr>
        <w:t xml:space="preserve"> flags on </w:t>
      </w:r>
      <w:r w:rsidRPr="00C20180">
        <w:rPr>
          <w:rStyle w:val="SubtleEmphasis"/>
        </w:rPr>
        <w:t>amchecks.ksh</w:t>
      </w:r>
      <w:r>
        <w:rPr>
          <w:rStyle w:val="SubtleEmphasis"/>
        </w:rPr>
        <w:t xml:space="preserve"> </w:t>
      </w:r>
      <w:r>
        <w:rPr>
          <w:rStyle w:val="SubtleEmphasis"/>
          <w:rFonts w:asciiTheme="minorHAnsi" w:hAnsiTheme="minorHAnsi"/>
          <w:b w:val="0"/>
          <w:i w:val="0"/>
          <w:iCs w:val="0"/>
          <w:color w:val="auto"/>
          <w:sz w:val="22"/>
        </w:rPr>
        <w:t>although you’ll probably want to select the database name some other way in order to make the output useful.</w:t>
      </w:r>
    </w:p>
    <w:p w:rsidR="00C20180" w:rsidRDefault="00C20180" w:rsidP="00B85C99">
      <w:pPr>
        <w:pStyle w:val="NoSpacing"/>
        <w:rPr>
          <w:rStyle w:val="SubtleEmphasis"/>
          <w:rFonts w:asciiTheme="minorHAnsi" w:hAnsiTheme="minorHAnsi"/>
          <w:b w:val="0"/>
          <w:i w:val="0"/>
          <w:iCs w:val="0"/>
          <w:color w:val="auto"/>
          <w:sz w:val="22"/>
        </w:rPr>
      </w:pPr>
    </w:p>
    <w:p w:rsidR="00C20180"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For example, if you want to produce a list of how long all of your databases have been up for, you could create something like:</w:t>
      </w:r>
    </w:p>
    <w:p w:rsidR="00C20180" w:rsidRDefault="00C20180" w:rsidP="00B85C99">
      <w:pPr>
        <w:pStyle w:val="NoSpacing"/>
        <w:rPr>
          <w:rStyle w:val="SubtleEmphasis"/>
          <w:rFonts w:asciiTheme="minorHAnsi" w:hAnsiTheme="minorHAnsi"/>
          <w:b w:val="0"/>
          <w:i w:val="0"/>
          <w:iCs w:val="0"/>
          <w:color w:val="auto"/>
          <w:sz w:val="22"/>
        </w:rPr>
      </w:pPr>
    </w:p>
    <w:p w:rsidR="00C20180" w:rsidRPr="00913DA7" w:rsidRDefault="00C20180" w:rsidP="00B85C99">
      <w:pPr>
        <w:pStyle w:val="NoSpacing"/>
        <w:rPr>
          <w:rStyle w:val="SubtleEmphasis"/>
        </w:rPr>
      </w:pPr>
      <w:r w:rsidRPr="00913DA7">
        <w:rPr>
          <w:rStyle w:val="SubtleEmphasis"/>
        </w:rPr>
        <w:t>adhoc99.sql</w:t>
      </w:r>
      <w:r w:rsidR="00913DA7" w:rsidRPr="00913DA7">
        <w:rPr>
          <w:rStyle w:val="SubtleEmphasis"/>
        </w:rPr>
        <w:t>:</w:t>
      </w:r>
    </w:p>
    <w:p w:rsidR="00913DA7" w:rsidRDefault="00913DA7" w:rsidP="00B85C99">
      <w:pPr>
        <w:pStyle w:val="NoSpacing"/>
        <w:rPr>
          <w:rStyle w:val="SubtleEmphasis"/>
          <w:rFonts w:asciiTheme="minorHAnsi" w:hAnsiTheme="minorHAnsi"/>
          <w:b w:val="0"/>
          <w:i w:val="0"/>
          <w:iCs w:val="0"/>
          <w:color w:val="auto"/>
          <w:sz w:val="22"/>
        </w:rPr>
      </w:pPr>
    </w:p>
    <w:p w:rsidR="00C20180" w:rsidRPr="004A6C74" w:rsidRDefault="00C20180" w:rsidP="00C20180">
      <w:pPr>
        <w:pStyle w:val="NoSpacing"/>
        <w:rPr>
          <w:rStyle w:val="SubtleEmphasis"/>
          <w:sz w:val="16"/>
        </w:rPr>
      </w:pPr>
      <w:r w:rsidRPr="004A6C74">
        <w:rPr>
          <w:rStyle w:val="SubtleEmphasis"/>
          <w:sz w:val="16"/>
        </w:rPr>
        <w:t>SET LINES 140</w:t>
      </w:r>
    </w:p>
    <w:p w:rsidR="00C20180" w:rsidRPr="004A6C74" w:rsidRDefault="00C20180" w:rsidP="00C20180">
      <w:pPr>
        <w:pStyle w:val="NoSpacing"/>
        <w:rPr>
          <w:rStyle w:val="SubtleEmphasis"/>
          <w:sz w:val="16"/>
        </w:rPr>
      </w:pPr>
      <w:r w:rsidRPr="004A6C74">
        <w:rPr>
          <w:rStyle w:val="SubtleEmphasis"/>
          <w:sz w:val="16"/>
        </w:rPr>
        <w:t>SET PAGES 0</w:t>
      </w:r>
    </w:p>
    <w:p w:rsidR="00C20180" w:rsidRPr="004A6C74" w:rsidRDefault="00C20180" w:rsidP="00C20180">
      <w:pPr>
        <w:pStyle w:val="NoSpacing"/>
        <w:rPr>
          <w:rStyle w:val="SubtleEmphasis"/>
          <w:sz w:val="16"/>
        </w:rPr>
      </w:pPr>
    </w:p>
    <w:p w:rsidR="00C20180" w:rsidRPr="004A6C74" w:rsidRDefault="00C20180" w:rsidP="00C20180">
      <w:pPr>
        <w:pStyle w:val="NoSpacing"/>
        <w:rPr>
          <w:rStyle w:val="SubtleEmphasis"/>
          <w:sz w:val="16"/>
        </w:rPr>
      </w:pPr>
      <w:r w:rsidRPr="004A6C74">
        <w:rPr>
          <w:rStyle w:val="SubtleEmphasis"/>
          <w:sz w:val="16"/>
        </w:rPr>
        <w:t>COL instance_started FORMAT A80 HEADING "Instance Started"</w:t>
      </w:r>
    </w:p>
    <w:p w:rsidR="00C20180" w:rsidRPr="004A6C74" w:rsidRDefault="00C20180" w:rsidP="00C20180">
      <w:pPr>
        <w:pStyle w:val="NoSpacing"/>
        <w:rPr>
          <w:rStyle w:val="SubtleEmphasis"/>
          <w:sz w:val="16"/>
        </w:rPr>
      </w:pPr>
      <w:r w:rsidRPr="004A6C74">
        <w:rPr>
          <w:rStyle w:val="SubtleEmphasis"/>
          <w:sz w:val="16"/>
        </w:rPr>
        <w:t>COL uptime           FORMAT A55 HEADING "Uptime"</w:t>
      </w:r>
    </w:p>
    <w:p w:rsidR="00C20180" w:rsidRPr="004A6C74" w:rsidRDefault="00C20180" w:rsidP="00C20180">
      <w:pPr>
        <w:pStyle w:val="NoSpacing"/>
        <w:rPr>
          <w:rStyle w:val="SubtleEmphasis"/>
          <w:sz w:val="16"/>
        </w:rPr>
      </w:pPr>
    </w:p>
    <w:p w:rsidR="00371E35" w:rsidRDefault="00C20180" w:rsidP="00C20180">
      <w:pPr>
        <w:pStyle w:val="NoSpacing"/>
        <w:rPr>
          <w:rStyle w:val="SubtleEmphasis"/>
          <w:sz w:val="16"/>
        </w:rPr>
      </w:pPr>
      <w:r w:rsidRPr="004A6C74">
        <w:rPr>
          <w:rStyle w:val="SubtleEmphasis"/>
          <w:sz w:val="16"/>
        </w:rPr>
        <w:t xml:space="preserve">SELECT v.instance_name || ' running on ' || </w:t>
      </w:r>
    </w:p>
    <w:p w:rsidR="00C20180" w:rsidRPr="004A6C74" w:rsidRDefault="00371E35" w:rsidP="00C20180">
      <w:pPr>
        <w:pStyle w:val="NoSpacing"/>
        <w:rPr>
          <w:rStyle w:val="SubtleEmphasis"/>
          <w:sz w:val="16"/>
        </w:rPr>
      </w:pPr>
      <w:r>
        <w:rPr>
          <w:rStyle w:val="SubtleEmphasis"/>
          <w:sz w:val="16"/>
        </w:rPr>
        <w:t xml:space="preserve">       </w:t>
      </w:r>
      <w:r w:rsidR="00C20180" w:rsidRPr="004A6C74">
        <w:rPr>
          <w:rStyle w:val="SubtleEmphasis"/>
          <w:sz w:val="16"/>
        </w:rPr>
        <w:t>NVL(SUBSTR(v.host_name,1, INSTR(v.host_name, '.')-1),v.host_name) || ' started on ' ||</w:t>
      </w:r>
    </w:p>
    <w:p w:rsidR="00C20180" w:rsidRPr="004A6C74" w:rsidRDefault="00C20180" w:rsidP="00C20180">
      <w:pPr>
        <w:pStyle w:val="NoSpacing"/>
        <w:rPr>
          <w:rStyle w:val="SubtleEmphasis"/>
          <w:sz w:val="16"/>
        </w:rPr>
      </w:pPr>
      <w:r w:rsidRPr="004A6C74">
        <w:rPr>
          <w:rStyle w:val="SubtleEmphasis"/>
          <w:sz w:val="16"/>
        </w:rPr>
        <w:t xml:space="preserve">       TO_CHAR(v.startup_time, 'Dy ddth Mon YYYY "at" hh24:mi:ss') AS instance_started,</w:t>
      </w:r>
    </w:p>
    <w:p w:rsidR="00C20180" w:rsidRPr="004A6C74" w:rsidRDefault="00C20180" w:rsidP="00C20180">
      <w:pPr>
        <w:pStyle w:val="NoSpacing"/>
        <w:rPr>
          <w:rStyle w:val="SubtleEmphasis"/>
          <w:sz w:val="16"/>
        </w:rPr>
      </w:pPr>
      <w:r w:rsidRPr="004A6C74">
        <w:rPr>
          <w:rStyle w:val="SubtleEmphasis"/>
          <w:sz w:val="16"/>
        </w:rPr>
        <w:t xml:space="preserve">       '(up ' || TO_CHAR(FLOOR((SYSDATE-v.startup_time)) || ' Days ' ||</w:t>
      </w:r>
    </w:p>
    <w:p w:rsidR="00C20180" w:rsidRPr="004A6C74" w:rsidRDefault="00C20180" w:rsidP="00C20180">
      <w:pPr>
        <w:pStyle w:val="NoSpacing"/>
        <w:rPr>
          <w:rStyle w:val="SubtleEmphasis"/>
          <w:sz w:val="16"/>
        </w:rPr>
      </w:pPr>
      <w:r w:rsidRPr="004A6C74">
        <w:rPr>
          <w:rStyle w:val="SubtleEmphasis"/>
          <w:sz w:val="16"/>
        </w:rPr>
        <w:t xml:space="preserve">               MOD(FLOOR((SYSDATE-v.startup_time)*24),24) || ' Hours ' ||</w:t>
      </w:r>
    </w:p>
    <w:p w:rsidR="00C20180" w:rsidRPr="004A6C74" w:rsidRDefault="00C20180" w:rsidP="00C20180">
      <w:pPr>
        <w:pStyle w:val="NoSpacing"/>
        <w:rPr>
          <w:rStyle w:val="SubtleEmphasis"/>
          <w:sz w:val="16"/>
        </w:rPr>
      </w:pPr>
      <w:r w:rsidRPr="004A6C74">
        <w:rPr>
          <w:rStyle w:val="SubtleEmphasis"/>
          <w:sz w:val="16"/>
        </w:rPr>
        <w:t xml:space="preserve">       </w:t>
      </w:r>
      <w:r w:rsidR="00371E35">
        <w:rPr>
          <w:rStyle w:val="SubtleEmphasis"/>
          <w:sz w:val="16"/>
        </w:rPr>
        <w:t xml:space="preserve">       </w:t>
      </w:r>
      <w:r w:rsidRPr="004A6C74">
        <w:rPr>
          <w:rStyle w:val="SubtleEmphasis"/>
          <w:sz w:val="16"/>
        </w:rPr>
        <w:t xml:space="preserve"> MOD(FLOOR((SYSDATE-v.startup_time)*24*60),60) || ' Minutes '||</w:t>
      </w:r>
    </w:p>
    <w:p w:rsidR="00C20180" w:rsidRPr="004A6C74" w:rsidRDefault="00371E35" w:rsidP="00C20180">
      <w:pPr>
        <w:pStyle w:val="NoSpacing"/>
        <w:rPr>
          <w:rStyle w:val="SubtleEmphasis"/>
          <w:sz w:val="16"/>
        </w:rPr>
      </w:pPr>
      <w:r>
        <w:rPr>
          <w:rStyle w:val="SubtleEmphasis"/>
          <w:sz w:val="16"/>
        </w:rPr>
        <w:t xml:space="preserve">               </w:t>
      </w:r>
      <w:r w:rsidR="00C20180" w:rsidRPr="004A6C74">
        <w:rPr>
          <w:rStyle w:val="SubtleEmphasis"/>
          <w:sz w:val="16"/>
        </w:rPr>
        <w:t>MOD(FLOOR((SYSDATE-v.startup_time)*24*60*</w:t>
      </w:r>
      <w:r>
        <w:rPr>
          <w:rStyle w:val="SubtleEmphasis"/>
          <w:sz w:val="16"/>
        </w:rPr>
        <w:t xml:space="preserve">60),60) || ' Seconds' ||')') AS </w:t>
      </w:r>
      <w:r w:rsidR="00C20180" w:rsidRPr="004A6C74">
        <w:rPr>
          <w:rStyle w:val="SubtleEmphasis"/>
          <w:sz w:val="16"/>
        </w:rPr>
        <w:t>uptime</w:t>
      </w:r>
    </w:p>
    <w:p w:rsidR="00C20180" w:rsidRPr="004A6C74" w:rsidRDefault="00C20180" w:rsidP="00C20180">
      <w:pPr>
        <w:pStyle w:val="NoSpacing"/>
        <w:rPr>
          <w:rStyle w:val="SubtleEmphasis"/>
          <w:sz w:val="16"/>
        </w:rPr>
      </w:pPr>
      <w:r w:rsidRPr="004A6C74">
        <w:rPr>
          <w:rStyle w:val="SubtleEmphasis"/>
          <w:sz w:val="16"/>
        </w:rPr>
        <w:t>FROM sys.v_$instance v;</w:t>
      </w:r>
    </w:p>
    <w:p w:rsidR="00C20180" w:rsidRPr="004A6C74" w:rsidRDefault="00C20180" w:rsidP="00C20180">
      <w:pPr>
        <w:pStyle w:val="NoSpacing"/>
        <w:rPr>
          <w:rStyle w:val="SubtleEmphasis"/>
          <w:sz w:val="16"/>
        </w:rPr>
      </w:pPr>
    </w:p>
    <w:p w:rsidR="00C20180" w:rsidRPr="004A6C74" w:rsidRDefault="00C20180" w:rsidP="00C20180">
      <w:pPr>
        <w:pStyle w:val="NoSpacing"/>
        <w:rPr>
          <w:rStyle w:val="SubtleEmphasis"/>
          <w:sz w:val="16"/>
        </w:rPr>
      </w:pPr>
      <w:r w:rsidRPr="004A6C74">
        <w:rPr>
          <w:rStyle w:val="SubtleEmphasis"/>
          <w:sz w:val="16"/>
        </w:rPr>
        <w:t>exit;</w:t>
      </w:r>
    </w:p>
    <w:p w:rsidR="00C20180" w:rsidRDefault="00C20180" w:rsidP="00B85C99">
      <w:pPr>
        <w:pStyle w:val="NoSpacing"/>
        <w:rPr>
          <w:rStyle w:val="SubtleEmphasis"/>
        </w:rPr>
      </w:pPr>
    </w:p>
    <w:p w:rsidR="00913DA7" w:rsidRDefault="00913DA7" w:rsidP="00B85C99">
      <w:pPr>
        <w:pStyle w:val="NoSpacing"/>
        <w:rPr>
          <w:rStyle w:val="SubtleEmphasis"/>
        </w:rPr>
      </w:pPr>
      <w:r>
        <w:t>R</w:t>
      </w:r>
      <w:r w:rsidRPr="00913DA7">
        <w:t>un this script via:</w:t>
      </w:r>
      <w:r>
        <w:rPr>
          <w:rStyle w:val="SubtleEmphasis"/>
        </w:rPr>
        <w:t xml:space="preserve"> amchecks</w:t>
      </w:r>
      <w:r w:rsidRPr="00913DA7">
        <w:rPr>
          <w:rStyle w:val="SubtleEmphasis"/>
        </w:rPr>
        <w:t>.ksh -Df -s adhoc99.sql -</w:t>
      </w:r>
      <w:r>
        <w:rPr>
          <w:rStyle w:val="SubtleEmphasis"/>
        </w:rPr>
        <w:t>m</w:t>
      </w:r>
    </w:p>
    <w:p w:rsidR="00913DA7" w:rsidRDefault="00913DA7" w:rsidP="00B85C99">
      <w:pPr>
        <w:pStyle w:val="NoSpacing"/>
        <w:rPr>
          <w:rStyle w:val="SubtleEmphasis"/>
        </w:rPr>
      </w:pPr>
    </w:p>
    <w:p w:rsidR="00913DA7" w:rsidRDefault="00913DA7" w:rsidP="00B85C99">
      <w:pPr>
        <w:pStyle w:val="NoSpacing"/>
        <w:rPr>
          <w:rStyle w:val="SubtleEmphasis"/>
          <w:rFonts w:asciiTheme="minorHAnsi" w:hAnsiTheme="minorHAnsi"/>
          <w:b w:val="0"/>
          <w:i w:val="0"/>
          <w:iCs w:val="0"/>
          <w:color w:val="auto"/>
          <w:sz w:val="22"/>
        </w:rPr>
      </w:pPr>
      <w:r w:rsidRPr="00913DA7">
        <w:rPr>
          <w:rStyle w:val="SubtleEmphasis"/>
          <w:rFonts w:asciiTheme="minorHAnsi" w:hAnsiTheme="minorHAnsi"/>
          <w:b w:val="0"/>
          <w:i w:val="0"/>
          <w:iCs w:val="0"/>
          <w:color w:val="auto"/>
          <w:sz w:val="22"/>
        </w:rPr>
        <w:t xml:space="preserve">html </w:t>
      </w:r>
      <w:r>
        <w:rPr>
          <w:rStyle w:val="SubtleEmphasis"/>
          <w:rFonts w:asciiTheme="minorHAnsi" w:hAnsiTheme="minorHAnsi"/>
          <w:b w:val="0"/>
          <w:i w:val="0"/>
          <w:iCs w:val="0"/>
          <w:color w:val="auto"/>
          <w:sz w:val="22"/>
        </w:rPr>
        <w:t>output will look something like:</w:t>
      </w:r>
    </w:p>
    <w:p w:rsidR="00913DA7" w:rsidRPr="00913DA7" w:rsidRDefault="00913DA7" w:rsidP="00B85C99">
      <w:pPr>
        <w:pStyle w:val="NoSpacing"/>
        <w:rPr>
          <w:rStyle w:val="SubtleEmphasis"/>
          <w:rFonts w:asciiTheme="minorHAnsi" w:hAnsiTheme="minorHAnsi"/>
          <w:b w:val="0"/>
          <w:i w:val="0"/>
          <w:iCs w:val="0"/>
          <w:color w:val="auto"/>
          <w:sz w:val="22"/>
        </w:rPr>
      </w:pPr>
    </w:p>
    <w:p w:rsidR="00913DA7" w:rsidRPr="00913DA7" w:rsidRDefault="00913DA7" w:rsidP="00913DA7">
      <w:pPr>
        <w:pStyle w:val="NoSpacing"/>
        <w:rPr>
          <w:rStyle w:val="SubtleEmphasis"/>
          <w:sz w:val="12"/>
          <w:szCs w:val="8"/>
        </w:rPr>
      </w:pPr>
      <w:r w:rsidRPr="00913DA7">
        <w:rPr>
          <w:rStyle w:val="SubtleEmphasis"/>
          <w:sz w:val="12"/>
          <w:szCs w:val="8"/>
        </w:rPr>
        <w:t>####################</w:t>
      </w:r>
      <w:r>
        <w:rPr>
          <w:rStyle w:val="SubtleEmphasis"/>
          <w:sz w:val="12"/>
          <w:szCs w:val="8"/>
        </w:rPr>
        <w:t>###########################</w:t>
      </w:r>
      <w:r w:rsidRPr="00913DA7">
        <w:rPr>
          <w:rStyle w:val="SubtleEmphasis"/>
          <w:sz w:val="12"/>
          <w:szCs w:val="8"/>
        </w:rPr>
        <w:t>######## amchecks ##############</w:t>
      </w:r>
      <w:r>
        <w:rPr>
          <w:rStyle w:val="SubtleEmphasis"/>
          <w:sz w:val="12"/>
          <w:szCs w:val="8"/>
        </w:rPr>
        <w:t>#############################################</w:t>
      </w:r>
    </w:p>
    <w:p w:rsidR="00913DA7" w:rsidRPr="00913DA7" w:rsidRDefault="00913DA7" w:rsidP="00913DA7">
      <w:pPr>
        <w:pStyle w:val="NoSpacing"/>
        <w:rPr>
          <w:rStyle w:val="SubtleEmphasis"/>
          <w:sz w:val="12"/>
          <w:szCs w:val="8"/>
        </w:rPr>
      </w:pPr>
    </w:p>
    <w:p w:rsidR="00913DA7" w:rsidRPr="00913DA7" w:rsidRDefault="00913DA7" w:rsidP="00913DA7">
      <w:pPr>
        <w:pStyle w:val="NoSpacing"/>
        <w:rPr>
          <w:rStyle w:val="SubtleEmphasis"/>
          <w:sz w:val="12"/>
          <w:szCs w:val="8"/>
        </w:rPr>
      </w:pPr>
      <w:r>
        <w:rPr>
          <w:rStyle w:val="SubtleEmphasis"/>
          <w:sz w:val="12"/>
          <w:szCs w:val="8"/>
        </w:rPr>
        <w:t>APPLE</w:t>
      </w:r>
      <w:r w:rsidRPr="00913DA7">
        <w:rPr>
          <w:rStyle w:val="SubtleEmphasis"/>
          <w:sz w:val="12"/>
          <w:szCs w:val="8"/>
        </w:rPr>
        <w:t xml:space="preserve"> running on </w:t>
      </w:r>
      <w:r>
        <w:rPr>
          <w:rStyle w:val="SubtleEmphasis"/>
          <w:sz w:val="12"/>
          <w:szCs w:val="8"/>
        </w:rPr>
        <w:t>fruitsv1</w:t>
      </w:r>
      <w:r w:rsidRPr="00913DA7">
        <w:rPr>
          <w:rStyle w:val="SubtleEmphasis"/>
          <w:sz w:val="12"/>
          <w:szCs w:val="8"/>
        </w:rPr>
        <w:t xml:space="preserve"> started on Sun 11th Sep 2016 at 19:35:46                (up 114 Days 19 Hours 7 Minutes 26 Seconds)</w:t>
      </w:r>
    </w:p>
    <w:p w:rsidR="00913DA7" w:rsidRPr="00913DA7" w:rsidRDefault="00913DA7" w:rsidP="00913DA7">
      <w:pPr>
        <w:pStyle w:val="NoSpacing"/>
        <w:rPr>
          <w:rStyle w:val="SubtleEmphasis"/>
          <w:sz w:val="12"/>
          <w:szCs w:val="8"/>
        </w:rPr>
      </w:pPr>
      <w:r w:rsidRPr="00913DA7">
        <w:rPr>
          <w:rStyle w:val="SubtleEmphasis"/>
          <w:sz w:val="12"/>
          <w:szCs w:val="8"/>
        </w:rPr>
        <w:t>A</w:t>
      </w:r>
      <w:r>
        <w:rPr>
          <w:rStyle w:val="SubtleEmphasis"/>
          <w:sz w:val="12"/>
          <w:szCs w:val="8"/>
        </w:rPr>
        <w:t>PRICOT running on fruitsv2</w:t>
      </w:r>
      <w:r w:rsidRPr="00913DA7">
        <w:rPr>
          <w:rStyle w:val="SubtleEmphasis"/>
          <w:sz w:val="12"/>
          <w:szCs w:val="8"/>
        </w:rPr>
        <w:t xml:space="preserve"> started on Sun 01st Jan 2017 at 16:34:14             </w:t>
      </w:r>
      <w:r>
        <w:rPr>
          <w:rStyle w:val="SubtleEmphasis"/>
          <w:sz w:val="12"/>
          <w:szCs w:val="8"/>
        </w:rPr>
        <w:t xml:space="preserve"> </w:t>
      </w:r>
      <w:r w:rsidRPr="00913DA7">
        <w:rPr>
          <w:rStyle w:val="SubtleEmphasis"/>
          <w:sz w:val="12"/>
          <w:szCs w:val="8"/>
        </w:rPr>
        <w:t>(up 2 Days 22 Hours 8 Minutes 58 Seconds)</w:t>
      </w:r>
    </w:p>
    <w:p w:rsidR="00913DA7" w:rsidRPr="00913DA7" w:rsidRDefault="00913DA7" w:rsidP="00913DA7">
      <w:pPr>
        <w:pStyle w:val="NoSpacing"/>
        <w:rPr>
          <w:rStyle w:val="SubtleEmphasis"/>
          <w:sz w:val="12"/>
          <w:szCs w:val="8"/>
        </w:rPr>
      </w:pPr>
      <w:r>
        <w:rPr>
          <w:rStyle w:val="SubtleEmphasis"/>
          <w:sz w:val="12"/>
          <w:szCs w:val="8"/>
        </w:rPr>
        <w:t>BANANA</w:t>
      </w:r>
      <w:r w:rsidRPr="00913DA7">
        <w:rPr>
          <w:rStyle w:val="SubtleEmphasis"/>
          <w:sz w:val="12"/>
          <w:szCs w:val="8"/>
        </w:rPr>
        <w:t xml:space="preserve"> running on </w:t>
      </w:r>
      <w:r>
        <w:rPr>
          <w:rStyle w:val="SubtleEmphasis"/>
          <w:sz w:val="12"/>
          <w:szCs w:val="8"/>
        </w:rPr>
        <w:t>fruitsrv3</w:t>
      </w:r>
      <w:r w:rsidRPr="00913DA7">
        <w:rPr>
          <w:rStyle w:val="SubtleEmphasis"/>
          <w:sz w:val="12"/>
          <w:szCs w:val="8"/>
        </w:rPr>
        <w:t xml:space="preserve"> started on Sun 11th Sep 2016 at 19:35:46              (up 114 Days 19 Hours 7 Minutes 26 Seconds)</w:t>
      </w:r>
    </w:p>
    <w:p w:rsidR="00913DA7" w:rsidRDefault="00913DA7" w:rsidP="00913DA7">
      <w:pPr>
        <w:pStyle w:val="NoSpacing"/>
        <w:rPr>
          <w:rStyle w:val="SubtleEmphasis"/>
          <w:sz w:val="12"/>
          <w:szCs w:val="8"/>
        </w:rPr>
      </w:pPr>
      <w:r>
        <w:rPr>
          <w:rStyle w:val="SubtleEmphasis"/>
          <w:sz w:val="12"/>
          <w:szCs w:val="8"/>
        </w:rPr>
        <w:t>CHERRY</w:t>
      </w:r>
      <w:r w:rsidRPr="00913DA7">
        <w:rPr>
          <w:rStyle w:val="SubtleEmphasis"/>
          <w:sz w:val="12"/>
          <w:szCs w:val="8"/>
        </w:rPr>
        <w:t xml:space="preserve"> running on </w:t>
      </w:r>
      <w:r>
        <w:rPr>
          <w:rStyle w:val="SubtleEmphasis"/>
          <w:sz w:val="12"/>
          <w:szCs w:val="8"/>
        </w:rPr>
        <w:t>fruitsrv1</w:t>
      </w:r>
      <w:r w:rsidRPr="00913DA7">
        <w:rPr>
          <w:rStyle w:val="SubtleEmphasis"/>
          <w:sz w:val="12"/>
          <w:szCs w:val="8"/>
        </w:rPr>
        <w:t xml:space="preserve"> started on Sun 01st Jan 2017 at 16:34:14             </w:t>
      </w:r>
      <w:r>
        <w:rPr>
          <w:rStyle w:val="SubtleEmphasis"/>
          <w:sz w:val="12"/>
          <w:szCs w:val="8"/>
        </w:rPr>
        <w:t xml:space="preserve"> </w:t>
      </w:r>
      <w:r w:rsidRPr="00913DA7">
        <w:rPr>
          <w:rStyle w:val="SubtleEmphasis"/>
          <w:sz w:val="12"/>
          <w:szCs w:val="8"/>
        </w:rPr>
        <w:t>(up 2 Days 22 Hours 8 Minutes 58 Seconds)</w:t>
      </w:r>
    </w:p>
    <w:p w:rsidR="00913DA7" w:rsidRDefault="00913DA7" w:rsidP="00913DA7">
      <w:pPr>
        <w:pStyle w:val="NoSpacing"/>
        <w:rPr>
          <w:rStyle w:val="SubtleEmphasis"/>
          <w:sz w:val="12"/>
          <w:szCs w:val="8"/>
        </w:rPr>
      </w:pPr>
      <w:r>
        <w:rPr>
          <w:rStyle w:val="SubtleEmphasis"/>
          <w:sz w:val="12"/>
          <w:szCs w:val="8"/>
        </w:rPr>
        <w:t>…</w:t>
      </w:r>
    </w:p>
    <w:p w:rsidR="00913DA7" w:rsidRPr="00913DA7" w:rsidRDefault="00913DA7" w:rsidP="00913DA7">
      <w:pPr>
        <w:pStyle w:val="NoSpacing"/>
        <w:rPr>
          <w:rStyle w:val="SubtleEmphasis"/>
          <w:sz w:val="12"/>
          <w:szCs w:val="8"/>
        </w:rPr>
      </w:pPr>
      <w:r w:rsidRPr="00913DA7">
        <w:rPr>
          <w:rStyle w:val="SubtleEmphasis"/>
          <w:sz w:val="12"/>
          <w:szCs w:val="8"/>
        </w:rPr>
        <w:t>####################</w:t>
      </w:r>
      <w:r>
        <w:rPr>
          <w:rStyle w:val="SubtleEmphasis"/>
          <w:sz w:val="12"/>
          <w:szCs w:val="8"/>
        </w:rPr>
        <w:t>###########################</w:t>
      </w:r>
      <w:r w:rsidRPr="00913DA7">
        <w:rPr>
          <w:rStyle w:val="SubtleEmphasis"/>
          <w:sz w:val="12"/>
          <w:szCs w:val="8"/>
        </w:rPr>
        <w:t>######## amchecks ##############</w:t>
      </w:r>
      <w:r>
        <w:rPr>
          <w:rStyle w:val="SubtleEmphasis"/>
          <w:sz w:val="12"/>
          <w:szCs w:val="8"/>
        </w:rPr>
        <w:t>#############################################</w:t>
      </w:r>
    </w:p>
    <w:p w:rsidR="00913DA7" w:rsidRPr="00913DA7" w:rsidRDefault="00913DA7" w:rsidP="00913DA7">
      <w:pPr>
        <w:pStyle w:val="NoSpacing"/>
        <w:rPr>
          <w:rStyle w:val="SubtleEmphasis"/>
          <w:sz w:val="12"/>
          <w:szCs w:val="8"/>
        </w:rPr>
      </w:pPr>
    </w:p>
    <w:p w:rsidR="00913DA7" w:rsidRPr="004840C8" w:rsidRDefault="00913DA7" w:rsidP="00B85C99">
      <w:pPr>
        <w:pStyle w:val="NoSpacing"/>
        <w:rPr>
          <w:rStyle w:val="SubtleEmphasis"/>
        </w:rPr>
      </w:pPr>
    </w:p>
    <w:sectPr w:rsidR="00913DA7" w:rsidRPr="004840C8" w:rsidSect="001026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EB4" w:rsidRDefault="00C80EB4" w:rsidP="00E56872">
      <w:pPr>
        <w:spacing w:after="0" w:line="240" w:lineRule="auto"/>
      </w:pPr>
      <w:r>
        <w:separator/>
      </w:r>
    </w:p>
  </w:endnote>
  <w:endnote w:type="continuationSeparator" w:id="0">
    <w:p w:rsidR="00C80EB4" w:rsidRDefault="00C80EB4" w:rsidP="00E5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EB4" w:rsidRDefault="00C80EB4" w:rsidP="00E56872">
      <w:pPr>
        <w:spacing w:after="0" w:line="240" w:lineRule="auto"/>
      </w:pPr>
      <w:r>
        <w:separator/>
      </w:r>
    </w:p>
  </w:footnote>
  <w:footnote w:type="continuationSeparator" w:id="0">
    <w:p w:rsidR="00C80EB4" w:rsidRDefault="00C80EB4" w:rsidP="00E56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4763"/>
      <w:gridCol w:w="2652"/>
    </w:tblGrid>
    <w:tr w:rsidR="008600A2" w:rsidTr="002813E9">
      <w:trPr>
        <w:trHeight w:val="408"/>
      </w:trPr>
      <w:tc>
        <w:tcPr>
          <w:tcW w:w="1866" w:type="dxa"/>
        </w:tcPr>
        <w:p w:rsidR="008600A2" w:rsidRDefault="008600A2" w:rsidP="008600A2">
          <w:pPr>
            <w:pStyle w:val="Header"/>
          </w:pPr>
          <w:r>
            <w:rPr>
              <w:noProof/>
              <w:lang w:eastAsia="en-GB"/>
            </w:rPr>
            <w:drawing>
              <wp:inline distT="0" distB="0" distL="0" distR="0" wp14:anchorId="4C8A5BA7" wp14:editId="72EAF280">
                <wp:extent cx="1046236" cy="297180"/>
                <wp:effectExtent l="0" t="0" r="1905" b="7620"/>
                <wp:docPr id="4" name="Picture 4" descr="cid:part1.0123456789.987654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0123456789.987654321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46236" cy="297180"/>
                        </a:xfrm>
                        <a:prstGeom prst="rect">
                          <a:avLst/>
                        </a:prstGeom>
                        <a:noFill/>
                        <a:ln>
                          <a:noFill/>
                        </a:ln>
                      </pic:spPr>
                    </pic:pic>
                  </a:graphicData>
                </a:graphic>
              </wp:inline>
            </w:drawing>
          </w:r>
        </w:p>
      </w:tc>
      <w:tc>
        <w:tcPr>
          <w:tcW w:w="4763" w:type="dxa"/>
        </w:tcPr>
        <w:p w:rsidR="008600A2" w:rsidRDefault="008600A2" w:rsidP="008600A2">
          <w:pPr>
            <w:pStyle w:val="Header"/>
            <w:jc w:val="both"/>
          </w:pPr>
        </w:p>
      </w:tc>
      <w:tc>
        <w:tcPr>
          <w:tcW w:w="2652" w:type="dxa"/>
        </w:tcPr>
        <w:p w:rsidR="008600A2" w:rsidRDefault="008600A2" w:rsidP="002813E9">
          <w:pPr>
            <w:pStyle w:val="Header"/>
            <w:jc w:val="center"/>
          </w:pPr>
        </w:p>
      </w:tc>
    </w:tr>
  </w:tbl>
  <w:p w:rsidR="00E56872" w:rsidRDefault="00E56872" w:rsidP="008600A2">
    <w:pPr>
      <w:pStyle w:val="Header"/>
      <w:ind w:left="144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F3810"/>
    <w:multiLevelType w:val="hybridMultilevel"/>
    <w:tmpl w:val="D9288C6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3610E2"/>
    <w:multiLevelType w:val="hybridMultilevel"/>
    <w:tmpl w:val="D86C4F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489538E"/>
    <w:multiLevelType w:val="hybridMultilevel"/>
    <w:tmpl w:val="6C0EE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59472E"/>
    <w:multiLevelType w:val="hybridMultilevel"/>
    <w:tmpl w:val="46A6B4A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88"/>
    <w:rsid w:val="000013FD"/>
    <w:rsid w:val="000130CD"/>
    <w:rsid w:val="000161F5"/>
    <w:rsid w:val="00031B04"/>
    <w:rsid w:val="00051C32"/>
    <w:rsid w:val="00053EF2"/>
    <w:rsid w:val="00065306"/>
    <w:rsid w:val="000813DD"/>
    <w:rsid w:val="00092525"/>
    <w:rsid w:val="000D7AE5"/>
    <w:rsid w:val="000F115F"/>
    <w:rsid w:val="0010269C"/>
    <w:rsid w:val="001319D5"/>
    <w:rsid w:val="0013798F"/>
    <w:rsid w:val="00153DFD"/>
    <w:rsid w:val="001822E1"/>
    <w:rsid w:val="00192C9F"/>
    <w:rsid w:val="001F7B96"/>
    <w:rsid w:val="0024255A"/>
    <w:rsid w:val="002514E9"/>
    <w:rsid w:val="00266062"/>
    <w:rsid w:val="002813E9"/>
    <w:rsid w:val="00310F7D"/>
    <w:rsid w:val="00327684"/>
    <w:rsid w:val="0034008D"/>
    <w:rsid w:val="0034241E"/>
    <w:rsid w:val="00356870"/>
    <w:rsid w:val="00371E35"/>
    <w:rsid w:val="00375142"/>
    <w:rsid w:val="003822AF"/>
    <w:rsid w:val="00393AFE"/>
    <w:rsid w:val="003A426A"/>
    <w:rsid w:val="003A4918"/>
    <w:rsid w:val="004047DE"/>
    <w:rsid w:val="00415D30"/>
    <w:rsid w:val="004840C8"/>
    <w:rsid w:val="00484B9D"/>
    <w:rsid w:val="004A6C74"/>
    <w:rsid w:val="004D1493"/>
    <w:rsid w:val="004D2C85"/>
    <w:rsid w:val="00550E21"/>
    <w:rsid w:val="00593D8D"/>
    <w:rsid w:val="005B5C6A"/>
    <w:rsid w:val="0060484A"/>
    <w:rsid w:val="006072E5"/>
    <w:rsid w:val="006619FA"/>
    <w:rsid w:val="00683869"/>
    <w:rsid w:val="006B558C"/>
    <w:rsid w:val="00712107"/>
    <w:rsid w:val="00736001"/>
    <w:rsid w:val="00781DA2"/>
    <w:rsid w:val="00784888"/>
    <w:rsid w:val="007B67EA"/>
    <w:rsid w:val="007F5C62"/>
    <w:rsid w:val="00815B61"/>
    <w:rsid w:val="008600A2"/>
    <w:rsid w:val="0086088B"/>
    <w:rsid w:val="008954F1"/>
    <w:rsid w:val="0090519F"/>
    <w:rsid w:val="00913DA7"/>
    <w:rsid w:val="0091535F"/>
    <w:rsid w:val="00915B02"/>
    <w:rsid w:val="00927255"/>
    <w:rsid w:val="009407B2"/>
    <w:rsid w:val="00956F65"/>
    <w:rsid w:val="00986BBD"/>
    <w:rsid w:val="00A450D6"/>
    <w:rsid w:val="00A547D1"/>
    <w:rsid w:val="00A57F58"/>
    <w:rsid w:val="00A70DB2"/>
    <w:rsid w:val="00AC5B88"/>
    <w:rsid w:val="00B02209"/>
    <w:rsid w:val="00B85C99"/>
    <w:rsid w:val="00B9119F"/>
    <w:rsid w:val="00BC25DD"/>
    <w:rsid w:val="00C20180"/>
    <w:rsid w:val="00C80EB4"/>
    <w:rsid w:val="00CD34E0"/>
    <w:rsid w:val="00D12F75"/>
    <w:rsid w:val="00D21640"/>
    <w:rsid w:val="00D974F6"/>
    <w:rsid w:val="00E00F28"/>
    <w:rsid w:val="00E56872"/>
    <w:rsid w:val="00E57761"/>
    <w:rsid w:val="00E611EF"/>
    <w:rsid w:val="00E63B87"/>
    <w:rsid w:val="00E63EBC"/>
    <w:rsid w:val="00E67D69"/>
    <w:rsid w:val="00E86E94"/>
    <w:rsid w:val="00EB7751"/>
    <w:rsid w:val="00EE34D8"/>
    <w:rsid w:val="00F16C2D"/>
    <w:rsid w:val="00F62CA4"/>
    <w:rsid w:val="00FD4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903490-93F5-4FB9-968F-5977B0CE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60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0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60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606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954F1"/>
    <w:pPr>
      <w:spacing w:after="0" w:line="240" w:lineRule="auto"/>
    </w:pPr>
  </w:style>
  <w:style w:type="paragraph" w:styleId="BalloonText">
    <w:name w:val="Balloon Text"/>
    <w:basedOn w:val="Normal"/>
    <w:link w:val="BalloonTextChar"/>
    <w:uiPriority w:val="99"/>
    <w:semiHidden/>
    <w:unhideWhenUsed/>
    <w:rsid w:val="00E56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72"/>
    <w:rPr>
      <w:rFonts w:ascii="Tahoma" w:hAnsi="Tahoma" w:cs="Tahoma"/>
      <w:sz w:val="16"/>
      <w:szCs w:val="16"/>
    </w:rPr>
  </w:style>
  <w:style w:type="paragraph" w:styleId="Header">
    <w:name w:val="header"/>
    <w:basedOn w:val="Normal"/>
    <w:link w:val="HeaderChar"/>
    <w:uiPriority w:val="99"/>
    <w:unhideWhenUsed/>
    <w:rsid w:val="00E56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872"/>
  </w:style>
  <w:style w:type="paragraph" w:styleId="Footer">
    <w:name w:val="footer"/>
    <w:basedOn w:val="Normal"/>
    <w:link w:val="FooterChar"/>
    <w:uiPriority w:val="99"/>
    <w:unhideWhenUsed/>
    <w:rsid w:val="00E56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872"/>
  </w:style>
  <w:style w:type="table" w:styleId="TableGrid">
    <w:name w:val="Table Grid"/>
    <w:basedOn w:val="TableNormal"/>
    <w:uiPriority w:val="59"/>
    <w:rsid w:val="00860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4B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2CA4"/>
    <w:pPr>
      <w:ind w:left="720"/>
      <w:contextualSpacing/>
    </w:pPr>
  </w:style>
  <w:style w:type="character" w:styleId="SubtleEmphasis">
    <w:name w:val="Subtle Emphasis"/>
    <w:basedOn w:val="DefaultParagraphFont"/>
    <w:uiPriority w:val="19"/>
    <w:qFormat/>
    <w:rsid w:val="00E63EBC"/>
    <w:rPr>
      <w:rFonts w:ascii="Courier New" w:hAnsi="Courier New"/>
      <w:b/>
      <w:i/>
      <w:iCs/>
      <w:color w:val="7030A0"/>
      <w:sz w:val="18"/>
    </w:rPr>
  </w:style>
  <w:style w:type="paragraph" w:styleId="Subtitle">
    <w:name w:val="Subtitle"/>
    <w:basedOn w:val="Normal"/>
    <w:next w:val="Normal"/>
    <w:link w:val="SubtitleChar"/>
    <w:autoRedefine/>
    <w:uiPriority w:val="11"/>
    <w:qFormat/>
    <w:rsid w:val="00CD34E0"/>
    <w:rPr>
      <w:color w:val="000000" w:themeColor="text1"/>
    </w:rPr>
  </w:style>
  <w:style w:type="character" w:customStyle="1" w:styleId="SubtitleChar">
    <w:name w:val="Subtitle Char"/>
    <w:basedOn w:val="DefaultParagraphFont"/>
    <w:link w:val="Subtitle"/>
    <w:uiPriority w:val="11"/>
    <w:rsid w:val="00CD34E0"/>
    <w:rPr>
      <w:color w:val="000000" w:themeColor="text1"/>
    </w:rPr>
  </w:style>
  <w:style w:type="character" w:customStyle="1" w:styleId="NoSpacingChar">
    <w:name w:val="No Spacing Char"/>
    <w:basedOn w:val="DefaultParagraphFont"/>
    <w:link w:val="NoSpacing"/>
    <w:uiPriority w:val="1"/>
    <w:rsid w:val="00712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121406">
      <w:bodyDiv w:val="1"/>
      <w:marLeft w:val="0"/>
      <w:marRight w:val="0"/>
      <w:marTop w:val="0"/>
      <w:marBottom w:val="0"/>
      <w:divBdr>
        <w:top w:val="none" w:sz="0" w:space="0" w:color="auto"/>
        <w:left w:val="none" w:sz="0" w:space="0" w:color="auto"/>
        <w:bottom w:val="none" w:sz="0" w:space="0" w:color="auto"/>
        <w:right w:val="none" w:sz="0" w:space="0" w:color="auto"/>
      </w:divBdr>
    </w:div>
    <w:div w:id="197402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cid:part1.0123456789.9876543210" TargetMode="External"/><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5C2"/>
    <w:rsid w:val="003F1E37"/>
    <w:rsid w:val="00843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B6FF885C184F7F8BA7367B7E7287DB">
    <w:name w:val="1CB6FF885C184F7F8BA7367B7E7287DB"/>
    <w:rsid w:val="008435C2"/>
  </w:style>
  <w:style w:type="paragraph" w:customStyle="1" w:styleId="E9CD1B5FCAC6456AB146B0F9D45D9F48">
    <w:name w:val="E9CD1B5FCAC6456AB146B0F9D45D9F48"/>
    <w:rsid w:val="00843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4903</Words>
  <Characters>27952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Webb, Tony</dc:creator>
  <cp:lastModifiedBy>Webb, Tony</cp:lastModifiedBy>
  <cp:revision>2</cp:revision>
  <dcterms:created xsi:type="dcterms:W3CDTF">2017-03-30T14:33:00Z</dcterms:created>
  <dcterms:modified xsi:type="dcterms:W3CDTF">2017-03-30T14:33:00Z</dcterms:modified>
</cp:coreProperties>
</file>