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74" w:rsidRDefault="003D3D74" w:rsidP="003D3D7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Cs w:val="20"/>
        </w:rPr>
      </w:pPr>
      <w:r>
        <w:rPr>
          <w:rFonts w:ascii="Helv" w:hAnsi="Helv" w:cs="Helv"/>
          <w:color w:val="000000"/>
          <w:szCs w:val="20"/>
        </w:rPr>
        <w:t>Team - please update contacts</w:t>
      </w:r>
    </w:p>
    <w:p w:rsidR="003D3D74" w:rsidRDefault="003D3D74" w:rsidP="003D3D7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Cs w:val="20"/>
        </w:rPr>
      </w:pPr>
    </w:p>
    <w:p w:rsidR="003D3D74" w:rsidRDefault="003D3D74" w:rsidP="003D3D7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Cs w:val="20"/>
          <w:u w:val="single"/>
        </w:rPr>
      </w:pPr>
      <w:r>
        <w:rPr>
          <w:rFonts w:ascii="Helv" w:hAnsi="Helv" w:cs="Helv"/>
          <w:b/>
          <w:bCs/>
          <w:color w:val="000000"/>
          <w:szCs w:val="20"/>
          <w:u w:val="single"/>
        </w:rPr>
        <w:t>PwC contacts</w:t>
      </w:r>
    </w:p>
    <w:p w:rsidR="003D3D74" w:rsidRDefault="003D3D74" w:rsidP="003D3D7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Cs w:val="20"/>
          <w:u w:val="single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114"/>
        <w:gridCol w:w="3115"/>
        <w:gridCol w:w="3115"/>
      </w:tblGrid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Cs w:val="20"/>
              </w:rPr>
              <w:t>Name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Cs w:val="20"/>
              </w:rPr>
              <w:t>Contact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Cs w:val="20"/>
              </w:rPr>
              <w:t>Detail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Abhijit Chakraborty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9830241651  / abhijit.chakraborty@in.pwc.com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Director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Arka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Dasgupta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9831424944 / a.dasgupta@in.pwc.com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Associate Director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Caesar Dutta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9830888063 / caesar.dutta@in.pwc.com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Project Manager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Zeeshan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Khan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08983402661 / l1.dbsupport@srei.com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 xml:space="preserve">Sr. Oracle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eBiz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DBA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Konda Reddy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098744362573 / l1.dbsupport@srei.com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 xml:space="preserve">Oracle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eBiz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DBA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Subrata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Pramanik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9331219454 / l1.infrasupport@srei.com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 xml:space="preserve">Sr. Infrastructure Administrator (Storage,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Vmware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>, OVM, Blades)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Tanmoy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Chakraborty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9433229396 / l1.infrasupport@srei.com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JBoss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, Apache -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Newgen</w:t>
            </w:r>
            <w:proofErr w:type="spellEnd"/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Tirthankar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Chakraborty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8336813848 / l1.infrasupport@srei.com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Vmware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, OVM,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JBoss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, Apache -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Newgen</w:t>
            </w:r>
            <w:proofErr w:type="spellEnd"/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Sayantan Chakraborty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7890539266 / l1.dbsupport@srei.com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 xml:space="preserve">Oracle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eBiz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DBA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Jaydeep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Ghosh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9830415775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Sr. Core DBA</w:t>
            </w:r>
          </w:p>
        </w:tc>
      </w:tr>
    </w:tbl>
    <w:p w:rsidR="003D3D74" w:rsidRDefault="003D3D74" w:rsidP="003D3D7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Cs w:val="20"/>
        </w:rPr>
      </w:pPr>
    </w:p>
    <w:p w:rsidR="003D3D74" w:rsidRDefault="003D3D74" w:rsidP="003D3D7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Cs w:val="20"/>
        </w:rPr>
      </w:pPr>
    </w:p>
    <w:p w:rsidR="003D3D74" w:rsidRDefault="003D3D74" w:rsidP="003D3D7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Cs w:val="20"/>
          <w:u w:val="single"/>
        </w:rPr>
      </w:pPr>
      <w:r>
        <w:rPr>
          <w:rFonts w:ascii="Helv" w:hAnsi="Helv" w:cs="Helv"/>
          <w:b/>
          <w:bCs/>
          <w:color w:val="000000"/>
          <w:szCs w:val="20"/>
          <w:u w:val="single"/>
        </w:rPr>
        <w:t>SREI contacts</w:t>
      </w:r>
    </w:p>
    <w:p w:rsidR="003D3D74" w:rsidRDefault="003D3D74" w:rsidP="003D3D7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Cs w:val="20"/>
          <w:u w:val="single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114"/>
        <w:gridCol w:w="3115"/>
        <w:gridCol w:w="3115"/>
      </w:tblGrid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Cs w:val="20"/>
              </w:rPr>
              <w:t>Name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Cs w:val="20"/>
              </w:rPr>
              <w:t>Contact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Cs w:val="20"/>
              </w:rPr>
              <w:t>Detail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Ritayan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Banerjee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9674067272 / ritayan.banerjee@srei.com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AVP - Operations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Indrajyoti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Mukherjee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9836977409 / indrajyoti.mukherjee@xenolithtechnologies.com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Sr. Manager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Tirtha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Bagchi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9874366643 / Tirtha.Bagchi@xenolithtechnologies.com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 xml:space="preserve">Ambit SEFL &amp; SIFL Application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Svr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Admin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Tapan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Samanta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9830876930 / Tapan.Samanta@xenolithtechnologies.com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 xml:space="preserve">Sr. Manager - Application Development - Ambit SEFL, SIFL,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Paypro</w:t>
            </w:r>
            <w:proofErr w:type="spellEnd"/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Bikash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Sarkar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9051726111 / bikash.sarkar@xenolithtechnologies.com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Sr. Developer</w:t>
            </w: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Madhuita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Kundu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18"/>
                <w:szCs w:val="18"/>
              </w:rPr>
            </w:pPr>
            <w:r>
              <w:rPr>
                <w:rFonts w:ascii="Helv" w:hAnsi="Helv" w:cs="Helv"/>
                <w:color w:val="000000"/>
                <w:szCs w:val="20"/>
              </w:rPr>
              <w:t xml:space="preserve">9831474731 / </w:t>
            </w:r>
            <w:r>
              <w:rPr>
                <w:rFonts w:ascii="Helv" w:hAnsi="Helv" w:cs="Helv"/>
                <w:color w:val="000000"/>
                <w:sz w:val="18"/>
                <w:szCs w:val="18"/>
              </w:rPr>
              <w:t>madhumita.kundu@srei.com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Newgen</w:t>
            </w:r>
            <w:proofErr w:type="spellEnd"/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Kalicharan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Chatterjee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905108300 / kalicharan.chatterjee@xenolithtechnologies.com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 xml:space="preserve">Ambit Night process </w:t>
            </w: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reconcilaitaion</w:t>
            </w:r>
            <w:proofErr w:type="spellEnd"/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Help Desk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</w:p>
        </w:tc>
      </w:tr>
      <w:tr w:rsidR="003D3D74"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Cs w:val="20"/>
              </w:rPr>
              <w:t>Asish</w:t>
            </w:r>
            <w:proofErr w:type="spellEnd"/>
            <w:r>
              <w:rPr>
                <w:rFonts w:ascii="Helv" w:hAnsi="Helv" w:cs="Helv"/>
                <w:color w:val="000000"/>
                <w:szCs w:val="20"/>
              </w:rPr>
              <w:t xml:space="preserve"> Gupta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9748416873 / asish.gupta@xenolithtechnologies.com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D74" w:rsidRDefault="003D3D7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Cs w:val="20"/>
              </w:rPr>
            </w:pPr>
            <w:r>
              <w:rPr>
                <w:rFonts w:ascii="Helv" w:hAnsi="Helv" w:cs="Helv"/>
                <w:color w:val="000000"/>
                <w:szCs w:val="20"/>
              </w:rPr>
              <w:t>SREI N/w administrator</w:t>
            </w:r>
          </w:p>
        </w:tc>
      </w:tr>
    </w:tbl>
    <w:p w:rsidR="00482A76" w:rsidRDefault="00482A76">
      <w:bookmarkStart w:id="0" w:name="_GoBack"/>
      <w:bookmarkEnd w:id="0"/>
    </w:p>
    <w:sectPr w:rsidR="0048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E2"/>
    <w:rsid w:val="002E67C7"/>
    <w:rsid w:val="003D3D74"/>
    <w:rsid w:val="00482A76"/>
    <w:rsid w:val="008E7EE2"/>
    <w:rsid w:val="009B43F8"/>
    <w:rsid w:val="00C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39BB6-8815-404A-B588-00FFB6B5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>PricewaterhouseCoopers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Chakraborty</dc:creator>
  <cp:keywords/>
  <dc:description/>
  <cp:lastModifiedBy>Sayantan Chakraborty</cp:lastModifiedBy>
  <cp:revision>2</cp:revision>
  <dcterms:created xsi:type="dcterms:W3CDTF">2016-06-20T10:45:00Z</dcterms:created>
  <dcterms:modified xsi:type="dcterms:W3CDTF">2016-06-20T10:45:00Z</dcterms:modified>
</cp:coreProperties>
</file>