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56D" w:rsidRDefault="009224CB" w:rsidP="009224CB">
      <w:pPr>
        <w:jc w:val="center"/>
        <w:rPr>
          <w:b/>
          <w:sz w:val="28"/>
          <w:szCs w:val="28"/>
          <w:u w:val="single"/>
        </w:rPr>
      </w:pPr>
      <w:r w:rsidRPr="009224CB">
        <w:rPr>
          <w:b/>
          <w:sz w:val="28"/>
          <w:szCs w:val="28"/>
          <w:u w:val="single"/>
        </w:rPr>
        <w:t>Activity Diagram For Create an Inspector Task</w:t>
      </w:r>
    </w:p>
    <w:p w:rsidR="009224CB" w:rsidRDefault="009224CB" w:rsidP="009224C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ab/>
      </w:r>
      <w:r w:rsidR="00231462">
        <w:rPr>
          <w:b/>
          <w:sz w:val="28"/>
          <w:szCs w:val="28"/>
        </w:rPr>
        <w:t xml:space="preserve">   Inspector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System</w:t>
      </w:r>
    </w:p>
    <w:p w:rsidR="009224CB" w:rsidRDefault="0032217F" w:rsidP="009224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08pt;margin-top:158.2pt;width:207pt;height:0;flip:x;z-index:251666432" o:connectortype="straight"/>
        </w:pict>
      </w:r>
      <w:r w:rsidR="009224CB">
        <w:rPr>
          <w:b/>
          <w:noProof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32" type="#_x0000_t4" style="position:absolute;margin-left:315pt;margin-top:135.7pt;width:50.25pt;height:44.25pt;z-index:251664384" fillcolor="#f2f2f2 [3052]">
            <v:textbox>
              <w:txbxContent>
                <w:p w:rsidR="009224CB" w:rsidRDefault="009224CB"/>
              </w:txbxContent>
            </v:textbox>
          </v:shape>
        </w:pict>
      </w:r>
      <w:r w:rsidR="009224CB">
        <w:rPr>
          <w:b/>
          <w:noProof/>
          <w:sz w:val="28"/>
          <w:szCs w:val="28"/>
        </w:rPr>
        <w:pict>
          <v:roundrect id="_x0000_s1033" style="position:absolute;margin-left:286.5pt;margin-top:83.2pt;width:121.5pt;height:31.5pt;z-index:251665408" arcsize="10923f" fillcolor="#f2f2f2 [3052]">
            <v:textbox>
              <w:txbxContent>
                <w:p w:rsidR="009224CB" w:rsidRDefault="009224CB">
                  <w:r>
                    <w:t>Check Information</w:t>
                  </w:r>
                </w:p>
              </w:txbxContent>
            </v:textbox>
          </v:roundrect>
        </w:pict>
      </w:r>
      <w:r w:rsidR="009224CB">
        <w:rPr>
          <w:b/>
          <w:noProof/>
          <w:sz w:val="28"/>
          <w:szCs w:val="28"/>
        </w:rPr>
        <w:pict>
          <v:shape id="_x0000_s1031" type="#_x0000_t32" style="position:absolute;margin-left:338.25pt;margin-top:114.7pt;width:0;height:21pt;z-index:251663360" o:connectortype="straight">
            <v:stroke endarrow="block"/>
          </v:shape>
        </w:pict>
      </w:r>
      <w:r w:rsidR="009224CB">
        <w:rPr>
          <w:b/>
          <w:noProof/>
          <w:sz w:val="28"/>
          <w:szCs w:val="28"/>
        </w:rPr>
        <w:pict>
          <v:shape id="_x0000_s1030" type="#_x0000_t32" style="position:absolute;margin-left:54.75pt;margin-top:114.7pt;width:283.5pt;height:0;z-index:251662336" o:connectortype="straight"/>
        </w:pict>
      </w:r>
      <w:r w:rsidR="009224CB">
        <w:rPr>
          <w:b/>
          <w:noProof/>
          <w:sz w:val="28"/>
          <w:szCs w:val="28"/>
        </w:rPr>
        <w:pict>
          <v:shape id="_x0000_s1027" type="#_x0000_t32" style="position:absolute;margin-left:62.25pt;margin-top:26.95pt;width:0;height:22.5pt;z-index:251659264" o:connectortype="straight">
            <v:stroke endarrow="block"/>
          </v:shape>
        </w:pict>
      </w:r>
      <w:r w:rsidR="009224CB">
        <w:rPr>
          <w:b/>
          <w:noProof/>
          <w:sz w:val="28"/>
          <w:szCs w:val="28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54.75pt;margin-top:14.2pt;width:13.5pt;height:12.75pt;z-index:251658240" fillcolor="black [3213]"/>
        </w:pict>
      </w:r>
      <w:r w:rsidR="009224CB">
        <w:rPr>
          <w:b/>
          <w:sz w:val="28"/>
          <w:szCs w:val="28"/>
        </w:rPr>
        <w:t xml:space="preserve">                  </w:t>
      </w:r>
      <w:r w:rsidR="00776AC2">
        <w:rPr>
          <w:b/>
          <w:sz w:val="28"/>
          <w:szCs w:val="28"/>
        </w:rPr>
        <w:t xml:space="preserve"> </w:t>
      </w:r>
    </w:p>
    <w:p w:rsidR="00776AC2" w:rsidRDefault="00231462" w:rsidP="009224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28" style="position:absolute;margin-left:-8.25pt;margin-top:19.8pt;width:161.25pt;height:54.75pt;z-index:251660288" arcsize="10923f" fillcolor="#f2f2f2 [3052]">
            <v:textbox>
              <w:txbxContent>
                <w:p w:rsidR="009224CB" w:rsidRDefault="00231462">
                  <w:r>
                    <w:t>Inspector r</w:t>
                  </w:r>
                  <w:r w:rsidR="009224CB">
                    <w:t>eceive application no, customer details &amp; information</w:t>
                  </w:r>
                  <w:r>
                    <w:t>.</w:t>
                  </w:r>
                </w:p>
              </w:txbxContent>
            </v:textbox>
          </v:roundrect>
        </w:pict>
      </w:r>
    </w:p>
    <w:p w:rsidR="00776AC2" w:rsidRDefault="00776AC2" w:rsidP="009224CB">
      <w:pPr>
        <w:rPr>
          <w:b/>
          <w:sz w:val="28"/>
          <w:szCs w:val="28"/>
        </w:rPr>
      </w:pPr>
    </w:p>
    <w:p w:rsidR="00776AC2" w:rsidRDefault="00231462" w:rsidP="009224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 id="_x0000_s1029" type="#_x0000_t32" style="position:absolute;margin-left:54.75pt;margin-top:15.25pt;width:.05pt;height:10.5pt;z-index:251661312" o:connectortype="straight">
            <v:stroke endarrow="block"/>
          </v:shape>
        </w:pict>
      </w:r>
      <w:r w:rsidR="00776AC2">
        <w:rPr>
          <w:b/>
          <w:sz w:val="28"/>
          <w:szCs w:val="28"/>
        </w:rPr>
        <w:t xml:space="preserve">          </w:t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</w:p>
    <w:p w:rsidR="00776AC2" w:rsidRPr="0002202C" w:rsidRDefault="0002202C" w:rsidP="009224CB">
      <w:pPr>
        <w:rPr>
          <w:b/>
          <w:sz w:val="24"/>
          <w:szCs w:val="24"/>
        </w:rPr>
      </w:pPr>
      <w:r>
        <w:rPr>
          <w:b/>
          <w:noProof/>
          <w:sz w:val="28"/>
          <w:szCs w:val="28"/>
        </w:rPr>
        <w:pict>
          <v:shape id="_x0000_s1060" type="#_x0000_t32" style="position:absolute;margin-left:108pt;margin-top:39.6pt;width:0;height:37.45pt;z-index:251692032" o:connectortype="straight">
            <v:stroke endarrow="block"/>
          </v:shape>
        </w:pict>
      </w:r>
      <w:r w:rsidR="00776AC2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      </w:t>
      </w:r>
      <w:r w:rsidRPr="0002202C">
        <w:rPr>
          <w:b/>
          <w:sz w:val="24"/>
          <w:szCs w:val="24"/>
        </w:rPr>
        <w:t>Decision</w:t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 xml:space="preserve">                       </w:t>
      </w:r>
    </w:p>
    <w:p w:rsidR="00776AC2" w:rsidRPr="0002202C" w:rsidRDefault="0002202C" w:rsidP="009224CB">
      <w:pPr>
        <w:rPr>
          <w:b/>
          <w:sz w:val="24"/>
          <w:szCs w:val="24"/>
        </w:rPr>
      </w:pPr>
      <w:r>
        <w:rPr>
          <w:b/>
          <w:noProof/>
          <w:sz w:val="28"/>
          <w:szCs w:val="28"/>
        </w:rPr>
        <w:pict>
          <v:shape id="_x0000_s1037" type="#_x0000_t32" style="position:absolute;margin-left:338.3pt;margin-top:17.65pt;width:0;height:74pt;z-index:251669504" o:connectortype="straight">
            <v:stroke endarrow="block"/>
          </v:shape>
        </w:pict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  <w:r w:rsidR="00776AC2">
        <w:rPr>
          <w:b/>
          <w:sz w:val="28"/>
          <w:szCs w:val="28"/>
        </w:rPr>
        <w:tab/>
      </w:r>
      <w:r w:rsidR="00776AC2" w:rsidRPr="0002202C">
        <w:rPr>
          <w:b/>
          <w:sz w:val="24"/>
          <w:szCs w:val="24"/>
        </w:rPr>
        <w:t xml:space="preserve">                         </w:t>
      </w:r>
      <w:r>
        <w:rPr>
          <w:b/>
          <w:sz w:val="24"/>
          <w:szCs w:val="24"/>
        </w:rPr>
        <w:t xml:space="preserve">     </w:t>
      </w:r>
      <w:r w:rsidR="00776AC2" w:rsidRPr="0002202C">
        <w:rPr>
          <w:b/>
          <w:sz w:val="24"/>
          <w:szCs w:val="24"/>
        </w:rPr>
        <w:t>No</w:t>
      </w:r>
    </w:p>
    <w:p w:rsidR="00776AC2" w:rsidRPr="0002202C" w:rsidRDefault="00231462" w:rsidP="009224CB">
      <w:pPr>
        <w:rPr>
          <w:b/>
          <w:sz w:val="24"/>
          <w:szCs w:val="24"/>
        </w:rPr>
      </w:pPr>
      <w:r>
        <w:rPr>
          <w:b/>
          <w:noProof/>
          <w:sz w:val="28"/>
          <w:szCs w:val="28"/>
        </w:rPr>
        <w:pict>
          <v:shape id="_x0000_s1058" type="#_x0000_t32" style="position:absolute;margin-left:-41.25pt;margin-top:22.25pt;width:3.75pt;height:381pt;z-index:251689984" o:connectortype="straight"/>
        </w:pict>
      </w:r>
      <w:r>
        <w:rPr>
          <w:b/>
          <w:noProof/>
          <w:sz w:val="28"/>
          <w:szCs w:val="28"/>
        </w:rPr>
        <w:pict>
          <v:shape id="_x0000_s1057" type="#_x0000_t32" style="position:absolute;margin-left:-41.25pt;margin-top:22.25pt;width:96pt;height:0;flip:x;z-index:251688960" o:connectortype="straight"/>
        </w:pict>
      </w:r>
      <w:r>
        <w:rPr>
          <w:b/>
          <w:noProof/>
          <w:sz w:val="28"/>
          <w:szCs w:val="28"/>
        </w:rPr>
        <w:pict>
          <v:roundrect id="_x0000_s1036" style="position:absolute;margin-left:54.75pt;margin-top:6.5pt;width:76.5pt;height:36.75pt;z-index:251668480" arcsize="10923f" fillcolor="#f2f2f2 [3052]">
            <v:textbox>
              <w:txbxContent>
                <w:p w:rsidR="00231462" w:rsidRDefault="00231462">
                  <w:r>
                    <w:t>Reject.</w:t>
                  </w:r>
                </w:p>
              </w:txbxContent>
            </v:textbox>
          </v:roundrect>
        </w:pict>
      </w:r>
      <w:r w:rsidR="00776AC2">
        <w:rPr>
          <w:b/>
          <w:sz w:val="28"/>
          <w:szCs w:val="28"/>
        </w:rPr>
        <w:t xml:space="preserve">                                                                                                          </w:t>
      </w:r>
      <w:r w:rsidR="0002202C">
        <w:rPr>
          <w:b/>
          <w:sz w:val="28"/>
          <w:szCs w:val="28"/>
        </w:rPr>
        <w:t xml:space="preserve">  </w:t>
      </w:r>
      <w:r w:rsidR="00776AC2" w:rsidRPr="0002202C">
        <w:rPr>
          <w:b/>
          <w:sz w:val="24"/>
          <w:szCs w:val="24"/>
        </w:rPr>
        <w:t>Yes</w:t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  <w:t xml:space="preserve">                                          </w:t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  <w:r w:rsidR="00776AC2" w:rsidRPr="0002202C">
        <w:rPr>
          <w:b/>
          <w:sz w:val="24"/>
          <w:szCs w:val="24"/>
        </w:rPr>
        <w:tab/>
      </w:r>
    </w:p>
    <w:p w:rsidR="00776AC2" w:rsidRPr="009224CB" w:rsidRDefault="0002202C" w:rsidP="009224C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oundrect id="_x0000_s1041" style="position:absolute;margin-left:-12pt;margin-top:42.7pt;width:110.25pt;height:36.75pt;z-index:251672576" arcsize="10923f" fillcolor="#f2f2f2 [3052]">
            <v:textbox>
              <w:txbxContent>
                <w:p w:rsidR="00776AC2" w:rsidRDefault="00231462">
                  <w:r>
                    <w:t>Inspector g</w:t>
                  </w:r>
                  <w:r w:rsidR="00776AC2">
                    <w:t>enerate quotation</w:t>
                  </w:r>
                </w:p>
              </w:txbxContent>
            </v:textbox>
          </v:roundrect>
        </w:pict>
      </w:r>
      <w:r w:rsidR="00231462">
        <w:rPr>
          <w:b/>
          <w:noProof/>
          <w:sz w:val="28"/>
          <w:szCs w:val="28"/>
        </w:rPr>
        <w:pict>
          <v:shape id="_x0000_s1059" type="#_x0000_t32" style="position:absolute;margin-left:-37.5pt;margin-top:353.95pt;width:282.75pt;height:0;z-index:251691008" o:connectortype="straight">
            <v:stroke endarrow="block"/>
          </v:shape>
        </w:pict>
      </w:r>
      <w:r w:rsidR="00231462">
        <w:rPr>
          <w:b/>
          <w:noProof/>
          <w:sz w:val="28"/>
          <w:szCs w:val="28"/>
        </w:rPr>
        <w:pict>
          <v:shape id="_x0000_s1056" type="#_x0000_t120" style="position:absolute;margin-left:237pt;margin-top:380.2pt;width:15pt;height:12.75pt;z-index:251687936" fillcolor="black [3213]"/>
        </w:pict>
      </w:r>
      <w:r w:rsidR="00231462">
        <w:rPr>
          <w:b/>
          <w:noProof/>
          <w:sz w:val="28"/>
          <w:szCs w:val="28"/>
        </w:rPr>
        <w:pict>
          <v:shape id="_x0000_s1055" type="#_x0000_t120" style="position:absolute;margin-left:222.75pt;margin-top:369.7pt;width:40.5pt;height:33.75pt;z-index:251686912"/>
        </w:pict>
      </w:r>
      <w:r w:rsidR="00231462">
        <w:rPr>
          <w:b/>
          <w:noProof/>
          <w:sz w:val="28"/>
          <w:szCs w:val="28"/>
        </w:rPr>
        <w:pict>
          <v:shape id="_x0000_s1054" type="#_x0000_t32" style="position:absolute;margin-left:245.25pt;margin-top:345.7pt;width:0;height:24pt;z-index:251685888" o:connectortype="straight">
            <v:stroke endarrow="block"/>
          </v:shape>
        </w:pict>
      </w:r>
      <w:r w:rsidR="00231462">
        <w:rPr>
          <w:b/>
          <w:noProof/>
          <w:sz w:val="28"/>
          <w:szCs w:val="28"/>
        </w:rPr>
        <w:pict>
          <v:roundrect id="_x0000_s1053" style="position:absolute;margin-left:181.5pt;margin-top:311.2pt;width:127.5pt;height:34.5pt;z-index:251684864" arcsize="10923f" fillcolor="#f2f2f2 [3052]">
            <v:textbox>
              <w:txbxContent>
                <w:p w:rsidR="00231462" w:rsidRDefault="00231462">
                  <w:r>
                    <w:t>Customer receive bill.</w:t>
                  </w:r>
                </w:p>
              </w:txbxContent>
            </v:textbox>
          </v:roundrect>
        </w:pict>
      </w:r>
      <w:r w:rsidR="00231462">
        <w:rPr>
          <w:b/>
          <w:noProof/>
          <w:sz w:val="28"/>
          <w:szCs w:val="28"/>
        </w:rPr>
        <w:pict>
          <v:shape id="_x0000_s1052" type="#_x0000_t32" style="position:absolute;margin-left:3in;margin-top:292.45pt;width:0;height:18.75pt;z-index:251683840" o:connectortype="straight">
            <v:stroke endarrow="block"/>
          </v:shape>
        </w:pict>
      </w:r>
      <w:r w:rsidR="00231462">
        <w:rPr>
          <w:b/>
          <w:noProof/>
          <w:sz w:val="28"/>
          <w:szCs w:val="28"/>
        </w:rPr>
        <w:pict>
          <v:shape id="_x0000_s1051" type="#_x0000_t32" style="position:absolute;margin-left:54.75pt;margin-top:292.45pt;width:161.25pt;height:0;z-index:251682816" o:connectortype="straight"/>
        </w:pict>
      </w:r>
      <w:r w:rsidR="00231462">
        <w:rPr>
          <w:b/>
          <w:noProof/>
          <w:sz w:val="28"/>
          <w:szCs w:val="28"/>
        </w:rPr>
        <w:pict>
          <v:shape id="_x0000_s1050" type="#_x0000_t32" style="position:absolute;margin-left:54.75pt;margin-top:272.2pt;width:0;height:20.25pt;z-index:251681792" o:connectortype="straight">
            <v:stroke endarrow="block"/>
          </v:shape>
        </w:pict>
      </w:r>
      <w:r w:rsidR="00231462">
        <w:rPr>
          <w:b/>
          <w:noProof/>
          <w:sz w:val="28"/>
          <w:szCs w:val="28"/>
        </w:rPr>
        <w:pict>
          <v:roundrect id="_x0000_s1049" style="position:absolute;margin-left:-12pt;margin-top:215.95pt;width:143.25pt;height:56.25pt;z-index:251680768" arcsize="10923f" fillcolor="#f2f2f2 [3052]">
            <v:textbox>
              <w:txbxContent>
                <w:p w:rsidR="00231462" w:rsidRDefault="00231462">
                  <w:r>
                    <w:t>Customer Manager receives estimation &amp; quotation.</w:t>
                  </w:r>
                </w:p>
              </w:txbxContent>
            </v:textbox>
          </v:roundrect>
        </w:pict>
      </w:r>
      <w:r w:rsidR="00231462">
        <w:rPr>
          <w:b/>
          <w:noProof/>
          <w:sz w:val="28"/>
          <w:szCs w:val="28"/>
        </w:rPr>
        <w:pict>
          <v:shape id="_x0000_s1047" type="#_x0000_t32" style="position:absolute;margin-left:54.75pt;margin-top:194.2pt;width:300pt;height:0;flip:x;z-index:251678720" o:connectortype="straight"/>
        </w:pict>
      </w:r>
      <w:r w:rsidR="00231462">
        <w:rPr>
          <w:b/>
          <w:noProof/>
          <w:sz w:val="28"/>
          <w:szCs w:val="28"/>
        </w:rPr>
        <w:pict>
          <v:shape id="_x0000_s1048" type="#_x0000_t32" style="position:absolute;margin-left:54.75pt;margin-top:194.2pt;width:0;height:21.75pt;z-index:251679744" o:connectortype="straight">
            <v:stroke endarrow="block"/>
          </v:shape>
        </w:pict>
      </w:r>
      <w:r w:rsidR="00776AC2">
        <w:rPr>
          <w:b/>
          <w:noProof/>
          <w:sz w:val="28"/>
          <w:szCs w:val="28"/>
        </w:rPr>
        <w:pict>
          <v:shape id="_x0000_s1046" type="#_x0000_t32" style="position:absolute;margin-left:354.75pt;margin-top:164.2pt;width:0;height:30pt;z-index:251677696" o:connectortype="straight">
            <v:stroke endarrow="block"/>
          </v:shape>
        </w:pict>
      </w:r>
      <w:r w:rsidR="00776AC2">
        <w:rPr>
          <w:b/>
          <w:noProof/>
          <w:sz w:val="28"/>
          <w:szCs w:val="28"/>
        </w:rPr>
        <w:pict>
          <v:roundrect id="_x0000_s1045" style="position:absolute;margin-left:286.5pt;margin-top:124.45pt;width:135pt;height:39.75pt;z-index:251676672" arcsize="10923f" fillcolor="#f2f2f2 [3052]">
            <v:textbox>
              <w:txbxContent>
                <w:p w:rsidR="00776AC2" w:rsidRDefault="00776AC2">
                  <w:r>
                    <w:t>Receive quotation &amp; generate estimation.</w:t>
                  </w:r>
                </w:p>
              </w:txbxContent>
            </v:textbox>
          </v:roundrect>
        </w:pict>
      </w:r>
      <w:r w:rsidR="00776AC2">
        <w:rPr>
          <w:b/>
          <w:noProof/>
          <w:sz w:val="28"/>
          <w:szCs w:val="28"/>
        </w:rPr>
        <w:pict>
          <v:shape id="_x0000_s1044" type="#_x0000_t32" style="position:absolute;margin-left:338.25pt;margin-top:104.95pt;width:0;height:19.5pt;z-index:251675648" o:connectortype="straight">
            <v:stroke endarrow="block"/>
          </v:shape>
        </w:pict>
      </w:r>
      <w:r w:rsidR="00776AC2">
        <w:rPr>
          <w:b/>
          <w:noProof/>
          <w:sz w:val="28"/>
          <w:szCs w:val="28"/>
        </w:rPr>
        <w:pict>
          <v:shape id="_x0000_s1043" type="#_x0000_t32" style="position:absolute;margin-left:45pt;margin-top:104.95pt;width:293.25pt;height:0;z-index:251674624" o:connectortype="straight"/>
        </w:pict>
      </w:r>
      <w:r w:rsidR="00776AC2">
        <w:rPr>
          <w:b/>
          <w:noProof/>
          <w:sz w:val="28"/>
          <w:szCs w:val="28"/>
        </w:rPr>
        <w:pict>
          <v:shape id="_x0000_s1042" type="#_x0000_t32" style="position:absolute;margin-left:45pt;margin-top:79.45pt;width:0;height:25.5pt;z-index:251673600" o:connectortype="straight">
            <v:stroke endarrow="block"/>
          </v:shape>
        </w:pict>
      </w:r>
      <w:r w:rsidR="00776AC2">
        <w:rPr>
          <w:b/>
          <w:noProof/>
          <w:sz w:val="28"/>
          <w:szCs w:val="28"/>
        </w:rPr>
        <w:pict>
          <v:shape id="_x0000_s1040" type="#_x0000_t32" style="position:absolute;margin-left:45pt;margin-top:12.7pt;width:0;height:30pt;z-index:251671552" o:connectortype="straight">
            <v:stroke endarrow="block"/>
          </v:shape>
        </w:pict>
      </w:r>
      <w:r w:rsidR="00776AC2">
        <w:rPr>
          <w:b/>
          <w:noProof/>
          <w:sz w:val="28"/>
          <w:szCs w:val="28"/>
        </w:rPr>
        <w:pict>
          <v:shape id="_x0000_s1039" type="#_x0000_t32" style="position:absolute;margin-left:45pt;margin-top:12.7pt;width:293.25pt;height:0;flip:x;z-index:251670528" o:connectortype="straight"/>
        </w:pict>
      </w:r>
    </w:p>
    <w:sectPr w:rsidR="00776AC2" w:rsidRPr="009224CB" w:rsidSect="007A0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4CB"/>
    <w:rsid w:val="0002202C"/>
    <w:rsid w:val="00231462"/>
    <w:rsid w:val="002E0084"/>
    <w:rsid w:val="0032217F"/>
    <w:rsid w:val="00776AC2"/>
    <w:rsid w:val="007A056D"/>
    <w:rsid w:val="00922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1"/>
        <o:r id="V:Rule10" type="connector" idref="#_x0000_s1034"/>
        <o:r id="V:Rule14" type="connector" idref="#_x0000_s1037"/>
        <o:r id="V:Rule16" type="connector" idref="#_x0000_s1039"/>
        <o:r id="V:Rule18" type="connector" idref="#_x0000_s1040"/>
        <o:r id="V:Rule20" type="connector" idref="#_x0000_s1042"/>
        <o:r id="V:Rule22" type="connector" idref="#_x0000_s1043"/>
        <o:r id="V:Rule24" type="connector" idref="#_x0000_s1044"/>
        <o:r id="V:Rule26" type="connector" idref="#_x0000_s1046"/>
        <o:r id="V:Rule28" type="connector" idref="#_x0000_s1047"/>
        <o:r id="V:Rule30" type="connector" idref="#_x0000_s1048"/>
        <o:r id="V:Rule32" type="connector" idref="#_x0000_s1050"/>
        <o:r id="V:Rule34" type="connector" idref="#_x0000_s1051"/>
        <o:r id="V:Rule36" type="connector" idref="#_x0000_s1052"/>
        <o:r id="V:Rule38" type="connector" idref="#_x0000_s1054"/>
        <o:r id="V:Rule40" type="connector" idref="#_x0000_s1057"/>
        <o:r id="V:Rule42" type="connector" idref="#_x0000_s1058"/>
        <o:r id="V:Rule44" type="connector" idref="#_x0000_s1059"/>
        <o:r id="V:Rule46" type="connector" idref="#_x0000_s106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sangita</dc:creator>
  <cp:lastModifiedBy>sangita</cp:lastModifiedBy>
  <cp:revision>1</cp:revision>
  <dcterms:created xsi:type="dcterms:W3CDTF">2013-03-20T11:15:00Z</dcterms:created>
  <dcterms:modified xsi:type="dcterms:W3CDTF">2013-03-20T12:01:00Z</dcterms:modified>
</cp:coreProperties>
</file>