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C5255" w14:textId="0D04DE2F" w:rsidR="00B30370" w:rsidRDefault="00B30370" w:rsidP="00B30370">
      <w:pPr>
        <w:tabs>
          <w:tab w:val="center" w:pos="5400"/>
          <w:tab w:val="right" w:pos="10800"/>
        </w:tabs>
        <w:spacing w:after="0"/>
        <w:jc w:val="center"/>
        <w:rPr>
          <w:rFonts w:ascii="Times New Roman" w:hAnsi="Times New Roman" w:cs="Times New Roman"/>
          <w:b/>
          <w:color w:val="F76902"/>
          <w:sz w:val="36"/>
          <w:szCs w:val="36"/>
        </w:rPr>
      </w:pPr>
      <w:r w:rsidRPr="002A07B5">
        <w:rPr>
          <w:rFonts w:ascii="Times New Roman" w:hAnsi="Times New Roman" w:cs="Times New Roman"/>
          <w:b/>
          <w:color w:val="F76902"/>
          <w:sz w:val="36"/>
          <w:szCs w:val="36"/>
        </w:rPr>
        <w:t>NSSA22</w:t>
      </w:r>
      <w:r>
        <w:rPr>
          <w:rFonts w:ascii="Times New Roman" w:hAnsi="Times New Roman" w:cs="Times New Roman"/>
          <w:b/>
          <w:color w:val="F76902"/>
          <w:sz w:val="36"/>
          <w:szCs w:val="36"/>
        </w:rPr>
        <w:t xml:space="preserve">0 - </w:t>
      </w:r>
      <w:r w:rsidRPr="002A07B5">
        <w:rPr>
          <w:rFonts w:ascii="Times New Roman" w:hAnsi="Times New Roman" w:cs="Times New Roman"/>
          <w:b/>
          <w:color w:val="F76902"/>
          <w:sz w:val="36"/>
          <w:szCs w:val="36"/>
        </w:rPr>
        <w:t xml:space="preserve">Lab 01 </w:t>
      </w:r>
      <w:r w:rsidR="00DA19F5">
        <w:rPr>
          <w:rFonts w:ascii="Times New Roman" w:hAnsi="Times New Roman" w:cs="Times New Roman"/>
          <w:b/>
          <w:color w:val="F76902"/>
          <w:sz w:val="36"/>
          <w:szCs w:val="36"/>
        </w:rPr>
        <w:t>Grading Rubric</w:t>
      </w:r>
    </w:p>
    <w:p w14:paraId="13520650" w14:textId="438F757A" w:rsidR="00674A17" w:rsidRDefault="00674A17" w:rsidP="00B30370">
      <w:pPr>
        <w:tabs>
          <w:tab w:val="center" w:pos="5400"/>
          <w:tab w:val="right" w:pos="10800"/>
        </w:tabs>
        <w:spacing w:after="0"/>
        <w:rPr>
          <w:rFonts w:ascii="Times New Roman" w:hAnsi="Times New Roman" w:cs="Times New Roman"/>
          <w:b/>
          <w:color w:val="F76902"/>
          <w:sz w:val="36"/>
          <w:szCs w:val="36"/>
        </w:rPr>
      </w:pPr>
    </w:p>
    <w:p w14:paraId="51DA2B71" w14:textId="059C9E06" w:rsidR="00B30370" w:rsidRDefault="00B30370" w:rsidP="00B30370">
      <w:pPr>
        <w:pStyle w:val="Heading1"/>
        <w:spacing w:before="0" w:after="240"/>
        <w:rPr>
          <w:sz w:val="24"/>
          <w:szCs w:val="24"/>
        </w:rPr>
      </w:pPr>
      <w:r w:rsidRPr="00F35CEE">
        <w:rPr>
          <w:sz w:val="24"/>
          <w:szCs w:val="24"/>
        </w:rPr>
        <w:t>Name: _________</w:t>
      </w:r>
      <w:r>
        <w:rPr>
          <w:sz w:val="24"/>
          <w:szCs w:val="24"/>
        </w:rPr>
        <w:t>_______________________________</w:t>
      </w:r>
      <w:r>
        <w:rPr>
          <w:sz w:val="24"/>
          <w:szCs w:val="24"/>
        </w:rPr>
        <w:tab/>
      </w:r>
      <w:r>
        <w:rPr>
          <w:sz w:val="24"/>
          <w:szCs w:val="24"/>
        </w:rPr>
        <w:tab/>
      </w:r>
      <w:r>
        <w:rPr>
          <w:sz w:val="24"/>
          <w:szCs w:val="24"/>
        </w:rPr>
        <w:tab/>
      </w:r>
      <w:r>
        <w:rPr>
          <w:sz w:val="24"/>
          <w:szCs w:val="24"/>
        </w:rPr>
        <w:tab/>
      </w:r>
      <w:r>
        <w:rPr>
          <w:sz w:val="24"/>
          <w:szCs w:val="24"/>
        </w:rPr>
        <w:tab/>
        <w:t>Grade __________</w:t>
      </w:r>
    </w:p>
    <w:p w14:paraId="719A91D9" w14:textId="6466F0AB" w:rsidR="00B30370" w:rsidRDefault="00B30370" w:rsidP="00B30370">
      <w:pPr>
        <w:tabs>
          <w:tab w:val="center" w:pos="5400"/>
          <w:tab w:val="right" w:pos="10800"/>
        </w:tabs>
        <w:spacing w:after="0"/>
      </w:pPr>
    </w:p>
    <w:p w14:paraId="117E1E0D" w14:textId="2E5388E7" w:rsidR="00B30370" w:rsidRDefault="00B30370" w:rsidP="00B30370">
      <w:pPr>
        <w:tabs>
          <w:tab w:val="center" w:pos="5400"/>
          <w:tab w:val="right" w:pos="10800"/>
        </w:tabs>
        <w:spacing w:after="0"/>
      </w:pPr>
    </w:p>
    <w:tbl>
      <w:tblPr>
        <w:tblStyle w:val="GridTable1Light-Accent2"/>
        <w:tblW w:w="9175" w:type="dxa"/>
        <w:tblLook w:val="04A0" w:firstRow="1" w:lastRow="0" w:firstColumn="1" w:lastColumn="0" w:noHBand="0" w:noVBand="1"/>
      </w:tblPr>
      <w:tblGrid>
        <w:gridCol w:w="5310"/>
        <w:gridCol w:w="1885"/>
        <w:gridCol w:w="1980"/>
      </w:tblGrid>
      <w:tr w:rsidR="00B30370" w:rsidRPr="00B30370" w14:paraId="1EE3FE61" w14:textId="77777777" w:rsidTr="003B21B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37D0140" w14:textId="77777777" w:rsidR="00B30370" w:rsidRPr="00B30370" w:rsidRDefault="00B30370" w:rsidP="00DA19F5">
            <w:pPr>
              <w:spacing w:after="0" w:line="240" w:lineRule="auto"/>
              <w:rPr>
                <w:rFonts w:ascii="Calibri" w:eastAsia="Calibri" w:hAnsi="Calibri" w:cs="Calibri"/>
                <w:sz w:val="24"/>
                <w:szCs w:val="24"/>
              </w:rPr>
            </w:pPr>
            <w:r w:rsidRPr="00B30370">
              <w:rPr>
                <w:rFonts w:ascii="Calibri" w:eastAsia="Calibri" w:hAnsi="Calibri" w:cs="Calibri"/>
                <w:sz w:val="24"/>
                <w:szCs w:val="24"/>
              </w:rPr>
              <w:t>Requirements</w:t>
            </w:r>
          </w:p>
        </w:tc>
        <w:tc>
          <w:tcPr>
            <w:tcW w:w="1885" w:type="dxa"/>
            <w:vAlign w:val="center"/>
          </w:tcPr>
          <w:p w14:paraId="0DA5C015" w14:textId="77777777" w:rsidR="00B30370" w:rsidRPr="00B30370" w:rsidRDefault="00B30370" w:rsidP="003B21B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B30370">
              <w:rPr>
                <w:rFonts w:ascii="Calibri" w:eastAsia="Calibri" w:hAnsi="Calibri" w:cs="Calibri"/>
                <w:sz w:val="24"/>
                <w:szCs w:val="24"/>
              </w:rPr>
              <w:t>Points</w:t>
            </w:r>
          </w:p>
        </w:tc>
        <w:tc>
          <w:tcPr>
            <w:tcW w:w="1980" w:type="dxa"/>
            <w:vAlign w:val="center"/>
          </w:tcPr>
          <w:p w14:paraId="2AC69236" w14:textId="77777777" w:rsidR="00B30370" w:rsidRPr="00B30370" w:rsidRDefault="00B30370" w:rsidP="00DA19F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B30370">
              <w:rPr>
                <w:rFonts w:ascii="Calibri" w:eastAsia="Calibri" w:hAnsi="Calibri" w:cs="Calibri"/>
                <w:sz w:val="24"/>
                <w:szCs w:val="24"/>
              </w:rPr>
              <w:t>Points Earned</w:t>
            </w:r>
          </w:p>
        </w:tc>
      </w:tr>
      <w:tr w:rsidR="00DA19F5" w:rsidRPr="00B30370" w14:paraId="36417B9C" w14:textId="77777777" w:rsidTr="00DA19F5">
        <w:trPr>
          <w:trHeight w:val="360"/>
        </w:trPr>
        <w:tc>
          <w:tcPr>
            <w:cnfStyle w:val="001000000000" w:firstRow="0" w:lastRow="0" w:firstColumn="1" w:lastColumn="0" w:oddVBand="0" w:evenVBand="0" w:oddHBand="0" w:evenHBand="0" w:firstRowFirstColumn="0" w:firstRowLastColumn="0" w:lastRowFirstColumn="0" w:lastRowLastColumn="0"/>
            <w:tcW w:w="9175" w:type="dxa"/>
            <w:gridSpan w:val="3"/>
            <w:vAlign w:val="center"/>
          </w:tcPr>
          <w:p w14:paraId="4B23C4CB" w14:textId="451881D5" w:rsidR="00DA19F5" w:rsidRPr="00B30370" w:rsidRDefault="00DA19F5" w:rsidP="00DA19F5">
            <w:pPr>
              <w:spacing w:after="0" w:line="240" w:lineRule="auto"/>
              <w:rPr>
                <w:rFonts w:ascii="Calibri" w:eastAsia="Calibri" w:hAnsi="Calibri" w:cs="Calibri"/>
                <w:sz w:val="24"/>
                <w:szCs w:val="24"/>
              </w:rPr>
            </w:pPr>
            <w:r>
              <w:rPr>
                <w:rFonts w:ascii="Calibri" w:eastAsia="Calibri" w:hAnsi="Calibri" w:cs="Calibri"/>
                <w:sz w:val="24"/>
                <w:szCs w:val="24"/>
              </w:rPr>
              <w:t>Activity 2 - Linux Command One-liners</w:t>
            </w:r>
          </w:p>
        </w:tc>
      </w:tr>
      <w:tr w:rsidR="00B30370" w:rsidRPr="00B30370" w14:paraId="046AA320" w14:textId="77777777" w:rsidTr="003B21B8">
        <w:trPr>
          <w:trHeight w:val="36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92FDDAD" w14:textId="31AF201D" w:rsidR="00B30370" w:rsidRPr="00DA19F5" w:rsidRDefault="00DA19F5" w:rsidP="00DA19F5">
            <w:pPr>
              <w:tabs>
                <w:tab w:val="left" w:pos="1369"/>
              </w:tabs>
              <w:spacing w:after="0"/>
              <w:rPr>
                <w:rFonts w:ascii="Calibri" w:eastAsia="Calibri" w:hAnsi="Calibri" w:cs="Calibri"/>
                <w:b w:val="0"/>
                <w:bCs w:val="0"/>
                <w:sz w:val="20"/>
                <w:szCs w:val="20"/>
              </w:rPr>
            </w:pPr>
            <w:r w:rsidRPr="00DA19F5">
              <w:rPr>
                <w:b w:val="0"/>
                <w:bCs w:val="0"/>
                <w:sz w:val="20"/>
                <w:szCs w:val="20"/>
              </w:rPr>
              <w:t>Write a single command that outputs a list of all files in /</w:t>
            </w:r>
            <w:proofErr w:type="spellStart"/>
            <w:r w:rsidRPr="00DA19F5">
              <w:rPr>
                <w:b w:val="0"/>
                <w:bCs w:val="0"/>
                <w:sz w:val="20"/>
                <w:szCs w:val="20"/>
              </w:rPr>
              <w:t>usr</w:t>
            </w:r>
            <w:proofErr w:type="spellEnd"/>
            <w:r w:rsidRPr="00DA19F5">
              <w:rPr>
                <w:b w:val="0"/>
                <w:bCs w:val="0"/>
                <w:sz w:val="20"/>
                <w:szCs w:val="20"/>
              </w:rPr>
              <w:t>/bin that begin with “</w:t>
            </w:r>
            <w:proofErr w:type="spellStart"/>
            <w:r w:rsidRPr="00DA19F5">
              <w:rPr>
                <w:b w:val="0"/>
                <w:bCs w:val="0"/>
                <w:sz w:val="20"/>
                <w:szCs w:val="20"/>
              </w:rPr>
              <w:t>ip</w:t>
            </w:r>
            <w:proofErr w:type="spellEnd"/>
            <w:r w:rsidRPr="00DA19F5">
              <w:rPr>
                <w:b w:val="0"/>
                <w:bCs w:val="0"/>
                <w:sz w:val="20"/>
                <w:szCs w:val="20"/>
              </w:rPr>
              <w:t xml:space="preserve">”, and “net”, or end with “grep”. Hint: when using a $ in a regex, the $ comes </w:t>
            </w:r>
            <w:r w:rsidRPr="00DA19F5">
              <w:rPr>
                <w:b w:val="0"/>
                <w:bCs w:val="0"/>
                <w:i/>
                <w:sz w:val="20"/>
                <w:szCs w:val="20"/>
              </w:rPr>
              <w:t>after</w:t>
            </w:r>
            <w:r w:rsidRPr="00DA19F5">
              <w:rPr>
                <w:b w:val="0"/>
                <w:bCs w:val="0"/>
                <w:sz w:val="20"/>
                <w:szCs w:val="20"/>
              </w:rPr>
              <w:t xml:space="preserve"> the string you want to match at the end of line.</w:t>
            </w:r>
          </w:p>
        </w:tc>
        <w:tc>
          <w:tcPr>
            <w:tcW w:w="1885" w:type="dxa"/>
            <w:vAlign w:val="center"/>
          </w:tcPr>
          <w:p w14:paraId="0C57ECB3" w14:textId="415ED3E0" w:rsidR="00B30370" w:rsidRPr="00B30370" w:rsidRDefault="00DA19F5" w:rsidP="003B21B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10</w:t>
            </w:r>
          </w:p>
        </w:tc>
        <w:tc>
          <w:tcPr>
            <w:tcW w:w="1980" w:type="dxa"/>
            <w:vAlign w:val="center"/>
          </w:tcPr>
          <w:p w14:paraId="24204102" w14:textId="77777777" w:rsidR="00B30370" w:rsidRPr="00B30370" w:rsidRDefault="00B30370" w:rsidP="00DA19F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p>
        </w:tc>
      </w:tr>
      <w:tr w:rsidR="00B30370" w:rsidRPr="00B30370" w14:paraId="4CC1084D" w14:textId="77777777" w:rsidTr="003B21B8">
        <w:trPr>
          <w:trHeight w:val="36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A00BB59" w14:textId="5457FC06" w:rsidR="00B30370" w:rsidRPr="00B30370" w:rsidRDefault="00DA19F5" w:rsidP="00DA19F5">
            <w:pPr>
              <w:tabs>
                <w:tab w:val="left" w:pos="1369"/>
              </w:tabs>
              <w:spacing w:after="0"/>
              <w:rPr>
                <w:rFonts w:ascii="Calibri" w:eastAsia="Calibri" w:hAnsi="Calibri" w:cs="Calibri"/>
                <w:b w:val="0"/>
                <w:bCs w:val="0"/>
                <w:sz w:val="24"/>
                <w:szCs w:val="24"/>
              </w:rPr>
            </w:pPr>
            <w:r w:rsidRPr="00DA19F5">
              <w:rPr>
                <w:rFonts w:ascii="Calibri" w:eastAsia="Calibri" w:hAnsi="Calibri" w:cs="Calibri"/>
                <w:b w:val="0"/>
                <w:bCs w:val="0"/>
                <w:sz w:val="20"/>
                <w:szCs w:val="20"/>
              </w:rPr>
              <w:t>The command output list</w:t>
            </w:r>
            <w:r w:rsidR="003B21B8">
              <w:rPr>
                <w:rFonts w:ascii="Calibri" w:eastAsia="Calibri" w:hAnsi="Calibri" w:cs="Calibri"/>
                <w:b w:val="0"/>
                <w:bCs w:val="0"/>
                <w:sz w:val="20"/>
                <w:szCs w:val="20"/>
              </w:rPr>
              <w:t xml:space="preserve">s </w:t>
            </w:r>
            <w:r w:rsidRPr="00DA19F5">
              <w:rPr>
                <w:rFonts w:ascii="Calibri" w:eastAsia="Calibri" w:hAnsi="Calibri" w:cs="Calibri"/>
                <w:b w:val="0"/>
                <w:bCs w:val="0"/>
                <w:sz w:val="20"/>
                <w:szCs w:val="20"/>
              </w:rPr>
              <w:t>all subdirectories in the /</w:t>
            </w:r>
            <w:proofErr w:type="spellStart"/>
            <w:r w:rsidRPr="00DA19F5">
              <w:rPr>
                <w:rFonts w:ascii="Calibri" w:eastAsia="Calibri" w:hAnsi="Calibri" w:cs="Calibri"/>
                <w:b w:val="0"/>
                <w:bCs w:val="0"/>
                <w:sz w:val="20"/>
                <w:szCs w:val="20"/>
              </w:rPr>
              <w:t>etc</w:t>
            </w:r>
            <w:proofErr w:type="spellEnd"/>
            <w:r w:rsidRPr="00DA19F5">
              <w:rPr>
                <w:rFonts w:ascii="Calibri" w:eastAsia="Calibri" w:hAnsi="Calibri" w:cs="Calibri"/>
                <w:b w:val="0"/>
                <w:bCs w:val="0"/>
                <w:sz w:val="20"/>
                <w:szCs w:val="20"/>
              </w:rPr>
              <w:t xml:space="preserve"> directory that a standard user </w:t>
            </w:r>
            <w:r w:rsidRPr="00DA19F5">
              <w:rPr>
                <w:rFonts w:ascii="Calibri" w:eastAsia="Calibri" w:hAnsi="Calibri" w:cs="Calibri"/>
                <w:b w:val="0"/>
                <w:bCs w:val="0"/>
                <w:i/>
                <w:iCs/>
                <w:sz w:val="20"/>
                <w:szCs w:val="20"/>
              </w:rPr>
              <w:t>cannot</w:t>
            </w:r>
            <w:r w:rsidRPr="00DA19F5">
              <w:rPr>
                <w:rFonts w:ascii="Calibri" w:eastAsia="Calibri" w:hAnsi="Calibri" w:cs="Calibri"/>
                <w:b w:val="0"/>
                <w:bCs w:val="0"/>
                <w:sz w:val="20"/>
                <w:szCs w:val="20"/>
              </w:rPr>
              <w:t> access (i.e., they are denied permission). The command's output needs to be redirected to a file called 'output.log.'</w:t>
            </w:r>
            <w:r>
              <w:t xml:space="preserve"> </w:t>
            </w:r>
            <w:r>
              <w:rPr>
                <w:rFonts w:ascii="Courier New" w:hAnsi="Courier New" w:cs="Courier New"/>
              </w:rPr>
              <w:t xml:space="preserve"> </w:t>
            </w:r>
          </w:p>
        </w:tc>
        <w:tc>
          <w:tcPr>
            <w:tcW w:w="1885" w:type="dxa"/>
            <w:vAlign w:val="center"/>
          </w:tcPr>
          <w:p w14:paraId="59200C10" w14:textId="2053C210" w:rsidR="00B30370" w:rsidRPr="00B30370" w:rsidRDefault="00DA19F5" w:rsidP="003B21B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10</w:t>
            </w:r>
          </w:p>
        </w:tc>
        <w:tc>
          <w:tcPr>
            <w:tcW w:w="1980" w:type="dxa"/>
            <w:vAlign w:val="center"/>
          </w:tcPr>
          <w:p w14:paraId="3D7BADA3" w14:textId="77777777" w:rsidR="00B30370" w:rsidRPr="00B30370" w:rsidRDefault="00B30370" w:rsidP="00DA19F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p>
        </w:tc>
      </w:tr>
      <w:tr w:rsidR="00B30370" w:rsidRPr="00B30370" w14:paraId="217A6C28" w14:textId="77777777" w:rsidTr="003B21B8">
        <w:trPr>
          <w:trHeight w:val="36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6853C2" w14:textId="73A559A1" w:rsidR="00B30370" w:rsidRPr="00B30370" w:rsidRDefault="00DA19F5" w:rsidP="00DA19F5">
            <w:pPr>
              <w:tabs>
                <w:tab w:val="left" w:pos="1369"/>
              </w:tabs>
              <w:spacing w:after="0"/>
              <w:rPr>
                <w:rFonts w:ascii="Calibri" w:eastAsia="Calibri" w:hAnsi="Calibri" w:cs="Calibri"/>
                <w:b w:val="0"/>
                <w:bCs w:val="0"/>
                <w:sz w:val="24"/>
                <w:szCs w:val="24"/>
              </w:rPr>
            </w:pPr>
            <w:r w:rsidRPr="00DA19F5">
              <w:rPr>
                <w:rFonts w:ascii="Calibri" w:eastAsia="Calibri" w:hAnsi="Calibri" w:cs="Calibri"/>
                <w:b w:val="0"/>
                <w:bCs w:val="0"/>
                <w:sz w:val="20"/>
                <w:szCs w:val="20"/>
              </w:rPr>
              <w:t>Use the cut command to show the absolute path of the subdirectories without any special characters like the colon.</w:t>
            </w:r>
          </w:p>
        </w:tc>
        <w:tc>
          <w:tcPr>
            <w:tcW w:w="1885" w:type="dxa"/>
            <w:vAlign w:val="center"/>
          </w:tcPr>
          <w:p w14:paraId="5161EE86" w14:textId="231F115E" w:rsidR="00B30370" w:rsidRPr="00B30370" w:rsidRDefault="00DA19F5" w:rsidP="003B21B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10</w:t>
            </w:r>
          </w:p>
        </w:tc>
        <w:tc>
          <w:tcPr>
            <w:tcW w:w="1980" w:type="dxa"/>
            <w:vAlign w:val="center"/>
          </w:tcPr>
          <w:p w14:paraId="35087B99" w14:textId="77777777" w:rsidR="00B30370" w:rsidRPr="00B30370" w:rsidRDefault="00B30370" w:rsidP="00DA19F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p>
        </w:tc>
        <w:bookmarkStart w:id="0" w:name="_GoBack"/>
        <w:bookmarkEnd w:id="0"/>
      </w:tr>
      <w:tr w:rsidR="00DA19F5" w:rsidRPr="00B30370" w14:paraId="52612F64" w14:textId="77777777" w:rsidTr="00DA19F5">
        <w:trPr>
          <w:trHeight w:val="360"/>
        </w:trPr>
        <w:tc>
          <w:tcPr>
            <w:cnfStyle w:val="001000000000" w:firstRow="0" w:lastRow="0" w:firstColumn="1" w:lastColumn="0" w:oddVBand="0" w:evenVBand="0" w:oddHBand="0" w:evenHBand="0" w:firstRowFirstColumn="0" w:firstRowLastColumn="0" w:lastRowFirstColumn="0" w:lastRowLastColumn="0"/>
            <w:tcW w:w="9175" w:type="dxa"/>
            <w:gridSpan w:val="3"/>
            <w:vAlign w:val="center"/>
          </w:tcPr>
          <w:p w14:paraId="1142FFEF" w14:textId="6862F8E5" w:rsidR="00DA19F5" w:rsidRPr="00B30370" w:rsidRDefault="00DA19F5" w:rsidP="00DA19F5">
            <w:pPr>
              <w:spacing w:after="0" w:line="240" w:lineRule="auto"/>
              <w:rPr>
                <w:rFonts w:ascii="Calibri" w:eastAsia="Calibri" w:hAnsi="Calibri" w:cs="Calibri"/>
                <w:sz w:val="24"/>
                <w:szCs w:val="24"/>
              </w:rPr>
            </w:pPr>
            <w:r>
              <w:rPr>
                <w:rFonts w:ascii="Calibri" w:eastAsia="Calibri" w:hAnsi="Calibri" w:cs="Calibri"/>
                <w:sz w:val="24"/>
                <w:szCs w:val="24"/>
              </w:rPr>
              <w:t>Activity 3 – Parsing File Information</w:t>
            </w:r>
          </w:p>
        </w:tc>
      </w:tr>
      <w:tr w:rsidR="00B30370" w:rsidRPr="00B30370" w14:paraId="0C731B49" w14:textId="77777777" w:rsidTr="003B21B8">
        <w:trPr>
          <w:trHeight w:val="36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563F8AD" w14:textId="00CB415B" w:rsidR="00B30370" w:rsidRPr="00B30370" w:rsidRDefault="00DA19F5" w:rsidP="00DA19F5">
            <w:pPr>
              <w:tabs>
                <w:tab w:val="center" w:pos="5400"/>
                <w:tab w:val="right" w:pos="10800"/>
              </w:tabs>
              <w:spacing w:after="0"/>
              <w:rPr>
                <w:rFonts w:ascii="Calibri" w:eastAsia="Calibri" w:hAnsi="Calibri" w:cs="Calibri"/>
                <w:b w:val="0"/>
                <w:bCs w:val="0"/>
                <w:sz w:val="24"/>
                <w:szCs w:val="24"/>
              </w:rPr>
            </w:pPr>
            <w:r w:rsidRPr="00DA19F5">
              <w:rPr>
                <w:rFonts w:ascii="Calibri" w:eastAsia="Calibri" w:hAnsi="Calibri" w:cs="Calibri"/>
                <w:b w:val="0"/>
                <w:bCs w:val="0"/>
                <w:sz w:val="20"/>
                <w:szCs w:val="20"/>
              </w:rPr>
              <w:t>Using TeddyBallgame.csv, write a single command that removes the top line of the file and replaces commas with spaces.</w:t>
            </w:r>
          </w:p>
        </w:tc>
        <w:tc>
          <w:tcPr>
            <w:tcW w:w="1885" w:type="dxa"/>
            <w:vAlign w:val="center"/>
          </w:tcPr>
          <w:p w14:paraId="1747ED86" w14:textId="55B16C62" w:rsidR="00B30370" w:rsidRPr="00B30370" w:rsidRDefault="00DA19F5" w:rsidP="003B21B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10</w:t>
            </w:r>
          </w:p>
        </w:tc>
        <w:tc>
          <w:tcPr>
            <w:tcW w:w="1980" w:type="dxa"/>
            <w:vAlign w:val="center"/>
          </w:tcPr>
          <w:p w14:paraId="3D6FFE14" w14:textId="77777777" w:rsidR="00B30370" w:rsidRPr="00B30370" w:rsidRDefault="00B30370" w:rsidP="00DA19F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p>
        </w:tc>
      </w:tr>
      <w:tr w:rsidR="00B30370" w:rsidRPr="00B30370" w14:paraId="42A9A8EC" w14:textId="77777777" w:rsidTr="003B21B8">
        <w:trPr>
          <w:trHeight w:val="36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36EA8714" w14:textId="423BA854" w:rsidR="00B30370" w:rsidRPr="00B30370" w:rsidRDefault="00DA19F5" w:rsidP="00DA19F5">
            <w:pPr>
              <w:tabs>
                <w:tab w:val="center" w:pos="5400"/>
                <w:tab w:val="right" w:pos="10800"/>
              </w:tabs>
              <w:spacing w:after="0"/>
              <w:rPr>
                <w:rFonts w:ascii="Calibri" w:eastAsia="Calibri" w:hAnsi="Calibri" w:cs="Calibri"/>
                <w:sz w:val="24"/>
                <w:szCs w:val="24"/>
              </w:rPr>
            </w:pPr>
            <w:r w:rsidRPr="00DA19F5">
              <w:rPr>
                <w:rFonts w:ascii="Calibri" w:eastAsia="Calibri" w:hAnsi="Calibri" w:cs="Calibri"/>
                <w:b w:val="0"/>
                <w:bCs w:val="0"/>
                <w:sz w:val="20"/>
                <w:szCs w:val="20"/>
              </w:rPr>
              <w:t>The cat command showing the output from TeddyBallgame.txt</w:t>
            </w:r>
          </w:p>
        </w:tc>
        <w:tc>
          <w:tcPr>
            <w:tcW w:w="1885" w:type="dxa"/>
            <w:vAlign w:val="center"/>
          </w:tcPr>
          <w:p w14:paraId="5E4CCFA6" w14:textId="511F8930" w:rsidR="00B30370" w:rsidRPr="00B30370" w:rsidRDefault="00DA19F5" w:rsidP="003B21B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5</w:t>
            </w:r>
          </w:p>
        </w:tc>
        <w:tc>
          <w:tcPr>
            <w:tcW w:w="1980" w:type="dxa"/>
            <w:vAlign w:val="center"/>
          </w:tcPr>
          <w:p w14:paraId="43C6F4C9" w14:textId="77777777" w:rsidR="00B30370" w:rsidRPr="00B30370" w:rsidRDefault="00B30370" w:rsidP="00DA19F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p>
        </w:tc>
      </w:tr>
      <w:tr w:rsidR="00B30370" w:rsidRPr="00B30370" w14:paraId="1F916BB9" w14:textId="77777777" w:rsidTr="003B21B8">
        <w:trPr>
          <w:trHeight w:val="36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1C240C7" w14:textId="6869F89F" w:rsidR="00B30370" w:rsidRPr="00B30370" w:rsidRDefault="00DA19F5" w:rsidP="00DA19F5">
            <w:pPr>
              <w:spacing w:after="0" w:line="240" w:lineRule="auto"/>
              <w:rPr>
                <w:rFonts w:ascii="Calibri" w:eastAsia="Calibri" w:hAnsi="Calibri" w:cs="Calibri"/>
                <w:sz w:val="24"/>
                <w:szCs w:val="24"/>
              </w:rPr>
            </w:pPr>
            <w:r w:rsidRPr="00DA19F5">
              <w:rPr>
                <w:rFonts w:ascii="Calibri" w:eastAsia="Calibri" w:hAnsi="Calibri" w:cs="Calibri"/>
                <w:b w:val="0"/>
                <w:bCs w:val="0"/>
                <w:sz w:val="20"/>
                <w:szCs w:val="20"/>
              </w:rPr>
              <w:t>The single command to output the list of all seasons where Ted Williams had 100 or more Runs Batted In or RBI.</w:t>
            </w:r>
          </w:p>
        </w:tc>
        <w:tc>
          <w:tcPr>
            <w:tcW w:w="1885" w:type="dxa"/>
            <w:vAlign w:val="center"/>
          </w:tcPr>
          <w:p w14:paraId="143BBA02" w14:textId="14AD4413" w:rsidR="00B30370" w:rsidRPr="00B30370" w:rsidRDefault="00DA19F5" w:rsidP="003B21B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15</w:t>
            </w:r>
          </w:p>
        </w:tc>
        <w:tc>
          <w:tcPr>
            <w:tcW w:w="1980" w:type="dxa"/>
            <w:vAlign w:val="center"/>
          </w:tcPr>
          <w:p w14:paraId="525B9C8B" w14:textId="77777777" w:rsidR="00B30370" w:rsidRPr="00B30370" w:rsidRDefault="00B30370" w:rsidP="00DA19F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p>
        </w:tc>
      </w:tr>
      <w:tr w:rsidR="00B30370" w:rsidRPr="00B30370" w14:paraId="68DAD683" w14:textId="77777777" w:rsidTr="003B21B8">
        <w:trPr>
          <w:trHeight w:val="36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8DE48EA" w14:textId="74343459" w:rsidR="00B30370" w:rsidRPr="00B30370" w:rsidRDefault="00DA19F5" w:rsidP="00DA19F5">
            <w:pPr>
              <w:tabs>
                <w:tab w:val="center" w:pos="5400"/>
                <w:tab w:val="right" w:pos="10800"/>
              </w:tabs>
              <w:spacing w:after="0" w:line="240" w:lineRule="auto"/>
              <w:rPr>
                <w:rFonts w:ascii="Calibri" w:eastAsia="Calibri" w:hAnsi="Calibri" w:cs="Calibri"/>
                <w:sz w:val="24"/>
                <w:szCs w:val="24"/>
              </w:rPr>
            </w:pPr>
            <w:r w:rsidRPr="00DA19F5">
              <w:rPr>
                <w:rFonts w:ascii="Calibri" w:eastAsia="Calibri" w:hAnsi="Calibri" w:cs="Calibri"/>
                <w:b w:val="0"/>
                <w:bCs w:val="0"/>
                <w:sz w:val="20"/>
                <w:szCs w:val="20"/>
              </w:rPr>
              <w:t>Write a single command to output the list of all seasons where Ted Williams hit 30 or more Home Runs. The list should be sorted from most to least Home Runs, and the final output should include the fields for the Year, Home Runs, Runs Batted In, and Batting Average for those seasons.</w:t>
            </w:r>
          </w:p>
        </w:tc>
        <w:tc>
          <w:tcPr>
            <w:tcW w:w="1885" w:type="dxa"/>
            <w:vAlign w:val="center"/>
          </w:tcPr>
          <w:p w14:paraId="729FEF07" w14:textId="70251655" w:rsidR="00B30370" w:rsidRPr="00B30370" w:rsidRDefault="00DA19F5" w:rsidP="003B21B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15</w:t>
            </w:r>
          </w:p>
        </w:tc>
        <w:tc>
          <w:tcPr>
            <w:tcW w:w="1980" w:type="dxa"/>
            <w:vAlign w:val="center"/>
          </w:tcPr>
          <w:p w14:paraId="7CA1DE51" w14:textId="77777777" w:rsidR="00B30370" w:rsidRPr="00B30370" w:rsidRDefault="00B30370" w:rsidP="00DA19F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p>
        </w:tc>
      </w:tr>
      <w:tr w:rsidR="00B30370" w:rsidRPr="00B30370" w14:paraId="560FB5CF" w14:textId="77777777" w:rsidTr="003B21B8">
        <w:trPr>
          <w:trHeight w:val="36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E6460FE" w14:textId="203686B2" w:rsidR="00B30370" w:rsidRPr="00B30370" w:rsidRDefault="00DA19F5" w:rsidP="00DA19F5">
            <w:pPr>
              <w:tabs>
                <w:tab w:val="left" w:pos="1369"/>
              </w:tabs>
              <w:spacing w:after="0" w:line="240" w:lineRule="auto"/>
              <w:rPr>
                <w:rFonts w:ascii="Calibri" w:eastAsia="Calibri" w:hAnsi="Calibri" w:cs="Calibri"/>
                <w:sz w:val="24"/>
                <w:szCs w:val="24"/>
              </w:rPr>
            </w:pPr>
            <w:r w:rsidRPr="00DA19F5">
              <w:rPr>
                <w:rFonts w:ascii="Calibri" w:eastAsia="Calibri" w:hAnsi="Calibri" w:cs="Calibri"/>
                <w:b w:val="0"/>
                <w:bCs w:val="0"/>
                <w:sz w:val="20"/>
                <w:szCs w:val="20"/>
              </w:rPr>
              <w:t xml:space="preserve">Modify the command used in Task 3 to sort the seasons by Runs Batted In from low to high. </w:t>
            </w:r>
          </w:p>
        </w:tc>
        <w:tc>
          <w:tcPr>
            <w:tcW w:w="1885" w:type="dxa"/>
            <w:vAlign w:val="center"/>
          </w:tcPr>
          <w:p w14:paraId="5BE9BE59" w14:textId="674E2E6F" w:rsidR="00B30370" w:rsidRPr="00B30370" w:rsidRDefault="00DA19F5" w:rsidP="003B21B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5</w:t>
            </w:r>
          </w:p>
        </w:tc>
        <w:tc>
          <w:tcPr>
            <w:tcW w:w="1980" w:type="dxa"/>
            <w:vAlign w:val="center"/>
          </w:tcPr>
          <w:p w14:paraId="31384083" w14:textId="77777777" w:rsidR="00B30370" w:rsidRPr="00B30370" w:rsidRDefault="00B30370" w:rsidP="00DA19F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p>
        </w:tc>
      </w:tr>
      <w:tr w:rsidR="00B30370" w:rsidRPr="00B30370" w14:paraId="3B367CD4" w14:textId="77777777" w:rsidTr="003B21B8">
        <w:trPr>
          <w:trHeight w:val="36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33BEA655" w14:textId="354159BA" w:rsidR="00B30370" w:rsidRPr="00B30370" w:rsidRDefault="00DA19F5" w:rsidP="00DA19F5">
            <w:pPr>
              <w:tabs>
                <w:tab w:val="center" w:pos="5400"/>
                <w:tab w:val="right" w:pos="10800"/>
              </w:tabs>
              <w:spacing w:after="0"/>
              <w:rPr>
                <w:rFonts w:ascii="Calibri" w:eastAsia="Calibri" w:hAnsi="Calibri" w:cs="Calibri"/>
                <w:sz w:val="24"/>
                <w:szCs w:val="24"/>
              </w:rPr>
            </w:pPr>
            <w:bookmarkStart w:id="1" w:name="_Hlk74256709"/>
            <w:r w:rsidRPr="00DA19F5">
              <w:rPr>
                <w:rFonts w:ascii="Calibri" w:eastAsia="Calibri" w:hAnsi="Calibri" w:cs="Calibri"/>
                <w:b w:val="0"/>
                <w:bCs w:val="0"/>
                <w:sz w:val="20"/>
                <w:szCs w:val="20"/>
              </w:rPr>
              <w:t>Write a single command that stores the names of all .conf files located in /</w:t>
            </w:r>
            <w:proofErr w:type="spellStart"/>
            <w:r w:rsidRPr="00DA19F5">
              <w:rPr>
                <w:rFonts w:ascii="Calibri" w:eastAsia="Calibri" w:hAnsi="Calibri" w:cs="Calibri"/>
                <w:b w:val="0"/>
                <w:bCs w:val="0"/>
                <w:sz w:val="20"/>
                <w:szCs w:val="20"/>
              </w:rPr>
              <w:t>etc</w:t>
            </w:r>
            <w:proofErr w:type="spellEnd"/>
            <w:r w:rsidRPr="00DA19F5">
              <w:rPr>
                <w:rFonts w:ascii="Calibri" w:eastAsia="Calibri" w:hAnsi="Calibri" w:cs="Calibri"/>
                <w:b w:val="0"/>
                <w:bCs w:val="0"/>
                <w:sz w:val="20"/>
                <w:szCs w:val="20"/>
              </w:rPr>
              <w:t xml:space="preserve"> that contain an IP address beginning with “192.168” and redirects the output to a file called “out.txt.”</w:t>
            </w:r>
            <w:bookmarkEnd w:id="1"/>
          </w:p>
        </w:tc>
        <w:tc>
          <w:tcPr>
            <w:tcW w:w="1885" w:type="dxa"/>
            <w:vAlign w:val="center"/>
          </w:tcPr>
          <w:p w14:paraId="33FFE671" w14:textId="660AD45D" w:rsidR="00B30370" w:rsidRPr="00B30370" w:rsidRDefault="00DA19F5" w:rsidP="003B21B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15</w:t>
            </w:r>
          </w:p>
        </w:tc>
        <w:tc>
          <w:tcPr>
            <w:tcW w:w="1980" w:type="dxa"/>
            <w:vAlign w:val="center"/>
          </w:tcPr>
          <w:p w14:paraId="7B38558A" w14:textId="77777777" w:rsidR="00B30370" w:rsidRPr="00B30370" w:rsidRDefault="00B30370" w:rsidP="00DA19F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p>
        </w:tc>
      </w:tr>
      <w:tr w:rsidR="00B30370" w:rsidRPr="00B30370" w14:paraId="2C1B21C5" w14:textId="77777777" w:rsidTr="003B21B8">
        <w:trPr>
          <w:trHeight w:val="36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345FA7DC" w14:textId="7698EF65" w:rsidR="00B30370" w:rsidRPr="00DA19F5" w:rsidRDefault="00DA19F5" w:rsidP="00DA19F5">
            <w:pPr>
              <w:spacing w:after="0" w:line="240" w:lineRule="auto"/>
              <w:rPr>
                <w:rFonts w:ascii="Calibri" w:eastAsia="Calibri" w:hAnsi="Calibri" w:cs="Calibri"/>
                <w:b w:val="0"/>
                <w:bCs w:val="0"/>
                <w:sz w:val="20"/>
                <w:szCs w:val="20"/>
              </w:rPr>
            </w:pPr>
            <w:r w:rsidRPr="00DA19F5">
              <w:rPr>
                <w:rFonts w:ascii="Calibri" w:eastAsia="Calibri" w:hAnsi="Calibri" w:cs="Calibri"/>
                <w:b w:val="0"/>
                <w:bCs w:val="0"/>
                <w:sz w:val="20"/>
                <w:szCs w:val="20"/>
              </w:rPr>
              <w:t>Solution includes any errors being redirected to /dev/null.</w:t>
            </w:r>
          </w:p>
        </w:tc>
        <w:tc>
          <w:tcPr>
            <w:tcW w:w="1885" w:type="dxa"/>
            <w:vAlign w:val="center"/>
          </w:tcPr>
          <w:p w14:paraId="54B76A67" w14:textId="18C855DB" w:rsidR="00B30370" w:rsidRPr="00DA19F5" w:rsidRDefault="00DA19F5" w:rsidP="003B21B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DA19F5">
              <w:rPr>
                <w:rFonts w:ascii="Calibri" w:eastAsia="Calibri" w:hAnsi="Calibri" w:cs="Calibri"/>
                <w:sz w:val="24"/>
                <w:szCs w:val="24"/>
              </w:rPr>
              <w:t>5</w:t>
            </w:r>
          </w:p>
        </w:tc>
        <w:tc>
          <w:tcPr>
            <w:tcW w:w="1980" w:type="dxa"/>
            <w:vAlign w:val="center"/>
          </w:tcPr>
          <w:p w14:paraId="1B79D633" w14:textId="77777777" w:rsidR="00B30370" w:rsidRPr="00B30370" w:rsidRDefault="00B30370" w:rsidP="00DA19F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p>
        </w:tc>
      </w:tr>
      <w:tr w:rsidR="00B30370" w:rsidRPr="00B30370" w14:paraId="718FC172" w14:textId="77777777" w:rsidTr="003B21B8">
        <w:trPr>
          <w:trHeight w:val="36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7EB41BC" w14:textId="7078E4AB" w:rsidR="00B30370" w:rsidRPr="00B30370" w:rsidRDefault="00DA19F5" w:rsidP="00DA19F5">
            <w:pPr>
              <w:spacing w:after="0" w:line="240" w:lineRule="auto"/>
              <w:jc w:val="right"/>
              <w:rPr>
                <w:rFonts w:ascii="Calibri" w:eastAsia="Calibri" w:hAnsi="Calibri" w:cs="Calibri"/>
                <w:sz w:val="24"/>
                <w:szCs w:val="24"/>
              </w:rPr>
            </w:pPr>
            <w:r>
              <w:rPr>
                <w:rFonts w:ascii="Calibri" w:eastAsia="Calibri" w:hAnsi="Calibri" w:cs="Calibri"/>
                <w:sz w:val="24"/>
                <w:szCs w:val="24"/>
              </w:rPr>
              <w:t>Total</w:t>
            </w:r>
          </w:p>
        </w:tc>
        <w:tc>
          <w:tcPr>
            <w:tcW w:w="1885" w:type="dxa"/>
            <w:vAlign w:val="center"/>
          </w:tcPr>
          <w:p w14:paraId="0745817F" w14:textId="2E3DE859" w:rsidR="00B30370" w:rsidRPr="00B30370" w:rsidRDefault="00DA19F5" w:rsidP="003B21B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100</w:t>
            </w:r>
          </w:p>
        </w:tc>
        <w:tc>
          <w:tcPr>
            <w:tcW w:w="1980" w:type="dxa"/>
            <w:vAlign w:val="center"/>
          </w:tcPr>
          <w:p w14:paraId="1085A175" w14:textId="77777777" w:rsidR="00B30370" w:rsidRPr="00B30370" w:rsidRDefault="00B30370" w:rsidP="00DA19F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p>
        </w:tc>
      </w:tr>
    </w:tbl>
    <w:p w14:paraId="55B7D7E3" w14:textId="66B29858" w:rsidR="00B30370" w:rsidRDefault="00B30370" w:rsidP="00B30370">
      <w:pPr>
        <w:tabs>
          <w:tab w:val="center" w:pos="5400"/>
          <w:tab w:val="right" w:pos="10800"/>
        </w:tabs>
        <w:spacing w:before="240" w:after="0" w:line="480" w:lineRule="auto"/>
      </w:pPr>
      <w:r>
        <w:rPr>
          <w:noProof/>
        </w:rPr>
        <w:lastRenderedPageBreak/>
        <mc:AlternateContent>
          <mc:Choice Requires="wps">
            <w:drawing>
              <wp:inline distT="0" distB="0" distL="0" distR="0" wp14:anchorId="08812FBC" wp14:editId="7A571370">
                <wp:extent cx="6845300" cy="958850"/>
                <wp:effectExtent l="0" t="0" r="12700"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0" cy="958850"/>
                        </a:xfrm>
                        <a:prstGeom prst="rect">
                          <a:avLst/>
                        </a:prstGeom>
                        <a:solidFill>
                          <a:srgbClr val="FFFFFF"/>
                        </a:solidFill>
                        <a:ln w="9525">
                          <a:solidFill>
                            <a:srgbClr val="000000"/>
                          </a:solidFill>
                          <a:miter lim="800000"/>
                          <a:headEnd/>
                          <a:tailEnd/>
                        </a:ln>
                      </wps:spPr>
                      <wps:txbx>
                        <w:txbxContent>
                          <w:p w14:paraId="643D45F6" w14:textId="3B91FD4F" w:rsidR="00B30370" w:rsidRPr="00B30370" w:rsidRDefault="00B30370" w:rsidP="00B30370">
                            <w:pPr>
                              <w:spacing w:after="0"/>
                              <w:rPr>
                                <w:b/>
                                <w:bCs/>
                              </w:rPr>
                            </w:pPr>
                            <w:r w:rsidRPr="00B30370">
                              <w:rPr>
                                <w:b/>
                                <w:bCs/>
                              </w:rPr>
                              <w:t>Additional Comments:</w:t>
                            </w:r>
                          </w:p>
                        </w:txbxContent>
                      </wps:txbx>
                      <wps:bodyPr rot="0" vert="horz" wrap="square" lIns="91440" tIns="45720" rIns="91440" bIns="45720" anchor="t" anchorCtr="0">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8812FBC" id="_x0000_t202" coordsize="21600,21600" o:spt="202" path="m,l,21600r21600,l21600,xe">
                <v:stroke joinstyle="miter"/>
                <v:path gradientshapeok="t" o:connecttype="rect"/>
              </v:shapetype>
              <v:shape id="Text Box 2" o:spid="_x0000_s1026" type="#_x0000_t202" style="width:539pt;height: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">
                <v:textbox>
                  <w:txbxContent>
                    <w:p w14:paraId="643D45F6" w14:textId="3B91FD4F" w:rsidR="00B30370" w:rsidRPr="00B30370" w:rsidRDefault="00B30370" w:rsidP="00B30370">
                      <w:pPr>
                        <w:spacing w:after="0"/>
                        <w:rPr>
                          <w:b/>
                          <w:bCs/>
                        </w:rPr>
                      </w:pPr>
                      <w:r w:rsidRPr="00B30370">
                        <w:rPr>
                          <w:b/>
                          <w:bCs/>
                        </w:rPr>
                        <w:t>Additional Comments:</w:t>
                      </w:r>
                    </w:p>
                  </w:txbxContent>
                </v:textbox>
                <w10:anchorlock/>
              </v:shape>
            </w:pict>
          </mc:Fallback>
        </mc:AlternateContent>
      </w:r>
      <w:r>
        <w:t xml:space="preserve"> </w:t>
      </w:r>
    </w:p>
    <w:p w14:paraId="6C8B46AD" w14:textId="7E9997D9" w:rsidR="006177C6" w:rsidRDefault="006177C6" w:rsidP="006177C6">
      <w:pPr>
        <w:tabs>
          <w:tab w:val="center" w:pos="5400"/>
          <w:tab w:val="right" w:pos="10800"/>
        </w:tabs>
        <w:spacing w:before="240" w:after="0" w:line="480" w:lineRule="auto"/>
        <w:jc w:val="center"/>
      </w:pPr>
      <w:r>
        <w:rPr>
          <w:noProof/>
        </w:rPr>
        <w:drawing>
          <wp:inline distT="0" distB="0" distL="0" distR="0" wp14:anchorId="51369A69" wp14:editId="46455430">
            <wp:extent cx="1822450" cy="787703"/>
            <wp:effectExtent l="0" t="0" r="6350" b="0"/>
            <wp:docPr id="1" name="Picture 1" descr="Stop-please-read-01 - Academic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p-please-read-01 - Academic Affair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9493" cy="790747"/>
                    </a:xfrm>
                    <a:prstGeom prst="rect">
                      <a:avLst/>
                    </a:prstGeom>
                    <a:noFill/>
                    <a:ln>
                      <a:noFill/>
                    </a:ln>
                  </pic:spPr>
                </pic:pic>
              </a:graphicData>
            </a:graphic>
          </wp:inline>
        </w:drawing>
      </w:r>
    </w:p>
    <w:p w14:paraId="67377EFA" w14:textId="23F770E4" w:rsidR="003B21B8" w:rsidRDefault="006177C6" w:rsidP="00F104AD">
      <w:pPr>
        <w:tabs>
          <w:tab w:val="center" w:pos="5400"/>
          <w:tab w:val="right" w:pos="10800"/>
        </w:tabs>
        <w:spacing w:before="240" w:after="0" w:line="240" w:lineRule="auto"/>
      </w:pPr>
      <w:r>
        <w:t>Submit this document to the drop box in myCourses and p</w:t>
      </w:r>
      <w:r w:rsidR="003B21B8">
        <w:t xml:space="preserve">lace the screenshots for the lab below.  If </w:t>
      </w:r>
      <w:r>
        <w:t>the</w:t>
      </w:r>
      <w:r w:rsidR="003B21B8">
        <w:t xml:space="preserve"> screenshots do not include the required information, are illegible, blurry, or otherwise unreadable, you will not receive credit. Any attempt to alter the information in the screenshots is considered to be academic dishonesty, and you will receive a zero grade for the </w:t>
      </w:r>
      <w:r w:rsidR="00F104AD">
        <w:t>assignment</w:t>
      </w:r>
      <w:r w:rsidR="003B21B8">
        <w:t xml:space="preserve">. All screenshots must be labeled using the following </w:t>
      </w:r>
      <w:r w:rsidR="00F104AD">
        <w:t>labels</w:t>
      </w:r>
      <w:r w:rsidR="003B21B8">
        <w:t>, place the image BELOW the title.</w:t>
      </w:r>
    </w:p>
    <w:p w14:paraId="1A219EEE" w14:textId="1195729B" w:rsidR="00B30370" w:rsidRDefault="00B30370" w:rsidP="00B30370">
      <w:pPr>
        <w:tabs>
          <w:tab w:val="center" w:pos="5400"/>
          <w:tab w:val="right" w:pos="10800"/>
        </w:tabs>
        <w:spacing w:before="240" w:after="0" w:line="480" w:lineRule="auto"/>
        <w:rPr>
          <w:b/>
          <w:bCs/>
        </w:rPr>
      </w:pPr>
      <w:r>
        <w:rPr>
          <w:b/>
          <w:bCs/>
        </w:rPr>
        <w:t>Screenshots</w:t>
      </w:r>
    </w:p>
    <w:p w14:paraId="2D5A5803" w14:textId="2B1E7C18" w:rsidR="00B30370" w:rsidRDefault="00B30370" w:rsidP="003B21B8">
      <w:pPr>
        <w:tabs>
          <w:tab w:val="center" w:pos="5400"/>
          <w:tab w:val="right" w:pos="10800"/>
        </w:tabs>
        <w:spacing w:after="0"/>
        <w:rPr>
          <w:b/>
          <w:bCs/>
        </w:rPr>
      </w:pPr>
      <w:r>
        <w:rPr>
          <w:b/>
          <w:bCs/>
        </w:rPr>
        <w:t>Activity 2</w:t>
      </w:r>
    </w:p>
    <w:p w14:paraId="4B8B5FE9" w14:textId="255E356B" w:rsidR="00B30370" w:rsidRDefault="00B30370" w:rsidP="00F104AD">
      <w:pPr>
        <w:tabs>
          <w:tab w:val="center" w:pos="5400"/>
          <w:tab w:val="right" w:pos="10800"/>
        </w:tabs>
        <w:spacing w:after="0" w:line="360" w:lineRule="auto"/>
      </w:pPr>
      <w:r w:rsidRPr="003B21B8">
        <w:t xml:space="preserve">Figure 1 – </w:t>
      </w:r>
      <w:r w:rsidR="003B21B8" w:rsidRPr="003B21B8">
        <w:t>Task 1</w:t>
      </w:r>
    </w:p>
    <w:p w14:paraId="2A340451" w14:textId="17CD3DBB" w:rsidR="00F104AD" w:rsidRPr="00F104AD" w:rsidRDefault="00F104AD" w:rsidP="00F104AD">
      <w:pPr>
        <w:tabs>
          <w:tab w:val="center" w:pos="5400"/>
          <w:tab w:val="right" w:pos="10800"/>
        </w:tabs>
        <w:spacing w:after="0" w:line="360" w:lineRule="auto"/>
        <w:rPr>
          <w:i/>
          <w:iCs/>
          <w:color w:val="FF0000"/>
          <w:sz w:val="20"/>
          <w:szCs w:val="20"/>
        </w:rPr>
      </w:pPr>
      <w:r w:rsidRPr="00F104AD">
        <w:rPr>
          <w:i/>
          <w:iCs/>
          <w:color w:val="FF0000"/>
          <w:sz w:val="20"/>
          <w:szCs w:val="20"/>
        </w:rPr>
        <w:t>&lt;insert image here&gt;</w:t>
      </w:r>
    </w:p>
    <w:p w14:paraId="7F0689FA" w14:textId="3EAD9EC8" w:rsidR="00B30370" w:rsidRDefault="00B30370" w:rsidP="00F104AD">
      <w:pPr>
        <w:tabs>
          <w:tab w:val="center" w:pos="5400"/>
          <w:tab w:val="right" w:pos="10800"/>
        </w:tabs>
        <w:spacing w:after="0" w:line="360" w:lineRule="auto"/>
      </w:pPr>
      <w:r w:rsidRPr="003B21B8">
        <w:t xml:space="preserve">Figure 2 – </w:t>
      </w:r>
      <w:r w:rsidR="003B21B8" w:rsidRPr="003B21B8">
        <w:t>Task 2</w:t>
      </w:r>
    </w:p>
    <w:p w14:paraId="18F12769" w14:textId="77777777" w:rsidR="00F104AD" w:rsidRPr="00F104AD" w:rsidRDefault="00F104AD" w:rsidP="00F104AD">
      <w:pPr>
        <w:tabs>
          <w:tab w:val="center" w:pos="5400"/>
          <w:tab w:val="right" w:pos="10800"/>
        </w:tabs>
        <w:spacing w:after="0" w:line="360" w:lineRule="auto"/>
        <w:rPr>
          <w:i/>
          <w:iCs/>
          <w:color w:val="FF0000"/>
          <w:sz w:val="20"/>
          <w:szCs w:val="20"/>
        </w:rPr>
      </w:pPr>
      <w:r w:rsidRPr="00F104AD">
        <w:rPr>
          <w:i/>
          <w:iCs/>
          <w:color w:val="FF0000"/>
          <w:sz w:val="20"/>
          <w:szCs w:val="20"/>
        </w:rPr>
        <w:t>&lt;insert image here&gt;</w:t>
      </w:r>
    </w:p>
    <w:p w14:paraId="539EF71A" w14:textId="046C1955" w:rsidR="003B21B8" w:rsidRDefault="00B30370" w:rsidP="00F104AD">
      <w:pPr>
        <w:tabs>
          <w:tab w:val="center" w:pos="5400"/>
          <w:tab w:val="right" w:pos="10800"/>
        </w:tabs>
        <w:spacing w:after="0" w:line="360" w:lineRule="auto"/>
      </w:pPr>
      <w:r w:rsidRPr="003B21B8">
        <w:t xml:space="preserve">Figure 3 – </w:t>
      </w:r>
      <w:r w:rsidR="003B21B8" w:rsidRPr="003B21B8">
        <w:t>cat output.log</w:t>
      </w:r>
    </w:p>
    <w:p w14:paraId="29079D53" w14:textId="77777777" w:rsidR="00F104AD" w:rsidRPr="00F104AD" w:rsidRDefault="00F104AD" w:rsidP="00F104AD">
      <w:pPr>
        <w:tabs>
          <w:tab w:val="center" w:pos="5400"/>
          <w:tab w:val="right" w:pos="10800"/>
        </w:tabs>
        <w:spacing w:after="0" w:line="360" w:lineRule="auto"/>
        <w:rPr>
          <w:i/>
          <w:iCs/>
          <w:color w:val="FF0000"/>
          <w:sz w:val="20"/>
          <w:szCs w:val="20"/>
        </w:rPr>
      </w:pPr>
      <w:r w:rsidRPr="00F104AD">
        <w:rPr>
          <w:i/>
          <w:iCs/>
          <w:color w:val="FF0000"/>
          <w:sz w:val="20"/>
          <w:szCs w:val="20"/>
        </w:rPr>
        <w:t>&lt;insert image here&gt;</w:t>
      </w:r>
    </w:p>
    <w:p w14:paraId="1BD5961E" w14:textId="77777777" w:rsidR="003B21B8" w:rsidRPr="00B30370" w:rsidRDefault="003B21B8" w:rsidP="003B21B8">
      <w:pPr>
        <w:tabs>
          <w:tab w:val="center" w:pos="5400"/>
          <w:tab w:val="right" w:pos="10800"/>
        </w:tabs>
        <w:spacing w:after="0"/>
      </w:pPr>
    </w:p>
    <w:p w14:paraId="36D17657" w14:textId="38B6095D" w:rsidR="00B30370" w:rsidRDefault="00B30370" w:rsidP="003B21B8">
      <w:pPr>
        <w:tabs>
          <w:tab w:val="center" w:pos="5400"/>
          <w:tab w:val="right" w:pos="10800"/>
        </w:tabs>
        <w:spacing w:after="0"/>
        <w:rPr>
          <w:b/>
          <w:bCs/>
        </w:rPr>
      </w:pPr>
      <w:r>
        <w:rPr>
          <w:b/>
          <w:bCs/>
        </w:rPr>
        <w:t>Activity 3</w:t>
      </w:r>
    </w:p>
    <w:p w14:paraId="3A921897" w14:textId="11C1107F" w:rsidR="00B30370" w:rsidRDefault="00B30370" w:rsidP="00F104AD">
      <w:pPr>
        <w:tabs>
          <w:tab w:val="center" w:pos="5400"/>
          <w:tab w:val="right" w:pos="10800"/>
        </w:tabs>
        <w:spacing w:after="0" w:line="360" w:lineRule="auto"/>
      </w:pPr>
      <w:r w:rsidRPr="003B21B8">
        <w:t xml:space="preserve">Figure 4 – </w:t>
      </w:r>
      <w:r w:rsidR="003B21B8" w:rsidRPr="003B21B8">
        <w:t>Task 1</w:t>
      </w:r>
    </w:p>
    <w:p w14:paraId="153A530E" w14:textId="77777777" w:rsidR="00F104AD" w:rsidRPr="00F104AD" w:rsidRDefault="00F104AD" w:rsidP="00F104AD">
      <w:pPr>
        <w:tabs>
          <w:tab w:val="center" w:pos="5400"/>
          <w:tab w:val="right" w:pos="10800"/>
        </w:tabs>
        <w:spacing w:after="0" w:line="360" w:lineRule="auto"/>
        <w:rPr>
          <w:i/>
          <w:iCs/>
          <w:color w:val="FF0000"/>
          <w:sz w:val="20"/>
          <w:szCs w:val="20"/>
        </w:rPr>
      </w:pPr>
      <w:r w:rsidRPr="00F104AD">
        <w:rPr>
          <w:i/>
          <w:iCs/>
          <w:color w:val="FF0000"/>
          <w:sz w:val="20"/>
          <w:szCs w:val="20"/>
        </w:rPr>
        <w:t>&lt;insert image here&gt;</w:t>
      </w:r>
    </w:p>
    <w:p w14:paraId="35102385" w14:textId="2BDB9977" w:rsidR="00B30370" w:rsidRDefault="00B30370" w:rsidP="00F104AD">
      <w:pPr>
        <w:tabs>
          <w:tab w:val="center" w:pos="5400"/>
          <w:tab w:val="right" w:pos="10800"/>
        </w:tabs>
        <w:spacing w:after="0" w:line="360" w:lineRule="auto"/>
      </w:pPr>
      <w:r w:rsidRPr="003B21B8">
        <w:t xml:space="preserve">Figure 5 – </w:t>
      </w:r>
      <w:r w:rsidR="003B21B8" w:rsidRPr="003B21B8">
        <w:t>Task 2</w:t>
      </w:r>
    </w:p>
    <w:p w14:paraId="372DD3A1" w14:textId="77777777" w:rsidR="00F104AD" w:rsidRPr="00F104AD" w:rsidRDefault="00F104AD" w:rsidP="00F104AD">
      <w:pPr>
        <w:tabs>
          <w:tab w:val="center" w:pos="5400"/>
          <w:tab w:val="right" w:pos="10800"/>
        </w:tabs>
        <w:spacing w:after="0" w:line="360" w:lineRule="auto"/>
        <w:rPr>
          <w:i/>
          <w:iCs/>
          <w:color w:val="FF0000"/>
          <w:sz w:val="20"/>
          <w:szCs w:val="20"/>
        </w:rPr>
      </w:pPr>
      <w:r w:rsidRPr="00F104AD">
        <w:rPr>
          <w:i/>
          <w:iCs/>
          <w:color w:val="FF0000"/>
          <w:sz w:val="20"/>
          <w:szCs w:val="20"/>
        </w:rPr>
        <w:t>&lt;insert image here&gt;</w:t>
      </w:r>
    </w:p>
    <w:p w14:paraId="0CE6C5A2" w14:textId="1787C52B" w:rsidR="003B21B8" w:rsidRDefault="003B21B8" w:rsidP="00F104AD">
      <w:pPr>
        <w:tabs>
          <w:tab w:val="center" w:pos="5400"/>
          <w:tab w:val="right" w:pos="10800"/>
        </w:tabs>
        <w:spacing w:after="0" w:line="360" w:lineRule="auto"/>
      </w:pPr>
      <w:r w:rsidRPr="003B21B8">
        <w:t>Figure 6 – Task 3</w:t>
      </w:r>
    </w:p>
    <w:p w14:paraId="21333846" w14:textId="77777777" w:rsidR="00F104AD" w:rsidRDefault="00F104AD" w:rsidP="00F104AD">
      <w:pPr>
        <w:tabs>
          <w:tab w:val="center" w:pos="5400"/>
          <w:tab w:val="right" w:pos="10800"/>
        </w:tabs>
        <w:spacing w:after="0" w:line="360" w:lineRule="auto"/>
        <w:rPr>
          <w:i/>
          <w:iCs/>
          <w:color w:val="FF0000"/>
          <w:sz w:val="20"/>
          <w:szCs w:val="20"/>
        </w:rPr>
      </w:pPr>
      <w:r w:rsidRPr="00F104AD">
        <w:rPr>
          <w:i/>
          <w:iCs/>
          <w:color w:val="FF0000"/>
          <w:sz w:val="20"/>
          <w:szCs w:val="20"/>
        </w:rPr>
        <w:t>&lt;insert image here&gt;</w:t>
      </w:r>
    </w:p>
    <w:p w14:paraId="2531404A" w14:textId="3B5E06AF" w:rsidR="003B21B8" w:rsidRPr="00F104AD" w:rsidRDefault="003B21B8" w:rsidP="00F104AD">
      <w:pPr>
        <w:tabs>
          <w:tab w:val="center" w:pos="5400"/>
          <w:tab w:val="right" w:pos="10800"/>
        </w:tabs>
        <w:spacing w:after="0" w:line="360" w:lineRule="auto"/>
        <w:rPr>
          <w:i/>
          <w:iCs/>
          <w:color w:val="FF0000"/>
          <w:sz w:val="20"/>
          <w:szCs w:val="20"/>
        </w:rPr>
      </w:pPr>
      <w:r w:rsidRPr="003B21B8">
        <w:t>Figure 7 – Task 4</w:t>
      </w:r>
    </w:p>
    <w:p w14:paraId="421996EB" w14:textId="4502A0F5" w:rsidR="00F104AD" w:rsidRPr="003B21B8" w:rsidRDefault="00F104AD" w:rsidP="00F104AD">
      <w:pPr>
        <w:tabs>
          <w:tab w:val="center" w:pos="5400"/>
          <w:tab w:val="right" w:pos="10800"/>
        </w:tabs>
        <w:spacing w:after="0" w:line="360" w:lineRule="auto"/>
      </w:pPr>
      <w:r w:rsidRPr="00F104AD">
        <w:rPr>
          <w:i/>
          <w:iCs/>
          <w:color w:val="FF0000"/>
          <w:sz w:val="20"/>
          <w:szCs w:val="20"/>
        </w:rPr>
        <w:t>&lt;insert image here&gt;</w:t>
      </w:r>
    </w:p>
    <w:p w14:paraId="37ED0ED8" w14:textId="4FD28382" w:rsidR="003B21B8" w:rsidRDefault="003B21B8" w:rsidP="00F104AD">
      <w:pPr>
        <w:tabs>
          <w:tab w:val="center" w:pos="5400"/>
          <w:tab w:val="right" w:pos="10800"/>
        </w:tabs>
        <w:spacing w:after="0" w:line="360" w:lineRule="auto"/>
      </w:pPr>
      <w:r w:rsidRPr="003B21B8">
        <w:t>Figure 8 – Task 5</w:t>
      </w:r>
    </w:p>
    <w:p w14:paraId="5A0BF445" w14:textId="190CB3CD" w:rsidR="00F104AD" w:rsidRPr="003B21B8" w:rsidRDefault="00F104AD" w:rsidP="00F104AD">
      <w:pPr>
        <w:tabs>
          <w:tab w:val="center" w:pos="5400"/>
          <w:tab w:val="right" w:pos="10800"/>
        </w:tabs>
        <w:spacing w:after="0" w:line="360" w:lineRule="auto"/>
      </w:pPr>
      <w:r w:rsidRPr="00F104AD">
        <w:rPr>
          <w:i/>
          <w:iCs/>
          <w:color w:val="FF0000"/>
          <w:sz w:val="20"/>
          <w:szCs w:val="20"/>
        </w:rPr>
        <w:t>&lt;insert image here&gt;</w:t>
      </w:r>
    </w:p>
    <w:sectPr w:rsidR="00F104AD" w:rsidRPr="003B21B8" w:rsidSect="00F104AD">
      <w:headerReference w:type="default" r:id="rId7"/>
      <w:footerReference w:type="default" r:id="rId8"/>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ADCE57" w14:textId="77777777" w:rsidR="0024631B" w:rsidRDefault="0024631B" w:rsidP="0060011B">
      <w:pPr>
        <w:spacing w:after="0" w:line="240" w:lineRule="auto"/>
      </w:pPr>
      <w:r>
        <w:separator/>
      </w:r>
    </w:p>
  </w:endnote>
  <w:endnote w:type="continuationSeparator" w:id="0">
    <w:p w14:paraId="72F57C6A" w14:textId="77777777" w:rsidR="0024631B" w:rsidRDefault="0024631B" w:rsidP="00600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09D3A" w14:textId="726348BC" w:rsidR="00F104AD" w:rsidRDefault="00F104AD">
    <w:pPr>
      <w:pStyle w:val="Footer"/>
      <w:tabs>
        <w:tab w:val="clear" w:pos="4680"/>
        <w:tab w:val="clear" w:pos="9360"/>
      </w:tabs>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rPr>
      <w:t xml:space="preserve"> </w:t>
    </w:r>
    <w:sdt>
      <w:sdtPr>
        <w:rPr>
          <w:color w:val="595959" w:themeColor="text1" w:themeTint="A6"/>
          <w:sz w:val="18"/>
          <w:szCs w:val="18"/>
        </w:rPr>
        <w:alias w:val="Author"/>
        <w:tag w:val=""/>
        <w:id w:val="391861592"/>
        <w:placeholder>
          <w:docPart w:val="58D619CA52304EE482984FFE9CF337C3"/>
        </w:placeholder>
        <w:dataBinding w:prefixMappings="xmlns:ns0='http://purl.org/dc/elements/1.1/' xmlns:ns1='http://schemas.openxmlformats.org/package/2006/metadata/core-properties' " w:xpath="/ns1:coreProperties[1]/ns0:creator[1]" w:storeItemID="{6C3C8BC8-F283-45AE-878A-BAB7291924A1}"/>
        <w:text/>
      </w:sdtPr>
      <w:sdtEndPr/>
      <w:sdtContent>
        <w:r w:rsidR="00782CE9">
          <w:rPr>
            <w:color w:val="595959" w:themeColor="text1" w:themeTint="A6"/>
            <w:sz w:val="18"/>
            <w:szCs w:val="18"/>
          </w:rPr>
          <w:t>Spring</w:t>
        </w:r>
        <w:r>
          <w:rPr>
            <w:color w:val="595959" w:themeColor="text1" w:themeTint="A6"/>
            <w:sz w:val="18"/>
            <w:szCs w:val="18"/>
          </w:rPr>
          <w:t xml:space="preserve"> 2211</w:t>
        </w:r>
      </w:sdtContent>
    </w:sdt>
  </w:p>
  <w:p w14:paraId="0D6511F9" w14:textId="77777777" w:rsidR="00F104AD" w:rsidRDefault="00F104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CF6695" w14:textId="77777777" w:rsidR="0024631B" w:rsidRDefault="0024631B" w:rsidP="0060011B">
      <w:pPr>
        <w:spacing w:after="0" w:line="240" w:lineRule="auto"/>
      </w:pPr>
      <w:r>
        <w:separator/>
      </w:r>
    </w:p>
  </w:footnote>
  <w:footnote w:type="continuationSeparator" w:id="0">
    <w:p w14:paraId="122E265F" w14:textId="77777777" w:rsidR="0024631B" w:rsidRDefault="0024631B" w:rsidP="00600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F361A" w14:textId="61F44289" w:rsidR="0060011B" w:rsidRDefault="0060011B">
    <w:pPr>
      <w:pStyle w:val="Header"/>
    </w:pPr>
    <w:r>
      <w:rPr>
        <w:noProof/>
      </w:rPr>
      <w:drawing>
        <wp:anchor distT="0" distB="0" distL="114300" distR="114300" simplePos="0" relativeHeight="251659264" behindDoc="0" locked="0" layoutInCell="1" allowOverlap="1" wp14:anchorId="41B6CB10" wp14:editId="7C0F3594">
          <wp:simplePos x="0" y="0"/>
          <wp:positionH relativeFrom="page">
            <wp:posOffset>581025</wp:posOffset>
          </wp:positionH>
          <wp:positionV relativeFrom="page">
            <wp:posOffset>343535</wp:posOffset>
          </wp:positionV>
          <wp:extent cx="6784848" cy="822960"/>
          <wp:effectExtent l="0" t="0" r="0" b="0"/>
          <wp:wrapTight wrapText="bothSides">
            <wp:wrapPolygon edited="0">
              <wp:start x="0" y="0"/>
              <wp:lineTo x="0" y="21000"/>
              <wp:lineTo x="21531" y="21000"/>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CCIS_School of Information_1505C_hor_k.jpg"/>
                  <pic:cNvPicPr/>
                </pic:nvPicPr>
                <pic:blipFill>
                  <a:blip r:embed="rId1">
                    <a:extLst>
                      <a:ext uri="{28A0092B-C50C-407E-A947-70E740481C1C}">
                        <a14:useLocalDpi xmlns:a14="http://schemas.microsoft.com/office/drawing/2010/main" val="0"/>
                      </a:ext>
                    </a:extLst>
                  </a:blip>
                  <a:stretch>
                    <a:fillRect/>
                  </a:stretch>
                </pic:blipFill>
                <pic:spPr>
                  <a:xfrm>
                    <a:off x="0" y="0"/>
                    <a:ext cx="6784848" cy="822960"/>
                  </a:xfrm>
                  <a:prstGeom prst="rect">
                    <a:avLst/>
                  </a:prstGeom>
                </pic:spPr>
              </pic:pic>
            </a:graphicData>
          </a:graphic>
          <wp14:sizeRelH relativeFrom="margin">
            <wp14:pctWidth>0</wp14:pctWidth>
          </wp14:sizeRelH>
          <wp14:sizeRelV relativeFrom="margin">
            <wp14:pctHeight>0</wp14:pctHeight>
          </wp14:sizeRelV>
        </wp:anchor>
      </w:drawing>
    </w:r>
  </w:p>
  <w:p w14:paraId="32A5A800" w14:textId="5B04CB33" w:rsidR="0060011B" w:rsidRDefault="006001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11B"/>
    <w:rsid w:val="0024631B"/>
    <w:rsid w:val="003B21B8"/>
    <w:rsid w:val="0053225A"/>
    <w:rsid w:val="0060011B"/>
    <w:rsid w:val="006177C6"/>
    <w:rsid w:val="00674A17"/>
    <w:rsid w:val="00782CE9"/>
    <w:rsid w:val="00B30370"/>
    <w:rsid w:val="00DA19F5"/>
    <w:rsid w:val="00DD1313"/>
    <w:rsid w:val="00DD6A4A"/>
    <w:rsid w:val="00F104AD"/>
    <w:rsid w:val="00FB7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196DC"/>
  <w15:chartTrackingRefBased/>
  <w15:docId w15:val="{2DFB87A9-DDE8-4DC1-8E29-E8186D3A9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4AD"/>
    <w:pPr>
      <w:spacing w:after="200" w:line="276" w:lineRule="auto"/>
    </w:pPr>
  </w:style>
  <w:style w:type="paragraph" w:styleId="Heading1">
    <w:name w:val="heading 1"/>
    <w:basedOn w:val="Normal"/>
    <w:next w:val="Normal"/>
    <w:link w:val="Heading1Char"/>
    <w:uiPriority w:val="9"/>
    <w:qFormat/>
    <w:rsid w:val="00B3037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6">
    <w:name w:val="Grid Table 1 Light Accent 6"/>
    <w:basedOn w:val="TableNormal"/>
    <w:uiPriority w:val="46"/>
    <w:rsid w:val="0060011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00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11B"/>
  </w:style>
  <w:style w:type="paragraph" w:styleId="Footer">
    <w:name w:val="footer"/>
    <w:basedOn w:val="Normal"/>
    <w:link w:val="FooterChar"/>
    <w:uiPriority w:val="99"/>
    <w:unhideWhenUsed/>
    <w:rsid w:val="00600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11B"/>
  </w:style>
  <w:style w:type="character" w:customStyle="1" w:styleId="Heading1Char">
    <w:name w:val="Heading 1 Char"/>
    <w:basedOn w:val="DefaultParagraphFont"/>
    <w:link w:val="Heading1"/>
    <w:uiPriority w:val="9"/>
    <w:rsid w:val="00B30370"/>
    <w:rPr>
      <w:rFonts w:asciiTheme="majorHAnsi" w:eastAsiaTheme="majorEastAsia" w:hAnsiTheme="majorHAnsi" w:cstheme="majorBidi"/>
      <w:b/>
      <w:bCs/>
      <w:color w:val="2F5496" w:themeColor="accent1" w:themeShade="BF"/>
      <w:sz w:val="28"/>
      <w:szCs w:val="28"/>
    </w:rPr>
  </w:style>
  <w:style w:type="character" w:styleId="Emphasis">
    <w:name w:val="Emphasis"/>
    <w:basedOn w:val="DefaultParagraphFont"/>
    <w:uiPriority w:val="20"/>
    <w:qFormat/>
    <w:rsid w:val="00DA19F5"/>
    <w:rPr>
      <w:i/>
      <w:iCs/>
    </w:rPr>
  </w:style>
  <w:style w:type="table" w:styleId="GridTable1Light-Accent2">
    <w:name w:val="Grid Table 1 Light Accent 2"/>
    <w:basedOn w:val="TableNormal"/>
    <w:uiPriority w:val="46"/>
    <w:rsid w:val="00DA19F5"/>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D619CA52304EE482984FFE9CF337C3"/>
        <w:category>
          <w:name w:val="General"/>
          <w:gallery w:val="placeholder"/>
        </w:category>
        <w:types>
          <w:type w:val="bbPlcHdr"/>
        </w:types>
        <w:behaviors>
          <w:behavior w:val="content"/>
        </w:behaviors>
        <w:guid w:val="{8DCFA90B-08BA-4097-896D-1504B7F11B92}"/>
      </w:docPartPr>
      <w:docPartBody>
        <w:p w:rsidR="009C4FEB" w:rsidRDefault="004C09B0" w:rsidP="004C09B0">
          <w:pPr>
            <w:pStyle w:val="58D619CA52304EE482984FFE9CF337C3"/>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9B0"/>
    <w:rsid w:val="004C09B0"/>
    <w:rsid w:val="00966C59"/>
    <w:rsid w:val="009C4FEB"/>
    <w:rsid w:val="00D60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09B0"/>
    <w:rPr>
      <w:color w:val="808080"/>
    </w:rPr>
  </w:style>
  <w:style w:type="paragraph" w:customStyle="1" w:styleId="58D619CA52304EE482984FFE9CF337C3">
    <w:name w:val="58D619CA52304EE482984FFE9CF337C3"/>
    <w:rsid w:val="004C0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Spring 2211</dc:creator>
  <cp:keywords/>
  <dc:description/>
  <cp:lastModifiedBy>Garret Arcoraci</cp:lastModifiedBy>
  <cp:revision>6</cp:revision>
  <dcterms:created xsi:type="dcterms:W3CDTF">2021-06-10T21:35:00Z</dcterms:created>
  <dcterms:modified xsi:type="dcterms:W3CDTF">2022-01-26T18:24:00Z</dcterms:modified>
</cp:coreProperties>
</file>