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7B4DA18E" w14:textId="704AD556" w:rsidR="001C4281"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386687" w:history="1">
            <w:r w:rsidR="001C4281" w:rsidRPr="000E5202">
              <w:rPr>
                <w:rStyle w:val="Hyperlink"/>
                <w:noProof/>
                <w:shd w:val="clear" w:color="auto" w:fill="FFFFFF"/>
              </w:rPr>
              <w:t>Introduction</w:t>
            </w:r>
            <w:r w:rsidR="001C4281">
              <w:rPr>
                <w:noProof/>
                <w:webHidden/>
              </w:rPr>
              <w:tab/>
            </w:r>
            <w:r w:rsidR="001C4281">
              <w:rPr>
                <w:noProof/>
                <w:webHidden/>
              </w:rPr>
              <w:fldChar w:fldCharType="begin"/>
            </w:r>
            <w:r w:rsidR="001C4281">
              <w:rPr>
                <w:noProof/>
                <w:webHidden/>
              </w:rPr>
              <w:instrText xml:space="preserve"> PAGEREF _Toc527386687 \h </w:instrText>
            </w:r>
            <w:r w:rsidR="001C4281">
              <w:rPr>
                <w:noProof/>
                <w:webHidden/>
              </w:rPr>
            </w:r>
            <w:r w:rsidR="001C4281">
              <w:rPr>
                <w:noProof/>
                <w:webHidden/>
              </w:rPr>
              <w:fldChar w:fldCharType="separate"/>
            </w:r>
            <w:r w:rsidR="001C4281">
              <w:rPr>
                <w:noProof/>
                <w:webHidden/>
              </w:rPr>
              <w:t>2</w:t>
            </w:r>
            <w:r w:rsidR="001C4281">
              <w:rPr>
                <w:noProof/>
                <w:webHidden/>
              </w:rPr>
              <w:fldChar w:fldCharType="end"/>
            </w:r>
          </w:hyperlink>
        </w:p>
        <w:p w14:paraId="6C3BB294" w14:textId="1E832E34" w:rsidR="001C4281" w:rsidRDefault="00E916C3">
          <w:pPr>
            <w:pStyle w:val="TOC1"/>
            <w:tabs>
              <w:tab w:val="right" w:leader="dot" w:pos="9016"/>
            </w:tabs>
            <w:rPr>
              <w:noProof/>
            </w:rPr>
          </w:pPr>
          <w:hyperlink w:anchor="_Toc527386688" w:history="1">
            <w:r w:rsidR="001C4281" w:rsidRPr="000E5202">
              <w:rPr>
                <w:rStyle w:val="Hyperlink"/>
                <w:noProof/>
                <w:shd w:val="clear" w:color="auto" w:fill="FFFFFF"/>
              </w:rPr>
              <w:t>Project Specifications</w:t>
            </w:r>
            <w:r w:rsidR="001C4281">
              <w:rPr>
                <w:noProof/>
                <w:webHidden/>
              </w:rPr>
              <w:tab/>
            </w:r>
            <w:r w:rsidR="001C4281">
              <w:rPr>
                <w:noProof/>
                <w:webHidden/>
              </w:rPr>
              <w:fldChar w:fldCharType="begin"/>
            </w:r>
            <w:r w:rsidR="001C4281">
              <w:rPr>
                <w:noProof/>
                <w:webHidden/>
              </w:rPr>
              <w:instrText xml:space="preserve"> PAGEREF _Toc527386688 \h </w:instrText>
            </w:r>
            <w:r w:rsidR="001C4281">
              <w:rPr>
                <w:noProof/>
                <w:webHidden/>
              </w:rPr>
            </w:r>
            <w:r w:rsidR="001C4281">
              <w:rPr>
                <w:noProof/>
                <w:webHidden/>
              </w:rPr>
              <w:fldChar w:fldCharType="separate"/>
            </w:r>
            <w:r w:rsidR="001C4281">
              <w:rPr>
                <w:noProof/>
                <w:webHidden/>
              </w:rPr>
              <w:t>2</w:t>
            </w:r>
            <w:r w:rsidR="001C4281">
              <w:rPr>
                <w:noProof/>
                <w:webHidden/>
              </w:rPr>
              <w:fldChar w:fldCharType="end"/>
            </w:r>
          </w:hyperlink>
        </w:p>
        <w:p w14:paraId="493ECA7B" w14:textId="39F8FF57" w:rsidR="001C4281" w:rsidRDefault="00E916C3">
          <w:pPr>
            <w:pStyle w:val="TOC1"/>
            <w:tabs>
              <w:tab w:val="right" w:leader="dot" w:pos="9016"/>
            </w:tabs>
            <w:rPr>
              <w:noProof/>
            </w:rPr>
          </w:pPr>
          <w:hyperlink w:anchor="_Toc527386689" w:history="1">
            <w:r w:rsidR="001C4281" w:rsidRPr="000E5202">
              <w:rPr>
                <w:rStyle w:val="Hyperlink"/>
                <w:noProof/>
                <w:shd w:val="clear" w:color="auto" w:fill="FFFFFF"/>
              </w:rPr>
              <w:t>Entity-relationship Diagram</w:t>
            </w:r>
            <w:r w:rsidR="001C4281">
              <w:rPr>
                <w:noProof/>
                <w:webHidden/>
              </w:rPr>
              <w:tab/>
            </w:r>
            <w:r w:rsidR="001C4281">
              <w:rPr>
                <w:noProof/>
                <w:webHidden/>
              </w:rPr>
              <w:fldChar w:fldCharType="begin"/>
            </w:r>
            <w:r w:rsidR="001C4281">
              <w:rPr>
                <w:noProof/>
                <w:webHidden/>
              </w:rPr>
              <w:instrText xml:space="preserve"> PAGEREF _Toc527386689 \h </w:instrText>
            </w:r>
            <w:r w:rsidR="001C4281">
              <w:rPr>
                <w:noProof/>
                <w:webHidden/>
              </w:rPr>
            </w:r>
            <w:r w:rsidR="001C4281">
              <w:rPr>
                <w:noProof/>
                <w:webHidden/>
              </w:rPr>
              <w:fldChar w:fldCharType="separate"/>
            </w:r>
            <w:r w:rsidR="001C4281">
              <w:rPr>
                <w:noProof/>
                <w:webHidden/>
              </w:rPr>
              <w:t>3</w:t>
            </w:r>
            <w:r w:rsidR="001C4281">
              <w:rPr>
                <w:noProof/>
                <w:webHidden/>
              </w:rPr>
              <w:fldChar w:fldCharType="end"/>
            </w:r>
          </w:hyperlink>
        </w:p>
        <w:p w14:paraId="08EAAE1F" w14:textId="04B30AF5" w:rsidR="001C4281" w:rsidRDefault="00E916C3">
          <w:pPr>
            <w:pStyle w:val="TOC1"/>
            <w:tabs>
              <w:tab w:val="right" w:leader="dot" w:pos="9016"/>
            </w:tabs>
            <w:rPr>
              <w:noProof/>
            </w:rPr>
          </w:pPr>
          <w:hyperlink w:anchor="_Toc527386690" w:history="1">
            <w:r w:rsidR="001C4281" w:rsidRPr="000E5202">
              <w:rPr>
                <w:rStyle w:val="Hyperlink"/>
                <w:noProof/>
                <w:shd w:val="clear" w:color="auto" w:fill="FFFFFF"/>
              </w:rPr>
              <w:t>Relational Schema</w:t>
            </w:r>
            <w:r w:rsidR="001C4281">
              <w:rPr>
                <w:noProof/>
                <w:webHidden/>
              </w:rPr>
              <w:tab/>
            </w:r>
            <w:r w:rsidR="001C4281">
              <w:rPr>
                <w:noProof/>
                <w:webHidden/>
              </w:rPr>
              <w:fldChar w:fldCharType="begin"/>
            </w:r>
            <w:r w:rsidR="001C4281">
              <w:rPr>
                <w:noProof/>
                <w:webHidden/>
              </w:rPr>
              <w:instrText xml:space="preserve"> PAGEREF _Toc527386690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2E26A225" w14:textId="74EA7941" w:rsidR="001C4281" w:rsidRDefault="00E916C3">
          <w:pPr>
            <w:pStyle w:val="TOC2"/>
            <w:tabs>
              <w:tab w:val="right" w:leader="dot" w:pos="9016"/>
            </w:tabs>
            <w:rPr>
              <w:noProof/>
            </w:rPr>
          </w:pPr>
          <w:hyperlink w:anchor="_Toc527386691" w:history="1">
            <w:r w:rsidR="001C4281" w:rsidRPr="000E5202">
              <w:rPr>
                <w:rStyle w:val="Hyperlink"/>
                <w:noProof/>
              </w:rPr>
              <w:t>TABLE member</w:t>
            </w:r>
            <w:r w:rsidR="001C4281">
              <w:rPr>
                <w:noProof/>
                <w:webHidden/>
              </w:rPr>
              <w:tab/>
            </w:r>
            <w:r w:rsidR="001C4281">
              <w:rPr>
                <w:noProof/>
                <w:webHidden/>
              </w:rPr>
              <w:fldChar w:fldCharType="begin"/>
            </w:r>
            <w:r w:rsidR="001C4281">
              <w:rPr>
                <w:noProof/>
                <w:webHidden/>
              </w:rPr>
              <w:instrText xml:space="preserve"> PAGEREF _Toc527386691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1B2738D7" w14:textId="64114816" w:rsidR="001C4281" w:rsidRDefault="00E916C3">
          <w:pPr>
            <w:pStyle w:val="TOC2"/>
            <w:tabs>
              <w:tab w:val="right" w:leader="dot" w:pos="9016"/>
            </w:tabs>
            <w:rPr>
              <w:noProof/>
            </w:rPr>
          </w:pPr>
          <w:hyperlink w:anchor="_Toc527386692" w:history="1">
            <w:r w:rsidR="001C4281" w:rsidRPr="000E5202">
              <w:rPr>
                <w:rStyle w:val="Hyperlink"/>
                <w:noProof/>
              </w:rPr>
              <w:t>TABLE advertised_project</w:t>
            </w:r>
            <w:r w:rsidR="001C4281">
              <w:rPr>
                <w:noProof/>
                <w:webHidden/>
              </w:rPr>
              <w:tab/>
            </w:r>
            <w:r w:rsidR="001C4281">
              <w:rPr>
                <w:noProof/>
                <w:webHidden/>
              </w:rPr>
              <w:fldChar w:fldCharType="begin"/>
            </w:r>
            <w:r w:rsidR="001C4281">
              <w:rPr>
                <w:noProof/>
                <w:webHidden/>
              </w:rPr>
              <w:instrText xml:space="preserve"> PAGEREF _Toc527386692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4ABC49F3" w14:textId="736CD79A" w:rsidR="001C4281" w:rsidRDefault="00E916C3">
          <w:pPr>
            <w:pStyle w:val="TOC2"/>
            <w:tabs>
              <w:tab w:val="right" w:leader="dot" w:pos="9016"/>
            </w:tabs>
            <w:rPr>
              <w:noProof/>
            </w:rPr>
          </w:pPr>
          <w:hyperlink w:anchor="_Toc527386693" w:history="1">
            <w:r w:rsidR="001C4281" w:rsidRPr="000E5202">
              <w:rPr>
                <w:rStyle w:val="Hyperlink"/>
                <w:noProof/>
              </w:rPr>
              <w:t>TABLE invest</w:t>
            </w:r>
            <w:r w:rsidR="001C4281">
              <w:rPr>
                <w:noProof/>
                <w:webHidden/>
              </w:rPr>
              <w:tab/>
            </w:r>
            <w:r w:rsidR="001C4281">
              <w:rPr>
                <w:noProof/>
                <w:webHidden/>
              </w:rPr>
              <w:fldChar w:fldCharType="begin"/>
            </w:r>
            <w:r w:rsidR="001C4281">
              <w:rPr>
                <w:noProof/>
                <w:webHidden/>
              </w:rPr>
              <w:instrText xml:space="preserve"> PAGEREF _Toc527386693 \h </w:instrText>
            </w:r>
            <w:r w:rsidR="001C4281">
              <w:rPr>
                <w:noProof/>
                <w:webHidden/>
              </w:rPr>
            </w:r>
            <w:r w:rsidR="001C4281">
              <w:rPr>
                <w:noProof/>
                <w:webHidden/>
              </w:rPr>
              <w:fldChar w:fldCharType="separate"/>
            </w:r>
            <w:r w:rsidR="001C4281">
              <w:rPr>
                <w:noProof/>
                <w:webHidden/>
              </w:rPr>
              <w:t>4</w:t>
            </w:r>
            <w:r w:rsidR="001C4281">
              <w:rPr>
                <w:noProof/>
                <w:webHidden/>
              </w:rPr>
              <w:fldChar w:fldCharType="end"/>
            </w:r>
          </w:hyperlink>
        </w:p>
        <w:p w14:paraId="346DD1CF" w14:textId="6EA51CBA" w:rsidR="001C4281" w:rsidRDefault="00E916C3">
          <w:pPr>
            <w:pStyle w:val="TOC1"/>
            <w:tabs>
              <w:tab w:val="right" w:leader="dot" w:pos="9016"/>
            </w:tabs>
            <w:rPr>
              <w:noProof/>
            </w:rPr>
          </w:pPr>
          <w:hyperlink w:anchor="_Toc527386694" w:history="1">
            <w:r w:rsidR="001C4281" w:rsidRPr="000E5202">
              <w:rPr>
                <w:rStyle w:val="Hyperlink"/>
                <w:noProof/>
              </w:rPr>
              <w:t>Integrity Constraints</w:t>
            </w:r>
            <w:r w:rsidR="001C4281">
              <w:rPr>
                <w:noProof/>
                <w:webHidden/>
              </w:rPr>
              <w:tab/>
            </w:r>
            <w:r w:rsidR="001C4281">
              <w:rPr>
                <w:noProof/>
                <w:webHidden/>
              </w:rPr>
              <w:fldChar w:fldCharType="begin"/>
            </w:r>
            <w:r w:rsidR="001C4281">
              <w:rPr>
                <w:noProof/>
                <w:webHidden/>
              </w:rPr>
              <w:instrText xml:space="preserve"> PAGEREF _Toc527386694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7416C691" w14:textId="240B0A05" w:rsidR="001C4281" w:rsidRDefault="00E916C3">
          <w:pPr>
            <w:pStyle w:val="TOC2"/>
            <w:tabs>
              <w:tab w:val="right" w:leader="dot" w:pos="9016"/>
            </w:tabs>
            <w:rPr>
              <w:noProof/>
            </w:rPr>
          </w:pPr>
          <w:hyperlink w:anchor="_Toc527386695" w:history="1">
            <w:r w:rsidR="001C4281" w:rsidRPr="000E5202">
              <w:rPr>
                <w:rStyle w:val="Hyperlink"/>
                <w:noProof/>
              </w:rPr>
              <w:t>Primary Constraints</w:t>
            </w:r>
            <w:r w:rsidR="001C4281">
              <w:rPr>
                <w:noProof/>
                <w:webHidden/>
              </w:rPr>
              <w:tab/>
            </w:r>
            <w:r w:rsidR="001C4281">
              <w:rPr>
                <w:noProof/>
                <w:webHidden/>
              </w:rPr>
              <w:fldChar w:fldCharType="begin"/>
            </w:r>
            <w:r w:rsidR="001C4281">
              <w:rPr>
                <w:noProof/>
                <w:webHidden/>
              </w:rPr>
              <w:instrText xml:space="preserve"> PAGEREF _Toc527386695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28CC96BF" w14:textId="1787D236" w:rsidR="001C4281" w:rsidRDefault="00E916C3">
          <w:pPr>
            <w:pStyle w:val="TOC2"/>
            <w:tabs>
              <w:tab w:val="right" w:leader="dot" w:pos="9016"/>
            </w:tabs>
            <w:rPr>
              <w:noProof/>
            </w:rPr>
          </w:pPr>
          <w:hyperlink w:anchor="_Toc527386696" w:history="1">
            <w:r w:rsidR="001C4281" w:rsidRPr="000E5202">
              <w:rPr>
                <w:rStyle w:val="Hyperlink"/>
                <w:noProof/>
              </w:rPr>
              <w:t>Foreign Key Constraints</w:t>
            </w:r>
            <w:r w:rsidR="001C4281">
              <w:rPr>
                <w:noProof/>
                <w:webHidden/>
              </w:rPr>
              <w:tab/>
            </w:r>
            <w:r w:rsidR="001C4281">
              <w:rPr>
                <w:noProof/>
                <w:webHidden/>
              </w:rPr>
              <w:fldChar w:fldCharType="begin"/>
            </w:r>
            <w:r w:rsidR="001C4281">
              <w:rPr>
                <w:noProof/>
                <w:webHidden/>
              </w:rPr>
              <w:instrText xml:space="preserve"> PAGEREF _Toc527386696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4BBFF0C8" w14:textId="01AA1B5A" w:rsidR="001C4281" w:rsidRDefault="00E916C3">
          <w:pPr>
            <w:pStyle w:val="TOC2"/>
            <w:tabs>
              <w:tab w:val="right" w:leader="dot" w:pos="9016"/>
            </w:tabs>
            <w:rPr>
              <w:noProof/>
            </w:rPr>
          </w:pPr>
          <w:hyperlink w:anchor="_Toc527386697" w:history="1">
            <w:r w:rsidR="001C4281" w:rsidRPr="000E5202">
              <w:rPr>
                <w:rStyle w:val="Hyperlink"/>
                <w:noProof/>
              </w:rPr>
              <w:t>Not Null</w:t>
            </w:r>
            <w:r w:rsidR="001C4281">
              <w:rPr>
                <w:noProof/>
                <w:webHidden/>
              </w:rPr>
              <w:tab/>
            </w:r>
            <w:r w:rsidR="001C4281">
              <w:rPr>
                <w:noProof/>
                <w:webHidden/>
              </w:rPr>
              <w:fldChar w:fldCharType="begin"/>
            </w:r>
            <w:r w:rsidR="001C4281">
              <w:rPr>
                <w:noProof/>
                <w:webHidden/>
              </w:rPr>
              <w:instrText xml:space="preserve"> PAGEREF _Toc527386697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1D8508DE" w14:textId="191D2476" w:rsidR="001C4281" w:rsidRDefault="00E916C3">
          <w:pPr>
            <w:pStyle w:val="TOC2"/>
            <w:tabs>
              <w:tab w:val="right" w:leader="dot" w:pos="9016"/>
            </w:tabs>
            <w:rPr>
              <w:noProof/>
            </w:rPr>
          </w:pPr>
          <w:hyperlink w:anchor="_Toc527386698" w:history="1">
            <w:r w:rsidR="001C4281" w:rsidRPr="000E5202">
              <w:rPr>
                <w:rStyle w:val="Hyperlink"/>
                <w:noProof/>
              </w:rPr>
              <w:t>Default</w:t>
            </w:r>
            <w:r w:rsidR="001C4281">
              <w:rPr>
                <w:noProof/>
                <w:webHidden/>
              </w:rPr>
              <w:tab/>
            </w:r>
            <w:r w:rsidR="001C4281">
              <w:rPr>
                <w:noProof/>
                <w:webHidden/>
              </w:rPr>
              <w:fldChar w:fldCharType="begin"/>
            </w:r>
            <w:r w:rsidR="001C4281">
              <w:rPr>
                <w:noProof/>
                <w:webHidden/>
              </w:rPr>
              <w:instrText xml:space="preserve"> PAGEREF _Toc527386698 \h </w:instrText>
            </w:r>
            <w:r w:rsidR="001C4281">
              <w:rPr>
                <w:noProof/>
                <w:webHidden/>
              </w:rPr>
            </w:r>
            <w:r w:rsidR="001C4281">
              <w:rPr>
                <w:noProof/>
                <w:webHidden/>
              </w:rPr>
              <w:fldChar w:fldCharType="separate"/>
            </w:r>
            <w:r w:rsidR="001C4281">
              <w:rPr>
                <w:noProof/>
                <w:webHidden/>
              </w:rPr>
              <w:t>5</w:t>
            </w:r>
            <w:r w:rsidR="001C4281">
              <w:rPr>
                <w:noProof/>
                <w:webHidden/>
              </w:rPr>
              <w:fldChar w:fldCharType="end"/>
            </w:r>
          </w:hyperlink>
        </w:p>
        <w:p w14:paraId="13B1E8D2" w14:textId="4F930CFC" w:rsidR="001C4281" w:rsidRDefault="00E916C3">
          <w:pPr>
            <w:pStyle w:val="TOC2"/>
            <w:tabs>
              <w:tab w:val="right" w:leader="dot" w:pos="9016"/>
            </w:tabs>
            <w:rPr>
              <w:noProof/>
            </w:rPr>
          </w:pPr>
          <w:hyperlink w:anchor="_Toc527386699" w:history="1">
            <w:r w:rsidR="001C4281" w:rsidRPr="000E5202">
              <w:rPr>
                <w:rStyle w:val="Hyperlink"/>
                <w:noProof/>
              </w:rPr>
              <w:t>Check</w:t>
            </w:r>
            <w:r w:rsidR="001C4281">
              <w:rPr>
                <w:noProof/>
                <w:webHidden/>
              </w:rPr>
              <w:tab/>
            </w:r>
            <w:r w:rsidR="001C4281">
              <w:rPr>
                <w:noProof/>
                <w:webHidden/>
              </w:rPr>
              <w:fldChar w:fldCharType="begin"/>
            </w:r>
            <w:r w:rsidR="001C4281">
              <w:rPr>
                <w:noProof/>
                <w:webHidden/>
              </w:rPr>
              <w:instrText xml:space="preserve"> PAGEREF _Toc527386699 \h </w:instrText>
            </w:r>
            <w:r w:rsidR="001C4281">
              <w:rPr>
                <w:noProof/>
                <w:webHidden/>
              </w:rPr>
            </w:r>
            <w:r w:rsidR="001C4281">
              <w:rPr>
                <w:noProof/>
                <w:webHidden/>
              </w:rPr>
              <w:fldChar w:fldCharType="separate"/>
            </w:r>
            <w:r w:rsidR="001C4281">
              <w:rPr>
                <w:noProof/>
                <w:webHidden/>
              </w:rPr>
              <w:t>6</w:t>
            </w:r>
            <w:r w:rsidR="001C4281">
              <w:rPr>
                <w:noProof/>
                <w:webHidden/>
              </w:rPr>
              <w:fldChar w:fldCharType="end"/>
            </w:r>
          </w:hyperlink>
        </w:p>
        <w:p w14:paraId="2B3D6E4C" w14:textId="1AFDBA0F" w:rsidR="001C4281" w:rsidRDefault="00E916C3">
          <w:pPr>
            <w:pStyle w:val="TOC1"/>
            <w:tabs>
              <w:tab w:val="right" w:leader="dot" w:pos="9016"/>
            </w:tabs>
            <w:rPr>
              <w:noProof/>
            </w:rPr>
          </w:pPr>
          <w:hyperlink w:anchor="_Toc527386700" w:history="1">
            <w:r w:rsidR="001C4281" w:rsidRPr="000E5202">
              <w:rPr>
                <w:rStyle w:val="Hyperlink"/>
                <w:noProof/>
              </w:rPr>
              <w:t>Advanced SQL Features</w:t>
            </w:r>
            <w:r w:rsidR="001C4281">
              <w:rPr>
                <w:noProof/>
                <w:webHidden/>
              </w:rPr>
              <w:tab/>
            </w:r>
            <w:r w:rsidR="001C4281">
              <w:rPr>
                <w:noProof/>
                <w:webHidden/>
              </w:rPr>
              <w:fldChar w:fldCharType="begin"/>
            </w:r>
            <w:r w:rsidR="001C4281">
              <w:rPr>
                <w:noProof/>
                <w:webHidden/>
              </w:rPr>
              <w:instrText xml:space="preserve"> PAGEREF _Toc527386700 \h </w:instrText>
            </w:r>
            <w:r w:rsidR="001C4281">
              <w:rPr>
                <w:noProof/>
                <w:webHidden/>
              </w:rPr>
            </w:r>
            <w:r w:rsidR="001C4281">
              <w:rPr>
                <w:noProof/>
                <w:webHidden/>
              </w:rPr>
              <w:fldChar w:fldCharType="separate"/>
            </w:r>
            <w:r w:rsidR="001C4281">
              <w:rPr>
                <w:noProof/>
                <w:webHidden/>
              </w:rPr>
              <w:t>7</w:t>
            </w:r>
            <w:r w:rsidR="001C4281">
              <w:rPr>
                <w:noProof/>
                <w:webHidden/>
              </w:rPr>
              <w:fldChar w:fldCharType="end"/>
            </w:r>
          </w:hyperlink>
        </w:p>
        <w:p w14:paraId="6EBD2150" w14:textId="06A93CBE" w:rsidR="001C4281" w:rsidRDefault="00E916C3">
          <w:pPr>
            <w:pStyle w:val="TOC2"/>
            <w:tabs>
              <w:tab w:val="right" w:leader="dot" w:pos="9016"/>
            </w:tabs>
            <w:rPr>
              <w:noProof/>
            </w:rPr>
          </w:pPr>
          <w:hyperlink w:anchor="_Toc527386701" w:history="1">
            <w:r w:rsidR="001C4281" w:rsidRPr="000E5202">
              <w:rPr>
                <w:rStyle w:val="Hyperlink"/>
                <w:noProof/>
              </w:rPr>
              <w:t>Triggers and Functions</w:t>
            </w:r>
            <w:r w:rsidR="001C4281">
              <w:rPr>
                <w:noProof/>
                <w:webHidden/>
              </w:rPr>
              <w:tab/>
            </w:r>
            <w:r w:rsidR="001C4281">
              <w:rPr>
                <w:noProof/>
                <w:webHidden/>
              </w:rPr>
              <w:fldChar w:fldCharType="begin"/>
            </w:r>
            <w:r w:rsidR="001C4281">
              <w:rPr>
                <w:noProof/>
                <w:webHidden/>
              </w:rPr>
              <w:instrText xml:space="preserve"> PAGEREF _Toc527386701 \h </w:instrText>
            </w:r>
            <w:r w:rsidR="001C4281">
              <w:rPr>
                <w:noProof/>
                <w:webHidden/>
              </w:rPr>
            </w:r>
            <w:r w:rsidR="001C4281">
              <w:rPr>
                <w:noProof/>
                <w:webHidden/>
              </w:rPr>
              <w:fldChar w:fldCharType="separate"/>
            </w:r>
            <w:r w:rsidR="001C4281">
              <w:rPr>
                <w:noProof/>
                <w:webHidden/>
              </w:rPr>
              <w:t>7</w:t>
            </w:r>
            <w:r w:rsidR="001C4281">
              <w:rPr>
                <w:noProof/>
                <w:webHidden/>
              </w:rPr>
              <w:fldChar w:fldCharType="end"/>
            </w:r>
          </w:hyperlink>
        </w:p>
        <w:p w14:paraId="68B3F3BE" w14:textId="47E245C1" w:rsidR="001C4281" w:rsidRDefault="00E916C3">
          <w:pPr>
            <w:pStyle w:val="TOC2"/>
            <w:tabs>
              <w:tab w:val="right" w:leader="dot" w:pos="9016"/>
            </w:tabs>
            <w:rPr>
              <w:noProof/>
            </w:rPr>
          </w:pPr>
          <w:hyperlink w:anchor="_Toc527386702" w:history="1">
            <w:r w:rsidR="001C4281" w:rsidRPr="000E5202">
              <w:rPr>
                <w:rStyle w:val="Hyperlink"/>
                <w:noProof/>
              </w:rPr>
              <w:t>Aggregation</w:t>
            </w:r>
            <w:r w:rsidR="001C4281">
              <w:rPr>
                <w:noProof/>
                <w:webHidden/>
              </w:rPr>
              <w:tab/>
            </w:r>
            <w:r w:rsidR="001C4281">
              <w:rPr>
                <w:noProof/>
                <w:webHidden/>
              </w:rPr>
              <w:fldChar w:fldCharType="begin"/>
            </w:r>
            <w:r w:rsidR="001C4281">
              <w:rPr>
                <w:noProof/>
                <w:webHidden/>
              </w:rPr>
              <w:instrText xml:space="preserve"> PAGEREF _Toc527386702 \h </w:instrText>
            </w:r>
            <w:r w:rsidR="001C4281">
              <w:rPr>
                <w:noProof/>
                <w:webHidden/>
              </w:rPr>
            </w:r>
            <w:r w:rsidR="001C4281">
              <w:rPr>
                <w:noProof/>
                <w:webHidden/>
              </w:rPr>
              <w:fldChar w:fldCharType="separate"/>
            </w:r>
            <w:r w:rsidR="001C4281">
              <w:rPr>
                <w:noProof/>
                <w:webHidden/>
              </w:rPr>
              <w:t>8</w:t>
            </w:r>
            <w:r w:rsidR="001C4281">
              <w:rPr>
                <w:noProof/>
                <w:webHidden/>
              </w:rPr>
              <w:fldChar w:fldCharType="end"/>
            </w:r>
          </w:hyperlink>
        </w:p>
        <w:p w14:paraId="5A9ABFA0" w14:textId="19040060" w:rsidR="001C4281" w:rsidRDefault="00E916C3">
          <w:pPr>
            <w:pStyle w:val="TOC1"/>
            <w:tabs>
              <w:tab w:val="right" w:leader="dot" w:pos="9016"/>
            </w:tabs>
            <w:rPr>
              <w:noProof/>
            </w:rPr>
          </w:pPr>
          <w:hyperlink w:anchor="_Toc527386703" w:history="1">
            <w:r w:rsidR="001C4281" w:rsidRPr="000E5202">
              <w:rPr>
                <w:rStyle w:val="Hyperlink"/>
                <w:noProof/>
              </w:rPr>
              <w:t>Screenshots</w:t>
            </w:r>
            <w:r w:rsidR="001C4281">
              <w:rPr>
                <w:noProof/>
                <w:webHidden/>
              </w:rPr>
              <w:tab/>
            </w:r>
            <w:r w:rsidR="001C4281">
              <w:rPr>
                <w:noProof/>
                <w:webHidden/>
              </w:rPr>
              <w:fldChar w:fldCharType="begin"/>
            </w:r>
            <w:r w:rsidR="001C4281">
              <w:rPr>
                <w:noProof/>
                <w:webHidden/>
              </w:rPr>
              <w:instrText xml:space="preserve"> PAGEREF _Toc527386703 \h </w:instrText>
            </w:r>
            <w:r w:rsidR="001C4281">
              <w:rPr>
                <w:noProof/>
                <w:webHidden/>
              </w:rPr>
            </w:r>
            <w:r w:rsidR="001C4281">
              <w:rPr>
                <w:noProof/>
                <w:webHidden/>
              </w:rPr>
              <w:fldChar w:fldCharType="separate"/>
            </w:r>
            <w:r w:rsidR="001C4281">
              <w:rPr>
                <w:noProof/>
                <w:webHidden/>
              </w:rPr>
              <w:t>9</w:t>
            </w:r>
            <w:r w:rsidR="001C4281">
              <w:rPr>
                <w:noProof/>
                <w:webHidden/>
              </w:rPr>
              <w:fldChar w:fldCharType="end"/>
            </w:r>
          </w:hyperlink>
        </w:p>
        <w:p w14:paraId="2538BA01" w14:textId="532CDE01"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386687"/>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1" w:name="_Toc527386688"/>
      <w:r w:rsidRPr="00BD5B67">
        <w:rPr>
          <w:u w:val="single"/>
          <w:shd w:val="clear" w:color="auto" w:fill="FFFFFF"/>
        </w:rPr>
        <w:t>Project Specifications</w:t>
      </w:r>
      <w:bookmarkEnd w:id="1"/>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9E4E962" w14:textId="06E7CD43" w:rsidR="009F7742" w:rsidRDefault="00B4345B" w:rsidP="00BD5B67">
      <w:pPr>
        <w:pStyle w:val="Heading1"/>
        <w:rPr>
          <w:u w:val="single"/>
          <w:shd w:val="clear" w:color="auto" w:fill="FFFFFF"/>
        </w:rPr>
      </w:pPr>
      <w:bookmarkStart w:id="2" w:name="_Toc527386689"/>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2"/>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bookmarkStart w:id="3" w:name="_Toc527386690"/>
      <w:r>
        <w:rPr>
          <w:u w:val="single"/>
          <w:shd w:val="clear" w:color="auto" w:fill="FFFFFF"/>
        </w:rPr>
        <w:lastRenderedPageBreak/>
        <w:t>Relational Schema</w:t>
      </w:r>
      <w:bookmarkEnd w:id="3"/>
    </w:p>
    <w:p w14:paraId="03C97FC4" w14:textId="36E5C7A4" w:rsidR="00567976" w:rsidRDefault="00567976" w:rsidP="00567976">
      <w:pPr>
        <w:pStyle w:val="Heading2"/>
      </w:pPr>
      <w:bookmarkStart w:id="4" w:name="_Toc527386691"/>
      <w:r>
        <w:t>TABLE member</w:t>
      </w:r>
      <w:bookmarkEnd w:id="4"/>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5" w:name="_Toc527386692"/>
      <w:r>
        <w:t>TABLE advertised_</w:t>
      </w:r>
      <w:r w:rsidR="00B200FD">
        <w:t>project</w:t>
      </w:r>
      <w:bookmarkEnd w:id="5"/>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6B1D7869"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w:t>
            </w:r>
            <w:r w:rsidR="005378C6">
              <w:rPr>
                <w:rFonts w:ascii="Courier New" w:hAnsi="Courier New" w:cs="Courier New"/>
                <w:sz w:val="18"/>
              </w:rPr>
              <w:t>INT</w:t>
            </w:r>
            <w:bookmarkStart w:id="6" w:name="_GoBack"/>
            <w:bookmarkEnd w:id="6"/>
            <w:r w:rsidRPr="00D17C32">
              <w:rPr>
                <w:rFonts w:ascii="Courier New" w:hAnsi="Courier New" w:cs="Courier New"/>
                <w:sz w:val="18"/>
              </w:rPr>
              <w:t xml:space="preserv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7" w:name="_Toc527386693"/>
      <w:r>
        <w:t>TABLE invest</w:t>
      </w:r>
      <w:bookmarkEnd w:id="7"/>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8" w:name="_Toc527386694"/>
      <w:r w:rsidRPr="00AB4C82">
        <w:rPr>
          <w:u w:val="single"/>
        </w:rPr>
        <w:lastRenderedPageBreak/>
        <w:t>Integrity Constraints</w:t>
      </w:r>
      <w:bookmarkEnd w:id="8"/>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9" w:name="_Toc527386695"/>
      <w:r>
        <w:t>Primary Constraints</w:t>
      </w:r>
      <w:bookmarkEnd w:id="9"/>
    </w:p>
    <w:p w14:paraId="5390BAA7" w14:textId="3FE75A51" w:rsidR="006365E9" w:rsidRDefault="00F96409" w:rsidP="00D84963">
      <w:pPr>
        <w:pStyle w:val="Heading4"/>
      </w:pPr>
      <w:r>
        <w:t>Member</w:t>
      </w:r>
    </w:p>
    <w:p w14:paraId="2980B21D" w14:textId="1E2EEFC4"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p w14:paraId="1992AB3C" w14:textId="1F2C7784" w:rsidR="00DE344E" w:rsidRPr="00DE344E" w:rsidRDefault="00DE344E" w:rsidP="00F96409">
      <w:pPr>
        <w:rPr>
          <w:rFonts w:ascii="Courier New" w:hAnsi="Courier New" w:cs="Courier New"/>
          <w:color w:val="808080" w:themeColor="background1" w:themeShade="80"/>
          <w:sz w:val="24"/>
        </w:rPr>
      </w:pPr>
      <w:r w:rsidRPr="00DE344E">
        <w:rPr>
          <w:rFonts w:ascii="Courier New" w:hAnsi="Courier New" w:cs="Courier New"/>
          <w:color w:val="808080" w:themeColor="background1" w:themeShade="80"/>
          <w:sz w:val="20"/>
          <w:szCs w:val="18"/>
          <w:shd w:val="clear" w:color="auto" w:fill="FFFFFF"/>
        </w:rPr>
        <w:t xml:space="preserve">username </w:t>
      </w:r>
      <w:proofErr w:type="gramStart"/>
      <w:r w:rsidRPr="00DE344E">
        <w:rPr>
          <w:rStyle w:val="pl-k"/>
          <w:rFonts w:ascii="Courier New" w:hAnsi="Courier New" w:cs="Courier New"/>
          <w:color w:val="808080" w:themeColor="background1" w:themeShade="80"/>
          <w:sz w:val="20"/>
          <w:szCs w:val="18"/>
          <w:shd w:val="clear" w:color="auto" w:fill="FFFFFF"/>
        </w:rPr>
        <w:t>VARCHAR</w:t>
      </w:r>
      <w:r w:rsidRPr="00DE344E">
        <w:rPr>
          <w:rFonts w:ascii="Courier New" w:hAnsi="Courier New" w:cs="Courier New"/>
          <w:color w:val="808080" w:themeColor="background1" w:themeShade="80"/>
          <w:sz w:val="20"/>
          <w:szCs w:val="18"/>
          <w:shd w:val="clear" w:color="auto" w:fill="FFFFFF"/>
        </w:rPr>
        <w:t>(</w:t>
      </w:r>
      <w:proofErr w:type="gramEnd"/>
      <w:r w:rsidRPr="00DE344E">
        <w:rPr>
          <w:rStyle w:val="pl-c1"/>
          <w:rFonts w:ascii="Courier New" w:hAnsi="Courier New" w:cs="Courier New"/>
          <w:color w:val="808080" w:themeColor="background1" w:themeShade="80"/>
          <w:sz w:val="20"/>
          <w:szCs w:val="18"/>
          <w:shd w:val="clear" w:color="auto" w:fill="FFFFFF"/>
        </w:rPr>
        <w:t>16</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p>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451EFDC0"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p w14:paraId="50F992DA" w14:textId="73813C72" w:rsidR="00605172" w:rsidRPr="00DE344E" w:rsidRDefault="00DE344E" w:rsidP="00F96409">
      <w:pPr>
        <w:rPr>
          <w:rFonts w:ascii="Courier New" w:hAnsi="Courier New" w:cs="Courier New"/>
        </w:rPr>
      </w:pPr>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SERIAL</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r w:rsidRPr="00DE344E">
        <w:rPr>
          <w:rFonts w:ascii="Courier New" w:hAnsi="Courier New" w:cs="Courier New"/>
          <w:color w:val="808080" w:themeColor="background1" w:themeShade="80"/>
          <w:sz w:val="20"/>
          <w:szCs w:val="18"/>
          <w:shd w:val="clear" w:color="auto" w:fill="FFFFFF"/>
        </w:rPr>
        <w:t xml:space="preserve"> </w:t>
      </w:r>
      <w:proofErr w:type="gramStart"/>
      <w:r w:rsidRPr="00DE344E">
        <w:rPr>
          <w:rStyle w:val="pl-k"/>
          <w:rFonts w:ascii="Courier New" w:hAnsi="Courier New" w:cs="Courier New"/>
          <w:color w:val="808080" w:themeColor="background1" w:themeShade="80"/>
          <w:sz w:val="20"/>
          <w:szCs w:val="18"/>
          <w:shd w:val="clear" w:color="auto" w:fill="FFFFFF"/>
        </w:rPr>
        <w:t>CHECK</w:t>
      </w:r>
      <w:r w:rsidRPr="00DE344E">
        <w:rPr>
          <w:rFonts w:ascii="Courier New" w:hAnsi="Courier New" w:cs="Courier New"/>
          <w:color w:val="808080" w:themeColor="background1" w:themeShade="80"/>
          <w:sz w:val="20"/>
          <w:szCs w:val="18"/>
          <w:shd w:val="clear" w:color="auto" w:fill="FFFFFF"/>
        </w:rPr>
        <w:t>(</w:t>
      </w:r>
      <w:proofErr w:type="gramEnd"/>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&gt;=</w:t>
      </w:r>
      <w:r w:rsidRPr="00DE344E">
        <w:rPr>
          <w:rStyle w:val="pl-c1"/>
          <w:rFonts w:ascii="Courier New" w:hAnsi="Courier New" w:cs="Courier New"/>
          <w:color w:val="808080" w:themeColor="background1" w:themeShade="80"/>
          <w:sz w:val="20"/>
          <w:szCs w:val="18"/>
          <w:shd w:val="clear" w:color="auto" w:fill="FFFFFF"/>
        </w:rPr>
        <w:t>0)</w:t>
      </w:r>
    </w:p>
    <w:p w14:paraId="713B7DF5" w14:textId="77777777" w:rsidR="00DE344E" w:rsidRDefault="00DE344E" w:rsidP="00F96409"/>
    <w:p w14:paraId="02EFF175" w14:textId="654D8903" w:rsidR="00605172" w:rsidRDefault="00605172" w:rsidP="00605172">
      <w:pPr>
        <w:pStyle w:val="Heading4"/>
      </w:pPr>
      <w:r>
        <w:t>Invest</w:t>
      </w:r>
    </w:p>
    <w:p w14:paraId="6A8E325F" w14:textId="30DD89DC" w:rsidR="00605172" w:rsidRDefault="00605172" w:rsidP="00F96409">
      <w:r>
        <w:t>As it is possible that an investor invests in multiple projects. Hence, we have chose the primary key to be a composite of the username of the investor, as well as the project id, to uniquely identify each investment record.</w:t>
      </w:r>
    </w:p>
    <w:p w14:paraId="3DFE8C7F" w14:textId="6D625C20" w:rsidR="004B1D0F" w:rsidRPr="004B1D0F" w:rsidRDefault="004B1D0F" w:rsidP="00F96409">
      <w:pPr>
        <w:rPr>
          <w:rFonts w:ascii="Courier New" w:hAnsi="Courier New" w:cs="Courier New"/>
          <w:color w:val="808080" w:themeColor="background1" w:themeShade="80"/>
          <w:sz w:val="24"/>
        </w:rPr>
      </w:pPr>
      <w:r w:rsidRPr="004B1D0F">
        <w:rPr>
          <w:rStyle w:val="pl-k"/>
          <w:rFonts w:ascii="Courier New" w:hAnsi="Courier New" w:cs="Courier New"/>
          <w:color w:val="808080" w:themeColor="background1" w:themeShade="80"/>
          <w:sz w:val="20"/>
          <w:szCs w:val="18"/>
          <w:shd w:val="clear" w:color="auto" w:fill="FFFFFF"/>
        </w:rPr>
        <w:t xml:space="preserve">PRIMARY </w:t>
      </w:r>
      <w:proofErr w:type="gramStart"/>
      <w:r w:rsidRPr="004B1D0F">
        <w:rPr>
          <w:rStyle w:val="pl-k"/>
          <w:rFonts w:ascii="Courier New" w:hAnsi="Courier New" w:cs="Courier New"/>
          <w:color w:val="808080" w:themeColor="background1" w:themeShade="80"/>
          <w:sz w:val="20"/>
          <w:szCs w:val="18"/>
          <w:shd w:val="clear" w:color="auto" w:fill="FFFFFF"/>
        </w:rPr>
        <w:t>KEY</w:t>
      </w:r>
      <w:r w:rsidRPr="004B1D0F">
        <w:rPr>
          <w:rFonts w:ascii="Courier New" w:hAnsi="Courier New" w:cs="Courier New"/>
          <w:color w:val="808080" w:themeColor="background1" w:themeShade="80"/>
          <w:sz w:val="20"/>
          <w:szCs w:val="18"/>
          <w:shd w:val="clear" w:color="auto" w:fill="FFFFFF"/>
        </w:rPr>
        <w:t>(</w:t>
      </w:r>
      <w:proofErr w:type="gramEnd"/>
      <w:r w:rsidRPr="004B1D0F">
        <w:rPr>
          <w:rFonts w:ascii="Courier New" w:hAnsi="Courier New" w:cs="Courier New"/>
          <w:color w:val="808080" w:themeColor="background1" w:themeShade="80"/>
          <w:sz w:val="20"/>
          <w:szCs w:val="18"/>
          <w:shd w:val="clear" w:color="auto" w:fill="FFFFFF"/>
        </w:rPr>
        <w:t xml:space="preserve">investor, </w:t>
      </w:r>
      <w:proofErr w:type="spellStart"/>
      <w:r w:rsidRPr="004B1D0F">
        <w:rPr>
          <w:rFonts w:ascii="Courier New" w:hAnsi="Courier New" w:cs="Courier New"/>
          <w:color w:val="808080" w:themeColor="background1" w:themeShade="80"/>
          <w:sz w:val="20"/>
          <w:szCs w:val="18"/>
          <w:shd w:val="clear" w:color="auto" w:fill="FFFFFF"/>
        </w:rPr>
        <w:t>proj_id</w:t>
      </w:r>
      <w:proofErr w:type="spellEnd"/>
      <w:r w:rsidRPr="004B1D0F">
        <w:rPr>
          <w:rFonts w:ascii="Courier New" w:hAnsi="Courier New" w:cs="Courier New"/>
          <w:color w:val="808080" w:themeColor="background1" w:themeShade="80"/>
          <w:sz w:val="20"/>
          <w:szCs w:val="18"/>
          <w:shd w:val="clear" w:color="auto" w:fill="FFFFFF"/>
        </w:rPr>
        <w:t>)</w:t>
      </w:r>
    </w:p>
    <w:p w14:paraId="431BA46A" w14:textId="77777777" w:rsidR="002A68AE" w:rsidRPr="006365E9" w:rsidRDefault="002A68AE" w:rsidP="00F96409"/>
    <w:p w14:paraId="3B921DA1" w14:textId="009614FA" w:rsidR="006365E9" w:rsidRDefault="006365E9" w:rsidP="006365E9">
      <w:pPr>
        <w:pStyle w:val="Heading2"/>
      </w:pPr>
      <w:bookmarkStart w:id="10" w:name="_Toc527386696"/>
      <w:r>
        <w:t>Foreign Key Constraints</w:t>
      </w:r>
      <w:bookmarkEnd w:id="10"/>
    </w:p>
    <w:p w14:paraId="18AF6861" w14:textId="2156F82E" w:rsidR="002B7F59" w:rsidRPr="002B7F59" w:rsidRDefault="002B7F59" w:rsidP="002B7F59">
      <w:pPr>
        <w:pStyle w:val="Heading4"/>
      </w:pPr>
      <w:r>
        <w:t>Advertised Project</w:t>
      </w:r>
    </w:p>
    <w:p w14:paraId="03B1980E" w14:textId="44A52852"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p w14:paraId="441493C2" w14:textId="6E988C00" w:rsidR="002B7F59" w:rsidRPr="002B7F59" w:rsidRDefault="002B7F59" w:rsidP="0001763D">
      <w:pPr>
        <w:rPr>
          <w:rFonts w:ascii="Courier New" w:hAnsi="Courier New" w:cs="Courier New"/>
          <w:color w:val="808080" w:themeColor="background1" w:themeShade="80"/>
          <w:sz w:val="24"/>
        </w:rPr>
      </w:pPr>
      <w:r w:rsidRPr="002B7F59">
        <w:rPr>
          <w:rFonts w:ascii="Courier New" w:hAnsi="Courier New" w:cs="Courier New"/>
          <w:color w:val="808080" w:themeColor="background1" w:themeShade="80"/>
          <w:sz w:val="20"/>
          <w:szCs w:val="18"/>
          <w:shd w:val="clear" w:color="auto" w:fill="FFFFFF"/>
        </w:rPr>
        <w:t xml:space="preserve">entrepreneur </w:t>
      </w:r>
      <w:proofErr w:type="gramStart"/>
      <w:r w:rsidRPr="002B7F59">
        <w:rPr>
          <w:rStyle w:val="pl-k"/>
          <w:rFonts w:ascii="Courier New" w:hAnsi="Courier New" w:cs="Courier New"/>
          <w:color w:val="808080" w:themeColor="background1" w:themeShade="80"/>
          <w:sz w:val="20"/>
          <w:szCs w:val="18"/>
          <w:shd w:val="clear" w:color="auto" w:fill="FFFFFF"/>
        </w:rPr>
        <w:t>VARCHAR</w:t>
      </w:r>
      <w:r w:rsidRPr="002B7F59">
        <w:rPr>
          <w:rFonts w:ascii="Courier New" w:hAnsi="Courier New" w:cs="Courier New"/>
          <w:color w:val="808080" w:themeColor="background1" w:themeShade="80"/>
          <w:sz w:val="20"/>
          <w:szCs w:val="18"/>
          <w:shd w:val="clear" w:color="auto" w:fill="FFFFFF"/>
        </w:rPr>
        <w:t>(</w:t>
      </w:r>
      <w:proofErr w:type="gramEnd"/>
      <w:r w:rsidRPr="002B7F59">
        <w:rPr>
          <w:rStyle w:val="pl-c1"/>
          <w:rFonts w:ascii="Courier New" w:hAnsi="Courier New" w:cs="Courier New"/>
          <w:color w:val="808080" w:themeColor="background1" w:themeShade="80"/>
          <w:sz w:val="20"/>
          <w:szCs w:val="18"/>
          <w:shd w:val="clear" w:color="auto" w:fill="FFFFFF"/>
        </w:rPr>
        <w:t>16</w:t>
      </w:r>
      <w:r w:rsidRPr="002B7F59">
        <w:rPr>
          <w:rFonts w:ascii="Courier New" w:hAnsi="Courier New" w:cs="Courier New"/>
          <w:color w:val="808080" w:themeColor="background1" w:themeShade="80"/>
          <w:sz w:val="20"/>
          <w:szCs w:val="18"/>
          <w:shd w:val="clear" w:color="auto" w:fill="FFFFFF"/>
        </w:rPr>
        <w:t xml:space="preserve">) </w:t>
      </w:r>
      <w:r w:rsidRPr="002B7F59">
        <w:rPr>
          <w:rStyle w:val="pl-k"/>
          <w:rFonts w:ascii="Courier New" w:hAnsi="Courier New" w:cs="Courier New"/>
          <w:color w:val="808080" w:themeColor="background1" w:themeShade="80"/>
          <w:sz w:val="20"/>
          <w:szCs w:val="18"/>
          <w:shd w:val="clear" w:color="auto" w:fill="FFFFFF"/>
        </w:rPr>
        <w:t>REFERENCES</w:t>
      </w:r>
      <w:r w:rsidRPr="002B7F59">
        <w:rPr>
          <w:rFonts w:ascii="Courier New" w:hAnsi="Courier New" w:cs="Courier New"/>
          <w:color w:val="808080" w:themeColor="background1" w:themeShade="80"/>
          <w:sz w:val="20"/>
          <w:szCs w:val="18"/>
          <w:shd w:val="clear" w:color="auto" w:fill="FFFFFF"/>
        </w:rPr>
        <w:t xml:space="preserve"> member(username) </w:t>
      </w:r>
      <w:r w:rsidRPr="002B7F59">
        <w:rPr>
          <w:rStyle w:val="pl-k"/>
          <w:rFonts w:ascii="Courier New" w:hAnsi="Courier New" w:cs="Courier New"/>
          <w:color w:val="808080" w:themeColor="background1" w:themeShade="80"/>
          <w:sz w:val="20"/>
          <w:szCs w:val="18"/>
          <w:shd w:val="clear" w:color="auto" w:fill="FFFFFF"/>
        </w:rPr>
        <w:t>ON DELETE CASCADE</w:t>
      </w:r>
    </w:p>
    <w:p w14:paraId="422E2D8B" w14:textId="77777777" w:rsidR="002B7F59" w:rsidRPr="0001763D" w:rsidRDefault="002B7F59" w:rsidP="0001763D"/>
    <w:p w14:paraId="01325AB2" w14:textId="3B944ECA" w:rsidR="006365E9" w:rsidRDefault="006365E9" w:rsidP="006365E9">
      <w:pPr>
        <w:pStyle w:val="Heading2"/>
      </w:pPr>
      <w:bookmarkStart w:id="11" w:name="_Toc527386697"/>
      <w:r>
        <w:t>Not Null</w:t>
      </w:r>
      <w:bookmarkEnd w:id="11"/>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77777777" w:rsidR="001A34E4" w:rsidRPr="001A34E4" w:rsidRDefault="001A34E4" w:rsidP="001A34E4"/>
    <w:p w14:paraId="042638FB" w14:textId="5D2C9FA8" w:rsidR="006365E9" w:rsidRDefault="006365E9" w:rsidP="006365E9">
      <w:pPr>
        <w:pStyle w:val="Heading2"/>
      </w:pPr>
      <w:bookmarkStart w:id="12" w:name="_Toc527386698"/>
      <w:r>
        <w:t>Default</w:t>
      </w:r>
      <w:bookmarkEnd w:id="12"/>
    </w:p>
    <w:p w14:paraId="13F5C7ED" w14:textId="54FD029A"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p w14:paraId="362105BB" w14:textId="4B8E64E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biography </w:t>
      </w:r>
      <w:r w:rsidRPr="001A34E4">
        <w:rPr>
          <w:rStyle w:val="pl-k"/>
          <w:rFonts w:ascii="Courier New" w:hAnsi="Courier New" w:cs="Courier New"/>
          <w:color w:val="808080" w:themeColor="background1" w:themeShade="80"/>
          <w:sz w:val="20"/>
          <w:szCs w:val="18"/>
          <w:shd w:val="clear" w:color="auto" w:fill="FFFFFF"/>
        </w:rPr>
        <w:t>text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pds"/>
          <w:rFonts w:ascii="Courier New" w:hAnsi="Courier New" w:cs="Courier New"/>
          <w:color w:val="808080" w:themeColor="background1" w:themeShade="80"/>
          <w:sz w:val="20"/>
          <w:szCs w:val="18"/>
          <w:shd w:val="clear" w:color="auto" w:fill="FFFFFF"/>
        </w:rPr>
        <w:t>''</w:t>
      </w:r>
    </w:p>
    <w:p w14:paraId="30C0D59E" w14:textId="6DDD1E2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is_admin </w:t>
      </w:r>
      <w:r w:rsidRPr="001A34E4">
        <w:rPr>
          <w:rStyle w:val="pl-k"/>
          <w:rFonts w:ascii="Courier New" w:hAnsi="Courier New" w:cs="Courier New"/>
          <w:color w:val="808080" w:themeColor="background1" w:themeShade="80"/>
          <w:sz w:val="20"/>
          <w:szCs w:val="18"/>
          <w:shd w:val="clear" w:color="auto" w:fill="FFFFFF"/>
        </w:rPr>
        <w:t>INT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proofErr w:type="gramStart"/>
      <w:r w:rsidRPr="001A34E4">
        <w:rPr>
          <w:rStyle w:val="pl-k"/>
          <w:rFonts w:ascii="Courier New" w:hAnsi="Courier New" w:cs="Courier New"/>
          <w:color w:val="808080" w:themeColor="background1" w:themeShade="80"/>
          <w:sz w:val="20"/>
          <w:szCs w:val="18"/>
          <w:shd w:val="clear" w:color="auto" w:fill="FFFFFF"/>
        </w:rPr>
        <w:t>CHECK</w:t>
      </w:r>
      <w:r w:rsidRPr="001A34E4">
        <w:rPr>
          <w:rFonts w:ascii="Courier New" w:hAnsi="Courier New" w:cs="Courier New"/>
          <w:color w:val="808080" w:themeColor="background1" w:themeShade="80"/>
          <w:sz w:val="20"/>
          <w:szCs w:val="18"/>
          <w:shd w:val="clear" w:color="auto" w:fill="FFFFFF"/>
        </w:rPr>
        <w:t>(</w:t>
      </w:r>
      <w:proofErr w:type="gramEnd"/>
      <w:r w:rsidRPr="001A34E4">
        <w:rPr>
          <w:rFonts w:ascii="Courier New" w:hAnsi="Courier New" w:cs="Courier New"/>
          <w:color w:val="808080" w:themeColor="background1" w:themeShade="80"/>
          <w:sz w:val="20"/>
          <w:szCs w:val="18"/>
          <w:shd w:val="clear" w:color="auto" w:fill="FFFFFF"/>
        </w:rPr>
        <w:t>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OR</w:t>
      </w:r>
      <w:r w:rsidRPr="001A34E4">
        <w:rPr>
          <w:rFonts w:ascii="Courier New" w:hAnsi="Courier New" w:cs="Courier New"/>
          <w:color w:val="808080" w:themeColor="background1" w:themeShade="80"/>
          <w:sz w:val="20"/>
          <w:szCs w:val="18"/>
          <w:shd w:val="clear" w:color="auto" w:fill="FFFFFF"/>
        </w:rPr>
        <w:t xml:space="preserve"> 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1</w:t>
      </w:r>
      <w:r w:rsidRPr="001A34E4">
        <w:rPr>
          <w:rFonts w:ascii="Courier New" w:hAnsi="Courier New" w:cs="Courier New"/>
          <w:color w:val="808080" w:themeColor="background1" w:themeShade="80"/>
          <w:sz w:val="20"/>
          <w:szCs w:val="18"/>
          <w:shd w:val="clear" w:color="auto" w:fill="FFFFFF"/>
        </w:rPr>
        <w:t>)</w:t>
      </w:r>
    </w:p>
    <w:p w14:paraId="69C1D17C" w14:textId="7ACB9B54" w:rsidR="001A34E4" w:rsidRPr="001A34E4" w:rsidRDefault="001A34E4" w:rsidP="001A34E4">
      <w:pPr>
        <w:rPr>
          <w:rStyle w:val="pl-c1"/>
          <w:rFonts w:ascii="Courier New" w:hAnsi="Courier New" w:cs="Courier New"/>
          <w:color w:val="808080" w:themeColor="background1" w:themeShade="80"/>
          <w:sz w:val="20"/>
          <w:szCs w:val="18"/>
          <w:shd w:val="clear" w:color="auto" w:fill="FFFFFF"/>
        </w:rPr>
      </w:pPr>
      <w:proofErr w:type="spellStart"/>
      <w:r w:rsidRPr="001A34E4">
        <w:rPr>
          <w:rFonts w:ascii="Courier New" w:hAnsi="Courier New" w:cs="Courier New"/>
          <w:color w:val="808080" w:themeColor="background1" w:themeShade="80"/>
          <w:sz w:val="20"/>
          <w:szCs w:val="18"/>
          <w:shd w:val="clear" w:color="auto" w:fill="FFFFFF"/>
        </w:rPr>
        <w:t>start_date</w:t>
      </w:r>
      <w:proofErr w:type="spellEnd"/>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DATE</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CURRENT_DATE</w:t>
      </w:r>
    </w:p>
    <w:p w14:paraId="7012D05C" w14:textId="77777777" w:rsidR="001A34E4" w:rsidRPr="001A34E4" w:rsidRDefault="001A34E4" w:rsidP="001A34E4"/>
    <w:p w14:paraId="7D08C49C" w14:textId="77777777" w:rsidR="001A34E4" w:rsidRDefault="001A34E4" w:rsidP="001A34E4">
      <w:pPr>
        <w:pStyle w:val="Heading2"/>
      </w:pPr>
      <w:bookmarkStart w:id="13" w:name="_Toc527386699"/>
      <w:r>
        <w:lastRenderedPageBreak/>
        <w:t>Check</w:t>
      </w:r>
      <w:bookmarkEnd w:id="13"/>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246CB554" w:rsidR="00A8649D" w:rsidRDefault="00A8649D" w:rsidP="00E06419">
      <w:pPr>
        <w:pStyle w:val="Heading4"/>
      </w:pPr>
      <w:r>
        <w:t>All user who registered via the website must be non-admin by default</w:t>
      </w:r>
    </w:p>
    <w:p w14:paraId="37C3FAB1" w14:textId="52C28297" w:rsidR="00A8649D" w:rsidRDefault="00A8649D" w:rsidP="001A34E4">
      <w:pPr>
        <w:rPr>
          <w:rFonts w:ascii="Courier New" w:hAnsi="Courier New" w:cs="Courier New"/>
          <w:color w:val="808080" w:themeColor="background1" w:themeShade="80"/>
          <w:sz w:val="20"/>
          <w:szCs w:val="18"/>
          <w:shd w:val="clear" w:color="auto" w:fill="FFFFFF"/>
        </w:rPr>
      </w:pPr>
      <w:r w:rsidRPr="001A5AB2">
        <w:rPr>
          <w:rFonts w:ascii="Courier New" w:hAnsi="Courier New" w:cs="Courier New"/>
          <w:color w:val="808080" w:themeColor="background1" w:themeShade="80"/>
          <w:sz w:val="20"/>
          <w:szCs w:val="18"/>
          <w:shd w:val="clear" w:color="auto" w:fill="FFFFFF"/>
        </w:rPr>
        <w:t xml:space="preserve">is_admin </w:t>
      </w:r>
      <w:r w:rsidRPr="001A5AB2">
        <w:rPr>
          <w:rStyle w:val="pl-k"/>
          <w:rFonts w:ascii="Courier New" w:hAnsi="Courier New" w:cs="Courier New"/>
          <w:color w:val="808080" w:themeColor="background1" w:themeShade="80"/>
          <w:sz w:val="20"/>
          <w:szCs w:val="18"/>
          <w:shd w:val="clear" w:color="auto" w:fill="FFFFFF"/>
        </w:rPr>
        <w:t>INT</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NOT NULL</w:t>
      </w:r>
      <w:r w:rsidRPr="001A5AB2">
        <w:rPr>
          <w:rFonts w:ascii="Courier New" w:hAnsi="Courier New" w:cs="Courier New"/>
          <w:color w:val="808080" w:themeColor="background1" w:themeShade="80"/>
          <w:sz w:val="20"/>
          <w:szCs w:val="18"/>
          <w:shd w:val="clear" w:color="auto" w:fill="FFFFFF"/>
        </w:rPr>
        <w:t xml:space="preserve"> DEFAULT </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proofErr w:type="gramStart"/>
      <w:r w:rsidRPr="001A5AB2">
        <w:rPr>
          <w:rStyle w:val="pl-k"/>
          <w:rFonts w:ascii="Courier New" w:hAnsi="Courier New" w:cs="Courier New"/>
          <w:color w:val="808080" w:themeColor="background1" w:themeShade="80"/>
          <w:sz w:val="20"/>
          <w:szCs w:val="18"/>
          <w:shd w:val="clear" w:color="auto" w:fill="FFFFFF"/>
        </w:rPr>
        <w:t>CHECK</w:t>
      </w:r>
      <w:r w:rsidRPr="001A5AB2">
        <w:rPr>
          <w:rFonts w:ascii="Courier New" w:hAnsi="Courier New" w:cs="Courier New"/>
          <w:color w:val="808080" w:themeColor="background1" w:themeShade="80"/>
          <w:sz w:val="20"/>
          <w:szCs w:val="18"/>
          <w:shd w:val="clear" w:color="auto" w:fill="FFFFFF"/>
        </w:rPr>
        <w:t>(</w:t>
      </w:r>
      <w:proofErr w:type="gramEnd"/>
      <w:r w:rsidRPr="001A5AB2">
        <w:rPr>
          <w:rFonts w:ascii="Courier New" w:hAnsi="Courier New" w:cs="Courier New"/>
          <w:color w:val="808080" w:themeColor="background1" w:themeShade="80"/>
          <w:sz w:val="20"/>
          <w:szCs w:val="18"/>
          <w:shd w:val="clear" w:color="auto" w:fill="FFFFFF"/>
        </w:rPr>
        <w:t>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OR</w:t>
      </w:r>
      <w:r w:rsidRPr="001A5AB2">
        <w:rPr>
          <w:rFonts w:ascii="Courier New" w:hAnsi="Courier New" w:cs="Courier New"/>
          <w:color w:val="808080" w:themeColor="background1" w:themeShade="80"/>
          <w:sz w:val="20"/>
          <w:szCs w:val="18"/>
          <w:shd w:val="clear" w:color="auto" w:fill="FFFFFF"/>
        </w:rPr>
        <w:t xml:space="preserve"> 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1</w:t>
      </w:r>
      <w:r w:rsidRPr="001A5AB2">
        <w:rPr>
          <w:rFonts w:ascii="Courier New" w:hAnsi="Courier New" w:cs="Courier New"/>
          <w:color w:val="808080" w:themeColor="background1" w:themeShade="80"/>
          <w:sz w:val="20"/>
          <w:szCs w:val="18"/>
          <w:shd w:val="clear" w:color="auto" w:fill="FFFFFF"/>
        </w:rPr>
        <w:t>)</w:t>
      </w:r>
    </w:p>
    <w:p w14:paraId="5F3DA258" w14:textId="16AA4AE5" w:rsidR="00A8649D" w:rsidRDefault="00A8649D" w:rsidP="001A34E4"/>
    <w:p w14:paraId="1E07F548" w14:textId="62C115C3" w:rsidR="00A8649D" w:rsidRDefault="00A8649D" w:rsidP="00E06419">
      <w:pPr>
        <w:pStyle w:val="Heading4"/>
      </w:pPr>
      <w:r>
        <w:t>Projects can only be classified under these categories</w:t>
      </w:r>
    </w:p>
    <w:p w14:paraId="4F1C0B1F" w14:textId="6B251EB1" w:rsidR="009D3667" w:rsidRDefault="00A8649D" w:rsidP="001A34E4">
      <w:pPr>
        <w:rPr>
          <w:rFonts w:ascii="Courier New" w:hAnsi="Courier New" w:cs="Courier New"/>
          <w:color w:val="808080" w:themeColor="background1" w:themeShade="80"/>
          <w:sz w:val="18"/>
          <w:szCs w:val="18"/>
          <w:shd w:val="clear" w:color="auto" w:fill="FFFFFF"/>
        </w:rPr>
      </w:pPr>
      <w:r w:rsidRPr="009D3667">
        <w:rPr>
          <w:rFonts w:ascii="Courier New" w:hAnsi="Courier New" w:cs="Courier New"/>
          <w:color w:val="808080" w:themeColor="background1" w:themeShade="80"/>
          <w:sz w:val="18"/>
          <w:szCs w:val="18"/>
          <w:shd w:val="clear" w:color="auto" w:fill="FFFFFF"/>
        </w:rPr>
        <w:t xml:space="preserve">category </w:t>
      </w:r>
      <w:proofErr w:type="gramStart"/>
      <w:r w:rsidRPr="009D3667">
        <w:rPr>
          <w:rStyle w:val="pl-k"/>
          <w:rFonts w:ascii="Courier New" w:hAnsi="Courier New" w:cs="Courier New"/>
          <w:color w:val="808080" w:themeColor="background1" w:themeShade="80"/>
          <w:sz w:val="18"/>
          <w:szCs w:val="18"/>
          <w:shd w:val="clear" w:color="auto" w:fill="FFFFFF"/>
        </w:rPr>
        <w:t>VARCHAR</w:t>
      </w:r>
      <w:r w:rsidRPr="009D3667">
        <w:rPr>
          <w:rFonts w:ascii="Courier New" w:hAnsi="Courier New" w:cs="Courier New"/>
          <w:color w:val="808080" w:themeColor="background1" w:themeShade="80"/>
          <w:sz w:val="18"/>
          <w:szCs w:val="18"/>
          <w:shd w:val="clear" w:color="auto" w:fill="FFFFFF"/>
        </w:rPr>
        <w:t>(</w:t>
      </w:r>
      <w:proofErr w:type="gramEnd"/>
      <w:r w:rsidRPr="009D3667">
        <w:rPr>
          <w:rStyle w:val="pl-c1"/>
          <w:rFonts w:ascii="Courier New" w:hAnsi="Courier New" w:cs="Courier New"/>
          <w:color w:val="808080" w:themeColor="background1" w:themeShade="80"/>
          <w:sz w:val="18"/>
          <w:szCs w:val="18"/>
          <w:shd w:val="clear" w:color="auto" w:fill="FFFFFF"/>
        </w:rPr>
        <w:t>256</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NOT NULL</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CHECK</w:t>
      </w:r>
      <w:r w:rsidR="009D3667">
        <w:rPr>
          <w:rStyle w:val="pl-k"/>
          <w:rFonts w:ascii="Courier New" w:hAnsi="Courier New" w:cs="Courier New"/>
          <w:color w:val="808080" w:themeColor="background1" w:themeShade="80"/>
          <w:sz w:val="18"/>
          <w:szCs w:val="18"/>
          <w:shd w:val="clear" w:color="auto" w:fill="FFFFFF"/>
        </w:rPr>
        <w:t xml:space="preserve"> </w:t>
      </w:r>
      <w:r w:rsidRPr="009D3667">
        <w:rPr>
          <w:rFonts w:ascii="Courier New" w:hAnsi="Courier New" w:cs="Courier New"/>
          <w:color w:val="808080" w:themeColor="background1" w:themeShade="80"/>
          <w:sz w:val="18"/>
          <w:szCs w:val="18"/>
          <w:shd w:val="clear" w:color="auto" w:fill="FFFFFF"/>
        </w:rPr>
        <w:t>(category</w:t>
      </w:r>
      <w:r w:rsidRPr="009D3667">
        <w:rPr>
          <w:rStyle w:val="pl-k"/>
          <w:rFonts w:ascii="Courier New" w:hAnsi="Courier New" w:cs="Courier New"/>
          <w:color w:val="808080" w:themeColor="background1" w:themeShade="80"/>
          <w:sz w:val="18"/>
          <w:szCs w:val="18"/>
          <w:shd w:val="clear" w:color="auto" w:fill="FFFFFF"/>
        </w:rPr>
        <w:t>=</w:t>
      </w:r>
      <w:r w:rsidRPr="009D3667">
        <w:rPr>
          <w:rStyle w:val="pl-pds"/>
          <w:rFonts w:ascii="Courier New" w:hAnsi="Courier New" w:cs="Courier New"/>
          <w:color w:val="808080" w:themeColor="background1" w:themeShade="80"/>
          <w:sz w:val="18"/>
          <w:szCs w:val="18"/>
          <w:shd w:val="clear" w:color="auto" w:fill="FFFFFF"/>
        </w:rPr>
        <w:t>'</w:t>
      </w:r>
      <w:r w:rsidRPr="009D3667">
        <w:rPr>
          <w:rStyle w:val="pl-s"/>
          <w:rFonts w:ascii="Courier New" w:hAnsi="Courier New" w:cs="Courier New"/>
          <w:color w:val="808080" w:themeColor="background1" w:themeShade="80"/>
          <w:sz w:val="18"/>
          <w:szCs w:val="18"/>
          <w:shd w:val="clear" w:color="auto" w:fill="FFFFFF"/>
        </w:rPr>
        <w:t>Fashion</w:t>
      </w:r>
      <w:r w:rsidRPr="009D3667">
        <w:rPr>
          <w:rStyle w:val="pl-pds"/>
          <w:rFonts w:ascii="Courier New" w:hAnsi="Courier New" w:cs="Courier New"/>
          <w:color w:val="808080" w:themeColor="background1" w:themeShade="80"/>
          <w:sz w:val="18"/>
          <w:szCs w:val="18"/>
          <w:shd w:val="clear" w:color="auto" w:fill="FFFFFF"/>
        </w:rPr>
        <w:t>'</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OR</w:t>
      </w:r>
      <w:r w:rsidRPr="009D3667">
        <w:rPr>
          <w:rFonts w:ascii="Courier New" w:hAnsi="Courier New" w:cs="Courier New"/>
          <w:color w:val="808080" w:themeColor="background1" w:themeShade="80"/>
          <w:sz w:val="18"/>
          <w:szCs w:val="18"/>
          <w:shd w:val="clear" w:color="auto" w:fill="FFFFFF"/>
        </w:rPr>
        <w:t xml:space="preserve"> </w:t>
      </w:r>
    </w:p>
    <w:p w14:paraId="3C9C85CA"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Technology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0C44E810"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Games</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46100A49"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Food</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FCC1E24"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Music</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93D4D13"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Photography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3AC92589" w14:textId="2EAD16DF" w:rsidR="00A8649D" w:rsidRPr="009D3667" w:rsidRDefault="009D3667" w:rsidP="009D3667">
      <w:pPr>
        <w:ind w:left="3600"/>
        <w:rPr>
          <w:rFonts w:ascii="Courier New" w:hAnsi="Courier New" w:cs="Courier New"/>
          <w:color w:val="808080" w:themeColor="background1" w:themeShade="80"/>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Handicraft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Community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w:t>
      </w:r>
    </w:p>
    <w:p w14:paraId="7817A0CE" w14:textId="3D81045C" w:rsidR="00A8649D" w:rsidRDefault="00A8649D" w:rsidP="001A34E4"/>
    <w:p w14:paraId="19910B46" w14:textId="79752909" w:rsidR="00A8649D" w:rsidRDefault="00C770D9" w:rsidP="00E06419">
      <w:pPr>
        <w:pStyle w:val="Heading4"/>
      </w:pPr>
      <w:r>
        <w:t>I</w:t>
      </w:r>
      <w:r w:rsidR="009D3667">
        <w:t>nvest</w:t>
      </w:r>
      <w:r>
        <w:t>ors</w:t>
      </w:r>
      <w:r w:rsidR="009D3667">
        <w:t xml:space="preserve"> must </w:t>
      </w:r>
      <w:r>
        <w:t xml:space="preserve">invest </w:t>
      </w:r>
      <w:r w:rsidR="00C40665">
        <w:t>with a positive sum of money</w:t>
      </w:r>
    </w:p>
    <w:p w14:paraId="550696D4" w14:textId="77777777" w:rsidR="009D3667" w:rsidRPr="009D3667" w:rsidRDefault="009D3667" w:rsidP="009D3667">
      <w:pPr>
        <w:rPr>
          <w:rFonts w:ascii="Courier New" w:hAnsi="Courier New" w:cs="Courier New"/>
          <w:color w:val="808080" w:themeColor="background1" w:themeShade="80"/>
          <w:sz w:val="21"/>
          <w:szCs w:val="18"/>
          <w:shd w:val="clear" w:color="auto" w:fill="FFFFFF"/>
        </w:rPr>
      </w:pPr>
      <w:r w:rsidRPr="009D3667">
        <w:rPr>
          <w:rFonts w:ascii="Courier New" w:hAnsi="Courier New" w:cs="Courier New"/>
          <w:color w:val="808080" w:themeColor="background1" w:themeShade="80"/>
          <w:sz w:val="20"/>
          <w:szCs w:val="18"/>
        </w:rPr>
        <w:t xml:space="preserve">amount </w:t>
      </w:r>
      <w:proofErr w:type="gramStart"/>
      <w:r w:rsidRPr="009D3667">
        <w:rPr>
          <w:rFonts w:ascii="Courier New" w:hAnsi="Courier New" w:cs="Courier New"/>
          <w:color w:val="808080" w:themeColor="background1" w:themeShade="80"/>
          <w:sz w:val="20"/>
          <w:szCs w:val="18"/>
        </w:rPr>
        <w:t>NUMERIC(</w:t>
      </w:r>
      <w:proofErr w:type="gramEnd"/>
      <w:r w:rsidRPr="009D3667">
        <w:rPr>
          <w:rFonts w:ascii="Courier New" w:hAnsi="Courier New" w:cs="Courier New"/>
          <w:color w:val="808080" w:themeColor="background1" w:themeShade="80"/>
          <w:sz w:val="20"/>
          <w:szCs w:val="18"/>
        </w:rPr>
        <w:t>15,2) NOT NULL CHECK(amount &gt; 0)</w:t>
      </w: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4" w:name="_Toc527386700"/>
      <w:r w:rsidRPr="00D323D1">
        <w:rPr>
          <w:u w:val="single"/>
        </w:rPr>
        <w:lastRenderedPageBreak/>
        <w:t>Advanced SQL Features</w:t>
      </w:r>
      <w:bookmarkEnd w:id="14"/>
    </w:p>
    <w:p w14:paraId="1A4AD72C" w14:textId="1E38ACC6" w:rsidR="0057609F" w:rsidRDefault="00A57833" w:rsidP="00A57833">
      <w:pPr>
        <w:pStyle w:val="Heading2"/>
      </w:pPr>
      <w:bookmarkStart w:id="15" w:name="_Toc527386701"/>
      <w:r>
        <w:t>Triggers and Functions</w:t>
      </w:r>
      <w:bookmarkEnd w:id="15"/>
    </w:p>
    <w:p w14:paraId="390882EA" w14:textId="19FD35B9" w:rsidR="003D69B8" w:rsidRDefault="00CA40EF" w:rsidP="00A57833">
      <w:pPr>
        <w:rPr>
          <w:rFonts w:asciiTheme="majorHAnsi" w:hAnsiTheme="majorHAnsi"/>
        </w:rPr>
      </w:pPr>
      <w:r>
        <w:t xml:space="preserve">There are some business requirements that cannot be expressed via integrity constraints in the relational schema. Hence, make use of these triggers to automatically execute the functions when an event occurs in the database server. An event can occur when a user performs some action such that the front-end make a </w:t>
      </w:r>
      <w:proofErr w:type="spellStart"/>
      <w:r>
        <w:t>sql</w:t>
      </w:r>
      <w:proofErr w:type="spellEnd"/>
      <w:r>
        <w:t xml:space="preserve"> query to the database. </w:t>
      </w:r>
      <w:r>
        <w:rPr>
          <w:rFonts w:asciiTheme="majorHAnsi" w:hAnsiTheme="majorHAnsi"/>
        </w:rPr>
        <w:t>The following are some notable examples of the triggers and functions we used in this project.</w:t>
      </w:r>
      <w:r>
        <w:t xml:space="preserve"> </w:t>
      </w:r>
      <w:r>
        <w:rPr>
          <w:rFonts w:asciiTheme="majorHAnsi" w:hAnsiTheme="majorHAnsi"/>
        </w:rPr>
        <w:t>For more examples, please refer to t</w:t>
      </w:r>
      <w:r w:rsidR="00260B56">
        <w:rPr>
          <w:rFonts w:asciiTheme="majorHAnsi" w:hAnsiTheme="majorHAnsi"/>
        </w:rPr>
        <w:t>he source code</w:t>
      </w:r>
      <w:r>
        <w:rPr>
          <w:rFonts w:asciiTheme="majorHAnsi" w:hAnsiTheme="majorHAnsi"/>
        </w:rPr>
        <w:t>.</w:t>
      </w:r>
    </w:p>
    <w:p w14:paraId="586A957B" w14:textId="0BF58314" w:rsidR="00232678" w:rsidRDefault="00232678" w:rsidP="00A57833"/>
    <w:p w14:paraId="64B23F40" w14:textId="6F5A7CF2" w:rsidR="00232678" w:rsidRDefault="000A6AD8" w:rsidP="00260B56">
      <w:pPr>
        <w:pStyle w:val="Heading4"/>
      </w:pPr>
      <w:r>
        <w:t>Dynamic updating of value in a column</w:t>
      </w:r>
    </w:p>
    <w:p w14:paraId="1183DBE5" w14:textId="634D0A12" w:rsidR="000A6AD8" w:rsidRPr="000A6AD8" w:rsidRDefault="000A6AD8" w:rsidP="000A6AD8">
      <w:r>
        <w:t xml:space="preserve">Whenever there is a change in the amount raised in the TABLE </w:t>
      </w:r>
      <w:proofErr w:type="spellStart"/>
      <w:r>
        <w:t>advertised_project</w:t>
      </w:r>
      <w:proofErr w:type="spellEnd"/>
      <w:r>
        <w:t xml:space="preserve">, we </w:t>
      </w:r>
      <w:proofErr w:type="gramStart"/>
      <w:r>
        <w:t>have to</w:t>
      </w:r>
      <w:proofErr w:type="gramEnd"/>
      <w:r>
        <w:t xml:space="preserve"> ensure that the completion status is consistent. This dynamic updating of the value of a column cannot be done within the relational schema. Using triggers and functions, we can automatically change the completion status of a project.</w:t>
      </w:r>
    </w:p>
    <w:tbl>
      <w:tblPr>
        <w:tblStyle w:val="TableGrid"/>
        <w:tblW w:w="0" w:type="auto"/>
        <w:tblLook w:val="04A0" w:firstRow="1" w:lastRow="0" w:firstColumn="1" w:lastColumn="0" w:noHBand="0" w:noVBand="1"/>
      </w:tblPr>
      <w:tblGrid>
        <w:gridCol w:w="9242"/>
      </w:tblGrid>
      <w:tr w:rsidR="00260B56" w14:paraId="0B0F716F" w14:textId="77777777" w:rsidTr="00260B56">
        <w:tc>
          <w:tcPr>
            <w:tcW w:w="9242" w:type="dxa"/>
          </w:tcPr>
          <w:p w14:paraId="25FC1253"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OR REPLACE FUNCTION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5257B8B7"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RETURNS TRIGGER AS $$</w:t>
            </w:r>
          </w:p>
          <w:p w14:paraId="0A56380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BEGIN</w:t>
            </w:r>
          </w:p>
          <w:p w14:paraId="28AFF51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IF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=0 THEN</w:t>
            </w:r>
          </w:p>
          <w:p w14:paraId="015AC5C2"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status=1 WHERE id=NEW.id;</w:t>
            </w:r>
          </w:p>
          <w:p w14:paraId="126158C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ELSE</w:t>
            </w:r>
          </w:p>
          <w:p w14:paraId="3B969D3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UPDATE </w:t>
            </w:r>
            <w:proofErr w:type="spellStart"/>
            <w:r w:rsidRPr="00260B56">
              <w:rPr>
                <w:rFonts w:ascii="Courier New" w:hAnsi="Courier New" w:cs="Courier New"/>
                <w:sz w:val="18"/>
                <w:szCs w:val="18"/>
              </w:rPr>
              <w:t>advertised_project</w:t>
            </w:r>
            <w:proofErr w:type="spellEnd"/>
            <w:r w:rsidRPr="00260B56">
              <w:rPr>
                <w:rFonts w:ascii="Courier New" w:hAnsi="Courier New" w:cs="Courier New"/>
                <w:sz w:val="18"/>
                <w:szCs w:val="18"/>
              </w:rPr>
              <w:t xml:space="preserve"> SET status=0 WHERE id=NEW.id;</w:t>
            </w:r>
          </w:p>
          <w:p w14:paraId="1C19EF5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END IF;</w:t>
            </w:r>
          </w:p>
          <w:p w14:paraId="29FF4F6B"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    RETURN NEW;</w:t>
            </w:r>
          </w:p>
          <w:p w14:paraId="429696E9"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END; $$ LANGUAGE PLPGSQL;</w:t>
            </w:r>
          </w:p>
          <w:p w14:paraId="262836B9" w14:textId="77777777" w:rsidR="00260B56" w:rsidRPr="00260B56" w:rsidRDefault="00260B56" w:rsidP="00D066B3">
            <w:pPr>
              <w:pStyle w:val="PlainText"/>
              <w:rPr>
                <w:rFonts w:ascii="Courier New" w:hAnsi="Courier New" w:cs="Courier New"/>
                <w:sz w:val="18"/>
                <w:szCs w:val="18"/>
              </w:rPr>
            </w:pPr>
          </w:p>
          <w:p w14:paraId="6FC81505"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trigger_change_status_after_update_amtRaised</w:t>
            </w:r>
            <w:proofErr w:type="spellEnd"/>
          </w:p>
          <w:p w14:paraId="69DB5B6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1F4E383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16CE6501"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NEW.amt_raised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OLD.amt_needed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70589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p w14:paraId="7A786E1A" w14:textId="77777777" w:rsidR="00260B56" w:rsidRPr="00260B56" w:rsidRDefault="00260B56" w:rsidP="00D066B3">
            <w:pPr>
              <w:pStyle w:val="PlainText"/>
              <w:rPr>
                <w:rFonts w:ascii="Courier New" w:hAnsi="Courier New" w:cs="Courier New"/>
                <w:sz w:val="18"/>
                <w:szCs w:val="18"/>
              </w:rPr>
            </w:pPr>
          </w:p>
          <w:p w14:paraId="7924D8A6"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CREATE TRIGGER </w:t>
            </w:r>
            <w:proofErr w:type="spellStart"/>
            <w:r w:rsidRPr="00260B56">
              <w:rPr>
                <w:rFonts w:ascii="Courier New" w:hAnsi="Courier New" w:cs="Courier New"/>
                <w:sz w:val="18"/>
                <w:szCs w:val="18"/>
              </w:rPr>
              <w:t>trigger_change_status_after_update_amtNeeded</w:t>
            </w:r>
            <w:proofErr w:type="spellEnd"/>
          </w:p>
          <w:p w14:paraId="1598463A"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 xml:space="preserve">AFTER UPDATE on </w:t>
            </w:r>
            <w:proofErr w:type="spellStart"/>
            <w:r w:rsidRPr="00260B56">
              <w:rPr>
                <w:rFonts w:ascii="Courier New" w:hAnsi="Courier New" w:cs="Courier New"/>
                <w:sz w:val="18"/>
                <w:szCs w:val="18"/>
              </w:rPr>
              <w:t>advertised_project</w:t>
            </w:r>
            <w:proofErr w:type="spellEnd"/>
          </w:p>
          <w:p w14:paraId="0DCAE488"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FOR EACH ROW</w:t>
            </w:r>
          </w:p>
          <w:p w14:paraId="3BADF77E" w14:textId="77777777" w:rsidR="00260B56" w:rsidRPr="00260B56" w:rsidRDefault="00260B56" w:rsidP="00D066B3">
            <w:pPr>
              <w:pStyle w:val="PlainText"/>
              <w:rPr>
                <w:rFonts w:ascii="Courier New" w:hAnsi="Courier New" w:cs="Courier New"/>
                <w:sz w:val="18"/>
                <w:szCs w:val="18"/>
              </w:rPr>
            </w:pPr>
            <w:r w:rsidRPr="00260B56">
              <w:rPr>
                <w:rFonts w:ascii="Courier New" w:hAnsi="Courier New" w:cs="Courier New"/>
                <w:sz w:val="18"/>
                <w:szCs w:val="18"/>
              </w:rPr>
              <w:t>WHEN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 xml:space="preserve">=0 OR </w:t>
            </w:r>
            <w:proofErr w:type="spellStart"/>
            <w:r w:rsidRPr="00260B56">
              <w:rPr>
                <w:rFonts w:ascii="Courier New" w:hAnsi="Courier New" w:cs="Courier New"/>
                <w:sz w:val="18"/>
                <w:szCs w:val="18"/>
              </w:rPr>
              <w:t>NEW.amt_needed</w:t>
            </w:r>
            <w:proofErr w:type="spellEnd"/>
            <w:r w:rsidRPr="00260B56">
              <w:rPr>
                <w:rFonts w:ascii="Courier New" w:hAnsi="Courier New" w:cs="Courier New"/>
                <w:sz w:val="18"/>
                <w:szCs w:val="18"/>
              </w:rPr>
              <w:t xml:space="preserve"> &lt;&gt; </w:t>
            </w:r>
            <w:proofErr w:type="spellStart"/>
            <w:r w:rsidRPr="00260B56">
              <w:rPr>
                <w:rFonts w:ascii="Courier New" w:hAnsi="Courier New" w:cs="Courier New"/>
                <w:sz w:val="18"/>
                <w:szCs w:val="18"/>
              </w:rPr>
              <w:t>OLD.amt_raised</w:t>
            </w:r>
            <w:proofErr w:type="spellEnd"/>
            <w:r w:rsidRPr="00260B56">
              <w:rPr>
                <w:rFonts w:ascii="Courier New" w:hAnsi="Courier New" w:cs="Courier New"/>
                <w:sz w:val="18"/>
                <w:szCs w:val="18"/>
              </w:rPr>
              <w:t xml:space="preserve"> AND </w:t>
            </w:r>
            <w:proofErr w:type="spellStart"/>
            <w:r w:rsidRPr="00260B56">
              <w:rPr>
                <w:rFonts w:ascii="Courier New" w:hAnsi="Courier New" w:cs="Courier New"/>
                <w:sz w:val="18"/>
                <w:szCs w:val="18"/>
              </w:rPr>
              <w:t>OLD.status</w:t>
            </w:r>
            <w:proofErr w:type="spellEnd"/>
            <w:r w:rsidRPr="00260B56">
              <w:rPr>
                <w:rFonts w:ascii="Courier New" w:hAnsi="Courier New" w:cs="Courier New"/>
                <w:sz w:val="18"/>
                <w:szCs w:val="18"/>
              </w:rPr>
              <w:t>=1)</w:t>
            </w:r>
          </w:p>
          <w:p w14:paraId="03AC7BA1" w14:textId="1BC66A2A" w:rsidR="00260B56" w:rsidRPr="00260B56" w:rsidRDefault="00260B56" w:rsidP="00260B56">
            <w:pPr>
              <w:pStyle w:val="PlainText"/>
              <w:rPr>
                <w:rFonts w:ascii="Courier New" w:hAnsi="Courier New" w:cs="Courier New"/>
              </w:rPr>
            </w:pPr>
            <w:r w:rsidRPr="00260B56">
              <w:rPr>
                <w:rFonts w:ascii="Courier New" w:hAnsi="Courier New" w:cs="Courier New"/>
                <w:sz w:val="18"/>
                <w:szCs w:val="18"/>
              </w:rPr>
              <w:t xml:space="preserve">EXECUTE PROCEDURE </w:t>
            </w:r>
            <w:proofErr w:type="spellStart"/>
            <w:r w:rsidRPr="00260B56">
              <w:rPr>
                <w:rFonts w:ascii="Courier New" w:hAnsi="Courier New" w:cs="Courier New"/>
                <w:sz w:val="18"/>
                <w:szCs w:val="18"/>
              </w:rPr>
              <w:t>toggle_</w:t>
            </w:r>
            <w:proofErr w:type="gramStart"/>
            <w:r w:rsidRPr="00260B56">
              <w:rPr>
                <w:rFonts w:ascii="Courier New" w:hAnsi="Courier New" w:cs="Courier New"/>
                <w:sz w:val="18"/>
                <w:szCs w:val="18"/>
              </w:rPr>
              <w:t>status</w:t>
            </w:r>
            <w:proofErr w:type="spellEnd"/>
            <w:r w:rsidRPr="00260B56">
              <w:rPr>
                <w:rFonts w:ascii="Courier New" w:hAnsi="Courier New" w:cs="Courier New"/>
                <w:sz w:val="18"/>
                <w:szCs w:val="18"/>
              </w:rPr>
              <w:t>(</w:t>
            </w:r>
            <w:proofErr w:type="gramEnd"/>
            <w:r w:rsidRPr="00260B56">
              <w:rPr>
                <w:rFonts w:ascii="Courier New" w:hAnsi="Courier New" w:cs="Courier New"/>
                <w:sz w:val="18"/>
                <w:szCs w:val="18"/>
              </w:rPr>
              <w:t>);</w:t>
            </w:r>
          </w:p>
        </w:tc>
      </w:tr>
    </w:tbl>
    <w:p w14:paraId="10F92749" w14:textId="5BA0CD0A" w:rsidR="00260B56" w:rsidRDefault="00260B56" w:rsidP="00A57833"/>
    <w:p w14:paraId="42E6CD9A" w14:textId="2B6A6609" w:rsidR="00F77F9F" w:rsidRDefault="00F77F9F" w:rsidP="00A57833"/>
    <w:p w14:paraId="2BD93FFC" w14:textId="487882C9" w:rsidR="00F77F9F" w:rsidRDefault="00F77F9F" w:rsidP="00A57833"/>
    <w:p w14:paraId="523E237F" w14:textId="34E4AE1B" w:rsidR="00F77F9F" w:rsidRDefault="00F77F9F" w:rsidP="00A57833"/>
    <w:p w14:paraId="43F81C06" w14:textId="2057E055" w:rsidR="00F77F9F" w:rsidRDefault="00F77F9F" w:rsidP="00A57833"/>
    <w:p w14:paraId="6645E1A9" w14:textId="21EF06DC" w:rsidR="00F77F9F" w:rsidRDefault="00F77F9F" w:rsidP="00A57833"/>
    <w:p w14:paraId="69E6E010" w14:textId="592EC437" w:rsidR="00F77F9F" w:rsidRDefault="00F77F9F" w:rsidP="00A57833"/>
    <w:p w14:paraId="722A5C3A" w14:textId="5E210CA3" w:rsidR="00F77F9F" w:rsidRDefault="00F77F9F" w:rsidP="00A57833"/>
    <w:p w14:paraId="34EEB4E3" w14:textId="449E42FA" w:rsidR="00F77F9F" w:rsidRDefault="00F77F9F" w:rsidP="00A57833"/>
    <w:p w14:paraId="067C5AD9" w14:textId="6BB5EB21" w:rsidR="00F77F9F" w:rsidRDefault="00F77F9F" w:rsidP="00A57833"/>
    <w:p w14:paraId="3D0A48F3" w14:textId="4E9D64C6" w:rsidR="00F77F9F" w:rsidRDefault="00F77F9F" w:rsidP="00A57833"/>
    <w:p w14:paraId="072FD93F" w14:textId="51AE0D25" w:rsidR="00F77F9F" w:rsidRDefault="00F77F9F" w:rsidP="00A57833"/>
    <w:p w14:paraId="1D3B1451" w14:textId="7E873306" w:rsidR="00F77F9F" w:rsidRDefault="00F77F9F" w:rsidP="00A57833"/>
    <w:p w14:paraId="23BD77F3" w14:textId="36AF680A" w:rsidR="00F77F9F" w:rsidRDefault="00F77F9F" w:rsidP="00A57833"/>
    <w:p w14:paraId="02371B68" w14:textId="17231B1B" w:rsidR="00F77F9F" w:rsidRDefault="00F77F9F" w:rsidP="00A57833"/>
    <w:p w14:paraId="38D3A8BD" w14:textId="2AFD218B" w:rsidR="00F77F9F" w:rsidRDefault="00F77F9F" w:rsidP="00A57833"/>
    <w:p w14:paraId="4BFCA4E4" w14:textId="364E9F09" w:rsidR="00F77F9F" w:rsidRDefault="00F77F9F" w:rsidP="00A57833"/>
    <w:p w14:paraId="0137FECE" w14:textId="77777777" w:rsidR="00F77F9F" w:rsidRPr="00CA40EF" w:rsidRDefault="00F77F9F" w:rsidP="00A57833"/>
    <w:p w14:paraId="295A5EAB" w14:textId="36362C91" w:rsidR="00CA40EF" w:rsidRDefault="000A6AD8" w:rsidP="00F77F9F">
      <w:pPr>
        <w:pStyle w:val="Heading4"/>
      </w:pPr>
      <w:r>
        <w:lastRenderedPageBreak/>
        <w:t>Trigger triggering another trigger</w:t>
      </w:r>
    </w:p>
    <w:p w14:paraId="57587610" w14:textId="16059030" w:rsidR="000A6AD8" w:rsidRDefault="000316D2" w:rsidP="00A57833">
      <w:r>
        <w:t>Some events may trigger a trigger, which in turn trigger another trigger. For example, when an investor attempts to invest in a project, his action will trigger the following trigger and functions to check if his investment exceeds the targeted amount for the project. If his investment is accepted (</w:t>
      </w:r>
      <w:proofErr w:type="spellStart"/>
      <w:r>
        <w:t>i.e</w:t>
      </w:r>
      <w:proofErr w:type="spellEnd"/>
      <w:r>
        <w:t xml:space="preserve"> is within range of target amount), it will trigger the above trigger to update the completion status od the project</w:t>
      </w:r>
    </w:p>
    <w:tbl>
      <w:tblPr>
        <w:tblStyle w:val="TableGrid"/>
        <w:tblW w:w="0" w:type="auto"/>
        <w:tblLook w:val="04A0" w:firstRow="1" w:lastRow="0" w:firstColumn="1" w:lastColumn="0" w:noHBand="0" w:noVBand="1"/>
      </w:tblPr>
      <w:tblGrid>
        <w:gridCol w:w="9242"/>
      </w:tblGrid>
      <w:tr w:rsidR="000A6AD8" w14:paraId="2A771A3C" w14:textId="77777777" w:rsidTr="000A6AD8">
        <w:tc>
          <w:tcPr>
            <w:tcW w:w="9242" w:type="dxa"/>
          </w:tcPr>
          <w:p w14:paraId="0D23C76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OR REPLACE FUNCTION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p w14:paraId="30A5737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RETURNS TRIGGER AS $$</w:t>
            </w:r>
          </w:p>
          <w:p w14:paraId="564A724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DECLARE</w:t>
            </w:r>
          </w:p>
          <w:p w14:paraId="010F8296"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4B117814"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78386AF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resultingAmtRaised</w:t>
            </w:r>
            <w:proofErr w:type="spellEnd"/>
            <w:r w:rsidRPr="00F77F9F">
              <w:rPr>
                <w:rFonts w:ascii="Courier New" w:hAnsi="Courier New" w:cs="Courier New"/>
                <w:sz w:val="18"/>
                <w:szCs w:val="18"/>
              </w:rPr>
              <w:t xml:space="preserve"> </w:t>
            </w:r>
            <w:proofErr w:type="gramStart"/>
            <w:r w:rsidRPr="00F77F9F">
              <w:rPr>
                <w:rFonts w:ascii="Courier New" w:hAnsi="Courier New" w:cs="Courier New"/>
                <w:sz w:val="18"/>
                <w:szCs w:val="18"/>
              </w:rPr>
              <w:t>NUMERIC(</w:t>
            </w:r>
            <w:proofErr w:type="gramEnd"/>
            <w:r w:rsidRPr="00F77F9F">
              <w:rPr>
                <w:rFonts w:ascii="Courier New" w:hAnsi="Courier New" w:cs="Courier New"/>
                <w:sz w:val="18"/>
                <w:szCs w:val="18"/>
              </w:rPr>
              <w:t>15,2);</w:t>
            </w:r>
          </w:p>
          <w:p w14:paraId="276C40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BEGIN</w:t>
            </w:r>
          </w:p>
          <w:p w14:paraId="7EF52B5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amt_needed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1E8C01A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(SELECT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FROM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WHERE id = </w:t>
            </w:r>
            <w:proofErr w:type="spellStart"/>
            <w:r w:rsidRPr="00F77F9F">
              <w:rPr>
                <w:rFonts w:ascii="Courier New" w:hAnsi="Courier New" w:cs="Courier New"/>
                <w:sz w:val="18"/>
                <w:szCs w:val="18"/>
              </w:rPr>
              <w:t>NEW.proj_id</w:t>
            </w:r>
            <w:proofErr w:type="spellEnd"/>
            <w:r w:rsidRPr="00F77F9F">
              <w:rPr>
                <w:rFonts w:ascii="Courier New" w:hAnsi="Courier New" w:cs="Courier New"/>
                <w:sz w:val="18"/>
                <w:szCs w:val="18"/>
              </w:rPr>
              <w:t>);</w:t>
            </w:r>
          </w:p>
          <w:p w14:paraId="7C27DF6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IF </w:t>
            </w:r>
            <w:proofErr w:type="spellStart"/>
            <w:r w:rsidRPr="00F77F9F">
              <w:rPr>
                <w:rFonts w:ascii="Courier New" w:hAnsi="Courier New" w:cs="Courier New"/>
                <w:sz w:val="18"/>
                <w:szCs w:val="18"/>
              </w:rPr>
              <w:t>currentAmtRaised</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&lt;= </w:t>
            </w:r>
            <w:proofErr w:type="spellStart"/>
            <w:r w:rsidRPr="00F77F9F">
              <w:rPr>
                <w:rFonts w:ascii="Courier New" w:hAnsi="Courier New" w:cs="Courier New"/>
                <w:sz w:val="18"/>
                <w:szCs w:val="18"/>
              </w:rPr>
              <w:t>amtNeeded</w:t>
            </w:r>
            <w:proofErr w:type="spellEnd"/>
            <w:r w:rsidRPr="00F77F9F">
              <w:rPr>
                <w:rFonts w:ascii="Courier New" w:hAnsi="Courier New" w:cs="Courier New"/>
                <w:sz w:val="18"/>
                <w:szCs w:val="18"/>
              </w:rPr>
              <w:t xml:space="preserve"> THEN</w:t>
            </w:r>
          </w:p>
          <w:p w14:paraId="21B4E00C" w14:textId="3303FB2F" w:rsid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UPDATE </w:t>
            </w:r>
            <w:proofErr w:type="spellStart"/>
            <w:r w:rsidRPr="00F77F9F">
              <w:rPr>
                <w:rFonts w:ascii="Courier New" w:hAnsi="Courier New" w:cs="Courier New"/>
                <w:sz w:val="18"/>
                <w:szCs w:val="18"/>
              </w:rPr>
              <w:t>advertised_project</w:t>
            </w:r>
            <w:proofErr w:type="spellEnd"/>
            <w:r w:rsidRPr="00F77F9F">
              <w:rPr>
                <w:rFonts w:ascii="Courier New" w:hAnsi="Courier New" w:cs="Courier New"/>
                <w:sz w:val="18"/>
                <w:szCs w:val="18"/>
              </w:rPr>
              <w:t xml:space="preserve"> SET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w:t>
            </w:r>
            <w:proofErr w:type="spellStart"/>
            <w:r w:rsidRPr="00F77F9F">
              <w:rPr>
                <w:rFonts w:ascii="Courier New" w:hAnsi="Courier New" w:cs="Courier New"/>
                <w:sz w:val="18"/>
                <w:szCs w:val="18"/>
              </w:rPr>
              <w:t>NEW.amount</w:t>
            </w:r>
            <w:proofErr w:type="spellEnd"/>
            <w:r w:rsidRPr="00F77F9F">
              <w:rPr>
                <w:rFonts w:ascii="Courier New" w:hAnsi="Courier New" w:cs="Courier New"/>
                <w:sz w:val="18"/>
                <w:szCs w:val="18"/>
              </w:rPr>
              <w:t xml:space="preserve"> + </w:t>
            </w:r>
            <w:proofErr w:type="spellStart"/>
            <w:r w:rsidRPr="00F77F9F">
              <w:rPr>
                <w:rFonts w:ascii="Courier New" w:hAnsi="Courier New" w:cs="Courier New"/>
                <w:sz w:val="18"/>
                <w:szCs w:val="18"/>
              </w:rPr>
              <w:t>amt_raised</w:t>
            </w:r>
            <w:proofErr w:type="spellEnd"/>
            <w:r w:rsidRPr="00F77F9F">
              <w:rPr>
                <w:rFonts w:ascii="Courier New" w:hAnsi="Courier New" w:cs="Courier New"/>
                <w:sz w:val="18"/>
                <w:szCs w:val="18"/>
              </w:rPr>
              <w:t xml:space="preserve"> WHERE </w:t>
            </w:r>
          </w:p>
          <w:p w14:paraId="20B21855" w14:textId="3AC81736" w:rsidR="000A6AD8" w:rsidRPr="00F77F9F" w:rsidRDefault="00F77F9F" w:rsidP="00812565">
            <w:pPr>
              <w:pStyle w:val="PlainTex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A6AD8" w:rsidRPr="00F77F9F">
              <w:rPr>
                <w:rFonts w:ascii="Courier New" w:hAnsi="Courier New" w:cs="Courier New"/>
                <w:sz w:val="18"/>
                <w:szCs w:val="18"/>
              </w:rPr>
              <w:t>id=</w:t>
            </w:r>
            <w:proofErr w:type="spellStart"/>
            <w:r w:rsidR="000A6AD8" w:rsidRPr="00F77F9F">
              <w:rPr>
                <w:rFonts w:ascii="Courier New" w:hAnsi="Courier New" w:cs="Courier New"/>
                <w:sz w:val="18"/>
                <w:szCs w:val="18"/>
              </w:rPr>
              <w:t>NEW.proj_id</w:t>
            </w:r>
            <w:proofErr w:type="spellEnd"/>
            <w:r w:rsidR="000A6AD8" w:rsidRPr="00F77F9F">
              <w:rPr>
                <w:rFonts w:ascii="Courier New" w:hAnsi="Courier New" w:cs="Courier New"/>
                <w:sz w:val="18"/>
                <w:szCs w:val="18"/>
              </w:rPr>
              <w:t>;</w:t>
            </w:r>
          </w:p>
          <w:p w14:paraId="6B5C4B6B"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NEW;</w:t>
            </w:r>
          </w:p>
          <w:p w14:paraId="4EC64035"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ELSE</w:t>
            </w:r>
          </w:p>
          <w:p w14:paraId="269A004E"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RAISE 'Your investment has exceeded the amount needed. </w:t>
            </w:r>
            <w:proofErr w:type="spellStart"/>
            <w:r w:rsidRPr="00F77F9F">
              <w:rPr>
                <w:rFonts w:ascii="Courier New" w:hAnsi="Courier New" w:cs="Courier New"/>
                <w:sz w:val="18"/>
                <w:szCs w:val="18"/>
              </w:rPr>
              <w:t>PLease</w:t>
            </w:r>
            <w:proofErr w:type="spellEnd"/>
            <w:r w:rsidRPr="00F77F9F">
              <w:rPr>
                <w:rFonts w:ascii="Courier New" w:hAnsi="Courier New" w:cs="Courier New"/>
                <w:sz w:val="18"/>
                <w:szCs w:val="18"/>
              </w:rPr>
              <w:t xml:space="preserve"> reduce.';</w:t>
            </w:r>
          </w:p>
          <w:p w14:paraId="7D0A7C03"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RETURN NULL;</w:t>
            </w:r>
          </w:p>
          <w:p w14:paraId="16446A7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    END IF;</w:t>
            </w:r>
          </w:p>
          <w:p w14:paraId="59B515F2"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END; $$ LANGUAGE PLPGSQL;</w:t>
            </w:r>
          </w:p>
          <w:p w14:paraId="1317C008" w14:textId="77777777" w:rsidR="000A6AD8" w:rsidRPr="00F77F9F" w:rsidRDefault="000A6AD8" w:rsidP="00812565">
            <w:pPr>
              <w:pStyle w:val="PlainText"/>
              <w:rPr>
                <w:rFonts w:ascii="Courier New" w:hAnsi="Courier New" w:cs="Courier New"/>
                <w:sz w:val="18"/>
                <w:szCs w:val="18"/>
              </w:rPr>
            </w:pPr>
          </w:p>
          <w:p w14:paraId="112EA197"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 xml:space="preserve">CREATE TRIGGER </w:t>
            </w:r>
            <w:proofErr w:type="spellStart"/>
            <w:r w:rsidRPr="00F77F9F">
              <w:rPr>
                <w:rFonts w:ascii="Courier New" w:hAnsi="Courier New" w:cs="Courier New"/>
                <w:sz w:val="18"/>
                <w:szCs w:val="18"/>
              </w:rPr>
              <w:t>trigger_update_amt_raised_when_insert_invest</w:t>
            </w:r>
            <w:proofErr w:type="spellEnd"/>
          </w:p>
          <w:p w14:paraId="44F9D78D"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BEFORE INSERT ON invest</w:t>
            </w:r>
          </w:p>
          <w:p w14:paraId="3FCF10D1" w14:textId="77777777" w:rsidR="000A6AD8" w:rsidRPr="00F77F9F" w:rsidRDefault="000A6AD8" w:rsidP="00812565">
            <w:pPr>
              <w:pStyle w:val="PlainText"/>
              <w:rPr>
                <w:rFonts w:ascii="Courier New" w:hAnsi="Courier New" w:cs="Courier New"/>
                <w:sz w:val="18"/>
                <w:szCs w:val="18"/>
              </w:rPr>
            </w:pPr>
            <w:r w:rsidRPr="00F77F9F">
              <w:rPr>
                <w:rFonts w:ascii="Courier New" w:hAnsi="Courier New" w:cs="Courier New"/>
                <w:sz w:val="18"/>
                <w:szCs w:val="18"/>
              </w:rPr>
              <w:t>FOR EACH ROW</w:t>
            </w:r>
          </w:p>
          <w:p w14:paraId="7F563D35" w14:textId="5A932FE2" w:rsidR="000A6AD8" w:rsidRPr="00F77F9F" w:rsidRDefault="000A6AD8" w:rsidP="00F77F9F">
            <w:pPr>
              <w:pStyle w:val="PlainText"/>
              <w:rPr>
                <w:rFonts w:ascii="Courier New" w:hAnsi="Courier New" w:cs="Courier New"/>
              </w:rPr>
            </w:pPr>
            <w:r w:rsidRPr="00F77F9F">
              <w:rPr>
                <w:rFonts w:ascii="Courier New" w:hAnsi="Courier New" w:cs="Courier New"/>
                <w:sz w:val="18"/>
                <w:szCs w:val="18"/>
              </w:rPr>
              <w:t xml:space="preserve">EXECUTE PROCEDURE </w:t>
            </w:r>
            <w:proofErr w:type="spellStart"/>
            <w:r w:rsidRPr="00F77F9F">
              <w:rPr>
                <w:rFonts w:ascii="Courier New" w:hAnsi="Courier New" w:cs="Courier New"/>
                <w:sz w:val="18"/>
                <w:szCs w:val="18"/>
              </w:rPr>
              <w:t>update_amt_raised_when_insert_</w:t>
            </w:r>
            <w:proofErr w:type="gramStart"/>
            <w:r w:rsidRPr="00F77F9F">
              <w:rPr>
                <w:rFonts w:ascii="Courier New" w:hAnsi="Courier New" w:cs="Courier New"/>
                <w:sz w:val="18"/>
                <w:szCs w:val="18"/>
              </w:rPr>
              <w:t>invest</w:t>
            </w:r>
            <w:proofErr w:type="spellEnd"/>
            <w:r w:rsidRPr="00F77F9F">
              <w:rPr>
                <w:rFonts w:ascii="Courier New" w:hAnsi="Courier New" w:cs="Courier New"/>
                <w:sz w:val="18"/>
                <w:szCs w:val="18"/>
              </w:rPr>
              <w:t>(</w:t>
            </w:r>
            <w:proofErr w:type="gramEnd"/>
            <w:r w:rsidRPr="00F77F9F">
              <w:rPr>
                <w:rFonts w:ascii="Courier New" w:hAnsi="Courier New" w:cs="Courier New"/>
                <w:sz w:val="18"/>
                <w:szCs w:val="18"/>
              </w:rPr>
              <w:t>);</w:t>
            </w:r>
          </w:p>
        </w:tc>
      </w:tr>
    </w:tbl>
    <w:p w14:paraId="67444816" w14:textId="77777777" w:rsidR="000A6AD8" w:rsidRDefault="000A6AD8" w:rsidP="00A57833"/>
    <w:p w14:paraId="49ED7E47" w14:textId="37124967" w:rsidR="000A6AD8" w:rsidRDefault="000A6AD8" w:rsidP="00A57833"/>
    <w:p w14:paraId="5396C590" w14:textId="63147B5E" w:rsidR="000A6AD8" w:rsidRDefault="000A6AD8" w:rsidP="00A57833"/>
    <w:p w14:paraId="23CDA9C8" w14:textId="2D4C182D" w:rsidR="000A6AD8" w:rsidRDefault="000A6AD8" w:rsidP="00A57833"/>
    <w:p w14:paraId="5B4839A2" w14:textId="77777777" w:rsidR="000A6AD8" w:rsidRDefault="000A6AD8" w:rsidP="00A57833"/>
    <w:p w14:paraId="25838FCF" w14:textId="6DDE37EB" w:rsidR="003D69B8" w:rsidRPr="00A57833" w:rsidRDefault="003D69B8" w:rsidP="003D69B8">
      <w:pPr>
        <w:pStyle w:val="Heading2"/>
      </w:pPr>
      <w:bookmarkStart w:id="16" w:name="_Toc527386702"/>
      <w:r>
        <w:t>Aggregation</w:t>
      </w:r>
      <w:bookmarkEnd w:id="16"/>
    </w:p>
    <w:p w14:paraId="0B2B336B" w14:textId="77777777" w:rsidR="008066DD" w:rsidRPr="00A57833" w:rsidRDefault="008066DD">
      <w:pPr>
        <w:rPr>
          <w:rFonts w:asciiTheme="majorHAnsi" w:eastAsiaTheme="majorEastAsia" w:hAnsiTheme="majorHAnsi" w:cstheme="majorBidi"/>
          <w:color w:val="365F91" w:themeColor="accent1" w:themeShade="BF"/>
          <w:sz w:val="32"/>
          <w:szCs w:val="32"/>
        </w:rPr>
      </w:pPr>
      <w:r w:rsidRPr="00A57833">
        <w:br w:type="page"/>
      </w:r>
    </w:p>
    <w:p w14:paraId="1FB5AAAB" w14:textId="4775BEF2" w:rsidR="00BD5B67" w:rsidRPr="00BD5B67" w:rsidRDefault="00BD5B67" w:rsidP="00BD5B67">
      <w:pPr>
        <w:pStyle w:val="Heading1"/>
        <w:rPr>
          <w:u w:val="single"/>
        </w:rPr>
      </w:pPr>
      <w:bookmarkStart w:id="17" w:name="_Toc527386703"/>
      <w:r w:rsidRPr="00BD5B67">
        <w:rPr>
          <w:u w:val="single"/>
        </w:rPr>
        <w:lastRenderedPageBreak/>
        <w:t>Screenshots</w:t>
      </w:r>
      <w:bookmarkEnd w:id="17"/>
    </w:p>
    <w:sectPr w:rsidR="00BD5B67" w:rsidRPr="00BD5B67"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D500A" w14:textId="77777777" w:rsidR="00E916C3" w:rsidRDefault="00E916C3" w:rsidP="00BD5B67">
      <w:r>
        <w:separator/>
      </w:r>
    </w:p>
  </w:endnote>
  <w:endnote w:type="continuationSeparator" w:id="0">
    <w:p w14:paraId="6F19C4B6" w14:textId="77777777" w:rsidR="00E916C3" w:rsidRDefault="00E916C3"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21761" w14:textId="77777777" w:rsidR="00E916C3" w:rsidRDefault="00E916C3" w:rsidP="00BD5B67">
      <w:r>
        <w:separator/>
      </w:r>
    </w:p>
  </w:footnote>
  <w:footnote w:type="continuationSeparator" w:id="0">
    <w:p w14:paraId="6619291A" w14:textId="77777777" w:rsidR="00E916C3" w:rsidRDefault="00E916C3"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316D2"/>
    <w:rsid w:val="00062D5D"/>
    <w:rsid w:val="0007399B"/>
    <w:rsid w:val="00082DCD"/>
    <w:rsid w:val="00093256"/>
    <w:rsid w:val="000A1A61"/>
    <w:rsid w:val="000A6AD8"/>
    <w:rsid w:val="000B09D7"/>
    <w:rsid w:val="000B5E94"/>
    <w:rsid w:val="000C5969"/>
    <w:rsid w:val="000E51DC"/>
    <w:rsid w:val="000E7539"/>
    <w:rsid w:val="001755EC"/>
    <w:rsid w:val="0019766C"/>
    <w:rsid w:val="001A34E4"/>
    <w:rsid w:val="001A5AB2"/>
    <w:rsid w:val="001C4281"/>
    <w:rsid w:val="00232678"/>
    <w:rsid w:val="00260B56"/>
    <w:rsid w:val="00273394"/>
    <w:rsid w:val="002A68AE"/>
    <w:rsid w:val="002B06BD"/>
    <w:rsid w:val="002B2D84"/>
    <w:rsid w:val="002B7F59"/>
    <w:rsid w:val="002D21D3"/>
    <w:rsid w:val="002D6F71"/>
    <w:rsid w:val="0032169E"/>
    <w:rsid w:val="00365CBC"/>
    <w:rsid w:val="003A7A73"/>
    <w:rsid w:val="003B14A2"/>
    <w:rsid w:val="003C0900"/>
    <w:rsid w:val="003D69B8"/>
    <w:rsid w:val="003E19AF"/>
    <w:rsid w:val="004B1D0F"/>
    <w:rsid w:val="004D75DC"/>
    <w:rsid w:val="005378C6"/>
    <w:rsid w:val="005575ED"/>
    <w:rsid w:val="00567976"/>
    <w:rsid w:val="00570489"/>
    <w:rsid w:val="005750B6"/>
    <w:rsid w:val="0057609F"/>
    <w:rsid w:val="005B0C0E"/>
    <w:rsid w:val="005C09B1"/>
    <w:rsid w:val="005E39E7"/>
    <w:rsid w:val="00602E18"/>
    <w:rsid w:val="00605172"/>
    <w:rsid w:val="00616EF1"/>
    <w:rsid w:val="006365E9"/>
    <w:rsid w:val="00641AB8"/>
    <w:rsid w:val="00695025"/>
    <w:rsid w:val="006B0F0C"/>
    <w:rsid w:val="006E3981"/>
    <w:rsid w:val="006E7DFD"/>
    <w:rsid w:val="007400E3"/>
    <w:rsid w:val="007448A8"/>
    <w:rsid w:val="00796BF5"/>
    <w:rsid w:val="007C6018"/>
    <w:rsid w:val="007C7F74"/>
    <w:rsid w:val="008066DD"/>
    <w:rsid w:val="008411D7"/>
    <w:rsid w:val="00842609"/>
    <w:rsid w:val="008E3C1C"/>
    <w:rsid w:val="0092425F"/>
    <w:rsid w:val="00950AE5"/>
    <w:rsid w:val="00985150"/>
    <w:rsid w:val="009B0362"/>
    <w:rsid w:val="009C58EC"/>
    <w:rsid w:val="009D1BBE"/>
    <w:rsid w:val="009D3667"/>
    <w:rsid w:val="009F7742"/>
    <w:rsid w:val="00A21CC0"/>
    <w:rsid w:val="00A57833"/>
    <w:rsid w:val="00A8649D"/>
    <w:rsid w:val="00AB4C82"/>
    <w:rsid w:val="00AC2D79"/>
    <w:rsid w:val="00AE5639"/>
    <w:rsid w:val="00B200FD"/>
    <w:rsid w:val="00B4345B"/>
    <w:rsid w:val="00B717AB"/>
    <w:rsid w:val="00B9042F"/>
    <w:rsid w:val="00BA17C5"/>
    <w:rsid w:val="00BB7C58"/>
    <w:rsid w:val="00BD5B67"/>
    <w:rsid w:val="00BE38A9"/>
    <w:rsid w:val="00C129F6"/>
    <w:rsid w:val="00C40665"/>
    <w:rsid w:val="00C52AE1"/>
    <w:rsid w:val="00C55293"/>
    <w:rsid w:val="00C770D9"/>
    <w:rsid w:val="00CA40EF"/>
    <w:rsid w:val="00D02063"/>
    <w:rsid w:val="00D14B45"/>
    <w:rsid w:val="00D150A1"/>
    <w:rsid w:val="00D17C32"/>
    <w:rsid w:val="00D323D1"/>
    <w:rsid w:val="00D62151"/>
    <w:rsid w:val="00D84963"/>
    <w:rsid w:val="00D86266"/>
    <w:rsid w:val="00DE344E"/>
    <w:rsid w:val="00DE35D9"/>
    <w:rsid w:val="00DF25B3"/>
    <w:rsid w:val="00E06419"/>
    <w:rsid w:val="00E177E7"/>
    <w:rsid w:val="00E20FE5"/>
    <w:rsid w:val="00E77CD4"/>
    <w:rsid w:val="00E87079"/>
    <w:rsid w:val="00E916C3"/>
    <w:rsid w:val="00F22A74"/>
    <w:rsid w:val="00F538AB"/>
    <w:rsid w:val="00F57B30"/>
    <w:rsid w:val="00F77F9F"/>
    <w:rsid w:val="00F96409"/>
    <w:rsid w:val="00FB5ED3"/>
    <w:rsid w:val="00FC0553"/>
    <w:rsid w:val="00FC3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 w:id="273825757">
      <w:bodyDiv w:val="1"/>
      <w:marLeft w:val="0"/>
      <w:marRight w:val="0"/>
      <w:marTop w:val="0"/>
      <w:marBottom w:val="0"/>
      <w:divBdr>
        <w:top w:val="none" w:sz="0" w:space="0" w:color="auto"/>
        <w:left w:val="none" w:sz="0" w:space="0" w:color="auto"/>
        <w:bottom w:val="none" w:sz="0" w:space="0" w:color="auto"/>
        <w:right w:val="none" w:sz="0" w:space="0" w:color="auto"/>
      </w:divBdr>
    </w:div>
    <w:div w:id="14169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1B25E2"/>
    <w:rsid w:val="00206544"/>
    <w:rsid w:val="002A71DD"/>
    <w:rsid w:val="004F0D11"/>
    <w:rsid w:val="005045DD"/>
    <w:rsid w:val="005567A4"/>
    <w:rsid w:val="00580863"/>
    <w:rsid w:val="00716B87"/>
    <w:rsid w:val="009B6CDC"/>
    <w:rsid w:val="00D27D88"/>
    <w:rsid w:val="00D55A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0C63-A6D7-4F16-ACA1-166E70C2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10</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86</cp:revision>
  <dcterms:created xsi:type="dcterms:W3CDTF">2018-09-23T14:34:00Z</dcterms:created>
  <dcterms:modified xsi:type="dcterms:W3CDTF">2018-10-15T14:07:00Z</dcterms:modified>
</cp:coreProperties>
</file>