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D6" w:rsidRDefault="00E9508F" w:rsidP="00155F88">
      <w:pPr>
        <w:pBdr>
          <w:bottom w:val="single" w:sz="12" w:space="1" w:color="auto"/>
        </w:pBdr>
        <w:spacing w:line="360" w:lineRule="auto"/>
        <w:jc w:val="both"/>
        <w:rPr>
          <w:rFonts w:ascii="Ubuntu" w:hAnsi="Ubuntu"/>
          <w:sz w:val="26"/>
          <w:szCs w:val="26"/>
        </w:rPr>
      </w:pPr>
      <w:r w:rsidRPr="00E9508F">
        <w:rPr>
          <w:rFonts w:ascii="Ubuntu" w:hAnsi="Ubuntu"/>
          <w:sz w:val="26"/>
          <w:szCs w:val="26"/>
        </w:rPr>
        <w:t>CS3201 Iteration I Report</w:t>
      </w:r>
    </w:p>
    <w:p w:rsidR="00E9508F" w:rsidRPr="00E9508F" w:rsidRDefault="00E9508F" w:rsidP="00155F88">
      <w:pPr>
        <w:spacing w:line="360" w:lineRule="auto"/>
        <w:jc w:val="both"/>
        <w:rPr>
          <w:rFonts w:ascii="Ubuntu" w:hAnsi="Ubuntu"/>
          <w:i/>
        </w:rPr>
      </w:pPr>
      <w:r w:rsidRPr="00E9508F">
        <w:rPr>
          <w:rFonts w:ascii="Ubuntu" w:hAnsi="Ubuntu"/>
          <w:i/>
        </w:rPr>
        <w:t>Team 09</w:t>
      </w: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E9508F" w:rsidRDefault="00E9508F" w:rsidP="00E9508F">
      <w:pPr>
        <w:spacing w:line="240" w:lineRule="auto"/>
        <w:jc w:val="right"/>
        <w:rPr>
          <w:rFonts w:ascii="Ubuntu" w:hAnsi="Ubuntu"/>
        </w:rPr>
      </w:pPr>
    </w:p>
    <w:p w:rsidR="009B19CA" w:rsidRPr="00155F88" w:rsidRDefault="00E9508F" w:rsidP="00E9508F">
      <w:pPr>
        <w:spacing w:line="240" w:lineRule="auto"/>
        <w:jc w:val="right"/>
        <w:rPr>
          <w:rFonts w:ascii="Ubuntu" w:hAnsi="Ubuntu"/>
        </w:rPr>
      </w:pPr>
      <w:r>
        <w:rPr>
          <w:rFonts w:ascii="Ubuntu" w:hAnsi="Ubuntu"/>
        </w:rPr>
        <w:t xml:space="preserve">Filbert, Lim </w:t>
      </w:r>
      <w:proofErr w:type="spellStart"/>
      <w:r>
        <w:rPr>
          <w:rFonts w:ascii="Ubuntu" w:hAnsi="Ubuntu"/>
        </w:rPr>
        <w:t>Jie</w:t>
      </w:r>
      <w:proofErr w:type="spellEnd"/>
      <w:r>
        <w:rPr>
          <w:rFonts w:ascii="Ubuntu" w:hAnsi="Ubuntu"/>
        </w:rPr>
        <w:t xml:space="preserve">, </w:t>
      </w:r>
      <w:proofErr w:type="spellStart"/>
      <w:r>
        <w:rPr>
          <w:rFonts w:ascii="Ubuntu" w:hAnsi="Ubuntu"/>
        </w:rPr>
        <w:t>Niveetha</w:t>
      </w:r>
      <w:proofErr w:type="spellEnd"/>
      <w:r>
        <w:rPr>
          <w:rFonts w:ascii="Ubuntu" w:hAnsi="Ubuntu"/>
        </w:rPr>
        <w:t xml:space="preserve">, Wei </w:t>
      </w:r>
      <w:proofErr w:type="spellStart"/>
      <w:r>
        <w:rPr>
          <w:rFonts w:ascii="Ubuntu" w:hAnsi="Ubuntu"/>
        </w:rPr>
        <w:t>Jie</w:t>
      </w:r>
      <w:proofErr w:type="spellEnd"/>
      <w:r>
        <w:rPr>
          <w:rFonts w:ascii="Ubuntu" w:hAnsi="Ubuntu"/>
        </w:rPr>
        <w:t>, Vivienne</w:t>
      </w:r>
    </w:p>
    <w:p w:rsidR="009B19CA" w:rsidRPr="00155F88" w:rsidRDefault="009B19CA" w:rsidP="00155F88">
      <w:pPr>
        <w:spacing w:line="360" w:lineRule="auto"/>
        <w:jc w:val="both"/>
        <w:rPr>
          <w:rFonts w:ascii="Ubuntu" w:hAnsi="Ubuntu"/>
        </w:rPr>
      </w:pPr>
    </w:p>
    <w:p w:rsidR="009B19CA" w:rsidRDefault="009B19CA" w:rsidP="00155F88">
      <w:pPr>
        <w:pBdr>
          <w:bottom w:val="single" w:sz="12" w:space="1" w:color="auto"/>
        </w:pBdr>
        <w:spacing w:line="360" w:lineRule="auto"/>
        <w:jc w:val="both"/>
        <w:rPr>
          <w:rFonts w:ascii="Ubuntu" w:hAnsi="Ubuntu"/>
          <w:sz w:val="26"/>
          <w:szCs w:val="26"/>
        </w:rPr>
      </w:pPr>
      <w:r w:rsidRPr="00E9508F">
        <w:rPr>
          <w:rFonts w:ascii="Ubuntu" w:hAnsi="Ubuntu"/>
          <w:sz w:val="26"/>
          <w:szCs w:val="26"/>
        </w:rPr>
        <w:lastRenderedPageBreak/>
        <w:t xml:space="preserve">Content </w:t>
      </w:r>
    </w:p>
    <w:p w:rsidR="00681EA6" w:rsidRDefault="00681EA6" w:rsidP="00155F88">
      <w:pPr>
        <w:spacing w:line="360" w:lineRule="auto"/>
        <w:jc w:val="both"/>
        <w:rPr>
          <w:rFonts w:ascii="Ubuntu" w:hAnsi="Ubuntu"/>
        </w:rPr>
      </w:pPr>
      <w:r>
        <w:rPr>
          <w:rFonts w:ascii="Ubuntu" w:hAnsi="Ubuntu"/>
        </w:rPr>
        <w:t>Abstract</w:t>
      </w:r>
    </w:p>
    <w:p w:rsidR="00681EA6" w:rsidRPr="00E9508F" w:rsidRDefault="00681EA6" w:rsidP="00E9508F">
      <w:pPr>
        <w:pStyle w:val="ListParagraph"/>
        <w:numPr>
          <w:ilvl w:val="0"/>
          <w:numId w:val="2"/>
        </w:numPr>
        <w:spacing w:line="360" w:lineRule="auto"/>
        <w:jc w:val="both"/>
        <w:rPr>
          <w:rFonts w:ascii="Ubuntu" w:hAnsi="Ubuntu"/>
        </w:rPr>
      </w:pPr>
      <w:r w:rsidRPr="00E9508F">
        <w:rPr>
          <w:rFonts w:ascii="Ubuntu" w:hAnsi="Ubuntu"/>
        </w:rPr>
        <w:t>Development Plan</w:t>
      </w:r>
    </w:p>
    <w:p w:rsidR="00681EA6" w:rsidRPr="00E9508F" w:rsidRDefault="00681EA6" w:rsidP="00E9508F">
      <w:pPr>
        <w:pStyle w:val="ListParagraph"/>
        <w:numPr>
          <w:ilvl w:val="0"/>
          <w:numId w:val="2"/>
        </w:numPr>
        <w:spacing w:line="360" w:lineRule="auto"/>
        <w:jc w:val="both"/>
        <w:rPr>
          <w:rFonts w:ascii="Ubuntu" w:hAnsi="Ubuntu"/>
        </w:rPr>
      </w:pPr>
      <w:r w:rsidRPr="00E9508F">
        <w:rPr>
          <w:rFonts w:ascii="Ubuntu" w:hAnsi="Ubuntu"/>
        </w:rPr>
        <w:t>Scope</w:t>
      </w:r>
    </w:p>
    <w:p w:rsidR="00E9508F" w:rsidRDefault="00681EA6" w:rsidP="00E9508F">
      <w:pPr>
        <w:pStyle w:val="ListParagraph"/>
        <w:numPr>
          <w:ilvl w:val="0"/>
          <w:numId w:val="2"/>
        </w:numPr>
        <w:spacing w:line="360" w:lineRule="auto"/>
        <w:jc w:val="both"/>
        <w:rPr>
          <w:rFonts w:ascii="Ubuntu" w:hAnsi="Ubuntu"/>
        </w:rPr>
      </w:pPr>
      <w:r w:rsidRPr="00E9508F">
        <w:rPr>
          <w:rFonts w:ascii="Ubuntu" w:hAnsi="Ubuntu"/>
        </w:rPr>
        <w:t>SPA Design</w:t>
      </w:r>
    </w:p>
    <w:p w:rsidR="00681EA6" w:rsidRPr="00E9508F" w:rsidRDefault="00681EA6" w:rsidP="00E9508F">
      <w:pPr>
        <w:pStyle w:val="ListParagraph"/>
        <w:numPr>
          <w:ilvl w:val="1"/>
          <w:numId w:val="2"/>
        </w:numPr>
        <w:spacing w:line="360" w:lineRule="auto"/>
        <w:jc w:val="both"/>
        <w:rPr>
          <w:rFonts w:ascii="Ubuntu" w:hAnsi="Ubuntu"/>
        </w:rPr>
      </w:pPr>
      <w:r w:rsidRPr="00E9508F">
        <w:rPr>
          <w:rFonts w:ascii="Ubuntu" w:hAnsi="Ubuntu"/>
        </w:rPr>
        <w:t xml:space="preserve">Overview </w:t>
      </w:r>
    </w:p>
    <w:p w:rsidR="00681EA6" w:rsidRPr="00E9508F" w:rsidRDefault="00681EA6" w:rsidP="00E9508F">
      <w:pPr>
        <w:pStyle w:val="ListParagraph"/>
        <w:numPr>
          <w:ilvl w:val="1"/>
          <w:numId w:val="2"/>
        </w:numPr>
        <w:spacing w:line="360" w:lineRule="auto"/>
        <w:jc w:val="both"/>
        <w:rPr>
          <w:rFonts w:ascii="Ubuntu" w:hAnsi="Ubuntu"/>
        </w:rPr>
      </w:pPr>
      <w:r w:rsidRPr="00E9508F">
        <w:rPr>
          <w:rFonts w:ascii="Ubuntu" w:hAnsi="Ubuntu"/>
        </w:rPr>
        <w:t>Design of the SPA Components</w:t>
      </w:r>
    </w:p>
    <w:p w:rsidR="00681EA6" w:rsidRPr="00E9508F" w:rsidRDefault="00681EA6" w:rsidP="00E9508F">
      <w:pPr>
        <w:pStyle w:val="ListParagraph"/>
        <w:numPr>
          <w:ilvl w:val="2"/>
          <w:numId w:val="2"/>
        </w:numPr>
        <w:spacing w:line="360" w:lineRule="auto"/>
        <w:jc w:val="both"/>
        <w:rPr>
          <w:rFonts w:ascii="Ubuntu" w:hAnsi="Ubuntu"/>
        </w:rPr>
      </w:pPr>
      <w:r w:rsidRPr="00E9508F">
        <w:rPr>
          <w:rFonts w:ascii="Ubuntu" w:hAnsi="Ubuntu"/>
        </w:rPr>
        <w:t>SPA Front-end Design</w:t>
      </w:r>
    </w:p>
    <w:p w:rsidR="00681EA6" w:rsidRPr="00E9508F" w:rsidRDefault="00681EA6" w:rsidP="00E9508F">
      <w:pPr>
        <w:pStyle w:val="ListParagraph"/>
        <w:numPr>
          <w:ilvl w:val="2"/>
          <w:numId w:val="2"/>
        </w:numPr>
        <w:spacing w:line="360" w:lineRule="auto"/>
        <w:jc w:val="both"/>
        <w:rPr>
          <w:rFonts w:ascii="Ubuntu" w:hAnsi="Ubuntu"/>
        </w:rPr>
      </w:pPr>
      <w:r w:rsidRPr="00E9508F">
        <w:rPr>
          <w:rFonts w:ascii="Ubuntu" w:hAnsi="Ubuntu"/>
        </w:rPr>
        <w:t>PKB Design</w:t>
      </w:r>
    </w:p>
    <w:p w:rsidR="00681EA6" w:rsidRPr="00E9508F" w:rsidRDefault="00681EA6" w:rsidP="00E9508F">
      <w:pPr>
        <w:pStyle w:val="ListParagraph"/>
        <w:numPr>
          <w:ilvl w:val="2"/>
          <w:numId w:val="2"/>
        </w:numPr>
        <w:spacing w:line="360" w:lineRule="auto"/>
        <w:jc w:val="both"/>
        <w:rPr>
          <w:rFonts w:ascii="Ubuntu" w:hAnsi="Ubuntu"/>
        </w:rPr>
      </w:pPr>
      <w:r w:rsidRPr="00E9508F">
        <w:rPr>
          <w:rFonts w:ascii="Ubuntu" w:hAnsi="Ubuntu"/>
        </w:rPr>
        <w:t>Query Processing</w:t>
      </w:r>
    </w:p>
    <w:p w:rsidR="00681EA6" w:rsidRPr="00E9508F" w:rsidRDefault="00681EA6" w:rsidP="00E9508F">
      <w:pPr>
        <w:pStyle w:val="ListParagraph"/>
        <w:numPr>
          <w:ilvl w:val="1"/>
          <w:numId w:val="2"/>
        </w:numPr>
        <w:spacing w:line="360" w:lineRule="auto"/>
        <w:jc w:val="both"/>
        <w:rPr>
          <w:rFonts w:ascii="Ubuntu" w:hAnsi="Ubuntu"/>
        </w:rPr>
      </w:pPr>
      <w:r w:rsidRPr="00E9508F">
        <w:rPr>
          <w:rFonts w:ascii="Ubuntu" w:hAnsi="Ubuntu"/>
        </w:rPr>
        <w:t>Component Interactions</w:t>
      </w:r>
    </w:p>
    <w:p w:rsidR="00681EA6" w:rsidRDefault="00681EA6" w:rsidP="00E9508F">
      <w:pPr>
        <w:pStyle w:val="ListParagraph"/>
        <w:numPr>
          <w:ilvl w:val="0"/>
          <w:numId w:val="2"/>
        </w:numPr>
        <w:spacing w:line="360" w:lineRule="auto"/>
        <w:jc w:val="both"/>
        <w:rPr>
          <w:rFonts w:ascii="Ubuntu" w:hAnsi="Ubuntu"/>
        </w:rPr>
      </w:pPr>
      <w:r w:rsidRPr="00E9508F">
        <w:rPr>
          <w:rFonts w:ascii="Ubuntu" w:hAnsi="Ubuntu"/>
        </w:rPr>
        <w:t>Documentation and Coding Standards</w:t>
      </w:r>
    </w:p>
    <w:p w:rsidR="00F760B4" w:rsidRPr="00E9508F" w:rsidRDefault="00F760B4" w:rsidP="00E9508F">
      <w:pPr>
        <w:pStyle w:val="ListParagraph"/>
        <w:numPr>
          <w:ilvl w:val="0"/>
          <w:numId w:val="2"/>
        </w:numPr>
        <w:spacing w:line="360" w:lineRule="auto"/>
        <w:jc w:val="both"/>
        <w:rPr>
          <w:rFonts w:ascii="Ubuntu" w:hAnsi="Ubuntu"/>
        </w:rPr>
      </w:pPr>
      <w:r>
        <w:rPr>
          <w:rFonts w:ascii="Ubuntu" w:hAnsi="Ubuntu"/>
        </w:rPr>
        <w:t>Testing</w:t>
      </w:r>
    </w:p>
    <w:p w:rsidR="00F760B4" w:rsidRDefault="00F760B4" w:rsidP="00F760B4">
      <w:pPr>
        <w:pStyle w:val="ListParagraph"/>
        <w:numPr>
          <w:ilvl w:val="1"/>
          <w:numId w:val="2"/>
        </w:numPr>
        <w:spacing w:line="360" w:lineRule="auto"/>
        <w:jc w:val="both"/>
        <w:rPr>
          <w:rFonts w:ascii="Ubuntu" w:hAnsi="Ubuntu"/>
        </w:rPr>
      </w:pPr>
      <w:r>
        <w:rPr>
          <w:rFonts w:ascii="Ubuntu" w:hAnsi="Ubuntu"/>
        </w:rPr>
        <w:t>Test Plan</w:t>
      </w:r>
    </w:p>
    <w:p w:rsidR="00F760B4" w:rsidRPr="00E9508F" w:rsidRDefault="00F760B4" w:rsidP="00F760B4">
      <w:pPr>
        <w:pStyle w:val="ListParagraph"/>
        <w:numPr>
          <w:ilvl w:val="2"/>
          <w:numId w:val="2"/>
        </w:numPr>
        <w:spacing w:line="360" w:lineRule="auto"/>
        <w:jc w:val="both"/>
        <w:rPr>
          <w:rFonts w:ascii="Ubuntu" w:hAnsi="Ubuntu"/>
        </w:rPr>
      </w:pPr>
      <w:r w:rsidRPr="00E9508F">
        <w:rPr>
          <w:rFonts w:ascii="Ubuntu" w:hAnsi="Ubuntu"/>
        </w:rPr>
        <w:t>Unit Testing</w:t>
      </w:r>
    </w:p>
    <w:p w:rsidR="00681EA6" w:rsidRPr="00E9508F" w:rsidRDefault="00F760B4" w:rsidP="00F760B4">
      <w:pPr>
        <w:pStyle w:val="ListParagraph"/>
        <w:numPr>
          <w:ilvl w:val="2"/>
          <w:numId w:val="2"/>
        </w:numPr>
        <w:spacing w:line="360" w:lineRule="auto"/>
        <w:jc w:val="both"/>
        <w:rPr>
          <w:rFonts w:ascii="Ubuntu" w:hAnsi="Ubuntu"/>
        </w:rPr>
      </w:pPr>
      <w:r>
        <w:rPr>
          <w:rFonts w:ascii="Ubuntu" w:hAnsi="Ubuntu"/>
        </w:rPr>
        <w:t>System (Validation) Testing</w:t>
      </w:r>
    </w:p>
    <w:p w:rsidR="00681EA6" w:rsidRPr="00E9508F" w:rsidRDefault="00681EA6" w:rsidP="00E9508F">
      <w:pPr>
        <w:pStyle w:val="ListParagraph"/>
        <w:numPr>
          <w:ilvl w:val="0"/>
          <w:numId w:val="2"/>
        </w:numPr>
        <w:spacing w:line="360" w:lineRule="auto"/>
        <w:jc w:val="both"/>
        <w:rPr>
          <w:rFonts w:ascii="Ubuntu" w:hAnsi="Ubuntu"/>
        </w:rPr>
      </w:pPr>
      <w:r w:rsidRPr="00E9508F">
        <w:rPr>
          <w:rFonts w:ascii="Ubuntu" w:hAnsi="Ubuntu"/>
        </w:rPr>
        <w:t>Discussion</w:t>
      </w:r>
    </w:p>
    <w:p w:rsidR="00681EA6" w:rsidRPr="00E9508F" w:rsidRDefault="00681EA6" w:rsidP="00E9508F">
      <w:pPr>
        <w:pStyle w:val="ListParagraph"/>
        <w:numPr>
          <w:ilvl w:val="0"/>
          <w:numId w:val="2"/>
        </w:numPr>
        <w:spacing w:line="360" w:lineRule="auto"/>
        <w:jc w:val="both"/>
        <w:rPr>
          <w:rFonts w:ascii="Ubuntu" w:hAnsi="Ubuntu"/>
        </w:rPr>
      </w:pPr>
      <w:r w:rsidRPr="00E9508F">
        <w:rPr>
          <w:rFonts w:ascii="Ubuntu" w:hAnsi="Ubuntu"/>
        </w:rPr>
        <w:t>Documentation of Abstract APIs</w:t>
      </w:r>
    </w:p>
    <w:p w:rsidR="00681EA6" w:rsidRPr="00E9508F" w:rsidRDefault="00681EA6" w:rsidP="00E9508F">
      <w:pPr>
        <w:pStyle w:val="ListParagraph"/>
        <w:numPr>
          <w:ilvl w:val="1"/>
          <w:numId w:val="2"/>
        </w:numPr>
        <w:spacing w:line="360" w:lineRule="auto"/>
        <w:jc w:val="both"/>
        <w:rPr>
          <w:rFonts w:ascii="Ubuntu" w:hAnsi="Ubuntu"/>
        </w:rPr>
      </w:pPr>
      <w:r w:rsidRPr="00E9508F">
        <w:rPr>
          <w:rFonts w:ascii="Ubuntu" w:hAnsi="Ubuntu"/>
        </w:rPr>
        <w:t>PKB</w:t>
      </w:r>
    </w:p>
    <w:p w:rsidR="00681EA6" w:rsidRDefault="00681EA6" w:rsidP="00681EA6">
      <w:pPr>
        <w:spacing w:line="360" w:lineRule="auto"/>
        <w:jc w:val="both"/>
        <w:rPr>
          <w:rFonts w:ascii="Ubuntu" w:hAnsi="Ubuntu"/>
        </w:rPr>
      </w:pPr>
    </w:p>
    <w:p w:rsidR="00681EA6" w:rsidRPr="00155F88" w:rsidRDefault="00681EA6" w:rsidP="00681EA6">
      <w:pPr>
        <w:spacing w:line="360" w:lineRule="auto"/>
        <w:jc w:val="both"/>
        <w:rPr>
          <w:rFonts w:ascii="Ubuntu" w:hAnsi="Ubuntu"/>
        </w:rPr>
      </w:pPr>
    </w:p>
    <w:p w:rsidR="00681EA6" w:rsidRPr="00155F88" w:rsidRDefault="00681EA6" w:rsidP="00681EA6">
      <w:pPr>
        <w:spacing w:line="360" w:lineRule="auto"/>
        <w:jc w:val="both"/>
        <w:rPr>
          <w:rFonts w:ascii="Ubuntu" w:hAnsi="Ubuntu"/>
        </w:rPr>
      </w:pPr>
    </w:p>
    <w:p w:rsidR="00681EA6" w:rsidRDefault="00681EA6" w:rsidP="00155F88">
      <w:pPr>
        <w:spacing w:line="360" w:lineRule="auto"/>
        <w:jc w:val="both"/>
        <w:rPr>
          <w:rFonts w:ascii="Ubuntu" w:hAnsi="Ubuntu"/>
        </w:rPr>
      </w:pPr>
    </w:p>
    <w:p w:rsidR="00681EA6" w:rsidRPr="00155F88" w:rsidRDefault="00681EA6" w:rsidP="00155F88">
      <w:pPr>
        <w:spacing w:line="360" w:lineRule="auto"/>
        <w:jc w:val="both"/>
        <w:rPr>
          <w:rFonts w:ascii="Ubuntu" w:hAnsi="Ubuntu"/>
        </w:rPr>
      </w:pPr>
      <w:r>
        <w:rPr>
          <w:rFonts w:ascii="Ubuntu" w:hAnsi="Ubuntu"/>
        </w:rPr>
        <w:tab/>
      </w: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E9508F" w:rsidRDefault="009B19CA" w:rsidP="00155F88">
      <w:pPr>
        <w:spacing w:line="360" w:lineRule="auto"/>
        <w:jc w:val="both"/>
        <w:rPr>
          <w:rFonts w:ascii="Ubuntu" w:hAnsi="Ubuntu"/>
          <w:b/>
        </w:rPr>
      </w:pPr>
      <w:r w:rsidRPr="00E9508F">
        <w:rPr>
          <w:rFonts w:ascii="Ubuntu" w:hAnsi="Ubuntu"/>
          <w:b/>
        </w:rPr>
        <w:lastRenderedPageBreak/>
        <w:t>Abstract</w:t>
      </w:r>
    </w:p>
    <w:p w:rsidR="004A5526" w:rsidRPr="00155F88" w:rsidRDefault="004A5526" w:rsidP="00155F88">
      <w:pPr>
        <w:spacing w:line="360" w:lineRule="auto"/>
        <w:jc w:val="both"/>
        <w:rPr>
          <w:rFonts w:ascii="Ubuntu" w:hAnsi="Ubuntu"/>
        </w:rPr>
      </w:pPr>
      <w:r>
        <w:rPr>
          <w:rFonts w:ascii="Ubuntu" w:hAnsi="Ubuntu"/>
        </w:rPr>
        <w:t>The Static Program Analyser (SPA) is a program that accepts code in a language code SIMPLE, and is able to parse through queries about the input program and respond to them. This report documents our approach to creating this program.</w:t>
      </w:r>
    </w:p>
    <w:p w:rsidR="004F1524" w:rsidRPr="00E9508F" w:rsidRDefault="004F1524" w:rsidP="00155F88">
      <w:pPr>
        <w:pStyle w:val="ListParagraph"/>
        <w:numPr>
          <w:ilvl w:val="0"/>
          <w:numId w:val="1"/>
        </w:numPr>
        <w:spacing w:line="360" w:lineRule="auto"/>
        <w:jc w:val="both"/>
        <w:rPr>
          <w:rFonts w:ascii="Ubuntu" w:hAnsi="Ubuntu"/>
          <w:b/>
        </w:rPr>
      </w:pPr>
      <w:r w:rsidRPr="00E9508F">
        <w:rPr>
          <w:rFonts w:ascii="Ubuntu" w:hAnsi="Ubuntu"/>
          <w:b/>
        </w:rPr>
        <w:t>Development Plan</w:t>
      </w:r>
    </w:p>
    <w:p w:rsidR="0081034B" w:rsidRDefault="0081034B" w:rsidP="00155F88">
      <w:pPr>
        <w:pStyle w:val="ListParagraph"/>
        <w:spacing w:line="360" w:lineRule="auto"/>
        <w:ind w:left="360"/>
        <w:jc w:val="both"/>
        <w:rPr>
          <w:rFonts w:ascii="Ubuntu" w:hAnsi="Ubuntu"/>
        </w:rPr>
      </w:pPr>
      <w:r>
        <w:rPr>
          <w:rFonts w:ascii="Ubuntu" w:hAnsi="Ubuntu"/>
        </w:rPr>
        <w:t xml:space="preserve">As there are four components in the SPA, </w:t>
      </w:r>
      <w:r w:rsidR="00F77C27">
        <w:rPr>
          <w:rFonts w:ascii="Ubuntu" w:hAnsi="Ubuntu"/>
        </w:rPr>
        <w:t>each member handled a specific component, with two on PKB which could avoid merge conflict if worked on together. Once assigned to a component, each member performed full implementation, together with testing of the component. The development cycle started with us coming together to understand the type of data that will pass in and out of each component, and deciding on an API to facilitate interaction between the components. As a team, we also had to design the data structure of our PKB, as the parser and query evaluator heavily depended on this decision. With these two aspects of the project settled, we began</w:t>
      </w:r>
      <w:r w:rsidR="00762E3F">
        <w:rPr>
          <w:rFonts w:ascii="Ubuntu" w:hAnsi="Ubuntu"/>
        </w:rPr>
        <w:t xml:space="preserve"> w</w:t>
      </w:r>
      <w:r w:rsidR="00990088">
        <w:rPr>
          <w:rFonts w:ascii="Ubuntu" w:hAnsi="Ubuntu"/>
        </w:rPr>
        <w:t xml:space="preserve">ork on our components. This iteration will end with all components passing unit testing, integration, and finally validation </w:t>
      </w:r>
      <w:proofErr w:type="gramStart"/>
      <w:r w:rsidR="00990088">
        <w:rPr>
          <w:rFonts w:ascii="Ubuntu" w:hAnsi="Ubuntu"/>
        </w:rPr>
        <w:t>testing.</w:t>
      </w:r>
      <w:proofErr w:type="gramEnd"/>
    </w:p>
    <w:p w:rsidR="00770273" w:rsidRPr="00990088" w:rsidRDefault="00770273" w:rsidP="00155F88">
      <w:pPr>
        <w:pStyle w:val="ListParagraph"/>
        <w:spacing w:line="360" w:lineRule="auto"/>
        <w:ind w:left="360"/>
        <w:jc w:val="both"/>
        <w:rPr>
          <w:rFonts w:ascii="Ubuntu" w:hAnsi="Ubuntu"/>
        </w:rPr>
      </w:pPr>
    </w:p>
    <w:tbl>
      <w:tblPr>
        <w:tblStyle w:val="TableGrid"/>
        <w:tblW w:w="0" w:type="auto"/>
        <w:tblInd w:w="534" w:type="dxa"/>
        <w:tblLook w:val="04A0" w:firstRow="1" w:lastRow="0" w:firstColumn="1" w:lastColumn="0" w:noHBand="0" w:noVBand="1"/>
      </w:tblPr>
      <w:tblGrid>
        <w:gridCol w:w="3660"/>
        <w:gridCol w:w="876"/>
        <w:gridCol w:w="992"/>
        <w:gridCol w:w="1134"/>
        <w:gridCol w:w="965"/>
        <w:gridCol w:w="1081"/>
      </w:tblGrid>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p>
        </w:tc>
        <w:tc>
          <w:tcPr>
            <w:tcW w:w="876" w:type="dxa"/>
            <w:vAlign w:val="center"/>
          </w:tcPr>
          <w:p w:rsidR="00D00067" w:rsidRDefault="00D00067" w:rsidP="005522A8">
            <w:pPr>
              <w:pStyle w:val="ListParagraph"/>
              <w:spacing w:line="360" w:lineRule="auto"/>
              <w:ind w:left="0"/>
              <w:jc w:val="center"/>
              <w:rPr>
                <w:rFonts w:ascii="Ubuntu" w:hAnsi="Ubuntu"/>
              </w:rPr>
            </w:pPr>
            <w:r>
              <w:rPr>
                <w:rFonts w:ascii="Ubuntu" w:hAnsi="Ubuntu"/>
              </w:rPr>
              <w:t>Filbert</w:t>
            </w:r>
          </w:p>
        </w:tc>
        <w:tc>
          <w:tcPr>
            <w:tcW w:w="992" w:type="dxa"/>
            <w:vAlign w:val="center"/>
          </w:tcPr>
          <w:p w:rsidR="00D00067" w:rsidRDefault="00D00067" w:rsidP="005522A8">
            <w:pPr>
              <w:pStyle w:val="ListParagraph"/>
              <w:spacing w:line="360" w:lineRule="auto"/>
              <w:ind w:left="0"/>
              <w:jc w:val="center"/>
              <w:rPr>
                <w:rFonts w:ascii="Ubuntu" w:hAnsi="Ubuntu"/>
              </w:rPr>
            </w:pPr>
            <w:r>
              <w:rPr>
                <w:rFonts w:ascii="Ubuntu" w:hAnsi="Ubuntu"/>
              </w:rPr>
              <w:t xml:space="preserve">Lim </w:t>
            </w:r>
            <w:proofErr w:type="spellStart"/>
            <w:r>
              <w:rPr>
                <w:rFonts w:ascii="Ubuntu" w:hAnsi="Ubuntu"/>
              </w:rPr>
              <w:t>Jie</w:t>
            </w:r>
            <w:proofErr w:type="spellEnd"/>
          </w:p>
        </w:tc>
        <w:tc>
          <w:tcPr>
            <w:tcW w:w="1134" w:type="dxa"/>
            <w:vAlign w:val="center"/>
          </w:tcPr>
          <w:p w:rsidR="00D00067" w:rsidRDefault="00D00067" w:rsidP="005522A8">
            <w:pPr>
              <w:pStyle w:val="ListParagraph"/>
              <w:spacing w:line="360" w:lineRule="auto"/>
              <w:ind w:left="0"/>
              <w:jc w:val="center"/>
              <w:rPr>
                <w:rFonts w:ascii="Ubuntu" w:hAnsi="Ubuntu"/>
              </w:rPr>
            </w:pPr>
            <w:proofErr w:type="spellStart"/>
            <w:r>
              <w:rPr>
                <w:rFonts w:ascii="Ubuntu" w:hAnsi="Ubuntu"/>
              </w:rPr>
              <w:t>Niveetha</w:t>
            </w:r>
            <w:proofErr w:type="spellEnd"/>
          </w:p>
        </w:tc>
        <w:tc>
          <w:tcPr>
            <w:tcW w:w="965" w:type="dxa"/>
            <w:vAlign w:val="center"/>
          </w:tcPr>
          <w:p w:rsidR="00D00067" w:rsidRDefault="00D00067" w:rsidP="005522A8">
            <w:pPr>
              <w:pStyle w:val="ListParagraph"/>
              <w:spacing w:line="360" w:lineRule="auto"/>
              <w:ind w:left="0"/>
              <w:jc w:val="center"/>
              <w:rPr>
                <w:rFonts w:ascii="Ubuntu" w:hAnsi="Ubuntu"/>
              </w:rPr>
            </w:pPr>
            <w:r>
              <w:rPr>
                <w:rFonts w:ascii="Ubuntu" w:hAnsi="Ubuntu"/>
              </w:rPr>
              <w:t xml:space="preserve">Wei </w:t>
            </w:r>
            <w:proofErr w:type="spellStart"/>
            <w:r>
              <w:rPr>
                <w:rFonts w:ascii="Ubuntu" w:hAnsi="Ubuntu"/>
              </w:rPr>
              <w:t>Jie</w:t>
            </w:r>
            <w:proofErr w:type="spellEnd"/>
          </w:p>
        </w:tc>
        <w:tc>
          <w:tcPr>
            <w:tcW w:w="1081" w:type="dxa"/>
            <w:vAlign w:val="center"/>
          </w:tcPr>
          <w:p w:rsidR="00D00067" w:rsidRDefault="00D00067" w:rsidP="005522A8">
            <w:pPr>
              <w:pStyle w:val="ListParagraph"/>
              <w:spacing w:line="360" w:lineRule="auto"/>
              <w:ind w:left="0"/>
              <w:jc w:val="center"/>
              <w:rPr>
                <w:rFonts w:ascii="Ubuntu" w:hAnsi="Ubuntu"/>
              </w:rPr>
            </w:pPr>
            <w:r>
              <w:rPr>
                <w:rFonts w:ascii="Ubuntu" w:hAnsi="Ubuntu"/>
              </w:rPr>
              <w:t>Vivienne</w:t>
            </w: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Program Parser</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D00067" w:rsidP="005522A8">
            <w:pPr>
              <w:pStyle w:val="ListParagraph"/>
              <w:spacing w:line="360" w:lineRule="auto"/>
              <w:ind w:left="0"/>
              <w:jc w:val="center"/>
              <w:rPr>
                <w:rFonts w:ascii="Ubuntu" w:hAnsi="Ubuntu"/>
              </w:rPr>
            </w:pPr>
            <w:r>
              <w:rPr>
                <w:rFonts w:ascii="Ubuntu" w:hAnsi="Ubuntu"/>
              </w:rPr>
              <w:t>*</w:t>
            </w:r>
          </w:p>
        </w:tc>
        <w:tc>
          <w:tcPr>
            <w:tcW w:w="1134" w:type="dxa"/>
            <w:vAlign w:val="center"/>
          </w:tcPr>
          <w:p w:rsidR="00D00067" w:rsidRDefault="00D00067" w:rsidP="005522A8">
            <w:pPr>
              <w:pStyle w:val="ListParagraph"/>
              <w:spacing w:line="360" w:lineRule="auto"/>
              <w:ind w:left="0"/>
              <w:jc w:val="center"/>
              <w:rPr>
                <w:rFonts w:ascii="Ubuntu" w:hAnsi="Ubuntu"/>
              </w:rPr>
            </w:pPr>
            <w:r>
              <w:rPr>
                <w:rFonts w:ascii="Ubuntu" w:hAnsi="Ubuntu"/>
              </w:rPr>
              <w:t>*</w:t>
            </w: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r>
              <w:rPr>
                <w:rFonts w:ascii="Ubuntu" w:hAnsi="Ubuntu"/>
              </w:rPr>
              <w:t>*</w:t>
            </w: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PKB</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1134"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PQL Evaluator</w:t>
            </w:r>
          </w:p>
        </w:tc>
        <w:tc>
          <w:tcPr>
            <w:tcW w:w="876"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992" w:type="dxa"/>
            <w:vAlign w:val="center"/>
          </w:tcPr>
          <w:p w:rsidR="00D00067" w:rsidRDefault="00D00067" w:rsidP="005522A8">
            <w:pPr>
              <w:pStyle w:val="ListParagraph"/>
              <w:spacing w:line="360" w:lineRule="auto"/>
              <w:ind w:left="0"/>
              <w:jc w:val="center"/>
              <w:rPr>
                <w:rFonts w:ascii="Ubuntu" w:hAnsi="Ubuntu"/>
              </w:rPr>
            </w:pPr>
          </w:p>
        </w:tc>
        <w:tc>
          <w:tcPr>
            <w:tcW w:w="1134" w:type="dxa"/>
            <w:vAlign w:val="center"/>
          </w:tcPr>
          <w:p w:rsidR="00D00067" w:rsidRDefault="00D00067" w:rsidP="005522A8">
            <w:pPr>
              <w:pStyle w:val="ListParagraph"/>
              <w:spacing w:line="360" w:lineRule="auto"/>
              <w:ind w:left="0"/>
              <w:jc w:val="center"/>
              <w:rPr>
                <w:rFonts w:ascii="Ubuntu" w:hAnsi="Ubuntu"/>
              </w:rPr>
            </w:pP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PQL</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D00067" w:rsidP="005522A8">
            <w:pPr>
              <w:pStyle w:val="ListParagraph"/>
              <w:spacing w:line="360" w:lineRule="auto"/>
              <w:ind w:left="0"/>
              <w:jc w:val="center"/>
              <w:rPr>
                <w:rFonts w:ascii="Ubuntu" w:hAnsi="Ubuntu"/>
              </w:rPr>
            </w:pPr>
          </w:p>
        </w:tc>
        <w:tc>
          <w:tcPr>
            <w:tcW w:w="1134" w:type="dxa"/>
            <w:vAlign w:val="center"/>
          </w:tcPr>
          <w:p w:rsidR="00D00067" w:rsidRDefault="00D00067" w:rsidP="005522A8">
            <w:pPr>
              <w:pStyle w:val="ListParagraph"/>
              <w:spacing w:line="360" w:lineRule="auto"/>
              <w:ind w:left="0"/>
              <w:jc w:val="center"/>
              <w:rPr>
                <w:rFonts w:ascii="Ubuntu" w:hAnsi="Ubuntu"/>
              </w:rPr>
            </w:pPr>
          </w:p>
        </w:tc>
        <w:tc>
          <w:tcPr>
            <w:tcW w:w="965"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1081" w:type="dxa"/>
            <w:vAlign w:val="center"/>
          </w:tcPr>
          <w:p w:rsidR="00D00067" w:rsidRDefault="00D00067" w:rsidP="005522A8">
            <w:pPr>
              <w:pStyle w:val="ListParagraph"/>
              <w:spacing w:line="360" w:lineRule="auto"/>
              <w:ind w:left="0"/>
              <w:jc w:val="center"/>
              <w:rPr>
                <w:rFonts w:ascii="Ubuntu" w:hAnsi="Ubuntu"/>
              </w:rPr>
            </w:pP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Report</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D00067" w:rsidP="005522A8">
            <w:pPr>
              <w:pStyle w:val="ListParagraph"/>
              <w:spacing w:line="360" w:lineRule="auto"/>
              <w:ind w:left="0"/>
              <w:jc w:val="center"/>
              <w:rPr>
                <w:rFonts w:ascii="Ubuntu" w:hAnsi="Ubuntu"/>
              </w:rPr>
            </w:pPr>
          </w:p>
        </w:tc>
        <w:tc>
          <w:tcPr>
            <w:tcW w:w="1134"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p>
        </w:tc>
      </w:tr>
    </w:tbl>
    <w:p w:rsidR="00D00067" w:rsidRPr="00D00067" w:rsidRDefault="00D00067" w:rsidP="00155F88">
      <w:pPr>
        <w:pStyle w:val="ListParagraph"/>
        <w:spacing w:line="360" w:lineRule="auto"/>
        <w:ind w:left="360"/>
        <w:jc w:val="both"/>
        <w:rPr>
          <w:rFonts w:ascii="Ubuntu" w:hAnsi="Ubuntu"/>
        </w:rPr>
      </w:pPr>
    </w:p>
    <w:p w:rsidR="004F1524" w:rsidRPr="00E9508F" w:rsidRDefault="004F1524" w:rsidP="00155F88">
      <w:pPr>
        <w:pStyle w:val="ListParagraph"/>
        <w:numPr>
          <w:ilvl w:val="0"/>
          <w:numId w:val="1"/>
        </w:numPr>
        <w:spacing w:line="360" w:lineRule="auto"/>
        <w:jc w:val="both"/>
        <w:rPr>
          <w:rFonts w:ascii="Ubuntu" w:hAnsi="Ubuntu"/>
          <w:b/>
        </w:rPr>
      </w:pPr>
      <w:r w:rsidRPr="00E9508F">
        <w:rPr>
          <w:rFonts w:ascii="Ubuntu" w:hAnsi="Ubuntu"/>
          <w:b/>
        </w:rPr>
        <w:t>Scope</w:t>
      </w:r>
    </w:p>
    <w:p w:rsidR="00155F88" w:rsidRDefault="00C94676" w:rsidP="00155F88">
      <w:pPr>
        <w:pStyle w:val="ListParagraph"/>
        <w:spacing w:line="360" w:lineRule="auto"/>
        <w:ind w:left="360"/>
        <w:jc w:val="both"/>
        <w:rPr>
          <w:rFonts w:ascii="Ubuntu" w:hAnsi="Ubuntu" w:cs="Calibri"/>
          <w:lang w:val="en-GB"/>
        </w:rPr>
      </w:pPr>
      <w:r w:rsidRPr="00155F88">
        <w:rPr>
          <w:rFonts w:ascii="Ubuntu" w:hAnsi="Ubuntu" w:cs="Calibri"/>
          <w:lang w:val="en-GB"/>
        </w:rPr>
        <w:t xml:space="preserve">The basic requirements of SPA in iteration 1 include parsing a single procedure, parsing queries, and responding to these queries. Our SPA </w:t>
      </w:r>
      <w:r w:rsidR="00155F88">
        <w:rPr>
          <w:rFonts w:ascii="Ubuntu" w:hAnsi="Ubuntu" w:cs="Calibri"/>
          <w:lang w:val="en-GB"/>
        </w:rPr>
        <w:t>parses an input</w:t>
      </w:r>
      <w:r w:rsidRPr="00155F88">
        <w:rPr>
          <w:rFonts w:ascii="Ubuntu" w:hAnsi="Ubuntu" w:cs="Calibri"/>
          <w:lang w:val="en-GB"/>
        </w:rPr>
        <w:t xml:space="preserve"> program line-by-line, and </w:t>
      </w:r>
      <w:r w:rsidR="00155F88" w:rsidRPr="00155F88">
        <w:rPr>
          <w:rFonts w:ascii="Ubuntu" w:hAnsi="Ubuntu" w:cs="Calibri"/>
          <w:lang w:val="en-GB"/>
        </w:rPr>
        <w:t>populates</w:t>
      </w:r>
      <w:r w:rsidRPr="00155F88">
        <w:rPr>
          <w:rFonts w:ascii="Ubuntu" w:hAnsi="Ubuntu" w:cs="Calibri"/>
          <w:lang w:val="en-GB"/>
        </w:rPr>
        <w:t xml:space="preserve"> the tables implemented </w:t>
      </w:r>
      <w:r w:rsidR="00155F88">
        <w:rPr>
          <w:rFonts w:ascii="Ubuntu" w:hAnsi="Ubuntu" w:cs="Calibri"/>
          <w:lang w:val="en-GB"/>
        </w:rPr>
        <w:t xml:space="preserve">in the PKB to be stored. </w:t>
      </w:r>
      <w:r w:rsidR="00155F88" w:rsidRPr="00155F88">
        <w:rPr>
          <w:rFonts w:ascii="Ubuntu" w:hAnsi="Ubuntu" w:cs="Calibri"/>
          <w:lang w:val="en-GB"/>
        </w:rPr>
        <w:t xml:space="preserve">Our SPA can answer Follows, Parent, </w:t>
      </w:r>
      <w:proofErr w:type="gramStart"/>
      <w:r w:rsidR="00155F88" w:rsidRPr="00155F88">
        <w:rPr>
          <w:rFonts w:ascii="Ubuntu" w:hAnsi="Ubuntu" w:cs="Calibri"/>
          <w:lang w:val="en-GB"/>
        </w:rPr>
        <w:t>Modifies</w:t>
      </w:r>
      <w:proofErr w:type="gramEnd"/>
      <w:r w:rsidR="00155F88" w:rsidRPr="00155F88">
        <w:rPr>
          <w:rFonts w:ascii="Ubuntu" w:hAnsi="Ubuntu" w:cs="Calibri"/>
          <w:lang w:val="en-GB"/>
        </w:rPr>
        <w:t xml:space="preserve"> and Uses queries, and recognise patterns in the input program.</w:t>
      </w:r>
      <w:r w:rsidR="00155F88">
        <w:rPr>
          <w:rFonts w:ascii="Ubuntu" w:hAnsi="Ubuntu" w:cs="Calibri"/>
          <w:lang w:val="en-GB"/>
        </w:rPr>
        <w:t xml:space="preserve"> </w:t>
      </w:r>
      <w:r w:rsidR="00770273">
        <w:rPr>
          <w:rFonts w:ascii="Ubuntu" w:hAnsi="Ubuntu" w:cs="Calibri"/>
          <w:lang w:val="en-GB"/>
        </w:rPr>
        <w:t>The PQL is able to split queries into its various types, and passes it to the query evaluator, where it will determine which functions should be called from the PKB to respond to these queries. The PKB’s API provides methods for the query evaluator to obtain specific data about the program (for example, what statements foll</w:t>
      </w:r>
      <w:r w:rsidR="00C04486">
        <w:rPr>
          <w:rFonts w:ascii="Ubuntu" w:hAnsi="Ubuntu" w:cs="Calibri"/>
          <w:lang w:val="en-GB"/>
        </w:rPr>
        <w:t xml:space="preserve">ow statement 5, etc.). Once the PKB responds to the query evaluator, the evaluator </w:t>
      </w:r>
      <w:r w:rsidR="00770273">
        <w:rPr>
          <w:rFonts w:ascii="Ubuntu" w:hAnsi="Ubuntu" w:cs="Calibri"/>
          <w:lang w:val="en-GB"/>
        </w:rPr>
        <w:t xml:space="preserve">determines the correct results and outputs the value. </w:t>
      </w:r>
    </w:p>
    <w:p w:rsidR="00C94676" w:rsidRPr="00155F88" w:rsidRDefault="00C94676" w:rsidP="00155F88">
      <w:pPr>
        <w:pStyle w:val="ListParagraph"/>
        <w:spacing w:line="360" w:lineRule="auto"/>
        <w:ind w:left="360"/>
        <w:jc w:val="both"/>
        <w:rPr>
          <w:rFonts w:ascii="Ubuntu" w:hAnsi="Ubuntu"/>
        </w:rPr>
      </w:pPr>
    </w:p>
    <w:p w:rsidR="004F1524" w:rsidRPr="00E9508F" w:rsidRDefault="004F1524" w:rsidP="00155F88">
      <w:pPr>
        <w:pStyle w:val="ListParagraph"/>
        <w:numPr>
          <w:ilvl w:val="0"/>
          <w:numId w:val="1"/>
        </w:numPr>
        <w:spacing w:line="360" w:lineRule="auto"/>
        <w:jc w:val="both"/>
        <w:rPr>
          <w:rFonts w:ascii="Ubuntu" w:hAnsi="Ubuntu"/>
          <w:b/>
        </w:rPr>
      </w:pPr>
      <w:r w:rsidRPr="00E9508F">
        <w:rPr>
          <w:rFonts w:ascii="Ubuntu" w:hAnsi="Ubuntu"/>
          <w:b/>
        </w:rPr>
        <w:lastRenderedPageBreak/>
        <w:t>SPA Design</w:t>
      </w:r>
    </w:p>
    <w:p w:rsidR="008C3AA3"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Overview</w:t>
      </w:r>
    </w:p>
    <w:p w:rsidR="00155F88" w:rsidRDefault="00C94676" w:rsidP="00155F88">
      <w:pPr>
        <w:pStyle w:val="ListParagraph"/>
        <w:spacing w:line="360" w:lineRule="auto"/>
        <w:ind w:left="792"/>
        <w:jc w:val="both"/>
        <w:rPr>
          <w:rFonts w:ascii="Ubuntu" w:hAnsi="Ubuntu" w:cs="Calibri"/>
          <w:lang w:val="en-GB"/>
        </w:rPr>
      </w:pPr>
      <w:r w:rsidRPr="00155F88">
        <w:rPr>
          <w:rFonts w:ascii="Ubuntu" w:hAnsi="Ubuntu" w:cs="Calibri"/>
          <w:lang w:val="en-GB"/>
        </w:rPr>
        <w:t>Our SPA components include the program parser, PKB, query parser, and the query evaluator. The parser dissects the program lines based on its type (while, if, etc.), and calls PKB setter functions accordingly. The PKB is implemented using tables, and stores instead of the program in AST form, answers to possible queries from the PQL. A substantial amount of query processing is done in the PKB, and the query evaluator calls for pre-computed results, and outputs values according to its input query; the query evaluator breaks the query into multiple parts and queries the PKB, putting together sets of responses and finally output the correct set of result. The PQL aids the query evaluator with this process, parsing the query as clauses to be received by the evaluator, and later identified to make appropriate calls to the PKB and output the final result.</w:t>
      </w:r>
    </w:p>
    <w:p w:rsidR="00E9508F" w:rsidRPr="00155F88" w:rsidRDefault="00E9508F" w:rsidP="00155F88">
      <w:pPr>
        <w:pStyle w:val="ListParagraph"/>
        <w:spacing w:line="360" w:lineRule="auto"/>
        <w:ind w:left="792"/>
        <w:jc w:val="both"/>
        <w:rPr>
          <w:rFonts w:ascii="Ubuntu" w:hAnsi="Ubuntu" w:cs="Calibri"/>
          <w:lang w:val="en-GB"/>
        </w:rPr>
      </w:pPr>
    </w:p>
    <w:p w:rsidR="00155F88" w:rsidRPr="00155F88" w:rsidRDefault="00155F88" w:rsidP="00155F88">
      <w:pPr>
        <w:pStyle w:val="ListParagraph"/>
        <w:numPr>
          <w:ilvl w:val="1"/>
          <w:numId w:val="1"/>
        </w:numPr>
        <w:spacing w:line="360" w:lineRule="auto"/>
        <w:jc w:val="both"/>
        <w:rPr>
          <w:rFonts w:ascii="Ubuntu" w:hAnsi="Ubuntu"/>
        </w:rPr>
      </w:pPr>
      <w:r w:rsidRPr="00155F88">
        <w:rPr>
          <w:rFonts w:ascii="Ubuntu" w:hAnsi="Ubuntu"/>
        </w:rPr>
        <w:t>Design of the SPA Components</w:t>
      </w:r>
    </w:p>
    <w:p w:rsidR="004F1524"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SPA Front-end Design</w:t>
      </w:r>
    </w:p>
    <w:p w:rsidR="008C3AA3" w:rsidRDefault="008C3AA3" w:rsidP="00956136">
      <w:pPr>
        <w:pStyle w:val="ListParagraph"/>
        <w:spacing w:line="360" w:lineRule="auto"/>
        <w:ind w:left="709"/>
        <w:jc w:val="both"/>
        <w:rPr>
          <w:rFonts w:ascii="Ubuntu" w:hAnsi="Ubuntu"/>
          <w:i/>
        </w:rPr>
      </w:pPr>
      <w:r w:rsidRPr="00155F88">
        <w:rPr>
          <w:rFonts w:ascii="Ubuntu" w:hAnsi="Ubuntu"/>
          <w:i/>
        </w:rPr>
        <w:t>Describe how you parse and validate SIMPLE source code. Explain</w:t>
      </w:r>
      <w:r w:rsidR="00956136">
        <w:rPr>
          <w:rFonts w:ascii="Ubuntu" w:hAnsi="Ubuntu"/>
          <w:i/>
        </w:rPr>
        <w:t xml:space="preserve"> </w:t>
      </w:r>
      <w:r w:rsidRPr="00155F88">
        <w:rPr>
          <w:rFonts w:ascii="Ubuntu" w:hAnsi="Ubuntu"/>
          <w:i/>
        </w:rPr>
        <w:t xml:space="preserve">when and how your PKB is populated by Parser / Design Extractor. b. PKB design </w:t>
      </w:r>
      <w:r w:rsidRPr="00155F88">
        <w:rPr>
          <w:rFonts w:ascii="Cambria Math" w:hAnsi="Cambria Math" w:cs="Cambria Math"/>
          <w:i/>
        </w:rPr>
        <w:t>‐</w:t>
      </w:r>
      <w:r w:rsidRPr="00155F88">
        <w:rPr>
          <w:rFonts w:ascii="Ubuntu" w:hAnsi="Ubuntu"/>
          <w:i/>
        </w:rPr>
        <w:t xml:space="preserve"> Explain the structure of your PKB, as well as when and how</w:t>
      </w:r>
    </w:p>
    <w:p w:rsidR="00E9508F" w:rsidRPr="00155F88" w:rsidRDefault="00E9508F" w:rsidP="00956136">
      <w:pPr>
        <w:pStyle w:val="ListParagraph"/>
        <w:spacing w:line="360" w:lineRule="auto"/>
        <w:ind w:left="709"/>
        <w:jc w:val="both"/>
        <w:rPr>
          <w:rFonts w:ascii="Ubuntu" w:hAnsi="Ubuntu"/>
          <w:i/>
        </w:rPr>
      </w:pPr>
    </w:p>
    <w:p w:rsidR="00AA02C0"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PKB Design</w:t>
      </w:r>
    </w:p>
    <w:p w:rsidR="00A77703" w:rsidRPr="00155F88" w:rsidRDefault="00AA02C0" w:rsidP="00E9508F">
      <w:pPr>
        <w:pStyle w:val="ListParagraph"/>
        <w:spacing w:line="360" w:lineRule="auto"/>
        <w:ind w:left="709"/>
        <w:jc w:val="both"/>
        <w:rPr>
          <w:rFonts w:ascii="Ubuntu" w:hAnsi="Ubuntu"/>
        </w:rPr>
      </w:pPr>
      <w:r w:rsidRPr="00155F88">
        <w:rPr>
          <w:rFonts w:ascii="Ubuntu" w:hAnsi="Ubuntu"/>
        </w:rPr>
        <w:t xml:space="preserve">The PKB is designed after a black box, where insertion of values comes only from the parsed in code, and results are obtained by the </w:t>
      </w:r>
      <w:r w:rsidR="00A77703" w:rsidRPr="00155F88">
        <w:rPr>
          <w:rFonts w:ascii="Ubuntu" w:hAnsi="Ubuntu"/>
        </w:rPr>
        <w:t xml:space="preserve">query </w:t>
      </w:r>
      <w:r w:rsidRPr="00155F88">
        <w:rPr>
          <w:rFonts w:ascii="Ubuntu" w:hAnsi="Ubuntu"/>
        </w:rPr>
        <w:t xml:space="preserve">evaluator </w:t>
      </w:r>
      <w:r w:rsidR="00A77703" w:rsidRPr="00155F88">
        <w:rPr>
          <w:rFonts w:ascii="Ubuntu" w:hAnsi="Ubuntu"/>
        </w:rPr>
        <w:t xml:space="preserve">with only knowledge of the API. </w:t>
      </w:r>
    </w:p>
    <w:p w:rsidR="00A77703" w:rsidRPr="00155F88" w:rsidRDefault="00A77703" w:rsidP="00155F88">
      <w:pPr>
        <w:pStyle w:val="ListParagraph"/>
        <w:spacing w:line="360" w:lineRule="auto"/>
        <w:ind w:left="360"/>
        <w:jc w:val="both"/>
        <w:rPr>
          <w:rFonts w:ascii="Ubuntu" w:hAnsi="Ubuntu"/>
        </w:rPr>
      </w:pPr>
    </w:p>
    <w:p w:rsidR="00A77703" w:rsidRPr="00155F88" w:rsidRDefault="00A77703" w:rsidP="00E9508F">
      <w:pPr>
        <w:pStyle w:val="ListParagraph"/>
        <w:spacing w:line="360" w:lineRule="auto"/>
        <w:ind w:left="709"/>
        <w:jc w:val="both"/>
        <w:rPr>
          <w:rFonts w:ascii="Ubuntu" w:hAnsi="Ubuntu"/>
        </w:rPr>
      </w:pPr>
      <w:r w:rsidRPr="00155F88">
        <w:rPr>
          <w:rFonts w:ascii="Ubuntu" w:hAnsi="Ubuntu"/>
        </w:rPr>
        <w:t xml:space="preserve">The PKB is first accessed by the parser. The parser calls the PKB’s set functions and stores all variations of Follows, Parent, Modifies and Uses in its </w:t>
      </w:r>
      <w:r w:rsidR="00524017">
        <w:rPr>
          <w:rFonts w:ascii="Ubuntu" w:hAnsi="Ubuntu"/>
        </w:rPr>
        <w:t>respective</w:t>
      </w:r>
      <w:r w:rsidRPr="00155F88">
        <w:rPr>
          <w:rFonts w:ascii="Ubuntu" w:hAnsi="Ubuntu"/>
        </w:rPr>
        <w:t xml:space="preserve"> tables. The PKB contains </w:t>
      </w:r>
      <w:r w:rsidR="00524017">
        <w:rPr>
          <w:rFonts w:ascii="Ubuntu" w:hAnsi="Ubuntu"/>
        </w:rPr>
        <w:t xml:space="preserve">a </w:t>
      </w:r>
      <w:proofErr w:type="spellStart"/>
      <w:r w:rsidR="00524017">
        <w:rPr>
          <w:rFonts w:ascii="Ubuntu" w:hAnsi="Ubuntu"/>
        </w:rPr>
        <w:t>varIndexTable</w:t>
      </w:r>
      <w:proofErr w:type="spellEnd"/>
      <w:r w:rsidR="00524017">
        <w:rPr>
          <w:rFonts w:ascii="Ubuntu" w:hAnsi="Ubuntu"/>
        </w:rPr>
        <w:t xml:space="preserve"> and a </w:t>
      </w:r>
      <w:proofErr w:type="spellStart"/>
      <w:r w:rsidR="00524017">
        <w:rPr>
          <w:rFonts w:ascii="Ubuntu" w:hAnsi="Ubuntu"/>
        </w:rPr>
        <w:t>procIndex</w:t>
      </w:r>
      <w:r w:rsidRPr="00155F88">
        <w:rPr>
          <w:rFonts w:ascii="Ubuntu" w:hAnsi="Ubuntu"/>
        </w:rPr>
        <w:t>Table</w:t>
      </w:r>
      <w:proofErr w:type="spellEnd"/>
      <w:r w:rsidRPr="00155F88">
        <w:rPr>
          <w:rFonts w:ascii="Ubuntu" w:hAnsi="Ubuntu"/>
        </w:rPr>
        <w:t xml:space="preserve"> (which is private to its class)</w:t>
      </w:r>
      <w:r w:rsidR="00524017">
        <w:rPr>
          <w:rFonts w:ascii="Ubuntu" w:hAnsi="Ubuntu"/>
        </w:rPr>
        <w:t xml:space="preserve"> –</w:t>
      </w:r>
      <w:r w:rsidR="001F393E">
        <w:rPr>
          <w:rFonts w:ascii="Ubuntu" w:hAnsi="Ubuntu"/>
        </w:rPr>
        <w:t xml:space="preserve"> </w:t>
      </w:r>
      <w:r w:rsidR="00524017">
        <w:rPr>
          <w:rFonts w:ascii="Ubuntu" w:hAnsi="Ubuntu"/>
        </w:rPr>
        <w:t xml:space="preserve">the index table </w:t>
      </w:r>
      <w:r w:rsidRPr="00155F88">
        <w:rPr>
          <w:rFonts w:ascii="Ubuntu" w:hAnsi="Ubuntu"/>
        </w:rPr>
        <w:t>gets the index of any variable in the program, or if it does not have one, creates and returns it.</w:t>
      </w:r>
      <w:r w:rsidR="0056698E" w:rsidRPr="00155F88">
        <w:rPr>
          <w:rFonts w:ascii="Ubuntu" w:hAnsi="Ubuntu"/>
        </w:rPr>
        <w:t xml:space="preserve"> It also has tables t</w:t>
      </w:r>
      <w:r w:rsidR="00524017">
        <w:rPr>
          <w:rFonts w:ascii="Ubuntu" w:hAnsi="Ubuntu"/>
        </w:rPr>
        <w:t xml:space="preserve">hat identify statement types </w:t>
      </w:r>
      <w:r w:rsidR="001F393E">
        <w:rPr>
          <w:rFonts w:ascii="Ubuntu" w:hAnsi="Ubuntu"/>
        </w:rPr>
        <w:t>(statement types being assign, if-else and while)</w:t>
      </w:r>
      <w:r w:rsidR="0056698E" w:rsidRPr="00155F88">
        <w:rPr>
          <w:rFonts w:ascii="Ubuntu" w:hAnsi="Ubuntu"/>
        </w:rPr>
        <w:t>.</w:t>
      </w:r>
      <w:r w:rsidR="001F393E">
        <w:rPr>
          <w:rFonts w:ascii="Ubuntu" w:hAnsi="Ubuntu"/>
        </w:rPr>
        <w:t xml:space="preserve"> The PKB is also able to return all statements that are of the various statement types, all variables/constants in the program, and all statement numbers.</w:t>
      </w:r>
      <w:r w:rsidR="0056698E" w:rsidRPr="00155F88">
        <w:rPr>
          <w:rFonts w:ascii="Ubuntu" w:hAnsi="Ubuntu"/>
        </w:rPr>
        <w:t xml:space="preserve"> </w:t>
      </w:r>
    </w:p>
    <w:p w:rsidR="00A77703" w:rsidRPr="00155F88" w:rsidRDefault="00A77703" w:rsidP="00155F88">
      <w:pPr>
        <w:pStyle w:val="ListParagraph"/>
        <w:spacing w:line="360" w:lineRule="auto"/>
        <w:ind w:left="360"/>
        <w:jc w:val="both"/>
        <w:rPr>
          <w:rFonts w:ascii="Ubuntu" w:hAnsi="Ubuntu"/>
        </w:rPr>
      </w:pPr>
    </w:p>
    <w:p w:rsidR="00AA02C0" w:rsidRPr="00155F88" w:rsidRDefault="00A77703" w:rsidP="00E9508F">
      <w:pPr>
        <w:pStyle w:val="ListParagraph"/>
        <w:spacing w:line="360" w:lineRule="auto"/>
        <w:ind w:left="709"/>
        <w:jc w:val="both"/>
        <w:rPr>
          <w:rFonts w:ascii="Ubuntu" w:hAnsi="Ubuntu"/>
        </w:rPr>
      </w:pPr>
      <w:r w:rsidRPr="00155F88">
        <w:rPr>
          <w:rFonts w:ascii="Ubuntu" w:hAnsi="Ubuntu"/>
        </w:rPr>
        <w:t xml:space="preserve">Our PKB </w:t>
      </w:r>
      <w:r w:rsidR="001F393E">
        <w:rPr>
          <w:rFonts w:ascii="Ubuntu" w:hAnsi="Ubuntu"/>
        </w:rPr>
        <w:t xml:space="preserve">methods </w:t>
      </w:r>
      <w:r w:rsidRPr="00155F88">
        <w:rPr>
          <w:rFonts w:ascii="Ubuntu" w:hAnsi="Ubuntu"/>
        </w:rPr>
        <w:t xml:space="preserve">was designed to reduce setter calls from parser, for example: in the </w:t>
      </w:r>
      <w:proofErr w:type="spellStart"/>
      <w:r w:rsidRPr="00155F88">
        <w:rPr>
          <w:rFonts w:ascii="Ubuntu" w:hAnsi="Ubuntu"/>
        </w:rPr>
        <w:t>setModifies</w:t>
      </w:r>
      <w:proofErr w:type="spellEnd"/>
      <w:r w:rsidRPr="00155F88">
        <w:rPr>
          <w:rFonts w:ascii="Ubuntu" w:hAnsi="Ubuntu"/>
        </w:rPr>
        <w:t xml:space="preserve"> method, for </w:t>
      </w:r>
      <w:proofErr w:type="spellStart"/>
      <w:proofErr w:type="gramStart"/>
      <w:r w:rsidRPr="00155F88">
        <w:rPr>
          <w:rFonts w:ascii="Ubuntu" w:hAnsi="Ubuntu"/>
        </w:rPr>
        <w:t>setModifies</w:t>
      </w:r>
      <w:proofErr w:type="spellEnd"/>
      <w:r w:rsidRPr="00155F88">
        <w:rPr>
          <w:rFonts w:ascii="Ubuntu" w:hAnsi="Ubuntu"/>
        </w:rPr>
        <w:t>(</w:t>
      </w:r>
      <w:proofErr w:type="gramEnd"/>
      <w:r w:rsidRPr="00155F88">
        <w:rPr>
          <w:rFonts w:ascii="Ubuntu" w:hAnsi="Ubuntu"/>
        </w:rPr>
        <w:t xml:space="preserve">3, “z”), in addition to adding statement 3 modifies variable z in our </w:t>
      </w:r>
      <w:proofErr w:type="spellStart"/>
      <w:r w:rsidRPr="00155F88">
        <w:rPr>
          <w:rFonts w:ascii="Ubuntu" w:hAnsi="Ubuntu"/>
        </w:rPr>
        <w:t>ModifiesTable</w:t>
      </w:r>
      <w:proofErr w:type="spellEnd"/>
      <w:r w:rsidRPr="00155F88">
        <w:rPr>
          <w:rFonts w:ascii="Ubuntu" w:hAnsi="Ubuntu"/>
        </w:rPr>
        <w:t xml:space="preserve">, we also call the function </w:t>
      </w:r>
      <w:proofErr w:type="spellStart"/>
      <w:r w:rsidRPr="00155F88">
        <w:rPr>
          <w:rFonts w:ascii="Ubuntu" w:hAnsi="Ubuntu"/>
        </w:rPr>
        <w:t>getParent</w:t>
      </w:r>
      <w:proofErr w:type="spellEnd"/>
      <w:r w:rsidRPr="00155F88">
        <w:rPr>
          <w:rFonts w:ascii="Ubuntu" w:hAnsi="Ubuntu"/>
        </w:rPr>
        <w:t xml:space="preserve">(3), and </w:t>
      </w:r>
      <w:proofErr w:type="spellStart"/>
      <w:r w:rsidRPr="00155F88">
        <w:rPr>
          <w:rFonts w:ascii="Ubuntu" w:hAnsi="Ubuntu"/>
        </w:rPr>
        <w:lastRenderedPageBreak/>
        <w:t>set</w:t>
      </w:r>
      <w:r w:rsidR="00B90120" w:rsidRPr="00155F88">
        <w:rPr>
          <w:rFonts w:ascii="Ubuntu" w:hAnsi="Ubuntu"/>
        </w:rPr>
        <w:t>Modifies</w:t>
      </w:r>
      <w:proofErr w:type="spellEnd"/>
      <w:r w:rsidR="00B90120" w:rsidRPr="00155F88">
        <w:rPr>
          <w:rFonts w:ascii="Ubuntu" w:hAnsi="Ubuntu"/>
        </w:rPr>
        <w:t>(</w:t>
      </w:r>
      <w:r w:rsidRPr="00155F88">
        <w:rPr>
          <w:rFonts w:ascii="Ubuntu" w:hAnsi="Ubuntu"/>
        </w:rPr>
        <w:t>(iterate through all parents)</w:t>
      </w:r>
      <w:r w:rsidR="00B90120" w:rsidRPr="00155F88">
        <w:rPr>
          <w:rFonts w:ascii="Ubuntu" w:hAnsi="Ubuntu"/>
        </w:rPr>
        <w:t xml:space="preserve">, “z”);. For functions such as modifies, uses, etc., the </w:t>
      </w:r>
      <w:proofErr w:type="spellStart"/>
      <w:r w:rsidR="00B90120" w:rsidRPr="00155F88">
        <w:rPr>
          <w:rFonts w:ascii="Ubuntu" w:hAnsi="Ubuntu"/>
        </w:rPr>
        <w:t>modifiedBy</w:t>
      </w:r>
      <w:proofErr w:type="spellEnd"/>
      <w:r w:rsidR="00B90120" w:rsidRPr="00155F88">
        <w:rPr>
          <w:rFonts w:ascii="Ubuntu" w:hAnsi="Ubuntu"/>
        </w:rPr>
        <w:t xml:space="preserve">, </w:t>
      </w:r>
      <w:proofErr w:type="spellStart"/>
      <w:r w:rsidR="00B90120" w:rsidRPr="00155F88">
        <w:rPr>
          <w:rFonts w:ascii="Ubuntu" w:hAnsi="Ubuntu"/>
        </w:rPr>
        <w:t>usedBy</w:t>
      </w:r>
      <w:proofErr w:type="spellEnd"/>
      <w:r w:rsidR="00B90120" w:rsidRPr="00155F88">
        <w:rPr>
          <w:rFonts w:ascii="Ubuntu" w:hAnsi="Ubuntu"/>
        </w:rPr>
        <w:t xml:space="preserve"> functions and implicitly called within the functions itself, freeing the parser from these calls.</w:t>
      </w:r>
    </w:p>
    <w:p w:rsidR="0077796F" w:rsidRPr="00155F88" w:rsidRDefault="0077796F" w:rsidP="00155F88">
      <w:pPr>
        <w:pStyle w:val="ListParagraph"/>
        <w:spacing w:line="360" w:lineRule="auto"/>
        <w:ind w:left="360"/>
        <w:jc w:val="both"/>
        <w:rPr>
          <w:rFonts w:ascii="Ubuntu" w:hAnsi="Ubuntu"/>
        </w:rPr>
      </w:pPr>
    </w:p>
    <w:p w:rsidR="0077796F" w:rsidRPr="00155F88" w:rsidRDefault="0077796F" w:rsidP="00E9508F">
      <w:pPr>
        <w:pStyle w:val="ListParagraph"/>
        <w:spacing w:line="360" w:lineRule="auto"/>
        <w:ind w:left="709"/>
        <w:jc w:val="both"/>
        <w:rPr>
          <w:rFonts w:ascii="Ubuntu" w:hAnsi="Ubuntu"/>
        </w:rPr>
      </w:pPr>
      <w:r w:rsidRPr="00155F88">
        <w:rPr>
          <w:rFonts w:ascii="Ubuntu" w:hAnsi="Ubuntu"/>
        </w:rPr>
        <w:t>The PKB provi</w:t>
      </w:r>
      <w:r w:rsidR="001F393E">
        <w:rPr>
          <w:rFonts w:ascii="Ubuntu" w:hAnsi="Ubuntu"/>
        </w:rPr>
        <w:t xml:space="preserve">des conversion from variable/procedure names </w:t>
      </w:r>
      <w:r w:rsidRPr="00155F88">
        <w:rPr>
          <w:rFonts w:ascii="Ubuntu" w:hAnsi="Ubuntu"/>
        </w:rPr>
        <w:t xml:space="preserve">to </w:t>
      </w:r>
      <w:r w:rsidR="00990C2E">
        <w:rPr>
          <w:rFonts w:ascii="Ubuntu" w:hAnsi="Ubuntu"/>
        </w:rPr>
        <w:t>an index values. This</w:t>
      </w:r>
      <w:r w:rsidR="001F393E">
        <w:rPr>
          <w:rFonts w:ascii="Ubuntu" w:hAnsi="Ubuntu"/>
        </w:rPr>
        <w:t xml:space="preserve"> allows for easier method calling and programming in the PKB – </w:t>
      </w:r>
      <w:r w:rsidR="00990C2E">
        <w:rPr>
          <w:rFonts w:ascii="Ubuntu" w:hAnsi="Ubuntu"/>
        </w:rPr>
        <w:t>the parser/evaluator calls a method of the PKB, the PKB converts the parameters in the function to an index form, and calls the function accordingly</w:t>
      </w:r>
      <w:r w:rsidR="006F0B1E" w:rsidRPr="00155F88">
        <w:rPr>
          <w:rFonts w:ascii="Ubuntu" w:hAnsi="Ubuntu"/>
        </w:rPr>
        <w:t xml:space="preserve">. This removes </w:t>
      </w:r>
      <w:r w:rsidR="00990C2E">
        <w:rPr>
          <w:rFonts w:ascii="Ubuntu" w:hAnsi="Ubuntu"/>
        </w:rPr>
        <w:t>the task of indexing from other components (</w:t>
      </w:r>
      <w:r w:rsidR="009E1BC4">
        <w:rPr>
          <w:rFonts w:ascii="Ubuntu" w:hAnsi="Ubuntu"/>
        </w:rPr>
        <w:t xml:space="preserve">namely the parser and evaluator, </w:t>
      </w:r>
      <w:r w:rsidR="00990C2E">
        <w:rPr>
          <w:rFonts w:ascii="Ubuntu" w:hAnsi="Ubuntu"/>
        </w:rPr>
        <w:t xml:space="preserve">from </w:t>
      </w:r>
      <w:r w:rsidR="009E1BC4">
        <w:rPr>
          <w:rFonts w:ascii="Ubuntu" w:hAnsi="Ubuntu"/>
        </w:rPr>
        <w:t>both having indexing tables</w:t>
      </w:r>
      <w:r w:rsidR="00990C2E">
        <w:rPr>
          <w:rFonts w:ascii="Ubuntu" w:hAnsi="Ubuntu"/>
        </w:rPr>
        <w:t>, to only the PKB); this is a more logical design implementation as the index table is only required for the manipulation of data, which is done in the PKB</w:t>
      </w:r>
      <w:r w:rsidR="006F0B1E" w:rsidRPr="00155F88">
        <w:rPr>
          <w:rFonts w:ascii="Ubuntu" w:hAnsi="Ubuntu"/>
        </w:rPr>
        <w:t>.</w:t>
      </w:r>
    </w:p>
    <w:p w:rsidR="00AA02C0" w:rsidRPr="00155F88" w:rsidRDefault="00AA02C0" w:rsidP="00155F88">
      <w:pPr>
        <w:pStyle w:val="ListParagraph"/>
        <w:spacing w:line="360" w:lineRule="auto"/>
        <w:ind w:left="1224"/>
        <w:jc w:val="both"/>
        <w:rPr>
          <w:rFonts w:ascii="Ubuntu" w:hAnsi="Ubuntu"/>
        </w:rPr>
      </w:pPr>
    </w:p>
    <w:p w:rsidR="008C3AA3"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Query Processing</w:t>
      </w:r>
    </w:p>
    <w:p w:rsidR="008C3AA3" w:rsidRDefault="008C3AA3" w:rsidP="00E9508F">
      <w:pPr>
        <w:pStyle w:val="ListParagraph"/>
        <w:spacing w:line="360" w:lineRule="auto"/>
        <w:ind w:left="709"/>
        <w:jc w:val="both"/>
        <w:rPr>
          <w:rFonts w:ascii="Ubuntu" w:hAnsi="Ubuntu"/>
          <w:i/>
        </w:rPr>
      </w:pPr>
      <w:r w:rsidRPr="009E1BC4">
        <w:rPr>
          <w:rFonts w:ascii="Ubuntu" w:hAnsi="Ubuntu"/>
          <w:i/>
        </w:rPr>
        <w:t>Explain your query validation. A sample query validation rule is: "Check if all relationships have the correct number and types of arguments". DO NOT provide procedural description (</w:t>
      </w:r>
      <w:proofErr w:type="spellStart"/>
      <w:r w:rsidRPr="009E1BC4">
        <w:rPr>
          <w:rFonts w:ascii="Ubuntu" w:hAnsi="Ubuntu"/>
          <w:i/>
        </w:rPr>
        <w:t>pseudocode</w:t>
      </w:r>
      <w:proofErr w:type="spellEnd"/>
      <w:r w:rsidRPr="009E1BC4">
        <w:rPr>
          <w:rFonts w:ascii="Ubuntu" w:hAnsi="Ubuntu"/>
          <w:i/>
        </w:rPr>
        <w:t>) of how Query Pre</w:t>
      </w:r>
      <w:r w:rsidRPr="009E1BC4">
        <w:rPr>
          <w:rFonts w:ascii="Cambria Math" w:hAnsi="Cambria Math" w:cs="Cambria Math"/>
          <w:i/>
        </w:rPr>
        <w:t>‐</w:t>
      </w:r>
      <w:r w:rsidRPr="009E1BC4">
        <w:rPr>
          <w:rFonts w:ascii="Ubuntu" w:hAnsi="Ubuntu"/>
          <w:i/>
        </w:rPr>
        <w:t xml:space="preserve">processor checks the rules. Very briefly, describe how you encode validation rules, and how you perform query validation. Describe your design and implementation of Query Evaluator </w:t>
      </w:r>
      <w:r w:rsidRPr="009E1BC4">
        <w:rPr>
          <w:rFonts w:ascii="Cambria Math" w:hAnsi="Cambria Math" w:cs="Cambria Math"/>
          <w:i/>
        </w:rPr>
        <w:t>‐</w:t>
      </w:r>
      <w:r w:rsidRPr="009E1BC4">
        <w:rPr>
          <w:rFonts w:ascii="Ubuntu" w:hAnsi="Ubuntu"/>
          <w:i/>
        </w:rPr>
        <w:t xml:space="preserve"> describe the data representation for program queries (query tree) and how your Query Evaluator works.</w:t>
      </w:r>
    </w:p>
    <w:p w:rsidR="00E9508F" w:rsidRPr="009E1BC4" w:rsidRDefault="00E9508F" w:rsidP="00E9508F">
      <w:pPr>
        <w:pStyle w:val="ListParagraph"/>
        <w:spacing w:line="360" w:lineRule="auto"/>
        <w:ind w:left="709"/>
        <w:jc w:val="both"/>
        <w:rPr>
          <w:rFonts w:ascii="Ubuntu" w:hAnsi="Ubuntu"/>
          <w:i/>
        </w:rPr>
      </w:pPr>
    </w:p>
    <w:p w:rsidR="004F1524" w:rsidRPr="00155F88" w:rsidRDefault="004F1524" w:rsidP="00F760B4">
      <w:pPr>
        <w:pStyle w:val="ListParagraph"/>
        <w:numPr>
          <w:ilvl w:val="1"/>
          <w:numId w:val="1"/>
        </w:numPr>
        <w:spacing w:line="360" w:lineRule="auto"/>
        <w:ind w:left="709"/>
        <w:jc w:val="both"/>
        <w:rPr>
          <w:rFonts w:ascii="Ubuntu" w:hAnsi="Ubuntu"/>
        </w:rPr>
      </w:pPr>
      <w:r w:rsidRPr="00155F88">
        <w:rPr>
          <w:rFonts w:ascii="Ubuntu" w:hAnsi="Ubuntu"/>
        </w:rPr>
        <w:t>Component Interactions</w:t>
      </w:r>
    </w:p>
    <w:p w:rsidR="008C3AA3" w:rsidRDefault="008C3AA3" w:rsidP="00956136">
      <w:pPr>
        <w:pStyle w:val="ListParagraph"/>
        <w:spacing w:line="360" w:lineRule="auto"/>
        <w:ind w:left="284"/>
        <w:jc w:val="both"/>
        <w:rPr>
          <w:rFonts w:ascii="Ubuntu" w:hAnsi="Ubuntu"/>
          <w:i/>
        </w:rPr>
      </w:pPr>
      <w:r w:rsidRPr="00155F88">
        <w:rPr>
          <w:rFonts w:ascii="Ubuntu" w:hAnsi="Ubuntu"/>
          <w:i/>
        </w:rPr>
        <w:t>Include any UML diagram that you have found useful. For each diagram, explain how you have used it (e.g., in project planning, communication, test planning or in other situations), and comment on the value it has added to your project.</w:t>
      </w:r>
    </w:p>
    <w:p w:rsidR="00956136" w:rsidRPr="00155F88" w:rsidRDefault="00956136" w:rsidP="00155F88">
      <w:pPr>
        <w:pStyle w:val="ListParagraph"/>
        <w:spacing w:line="360" w:lineRule="auto"/>
        <w:ind w:left="792"/>
        <w:jc w:val="both"/>
        <w:rPr>
          <w:rFonts w:ascii="Ubuntu" w:hAnsi="Ubuntu"/>
          <w:i/>
        </w:rPr>
      </w:pPr>
    </w:p>
    <w:p w:rsidR="004F1524" w:rsidRPr="00F760B4" w:rsidRDefault="004F1524" w:rsidP="00155F88">
      <w:pPr>
        <w:pStyle w:val="ListParagraph"/>
        <w:numPr>
          <w:ilvl w:val="0"/>
          <w:numId w:val="1"/>
        </w:numPr>
        <w:spacing w:line="360" w:lineRule="auto"/>
        <w:jc w:val="both"/>
        <w:rPr>
          <w:rFonts w:ascii="Ubuntu" w:hAnsi="Ubuntu"/>
          <w:b/>
        </w:rPr>
      </w:pPr>
      <w:r w:rsidRPr="00F760B4">
        <w:rPr>
          <w:rFonts w:ascii="Ubuntu" w:hAnsi="Ubuntu"/>
          <w:b/>
        </w:rPr>
        <w:t>Documentation and Coding Standards</w:t>
      </w:r>
    </w:p>
    <w:p w:rsidR="00FF0933" w:rsidRDefault="00F17597" w:rsidP="00155F88">
      <w:pPr>
        <w:pStyle w:val="ListParagraph"/>
        <w:spacing w:line="360" w:lineRule="auto"/>
        <w:ind w:left="360"/>
        <w:jc w:val="both"/>
        <w:rPr>
          <w:rFonts w:ascii="Ubuntu" w:hAnsi="Ubuntu"/>
        </w:rPr>
      </w:pPr>
      <w:r w:rsidRPr="00155F88">
        <w:rPr>
          <w:rFonts w:ascii="Ubuntu" w:hAnsi="Ubuntu"/>
        </w:rPr>
        <w:t xml:space="preserve">As version control is simple and easy to use for a large team, documentation was done using the same version control system we used for our project – Git. </w:t>
      </w:r>
      <w:r w:rsidR="00FF0933">
        <w:rPr>
          <w:rFonts w:ascii="Ubuntu" w:hAnsi="Ubuntu"/>
        </w:rPr>
        <w:t xml:space="preserve">All documents related to this project were managed using version control for simplicity. </w:t>
      </w:r>
    </w:p>
    <w:p w:rsidR="00FF0933" w:rsidRDefault="00FF0933" w:rsidP="00155F88">
      <w:pPr>
        <w:pStyle w:val="ListParagraph"/>
        <w:spacing w:line="360" w:lineRule="auto"/>
        <w:ind w:left="360"/>
        <w:jc w:val="both"/>
        <w:rPr>
          <w:rFonts w:ascii="Ubuntu" w:hAnsi="Ubuntu"/>
        </w:rPr>
      </w:pPr>
    </w:p>
    <w:p w:rsidR="00F17597" w:rsidRPr="00155F88" w:rsidRDefault="00FF0933" w:rsidP="00155F88">
      <w:pPr>
        <w:pStyle w:val="ListParagraph"/>
        <w:spacing w:line="360" w:lineRule="auto"/>
        <w:ind w:left="360"/>
        <w:jc w:val="both"/>
        <w:rPr>
          <w:rFonts w:ascii="Ubuntu" w:hAnsi="Ubuntu"/>
        </w:rPr>
      </w:pPr>
      <w:r>
        <w:rPr>
          <w:rFonts w:ascii="Ubuntu" w:hAnsi="Ubuntu"/>
        </w:rPr>
        <w:t xml:space="preserve">The SPA </w:t>
      </w:r>
      <w:r w:rsidR="00F17597" w:rsidRPr="00155F88">
        <w:rPr>
          <w:rFonts w:ascii="Ubuntu" w:hAnsi="Ubuntu"/>
        </w:rPr>
        <w:t xml:space="preserve">API was constructed by the members </w:t>
      </w:r>
      <w:r>
        <w:rPr>
          <w:rFonts w:ascii="Ubuntu" w:hAnsi="Ubuntu"/>
        </w:rPr>
        <w:t>who worked</w:t>
      </w:r>
      <w:r w:rsidR="00F17597" w:rsidRPr="00155F88">
        <w:rPr>
          <w:rFonts w:ascii="Ubuntu" w:hAnsi="Ubuntu"/>
        </w:rPr>
        <w:t xml:space="preserve"> on the PKB, and commenting was done i</w:t>
      </w:r>
      <w:r>
        <w:rPr>
          <w:rFonts w:ascii="Ubuntu" w:hAnsi="Ubuntu"/>
        </w:rPr>
        <w:t>n the PKB header file to aid</w:t>
      </w:r>
      <w:r w:rsidR="00F17597" w:rsidRPr="00155F88">
        <w:rPr>
          <w:rFonts w:ascii="Ubuntu" w:hAnsi="Ubuntu"/>
        </w:rPr>
        <w:t xml:space="preserve"> </w:t>
      </w:r>
      <w:r w:rsidR="002B09FB" w:rsidRPr="00155F88">
        <w:rPr>
          <w:rFonts w:ascii="Ubuntu" w:hAnsi="Ubuntu"/>
        </w:rPr>
        <w:t>components interacting with it</w:t>
      </w:r>
      <w:r>
        <w:rPr>
          <w:rFonts w:ascii="Ubuntu" w:hAnsi="Ubuntu"/>
        </w:rPr>
        <w:t xml:space="preserve"> with function calls (</w:t>
      </w:r>
      <w:r w:rsidR="002B09FB" w:rsidRPr="00155F88">
        <w:rPr>
          <w:rFonts w:ascii="Ubuntu" w:hAnsi="Ubuntu"/>
        </w:rPr>
        <w:t>namely the parser and query evaluator</w:t>
      </w:r>
      <w:r>
        <w:rPr>
          <w:rFonts w:ascii="Ubuntu" w:hAnsi="Ubuntu"/>
        </w:rPr>
        <w:t>)</w:t>
      </w:r>
      <w:r w:rsidR="002B09FB" w:rsidRPr="00155F88">
        <w:rPr>
          <w:rFonts w:ascii="Ubuntu" w:hAnsi="Ubuntu"/>
        </w:rPr>
        <w:t>. We’ve adopted the conv</w:t>
      </w:r>
      <w:r w:rsidR="005E06F7">
        <w:rPr>
          <w:rFonts w:ascii="Ubuntu" w:hAnsi="Ubuntu"/>
        </w:rPr>
        <w:t>entional naming standard, camel c</w:t>
      </w:r>
      <w:r w:rsidR="002B09FB" w:rsidRPr="00155F88">
        <w:rPr>
          <w:rFonts w:ascii="Ubuntu" w:hAnsi="Ubuntu"/>
        </w:rPr>
        <w:t xml:space="preserve">ase, and for </w:t>
      </w:r>
      <w:r>
        <w:rPr>
          <w:rFonts w:ascii="Ubuntu" w:hAnsi="Ubuntu"/>
        </w:rPr>
        <w:t xml:space="preserve">the </w:t>
      </w:r>
      <w:r w:rsidR="002B09FB" w:rsidRPr="00155F88">
        <w:rPr>
          <w:rFonts w:ascii="Ubuntu" w:hAnsi="Ubuntu"/>
        </w:rPr>
        <w:t>parameters such as (</w:t>
      </w:r>
      <w:proofErr w:type="spellStart"/>
      <w:r w:rsidR="002B09FB" w:rsidRPr="00155F88">
        <w:rPr>
          <w:rFonts w:ascii="Ubuntu" w:hAnsi="Ubuntu"/>
        </w:rPr>
        <w:t>int</w:t>
      </w:r>
      <w:proofErr w:type="spellEnd"/>
      <w:r w:rsidR="002B09FB" w:rsidRPr="00155F88">
        <w:rPr>
          <w:rFonts w:ascii="Ubuntu" w:hAnsi="Ubuntu"/>
        </w:rPr>
        <w:t xml:space="preserve"> </w:t>
      </w:r>
      <w:r w:rsidR="002B09FB" w:rsidRPr="00155F88">
        <w:rPr>
          <w:rFonts w:ascii="Ubuntu" w:hAnsi="Ubuntu"/>
        </w:rPr>
        <w:lastRenderedPageBreak/>
        <w:t>stat</w:t>
      </w:r>
      <w:r>
        <w:rPr>
          <w:rFonts w:ascii="Ubuntu" w:hAnsi="Ubuntu"/>
        </w:rPr>
        <w:t xml:space="preserve">ement), we’ve chosen to name </w:t>
      </w:r>
      <w:r w:rsidR="002B09FB" w:rsidRPr="00155F88">
        <w:rPr>
          <w:rFonts w:ascii="Ubuntu" w:hAnsi="Ubuntu"/>
        </w:rPr>
        <w:t xml:space="preserve">statement </w:t>
      </w:r>
      <w:r>
        <w:rPr>
          <w:rFonts w:ascii="Ubuntu" w:hAnsi="Ubuntu"/>
        </w:rPr>
        <w:t>as “</w:t>
      </w:r>
      <w:r w:rsidR="002B09FB" w:rsidRPr="00155F88">
        <w:rPr>
          <w:rFonts w:ascii="Ubuntu" w:hAnsi="Ubuntu"/>
        </w:rPr>
        <w:t>s</w:t>
      </w:r>
      <w:r>
        <w:rPr>
          <w:rFonts w:ascii="Ubuntu" w:hAnsi="Ubuntu"/>
        </w:rPr>
        <w:t>”,</w:t>
      </w:r>
      <w:r w:rsidR="002B09FB" w:rsidRPr="00155F88">
        <w:rPr>
          <w:rFonts w:ascii="Ubuntu" w:hAnsi="Ubuntu"/>
        </w:rPr>
        <w:t xml:space="preserve"> if there is only one statement in the function, and </w:t>
      </w:r>
      <w:r>
        <w:rPr>
          <w:rFonts w:ascii="Ubuntu" w:hAnsi="Ubuntu"/>
        </w:rPr>
        <w:t>“</w:t>
      </w:r>
      <w:r w:rsidR="002B09FB" w:rsidRPr="00155F88">
        <w:rPr>
          <w:rFonts w:ascii="Ubuntu" w:hAnsi="Ubuntu"/>
        </w:rPr>
        <w:t>s1</w:t>
      </w:r>
      <w:r>
        <w:rPr>
          <w:rFonts w:ascii="Ubuntu" w:hAnsi="Ubuntu"/>
        </w:rPr>
        <w:t>”</w:t>
      </w:r>
      <w:r w:rsidR="002B09FB" w:rsidRPr="00155F88">
        <w:rPr>
          <w:rFonts w:ascii="Ubuntu" w:hAnsi="Ubuntu"/>
        </w:rPr>
        <w:t xml:space="preserve">, </w:t>
      </w:r>
      <w:r>
        <w:rPr>
          <w:rFonts w:ascii="Ubuntu" w:hAnsi="Ubuntu"/>
        </w:rPr>
        <w:t>“</w:t>
      </w:r>
      <w:r w:rsidR="002B09FB" w:rsidRPr="00155F88">
        <w:rPr>
          <w:rFonts w:ascii="Ubuntu" w:hAnsi="Ubuntu"/>
        </w:rPr>
        <w:t>s2</w:t>
      </w:r>
      <w:r>
        <w:rPr>
          <w:rFonts w:ascii="Ubuntu" w:hAnsi="Ubuntu"/>
        </w:rPr>
        <w:t>”</w:t>
      </w:r>
      <w:r w:rsidR="002B09FB" w:rsidRPr="00155F88">
        <w:rPr>
          <w:rFonts w:ascii="Ubuntu" w:hAnsi="Ubuntu"/>
        </w:rPr>
        <w:t xml:space="preserve">, … for more than one statements, etc. </w:t>
      </w:r>
    </w:p>
    <w:p w:rsidR="00F17597" w:rsidRPr="00155F88" w:rsidRDefault="00F17597" w:rsidP="00155F88">
      <w:pPr>
        <w:pStyle w:val="ListParagraph"/>
        <w:spacing w:line="360" w:lineRule="auto"/>
        <w:ind w:left="360"/>
        <w:jc w:val="both"/>
        <w:rPr>
          <w:rFonts w:ascii="Ubuntu" w:hAnsi="Ubuntu"/>
        </w:rPr>
      </w:pPr>
    </w:p>
    <w:p w:rsidR="00FF0933" w:rsidRPr="00F760B4" w:rsidRDefault="00494BA3" w:rsidP="00FF0933">
      <w:pPr>
        <w:pStyle w:val="ListParagraph"/>
        <w:numPr>
          <w:ilvl w:val="0"/>
          <w:numId w:val="1"/>
        </w:numPr>
        <w:spacing w:line="360" w:lineRule="auto"/>
        <w:jc w:val="both"/>
        <w:rPr>
          <w:rFonts w:ascii="Ubuntu" w:hAnsi="Ubuntu"/>
          <w:b/>
        </w:rPr>
      </w:pPr>
      <w:r w:rsidRPr="00F760B4">
        <w:rPr>
          <w:rFonts w:ascii="Ubuntu" w:hAnsi="Ubuntu"/>
          <w:b/>
        </w:rPr>
        <w:t>Testing</w:t>
      </w:r>
    </w:p>
    <w:p w:rsidR="00FF0933" w:rsidRDefault="00FF0933" w:rsidP="00FF0933">
      <w:pPr>
        <w:pStyle w:val="ListParagraph"/>
        <w:spacing w:line="360" w:lineRule="auto"/>
        <w:ind w:left="360"/>
        <w:jc w:val="both"/>
        <w:rPr>
          <w:rFonts w:ascii="Ubuntu" w:hAnsi="Ubuntu"/>
        </w:rPr>
      </w:pPr>
      <w:r>
        <w:rPr>
          <w:rFonts w:ascii="Ubuntu" w:hAnsi="Ubuntu"/>
        </w:rPr>
        <w:t>The SPA has multiple components that rely upon eac</w:t>
      </w:r>
      <w:r w:rsidR="00DB5D61">
        <w:rPr>
          <w:rFonts w:ascii="Ubuntu" w:hAnsi="Ubuntu"/>
        </w:rPr>
        <w:t>h other to function</w:t>
      </w:r>
      <w:r>
        <w:rPr>
          <w:rFonts w:ascii="Ubuntu" w:hAnsi="Ubuntu"/>
        </w:rPr>
        <w:t>. As the SPA components were created independently of one another, it was vital that each c</w:t>
      </w:r>
      <w:r w:rsidR="00DB5D61">
        <w:rPr>
          <w:rFonts w:ascii="Ubuntu" w:hAnsi="Ubuntu"/>
        </w:rPr>
        <w:t>omponent performed as it should; all components were created with the assumption that the others were performing as required.</w:t>
      </w:r>
      <w:r w:rsidR="0017556E">
        <w:rPr>
          <w:rFonts w:ascii="Ubuntu" w:hAnsi="Ubuntu"/>
        </w:rPr>
        <w:t xml:space="preserve"> To test </w:t>
      </w:r>
      <w:r w:rsidR="00DB5D61">
        <w:rPr>
          <w:rFonts w:ascii="Ubuntu" w:hAnsi="Ubuntu"/>
        </w:rPr>
        <w:t>components independently, it was essential that all of us did unit tes</w:t>
      </w:r>
      <w:r w:rsidR="00044446">
        <w:rPr>
          <w:rFonts w:ascii="Ubuntu" w:hAnsi="Ubuntu"/>
        </w:rPr>
        <w:t>ting before integrating these</w:t>
      </w:r>
      <w:r w:rsidR="0017556E">
        <w:rPr>
          <w:rFonts w:ascii="Ubuntu" w:hAnsi="Ubuntu"/>
        </w:rPr>
        <w:t xml:space="preserve"> </w:t>
      </w:r>
      <w:r w:rsidR="00DB5D61">
        <w:rPr>
          <w:rFonts w:ascii="Ubuntu" w:hAnsi="Ubuntu"/>
        </w:rPr>
        <w:t xml:space="preserve">components. Unit testing, and </w:t>
      </w:r>
      <w:proofErr w:type="spellStart"/>
      <w:r w:rsidR="00DB5D61">
        <w:rPr>
          <w:rFonts w:ascii="Ubuntu" w:hAnsi="Ubuntu"/>
        </w:rPr>
        <w:t>AutoTester</w:t>
      </w:r>
      <w:proofErr w:type="spellEnd"/>
      <w:r w:rsidR="00DB5D61">
        <w:rPr>
          <w:rFonts w:ascii="Ubuntu" w:hAnsi="Ubuntu"/>
        </w:rPr>
        <w:t xml:space="preserve">, provides a platform for us to </w:t>
      </w:r>
      <w:r w:rsidR="00044446">
        <w:rPr>
          <w:rFonts w:ascii="Ubuntu" w:hAnsi="Ubuntu"/>
        </w:rPr>
        <w:t>continuously</w:t>
      </w:r>
      <w:r w:rsidR="00DB5D61">
        <w:rPr>
          <w:rFonts w:ascii="Ubuntu" w:hAnsi="Ubuntu"/>
        </w:rPr>
        <w:t xml:space="preserve"> check if our code is running </w:t>
      </w:r>
      <w:r w:rsidR="00044446">
        <w:rPr>
          <w:rFonts w:ascii="Ubuntu" w:hAnsi="Ubuntu"/>
        </w:rPr>
        <w:t>as programmed</w:t>
      </w:r>
      <w:r w:rsidR="00DB5D61">
        <w:rPr>
          <w:rFonts w:ascii="Ubuntu" w:hAnsi="Ubuntu"/>
        </w:rPr>
        <w:t>, and</w:t>
      </w:r>
      <w:r w:rsidR="00044446">
        <w:rPr>
          <w:rFonts w:ascii="Ubuntu" w:hAnsi="Ubuntu"/>
        </w:rPr>
        <w:t xml:space="preserve"> </w:t>
      </w:r>
      <w:r w:rsidR="004F3EA0">
        <w:rPr>
          <w:rFonts w:ascii="Ubuntu" w:hAnsi="Ubuntu"/>
        </w:rPr>
        <w:t>lets us know immediately if it does not.</w:t>
      </w:r>
    </w:p>
    <w:p w:rsidR="00FF0933" w:rsidRDefault="00FF0933" w:rsidP="00FF0933">
      <w:pPr>
        <w:pStyle w:val="ListParagraph"/>
        <w:spacing w:line="360" w:lineRule="auto"/>
        <w:ind w:left="360"/>
        <w:jc w:val="both"/>
        <w:rPr>
          <w:rFonts w:ascii="Ubuntu" w:hAnsi="Ubuntu"/>
        </w:rPr>
      </w:pPr>
    </w:p>
    <w:p w:rsidR="004F1524" w:rsidRDefault="00FF0933" w:rsidP="00FF0933">
      <w:pPr>
        <w:pStyle w:val="ListParagraph"/>
        <w:spacing w:line="360" w:lineRule="auto"/>
        <w:ind w:left="360"/>
        <w:jc w:val="both"/>
        <w:rPr>
          <w:rFonts w:ascii="Ubuntu" w:hAnsi="Ubuntu"/>
        </w:rPr>
      </w:pPr>
      <w:r>
        <w:rPr>
          <w:rFonts w:ascii="Ubuntu" w:hAnsi="Ubuntu"/>
        </w:rPr>
        <w:t xml:space="preserve">5.1 </w:t>
      </w:r>
      <w:r w:rsidR="004F1524" w:rsidRPr="00155F88">
        <w:rPr>
          <w:rFonts w:ascii="Ubuntu" w:hAnsi="Ubuntu"/>
        </w:rPr>
        <w:t>Test Plan</w:t>
      </w:r>
    </w:p>
    <w:p w:rsidR="008327B8" w:rsidRDefault="008327B8" w:rsidP="00FF0933">
      <w:pPr>
        <w:pStyle w:val="ListParagraph"/>
        <w:spacing w:line="360" w:lineRule="auto"/>
        <w:ind w:left="360"/>
        <w:jc w:val="both"/>
        <w:rPr>
          <w:rFonts w:ascii="Ubuntu" w:hAnsi="Ubuntu"/>
        </w:rPr>
      </w:pPr>
      <w:r>
        <w:rPr>
          <w:rFonts w:ascii="Ubuntu" w:hAnsi="Ubuntu"/>
        </w:rPr>
        <w:t xml:space="preserve">For iteration 1, testing was mainly done on individual components (i.e. unit testing), and ensuring the methods were working as required. Each coder provided together with their code, unit tests to ensure that their component could be integrated with the others. </w:t>
      </w:r>
    </w:p>
    <w:p w:rsidR="008327B8" w:rsidRPr="00155F88" w:rsidRDefault="008327B8" w:rsidP="00FF0933">
      <w:pPr>
        <w:pStyle w:val="ListParagraph"/>
        <w:spacing w:line="360" w:lineRule="auto"/>
        <w:ind w:left="360"/>
        <w:jc w:val="both"/>
        <w:rPr>
          <w:rFonts w:ascii="Ubuntu" w:hAnsi="Ubuntu"/>
        </w:rPr>
      </w:pPr>
    </w:p>
    <w:p w:rsidR="008327B8" w:rsidRDefault="004F1524" w:rsidP="008327B8">
      <w:pPr>
        <w:pStyle w:val="ListParagraph"/>
        <w:numPr>
          <w:ilvl w:val="2"/>
          <w:numId w:val="1"/>
        </w:numPr>
        <w:spacing w:line="360" w:lineRule="auto"/>
        <w:jc w:val="both"/>
        <w:rPr>
          <w:rFonts w:ascii="Ubuntu" w:hAnsi="Ubuntu"/>
        </w:rPr>
      </w:pPr>
      <w:r w:rsidRPr="00155F88">
        <w:rPr>
          <w:rFonts w:ascii="Ubuntu" w:hAnsi="Ubuntu"/>
        </w:rPr>
        <w:t>Unit Testing</w:t>
      </w:r>
    </w:p>
    <w:p w:rsidR="008327B8" w:rsidRDefault="002F19FD" w:rsidP="008327B8">
      <w:pPr>
        <w:pStyle w:val="ListParagraph"/>
        <w:spacing w:line="360" w:lineRule="auto"/>
        <w:ind w:left="709"/>
        <w:jc w:val="both"/>
        <w:rPr>
          <w:rFonts w:ascii="Ubuntu" w:hAnsi="Ubuntu"/>
        </w:rPr>
      </w:pPr>
      <w:r>
        <w:rPr>
          <w:rFonts w:ascii="Ubuntu" w:hAnsi="Ubuntu"/>
        </w:rPr>
        <w:t>An example of unit testing was checking f</w:t>
      </w:r>
      <w:r w:rsidR="00FA141F">
        <w:rPr>
          <w:rFonts w:ascii="Ubuntu" w:hAnsi="Ubuntu"/>
        </w:rPr>
        <w:t>or methods that take</w:t>
      </w:r>
      <w:r w:rsidR="00595A03">
        <w:rPr>
          <w:rFonts w:ascii="Ubuntu" w:hAnsi="Ubuntu"/>
        </w:rPr>
        <w:t xml:space="preserve"> in string variables, performing</w:t>
      </w:r>
      <w:r w:rsidR="00FA141F">
        <w:rPr>
          <w:rFonts w:ascii="Ubuntu" w:hAnsi="Ubuntu"/>
        </w:rPr>
        <w:t xml:space="preserve"> conversion</w:t>
      </w:r>
      <w:r>
        <w:rPr>
          <w:rFonts w:ascii="Ubuntu" w:hAnsi="Ubuntu"/>
        </w:rPr>
        <w:t xml:space="preserve"> to be stored in index tables</w:t>
      </w:r>
      <w:r w:rsidR="00595A03">
        <w:rPr>
          <w:rFonts w:ascii="Ubuntu" w:hAnsi="Ubuntu"/>
        </w:rPr>
        <w:t>, and responding</w:t>
      </w:r>
      <w:r w:rsidR="00FA141F">
        <w:rPr>
          <w:rFonts w:ascii="Ubuntu" w:hAnsi="Ubuntu"/>
        </w:rPr>
        <w:t xml:space="preserve"> </w:t>
      </w:r>
      <w:r>
        <w:rPr>
          <w:rFonts w:ascii="Ubuntu" w:hAnsi="Ubuntu"/>
        </w:rPr>
        <w:t>to call functions with the variable names (this requires c</w:t>
      </w:r>
      <w:r w:rsidR="00595A03">
        <w:rPr>
          <w:rFonts w:ascii="Ubuntu" w:hAnsi="Ubuntu"/>
        </w:rPr>
        <w:t>onversion back from its index). Dummy values were used to run these processes, and by asserting the correct results, we were able to proof the component was</w:t>
      </w:r>
      <w:r w:rsidR="00595A03" w:rsidRPr="00595A03">
        <w:rPr>
          <w:rFonts w:ascii="Ubuntu" w:hAnsi="Ubuntu"/>
        </w:rPr>
        <w:t xml:space="preserve"> </w:t>
      </w:r>
      <w:r w:rsidR="00595A03">
        <w:rPr>
          <w:rFonts w:ascii="Ubuntu" w:hAnsi="Ubuntu"/>
        </w:rPr>
        <w:t>accessing the right data structures, doing the correct manipulations, and returning the corresponding values.</w:t>
      </w:r>
    </w:p>
    <w:p w:rsidR="008327B8" w:rsidRPr="008327B8" w:rsidRDefault="008327B8" w:rsidP="008327B8">
      <w:pPr>
        <w:pStyle w:val="ListParagraph"/>
        <w:spacing w:line="360" w:lineRule="auto"/>
        <w:ind w:left="1224"/>
        <w:jc w:val="both"/>
        <w:rPr>
          <w:rFonts w:ascii="Ubuntu" w:hAnsi="Ubuntu"/>
        </w:rPr>
      </w:pPr>
    </w:p>
    <w:p w:rsidR="004F1524"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System (Validation) Testing</w:t>
      </w:r>
    </w:p>
    <w:p w:rsidR="00C94676" w:rsidRPr="00155F88" w:rsidRDefault="008B5E2B" w:rsidP="008B5E2B">
      <w:pPr>
        <w:pStyle w:val="ListParagraph"/>
        <w:spacing w:line="360" w:lineRule="auto"/>
        <w:ind w:left="709"/>
        <w:jc w:val="both"/>
        <w:rPr>
          <w:rFonts w:ascii="Ubuntu" w:hAnsi="Ubuntu"/>
        </w:rPr>
      </w:pPr>
      <w:r>
        <w:rPr>
          <w:rFonts w:ascii="Ubuntu" w:hAnsi="Ubuntu"/>
        </w:rPr>
        <w:t>-</w:t>
      </w:r>
    </w:p>
    <w:p w:rsidR="004F1524" w:rsidRPr="00F760B4" w:rsidRDefault="004F1524" w:rsidP="00155F88">
      <w:pPr>
        <w:pStyle w:val="ListParagraph"/>
        <w:numPr>
          <w:ilvl w:val="0"/>
          <w:numId w:val="1"/>
        </w:numPr>
        <w:spacing w:line="360" w:lineRule="auto"/>
        <w:jc w:val="both"/>
        <w:rPr>
          <w:rFonts w:ascii="Ubuntu" w:hAnsi="Ubuntu"/>
          <w:b/>
        </w:rPr>
      </w:pPr>
      <w:r w:rsidRPr="00F760B4">
        <w:rPr>
          <w:rFonts w:ascii="Ubuntu" w:hAnsi="Ubuntu"/>
          <w:b/>
        </w:rPr>
        <w:t>Discussion</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With a five-man team, the largest difficulty we faced was being held responsible for a certain component in the SPA. With a program parser, PKB, program evaluator and PQL parser, each one of us had to handle one component alone, with the exception of the PKB, and understand the components interacting with it to make the appropriate API and </w:t>
      </w:r>
      <w:proofErr w:type="gramStart"/>
      <w:r w:rsidRPr="00155F88">
        <w:rPr>
          <w:rFonts w:ascii="Ubuntu" w:hAnsi="Ubuntu" w:cs="Calibri"/>
          <w:sz w:val="22"/>
          <w:szCs w:val="22"/>
          <w:lang w:val="en-GB"/>
        </w:rPr>
        <w:t>function</w:t>
      </w:r>
      <w:proofErr w:type="gramEnd"/>
      <w:r w:rsidRPr="00155F88">
        <w:rPr>
          <w:rFonts w:ascii="Ubuntu" w:hAnsi="Ubuntu" w:cs="Calibri"/>
          <w:sz w:val="22"/>
          <w:szCs w:val="22"/>
          <w:lang w:val="en-GB"/>
        </w:rPr>
        <w:t xml:space="preserve"> calls.</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lastRenderedPageBreak/>
        <w:t>When we first designed our SPA implementation, we decided to store the entire program as an AST (linked list) and using traversal, obtain results for the query evaluator. We soon realised that storing the program in well-defined tables is much more advantageous in terms of efficiency with regards to results-calling - we can have pre-computed values as possible queries to the PKB can be easily created by us. This was a design decision, and one we stand by with the implementation of SPA.</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The scale of this project slightly underestimated by us, and only as we started to implement the program did we realised the complexity and scale of the program. I do believe with more in-depth discussions on the implementation and with larger dissection of tasks (with shorter deadlines), we could have found the implementation of SPA to be less overwhelming. Better management with regards to watching over and enforcing the completion of </w:t>
      </w:r>
      <w:r w:rsidR="00FF0933" w:rsidRPr="00155F88">
        <w:rPr>
          <w:rFonts w:ascii="Ubuntu" w:hAnsi="Ubuntu" w:cs="Calibri"/>
          <w:sz w:val="22"/>
          <w:szCs w:val="22"/>
          <w:lang w:val="en-GB"/>
        </w:rPr>
        <w:t>these smaller tasks</w:t>
      </w:r>
      <w:r w:rsidRPr="00155F88">
        <w:rPr>
          <w:rFonts w:ascii="Ubuntu" w:hAnsi="Ubuntu" w:cs="Calibri"/>
          <w:sz w:val="22"/>
          <w:szCs w:val="22"/>
          <w:lang w:val="en-GB"/>
        </w:rPr>
        <w:t xml:space="preserve"> would have greatly helped in this iteration. </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 </w:t>
      </w:r>
    </w:p>
    <w:p w:rsidR="004F1524" w:rsidRPr="00F760B4" w:rsidRDefault="004F1524" w:rsidP="00155F88">
      <w:pPr>
        <w:pStyle w:val="ListParagraph"/>
        <w:numPr>
          <w:ilvl w:val="0"/>
          <w:numId w:val="1"/>
        </w:numPr>
        <w:spacing w:line="360" w:lineRule="auto"/>
        <w:jc w:val="both"/>
        <w:rPr>
          <w:rFonts w:ascii="Ubuntu" w:hAnsi="Ubuntu"/>
          <w:b/>
        </w:rPr>
      </w:pPr>
      <w:r w:rsidRPr="00F760B4">
        <w:rPr>
          <w:rFonts w:ascii="Ubuntu" w:hAnsi="Ubuntu"/>
          <w:b/>
        </w:rPr>
        <w:t>Documentation of Abstract APIs</w:t>
      </w:r>
      <w:bookmarkStart w:id="0" w:name="_GoBack"/>
      <w:bookmarkEnd w:id="0"/>
    </w:p>
    <w:p w:rsidR="004F1524" w:rsidRDefault="009E6E50" w:rsidP="00155F88">
      <w:pPr>
        <w:pStyle w:val="ListParagraph"/>
        <w:numPr>
          <w:ilvl w:val="1"/>
          <w:numId w:val="1"/>
        </w:numPr>
        <w:spacing w:line="360" w:lineRule="auto"/>
        <w:jc w:val="both"/>
        <w:rPr>
          <w:rFonts w:ascii="Ubuntu" w:hAnsi="Ubuntu"/>
        </w:rPr>
      </w:pPr>
      <w:r>
        <w:rPr>
          <w:rFonts w:ascii="Ubuntu" w:hAnsi="Ubuntu"/>
        </w:rPr>
        <w:t>PKB</w:t>
      </w:r>
    </w:p>
    <w:tbl>
      <w:tblPr>
        <w:tblStyle w:val="TableGrid"/>
        <w:tblW w:w="0" w:type="auto"/>
        <w:tblInd w:w="534" w:type="dxa"/>
        <w:tblLook w:val="04A0" w:firstRow="1" w:lastRow="0" w:firstColumn="1" w:lastColumn="0" w:noHBand="0" w:noVBand="1"/>
      </w:tblPr>
      <w:tblGrid>
        <w:gridCol w:w="8646"/>
      </w:tblGrid>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getAllVariables</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rPr>
            </w:pPr>
            <w:r w:rsidRPr="00DB4A21">
              <w:rPr>
                <w:rFonts w:ascii="Ubuntu" w:hAnsi="Ubuntu" w:cs="Consolas"/>
              </w:rPr>
              <w:t>Returns all variables in PKB</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getAllConstants</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rPr>
            </w:pPr>
            <w:r w:rsidRPr="00DB4A21">
              <w:rPr>
                <w:rFonts w:ascii="Ubuntu" w:hAnsi="Ubuntu" w:cs="Consolas"/>
              </w:rPr>
              <w:t>Returns all constants in PKB</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void</w:t>
            </w:r>
            <w:r w:rsidRPr="00DB4A21">
              <w:rPr>
                <w:rFonts w:ascii="Ubuntu" w:hAnsi="Ubuntu" w:cs="Consolas"/>
              </w:rPr>
              <w:t xml:space="preserve"> </w:t>
            </w:r>
            <w:proofErr w:type="spellStart"/>
            <w:r w:rsidRPr="00DB4A21">
              <w:rPr>
                <w:rFonts w:ascii="Ubuntu" w:hAnsi="Ubuntu" w:cs="Consolas"/>
              </w:rPr>
              <w:t>setFollows</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s1, </w:t>
            </w:r>
            <w:proofErr w:type="spellStart"/>
            <w:r w:rsidRPr="00DB4A21">
              <w:rPr>
                <w:rFonts w:ascii="Ubuntu" w:hAnsi="Ubuntu" w:cs="Consolas"/>
                <w:b/>
              </w:rPr>
              <w:t>int</w:t>
            </w:r>
            <w:proofErr w:type="spellEnd"/>
            <w:r w:rsidRPr="00DB4A21">
              <w:rPr>
                <w:rFonts w:ascii="Ubuntu" w:hAnsi="Ubuntu" w:cs="Consolas"/>
              </w:rPr>
              <w:t xml:space="preserve"> s2);</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Sets s2 to follow s1. Meaning: s2 &gt; s1.</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getFollows</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 that follows the input statement.</w:t>
            </w:r>
          </w:p>
        </w:tc>
      </w:tr>
      <w:tr w:rsidR="00DB4A21" w:rsidRPr="00DB4A21" w:rsidTr="00DB4A21">
        <w:tc>
          <w:tcPr>
            <w:tcW w:w="8646" w:type="dxa"/>
          </w:tcPr>
          <w:p w:rsidR="009E6E50" w:rsidRPr="00DB4A21" w:rsidRDefault="009E6E50" w:rsidP="00DB4A21">
            <w:pPr>
              <w:pStyle w:val="ListParagraph"/>
              <w:autoSpaceDE w:val="0"/>
              <w:autoSpaceDN w:val="0"/>
              <w:adjustRightInd w:val="0"/>
              <w:spacing w:line="276" w:lineRule="auto"/>
              <w:ind w:left="0"/>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getFollowedBy</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 that is followed by the input statement.</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getFollowsStar</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numbers that follows* the input statement.</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getFollowedByStar</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numbers that is followed* by the input statement.</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void</w:t>
            </w:r>
            <w:r w:rsidRPr="00DB4A21">
              <w:rPr>
                <w:rFonts w:ascii="Ubuntu" w:hAnsi="Ubuntu" w:cs="Consolas"/>
              </w:rPr>
              <w:t xml:space="preserve"> </w:t>
            </w:r>
            <w:proofErr w:type="spellStart"/>
            <w:r w:rsidRPr="00DB4A21">
              <w:rPr>
                <w:rFonts w:ascii="Ubuntu" w:hAnsi="Ubuntu" w:cs="Consolas"/>
              </w:rPr>
              <w:t>setParent</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s1, </w:t>
            </w:r>
            <w:proofErr w:type="spellStart"/>
            <w:r w:rsidRPr="00DB4A21">
              <w:rPr>
                <w:rFonts w:ascii="Ubuntu" w:hAnsi="Ubuntu" w:cs="Consolas"/>
                <w:b/>
              </w:rPr>
              <w:t>int</w:t>
            </w:r>
            <w:proofErr w:type="spellEnd"/>
            <w:r w:rsidRPr="00DB4A21">
              <w:rPr>
                <w:rFonts w:ascii="Ubuntu" w:hAnsi="Ubuntu" w:cs="Consolas"/>
              </w:rPr>
              <w:t xml:space="preserve"> s2);</w:t>
            </w:r>
          </w:p>
          <w:p w:rsidR="009E6E50" w:rsidRPr="00DB4A21" w:rsidRDefault="009E6E50" w:rsidP="00DB4A21">
            <w:pPr>
              <w:pStyle w:val="ListParagraph"/>
              <w:spacing w:line="276" w:lineRule="auto"/>
              <w:ind w:left="0"/>
              <w:jc w:val="both"/>
              <w:rPr>
                <w:rFonts w:ascii="Ubuntu" w:hAnsi="Ubuntu"/>
              </w:rPr>
            </w:pPr>
            <w:r w:rsidRPr="00DB4A21">
              <w:rPr>
                <w:rFonts w:ascii="Ubuntu" w:hAnsi="Ubuntu" w:cs="Consolas"/>
              </w:rPr>
              <w:t>Sets s1 to be the parent of s2. Meaning: s2 &gt; s1.</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getParent</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 that is the parent of the input statement.</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getChild</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 that is the child of the input statement.</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getParentStar</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numbers that are the parent* of the input statement.</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getChildStar</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Gets the </w:t>
            </w:r>
            <w:proofErr w:type="spellStart"/>
            <w:r w:rsidRPr="00DB4A21">
              <w:rPr>
                <w:rFonts w:ascii="Ubuntu" w:hAnsi="Ubuntu" w:cs="Consolas"/>
              </w:rPr>
              <w:t>statment</w:t>
            </w:r>
            <w:proofErr w:type="spellEnd"/>
            <w:r w:rsidRPr="00DB4A21">
              <w:rPr>
                <w:rFonts w:ascii="Ubuntu" w:hAnsi="Ubuntu" w:cs="Consolas"/>
              </w:rPr>
              <w:t xml:space="preserve"> numbers that are the child* of the input statement.</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void</w:t>
            </w:r>
            <w:r w:rsidRPr="00DB4A21">
              <w:rPr>
                <w:rFonts w:ascii="Ubuntu" w:hAnsi="Ubuntu" w:cs="Consolas"/>
              </w:rPr>
              <w:t xml:space="preserve"> </w:t>
            </w:r>
            <w:proofErr w:type="spellStart"/>
            <w:r w:rsidRPr="00DB4A21">
              <w:rPr>
                <w:rFonts w:ascii="Ubuntu" w:hAnsi="Ubuntu" w:cs="Consolas"/>
              </w:rPr>
              <w:t>setModifies</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s, </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 xml:space="preserve">, </w:t>
            </w: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parentStarOfStmt</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lastRenderedPageBreak/>
              <w:t xml:space="preserve">Sets s to </w:t>
            </w:r>
            <w:proofErr w:type="gramStart"/>
            <w:r w:rsidRPr="00DB4A21">
              <w:rPr>
                <w:rFonts w:ascii="Ubuntu" w:hAnsi="Ubuntu" w:cs="Consolas"/>
              </w:rPr>
              <w:t>modifies</w:t>
            </w:r>
            <w:proofErr w:type="gramEnd"/>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 xml:space="preserve">. Implicitly set </w:t>
            </w:r>
            <w:proofErr w:type="spellStart"/>
            <w:r w:rsidRPr="00DB4A21">
              <w:rPr>
                <w:rFonts w:ascii="Ubuntu" w:hAnsi="Ubuntu" w:cs="Consolas"/>
              </w:rPr>
              <w:t>varName</w:t>
            </w:r>
            <w:proofErr w:type="spellEnd"/>
            <w:r w:rsidRPr="00DB4A21">
              <w:rPr>
                <w:rFonts w:ascii="Ubuntu" w:hAnsi="Ubuntu" w:cs="Consolas"/>
              </w:rPr>
              <w:t xml:space="preserve"> to be </w:t>
            </w:r>
            <w:proofErr w:type="spellStart"/>
            <w:r w:rsidRPr="00DB4A21">
              <w:rPr>
                <w:rFonts w:ascii="Ubuntu" w:hAnsi="Ubuntu" w:cs="Consolas"/>
              </w:rPr>
              <w:t>modifiedBy</w:t>
            </w:r>
            <w:proofErr w:type="spellEnd"/>
            <w:r w:rsidRPr="00DB4A21">
              <w:rPr>
                <w:rFonts w:ascii="Ubuntu" w:hAnsi="Ubuntu" w:cs="Consolas"/>
              </w:rPr>
              <w:t xml:space="preserve"> s and sets modifies for container statements.</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lastRenderedPageBreak/>
              <w:t>void</w:t>
            </w:r>
            <w:r w:rsidRPr="00DB4A21">
              <w:rPr>
                <w:rFonts w:ascii="Ubuntu" w:hAnsi="Ubuntu" w:cs="Consolas"/>
              </w:rPr>
              <w:t xml:space="preserve"> </w:t>
            </w:r>
            <w:proofErr w:type="spellStart"/>
            <w:r w:rsidRPr="00DB4A21">
              <w:rPr>
                <w:rFonts w:ascii="Ubuntu" w:hAnsi="Ubuntu" w:cs="Consolas"/>
              </w:rPr>
              <w:t>setProcModifies</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procName</w:t>
            </w:r>
            <w:proofErr w:type="spellEnd"/>
            <w:r w:rsidRPr="00DB4A21">
              <w:rPr>
                <w:rFonts w:ascii="Ubuntu" w:hAnsi="Ubuntu" w:cs="Consolas"/>
              </w:rPr>
              <w:t xml:space="preserve">, </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Sets </w:t>
            </w:r>
            <w:proofErr w:type="spellStart"/>
            <w:r w:rsidRPr="00DB4A21">
              <w:rPr>
                <w:rFonts w:ascii="Ubuntu" w:hAnsi="Ubuntu" w:cs="Consolas"/>
              </w:rPr>
              <w:t>proc</w:t>
            </w:r>
            <w:proofErr w:type="spellEnd"/>
            <w:r w:rsidRPr="00DB4A21">
              <w:rPr>
                <w:rFonts w:ascii="Ubuntu" w:hAnsi="Ubuntu" w:cs="Consolas"/>
              </w:rPr>
              <w:t xml:space="preserve"> to </w:t>
            </w:r>
            <w:proofErr w:type="gramStart"/>
            <w:r w:rsidRPr="00DB4A21">
              <w:rPr>
                <w:rFonts w:ascii="Ubuntu" w:hAnsi="Ubuntu" w:cs="Consolas"/>
              </w:rPr>
              <w:t>modifies</w:t>
            </w:r>
            <w:proofErr w:type="gramEnd"/>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 xml:space="preserve">. Implicitly set </w:t>
            </w:r>
            <w:proofErr w:type="spellStart"/>
            <w:r w:rsidRPr="00DB4A21">
              <w:rPr>
                <w:rFonts w:ascii="Ubuntu" w:hAnsi="Ubuntu" w:cs="Consolas"/>
              </w:rPr>
              <w:t>varName</w:t>
            </w:r>
            <w:proofErr w:type="spellEnd"/>
            <w:r w:rsidRPr="00DB4A21">
              <w:rPr>
                <w:rFonts w:ascii="Ubuntu" w:hAnsi="Ubuntu" w:cs="Consolas"/>
              </w:rPr>
              <w:t xml:space="preserve"> to be </w:t>
            </w:r>
            <w:proofErr w:type="spellStart"/>
            <w:r w:rsidRPr="00DB4A21">
              <w:rPr>
                <w:rFonts w:ascii="Ubuntu" w:hAnsi="Ubuntu" w:cs="Consolas"/>
              </w:rPr>
              <w:t>modifiedBy</w:t>
            </w:r>
            <w:proofErr w:type="spellEnd"/>
            <w:r w:rsidRPr="00DB4A21">
              <w:rPr>
                <w:rFonts w:ascii="Ubuntu" w:hAnsi="Ubuntu" w:cs="Consolas"/>
              </w:rPr>
              <w:t xml:space="preserve"> proc.</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getModifies</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s);</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Gets the variables statement s modifies</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getModifiedBy</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Gets the statements modified by variable </w:t>
            </w:r>
            <w:proofErr w:type="spellStart"/>
            <w:r w:rsidRPr="00DB4A21">
              <w:rPr>
                <w:rFonts w:ascii="Ubuntu" w:hAnsi="Ubuntu" w:cs="Consolas"/>
              </w:rPr>
              <w:t>varName</w:t>
            </w:r>
            <w:proofErr w:type="spellEnd"/>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getProcModifies</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procName</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Gets the variables the procedure modifies</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getProcModifiedBy</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Gets the procedures modified by variable </w:t>
            </w:r>
            <w:proofErr w:type="spellStart"/>
            <w:r w:rsidRPr="00DB4A21">
              <w:rPr>
                <w:rFonts w:ascii="Ubuntu" w:hAnsi="Ubuntu" w:cs="Consolas"/>
              </w:rPr>
              <w:t>varName</w:t>
            </w:r>
            <w:proofErr w:type="spellEnd"/>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void</w:t>
            </w:r>
            <w:r w:rsidRPr="00DB4A21">
              <w:rPr>
                <w:rFonts w:ascii="Ubuntu" w:hAnsi="Ubuntu" w:cs="Consolas"/>
              </w:rPr>
              <w:t xml:space="preserve"> </w:t>
            </w:r>
            <w:proofErr w:type="spellStart"/>
            <w:r w:rsidRPr="00DB4A21">
              <w:rPr>
                <w:rFonts w:ascii="Ubuntu" w:hAnsi="Ubuntu" w:cs="Consolas"/>
              </w:rPr>
              <w:t>setUses</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s, </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 xml:space="preserve">, </w:t>
            </w: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parentStarOfStmt</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Sets s to uses </w:t>
            </w:r>
            <w:proofErr w:type="spellStart"/>
            <w:r w:rsidRPr="00DB4A21">
              <w:rPr>
                <w:rFonts w:ascii="Ubuntu" w:hAnsi="Ubuntu" w:cs="Consolas"/>
              </w:rPr>
              <w:t>varName</w:t>
            </w:r>
            <w:proofErr w:type="spellEnd"/>
            <w:r w:rsidRPr="00DB4A21">
              <w:rPr>
                <w:rFonts w:ascii="Ubuntu" w:hAnsi="Ubuntu" w:cs="Consolas"/>
              </w:rPr>
              <w:t xml:space="preserve">. Implicitly set </w:t>
            </w:r>
            <w:proofErr w:type="spellStart"/>
            <w:r w:rsidRPr="00DB4A21">
              <w:rPr>
                <w:rFonts w:ascii="Ubuntu" w:hAnsi="Ubuntu" w:cs="Consolas"/>
              </w:rPr>
              <w:t>varName</w:t>
            </w:r>
            <w:proofErr w:type="spellEnd"/>
            <w:r w:rsidRPr="00DB4A21">
              <w:rPr>
                <w:rFonts w:ascii="Ubuntu" w:hAnsi="Ubuntu" w:cs="Consolas"/>
              </w:rPr>
              <w:t xml:space="preserve"> to be </w:t>
            </w:r>
            <w:proofErr w:type="spellStart"/>
            <w:r w:rsidRPr="00DB4A21">
              <w:rPr>
                <w:rFonts w:ascii="Ubuntu" w:hAnsi="Ubuntu" w:cs="Consolas"/>
              </w:rPr>
              <w:t>UsedBy</w:t>
            </w:r>
            <w:proofErr w:type="spellEnd"/>
            <w:r w:rsidRPr="00DB4A21">
              <w:rPr>
                <w:rFonts w:ascii="Ubuntu" w:hAnsi="Ubuntu" w:cs="Consolas"/>
              </w:rPr>
              <w:t xml:space="preserve"> s and sets uses for container statements.</w:t>
            </w:r>
          </w:p>
        </w:tc>
      </w:tr>
      <w:tr w:rsidR="00DB4A21" w:rsidRPr="00DB4A21" w:rsidTr="00DB4A21">
        <w:tc>
          <w:tcPr>
            <w:tcW w:w="8646" w:type="dxa"/>
          </w:tcPr>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b/>
              </w:rPr>
              <w:t>void</w:t>
            </w:r>
            <w:r w:rsidRPr="00DB4A21">
              <w:rPr>
                <w:rFonts w:ascii="Ubuntu" w:hAnsi="Ubuntu" w:cs="Consolas"/>
              </w:rPr>
              <w:t xml:space="preserve"> </w:t>
            </w:r>
            <w:proofErr w:type="spellStart"/>
            <w:r w:rsidRPr="00DB4A21">
              <w:rPr>
                <w:rFonts w:ascii="Ubuntu" w:hAnsi="Ubuntu" w:cs="Consolas"/>
              </w:rPr>
              <w:t>setProcUses</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procName</w:t>
            </w:r>
            <w:proofErr w:type="spellEnd"/>
            <w:r w:rsidRPr="00DB4A21">
              <w:rPr>
                <w:rFonts w:ascii="Ubuntu" w:hAnsi="Ubuntu" w:cs="Consolas"/>
              </w:rPr>
              <w:t xml:space="preserve">, </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w:t>
            </w:r>
          </w:p>
          <w:p w:rsidR="009E6E50" w:rsidRPr="00DB4A21" w:rsidRDefault="009E6E50" w:rsidP="00DB4A21">
            <w:pPr>
              <w:pStyle w:val="ListParagraph"/>
              <w:spacing w:line="276" w:lineRule="auto"/>
              <w:ind w:left="0"/>
              <w:jc w:val="both"/>
              <w:rPr>
                <w:rFonts w:ascii="Ubuntu" w:hAnsi="Ubuntu" w:cs="Consolas"/>
              </w:rPr>
            </w:pPr>
            <w:r w:rsidRPr="00DB4A21">
              <w:rPr>
                <w:rFonts w:ascii="Ubuntu" w:hAnsi="Ubuntu" w:cs="Consolas"/>
              </w:rPr>
              <w:t xml:space="preserve">Sets </w:t>
            </w:r>
            <w:proofErr w:type="spellStart"/>
            <w:r w:rsidRPr="00DB4A21">
              <w:rPr>
                <w:rFonts w:ascii="Ubuntu" w:hAnsi="Ubuntu" w:cs="Consolas"/>
              </w:rPr>
              <w:t>proc</w:t>
            </w:r>
            <w:proofErr w:type="spellEnd"/>
            <w:r w:rsidRPr="00DB4A21">
              <w:rPr>
                <w:rFonts w:ascii="Ubuntu" w:hAnsi="Ubuntu" w:cs="Consolas"/>
              </w:rPr>
              <w:t xml:space="preserve"> to uses </w:t>
            </w:r>
            <w:proofErr w:type="spellStart"/>
            <w:r w:rsidRPr="00DB4A21">
              <w:rPr>
                <w:rFonts w:ascii="Ubuntu" w:hAnsi="Ubuntu" w:cs="Consolas"/>
              </w:rPr>
              <w:t>varName</w:t>
            </w:r>
            <w:proofErr w:type="spellEnd"/>
            <w:r w:rsidRPr="00DB4A21">
              <w:rPr>
                <w:rFonts w:ascii="Ubuntu" w:hAnsi="Ubuntu" w:cs="Consolas"/>
              </w:rPr>
              <w:t xml:space="preserve">. Implicitly set </w:t>
            </w:r>
            <w:proofErr w:type="spellStart"/>
            <w:r w:rsidRPr="00DB4A21">
              <w:rPr>
                <w:rFonts w:ascii="Ubuntu" w:hAnsi="Ubuntu" w:cs="Consolas"/>
              </w:rPr>
              <w:t>varName</w:t>
            </w:r>
            <w:proofErr w:type="spellEnd"/>
            <w:r w:rsidRPr="00DB4A21">
              <w:rPr>
                <w:rFonts w:ascii="Ubuntu" w:hAnsi="Ubuntu" w:cs="Consolas"/>
              </w:rPr>
              <w:t xml:space="preserve"> to be </w:t>
            </w:r>
            <w:proofErr w:type="spellStart"/>
            <w:r w:rsidRPr="00DB4A21">
              <w:rPr>
                <w:rFonts w:ascii="Ubuntu" w:hAnsi="Ubuntu" w:cs="Consolas"/>
              </w:rPr>
              <w:t>UsedBy</w:t>
            </w:r>
            <w:proofErr w:type="spellEnd"/>
            <w:r w:rsidRPr="00DB4A21">
              <w:rPr>
                <w:rFonts w:ascii="Ubuntu" w:hAnsi="Ubuntu" w:cs="Consolas"/>
              </w:rPr>
              <w:t xml:space="preserve"> proc.</w:t>
            </w:r>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getUses</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s);</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Gets the variables statement s uses</w:t>
            </w:r>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getUsedBy</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 xml:space="preserve">Gets the statements used by variable </w:t>
            </w:r>
            <w:proofErr w:type="spellStart"/>
            <w:r w:rsidRPr="00DB4A21">
              <w:rPr>
                <w:rFonts w:ascii="Ubuntu" w:hAnsi="Ubuntu" w:cs="Consolas"/>
              </w:rPr>
              <w:t>varName</w:t>
            </w:r>
            <w:proofErr w:type="spellEnd"/>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getProcUses</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procName</w:t>
            </w:r>
            <w:proofErr w:type="spellEnd"/>
            <w:r w:rsidRPr="00DB4A21">
              <w:rPr>
                <w:rFonts w:ascii="Ubuntu" w:hAnsi="Ubuntu" w:cs="Consolas"/>
              </w:rPr>
              <w:t>);</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Gets the variables the procedure uses</w:t>
            </w:r>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vector&lt;string&gt;</w:t>
            </w:r>
            <w:r w:rsidRPr="00DB4A21">
              <w:rPr>
                <w:rFonts w:ascii="Ubuntu" w:hAnsi="Ubuntu" w:cs="Consolas"/>
              </w:rPr>
              <w:t xml:space="preserve"> </w:t>
            </w:r>
            <w:proofErr w:type="spellStart"/>
            <w:r w:rsidRPr="00DB4A21">
              <w:rPr>
                <w:rFonts w:ascii="Ubuntu" w:hAnsi="Ubuntu" w:cs="Consolas"/>
              </w:rPr>
              <w:t>getProcUsedBy</w:t>
            </w:r>
            <w:proofErr w:type="spellEnd"/>
            <w:r w:rsidRPr="00DB4A21">
              <w:rPr>
                <w:rFonts w:ascii="Ubuntu" w:hAnsi="Ubuntu" w:cs="Consolas"/>
              </w:rPr>
              <w:t>(</w:t>
            </w:r>
            <w:r w:rsidRPr="00DB4A21">
              <w:rPr>
                <w:rFonts w:ascii="Ubuntu" w:hAnsi="Ubuntu" w:cs="Consolas"/>
                <w:b/>
              </w:rPr>
              <w:t>string</w:t>
            </w:r>
            <w:r w:rsidRPr="00DB4A21">
              <w:rPr>
                <w:rFonts w:ascii="Ubuntu" w:hAnsi="Ubuntu" w:cs="Consolas"/>
              </w:rPr>
              <w:t xml:space="preserve"> </w:t>
            </w:r>
            <w:proofErr w:type="spellStart"/>
            <w:r w:rsidRPr="00DB4A21">
              <w:rPr>
                <w:rFonts w:ascii="Ubuntu" w:hAnsi="Ubuntu" w:cs="Consolas"/>
              </w:rPr>
              <w:t>varName</w:t>
            </w:r>
            <w:proofErr w:type="spellEnd"/>
            <w:r w:rsidRPr="00DB4A21">
              <w:rPr>
                <w:rFonts w:ascii="Ubuntu" w:hAnsi="Ubuntu" w:cs="Consolas"/>
              </w:rPr>
              <w:t>);</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 xml:space="preserve">Gets the procedures used by variable </w:t>
            </w:r>
            <w:proofErr w:type="spellStart"/>
            <w:r w:rsidRPr="00DB4A21">
              <w:rPr>
                <w:rFonts w:ascii="Ubuntu" w:hAnsi="Ubuntu" w:cs="Consolas"/>
              </w:rPr>
              <w:t>varName</w:t>
            </w:r>
            <w:proofErr w:type="spellEnd"/>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void</w:t>
            </w:r>
            <w:r w:rsidRPr="00DB4A21">
              <w:rPr>
                <w:rFonts w:ascii="Ubuntu" w:hAnsi="Ubuntu" w:cs="Consolas"/>
              </w:rPr>
              <w:t xml:space="preserve"> </w:t>
            </w:r>
            <w:proofErr w:type="spellStart"/>
            <w:r w:rsidRPr="00DB4A21">
              <w:rPr>
                <w:rFonts w:ascii="Ubuntu" w:hAnsi="Ubuntu" w:cs="Consolas"/>
              </w:rPr>
              <w:t>setStatementType</w:t>
            </w:r>
            <w:proofErr w:type="spellEnd"/>
            <w:r w:rsidRPr="00DB4A21">
              <w:rPr>
                <w:rFonts w:ascii="Ubuntu" w:hAnsi="Ubuntu" w:cs="Consolas"/>
              </w:rPr>
              <w:t>(</w:t>
            </w:r>
            <w:proofErr w:type="spellStart"/>
            <w:r w:rsidRPr="00DB4A21">
              <w:rPr>
                <w:rFonts w:ascii="Ubuntu" w:hAnsi="Ubuntu" w:cs="Consolas"/>
                <w:b/>
              </w:rPr>
              <w:t>int</w:t>
            </w:r>
            <w:proofErr w:type="spellEnd"/>
            <w:r w:rsidRPr="00DB4A21">
              <w:rPr>
                <w:rFonts w:ascii="Ubuntu" w:hAnsi="Ubuntu" w:cs="Consolas"/>
              </w:rPr>
              <w:t xml:space="preserve"> </w:t>
            </w:r>
            <w:proofErr w:type="spellStart"/>
            <w:r w:rsidRPr="00DB4A21">
              <w:rPr>
                <w:rFonts w:ascii="Ubuntu" w:hAnsi="Ubuntu" w:cs="Consolas"/>
              </w:rPr>
              <w:t>statementNum</w:t>
            </w:r>
            <w:proofErr w:type="spellEnd"/>
            <w:r w:rsidRPr="00DB4A21">
              <w:rPr>
                <w:rFonts w:ascii="Ubuntu" w:hAnsi="Ubuntu" w:cs="Consolas"/>
              </w:rPr>
              <w:t xml:space="preserve">, </w:t>
            </w:r>
            <w:proofErr w:type="spellStart"/>
            <w:r w:rsidRPr="00DB4A21">
              <w:rPr>
                <w:rFonts w:ascii="Ubuntu" w:hAnsi="Ubuntu" w:cs="Consolas"/>
                <w:b/>
              </w:rPr>
              <w:t>int</w:t>
            </w:r>
            <w:proofErr w:type="spellEnd"/>
            <w:r w:rsidRPr="00DB4A21">
              <w:rPr>
                <w:rFonts w:ascii="Ubuntu" w:hAnsi="Ubuntu" w:cs="Consolas"/>
              </w:rPr>
              <w:t xml:space="preserve"> type);</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Sets the statement type of each line of the program</w:t>
            </w:r>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getWhile</w:t>
            </w:r>
            <w:proofErr w:type="spellEnd"/>
            <w:r w:rsidRPr="00DB4A21">
              <w:rPr>
                <w:rFonts w:ascii="Ubuntu" w:hAnsi="Ubuntu" w:cs="Consolas"/>
              </w:rPr>
              <w:t>();</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Gets all statement numbers of While statements</w:t>
            </w:r>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getAssign</w:t>
            </w:r>
            <w:proofErr w:type="spellEnd"/>
            <w:r w:rsidRPr="00DB4A21">
              <w:rPr>
                <w:rFonts w:ascii="Ubuntu" w:hAnsi="Ubuntu" w:cs="Consolas"/>
              </w:rPr>
              <w:t>();</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Gets all Assign numbers of While statements</w:t>
            </w:r>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getIf</w:t>
            </w:r>
            <w:proofErr w:type="spellEnd"/>
            <w:r w:rsidRPr="00DB4A21">
              <w:rPr>
                <w:rFonts w:ascii="Ubuntu" w:hAnsi="Ubuntu" w:cs="Consolas"/>
              </w:rPr>
              <w:t>();</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Gets all statement numbers of Is statements</w:t>
            </w:r>
          </w:p>
        </w:tc>
      </w:tr>
      <w:tr w:rsidR="00DB4A21" w:rsidRPr="00DB4A21" w:rsidTr="00DB4A21">
        <w:tc>
          <w:tcPr>
            <w:tcW w:w="8646" w:type="dxa"/>
          </w:tcPr>
          <w:p w:rsidR="009E6E50" w:rsidRPr="00DB4A21" w:rsidRDefault="00DB4A21" w:rsidP="00DB4A21">
            <w:pPr>
              <w:pStyle w:val="ListParagraph"/>
              <w:spacing w:line="276" w:lineRule="auto"/>
              <w:ind w:left="0"/>
              <w:jc w:val="both"/>
              <w:rPr>
                <w:rFonts w:ascii="Ubuntu" w:hAnsi="Ubuntu" w:cs="Consolas"/>
              </w:rPr>
            </w:pPr>
            <w:r w:rsidRPr="00DB4A21">
              <w:rPr>
                <w:rFonts w:ascii="Ubuntu" w:hAnsi="Ubuntu" w:cs="Consolas"/>
                <w:b/>
              </w:rPr>
              <w:t>vector&lt;</w:t>
            </w:r>
            <w:proofErr w:type="spellStart"/>
            <w:r w:rsidRPr="00DB4A21">
              <w:rPr>
                <w:rFonts w:ascii="Ubuntu" w:hAnsi="Ubuntu" w:cs="Consolas"/>
                <w:b/>
              </w:rPr>
              <w:t>int</w:t>
            </w:r>
            <w:proofErr w:type="spellEnd"/>
            <w:r w:rsidRPr="00DB4A21">
              <w:rPr>
                <w:rFonts w:ascii="Ubuntu" w:hAnsi="Ubuntu" w:cs="Consolas"/>
                <w:b/>
              </w:rPr>
              <w:t>&gt;</w:t>
            </w:r>
            <w:r w:rsidRPr="00DB4A21">
              <w:rPr>
                <w:rFonts w:ascii="Ubuntu" w:hAnsi="Ubuntu" w:cs="Consolas"/>
              </w:rPr>
              <w:t xml:space="preserve"> </w:t>
            </w:r>
            <w:proofErr w:type="spellStart"/>
            <w:r w:rsidRPr="00DB4A21">
              <w:rPr>
                <w:rFonts w:ascii="Ubuntu" w:hAnsi="Ubuntu" w:cs="Consolas"/>
              </w:rPr>
              <w:t>getAllStmt</w:t>
            </w:r>
            <w:proofErr w:type="spellEnd"/>
            <w:r w:rsidRPr="00DB4A21">
              <w:rPr>
                <w:rFonts w:ascii="Ubuntu" w:hAnsi="Ubuntu" w:cs="Consolas"/>
              </w:rPr>
              <w:t>();</w:t>
            </w:r>
          </w:p>
          <w:p w:rsidR="00DB4A21" w:rsidRPr="00DB4A21" w:rsidRDefault="00DB4A21" w:rsidP="00DB4A21">
            <w:pPr>
              <w:pStyle w:val="ListParagraph"/>
              <w:spacing w:line="276" w:lineRule="auto"/>
              <w:ind w:left="0"/>
              <w:jc w:val="both"/>
              <w:rPr>
                <w:rFonts w:ascii="Ubuntu" w:hAnsi="Ubuntu" w:cs="Consolas"/>
              </w:rPr>
            </w:pPr>
            <w:r w:rsidRPr="00DB4A21">
              <w:rPr>
                <w:rFonts w:ascii="Ubuntu" w:hAnsi="Ubuntu" w:cs="Consolas"/>
              </w:rPr>
              <w:t>Gets all statement numbers in program</w:t>
            </w:r>
          </w:p>
        </w:tc>
      </w:tr>
    </w:tbl>
    <w:p w:rsidR="009E6E50" w:rsidRDefault="009E6E50" w:rsidP="009E6E50">
      <w:pPr>
        <w:pStyle w:val="ListParagraph"/>
        <w:spacing w:line="360" w:lineRule="auto"/>
        <w:ind w:left="792"/>
        <w:jc w:val="both"/>
        <w:rPr>
          <w:rFonts w:ascii="Ubuntu" w:hAnsi="Ubuntu"/>
        </w:rPr>
      </w:pPr>
    </w:p>
    <w:p w:rsidR="00DB4A21" w:rsidRPr="00155F88" w:rsidRDefault="00DB4A21" w:rsidP="009E6E50">
      <w:pPr>
        <w:pStyle w:val="ListParagraph"/>
        <w:spacing w:line="360" w:lineRule="auto"/>
        <w:ind w:left="792"/>
        <w:jc w:val="both"/>
        <w:rPr>
          <w:rFonts w:ascii="Ubuntu" w:hAnsi="Ubuntu"/>
        </w:rPr>
      </w:pPr>
    </w:p>
    <w:p w:rsidR="004F1524" w:rsidRPr="00155F88" w:rsidRDefault="004F1524" w:rsidP="00155F88">
      <w:pPr>
        <w:pStyle w:val="ListParagraph"/>
        <w:numPr>
          <w:ilvl w:val="1"/>
          <w:numId w:val="1"/>
        </w:numPr>
        <w:spacing w:line="360" w:lineRule="auto"/>
        <w:jc w:val="both"/>
        <w:rPr>
          <w:rFonts w:ascii="Ubuntu" w:hAnsi="Ubuntu"/>
        </w:rPr>
      </w:pPr>
      <w:proofErr w:type="spellStart"/>
      <w:r w:rsidRPr="00155F88">
        <w:rPr>
          <w:rFonts w:ascii="Ubuntu" w:hAnsi="Ubuntu"/>
        </w:rPr>
        <w:t>ProcTable</w:t>
      </w:r>
      <w:proofErr w:type="spellEnd"/>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Follows, Follows*</w:t>
      </w:r>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Parent, Parent*</w:t>
      </w:r>
    </w:p>
    <w:p w:rsidR="004F1524" w:rsidRPr="009E6E50" w:rsidRDefault="004F1524" w:rsidP="00155F88">
      <w:pPr>
        <w:pStyle w:val="ListParagraph"/>
        <w:numPr>
          <w:ilvl w:val="1"/>
          <w:numId w:val="1"/>
        </w:numPr>
        <w:spacing w:line="360" w:lineRule="auto"/>
        <w:jc w:val="both"/>
        <w:rPr>
          <w:rFonts w:ascii="Ubuntu" w:hAnsi="Ubuntu"/>
        </w:rPr>
      </w:pPr>
      <w:r w:rsidRPr="00155F88">
        <w:rPr>
          <w:rFonts w:ascii="Ubuntu" w:hAnsi="Ubuntu"/>
        </w:rPr>
        <w:t>Modifies, …</w:t>
      </w:r>
    </w:p>
    <w:sectPr w:rsidR="004F1524" w:rsidRPr="009E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178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D4769A7"/>
    <w:multiLevelType w:val="multilevel"/>
    <w:tmpl w:val="050613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CA"/>
    <w:rsid w:val="00044446"/>
    <w:rsid w:val="000C0175"/>
    <w:rsid w:val="001216D6"/>
    <w:rsid w:val="00155F88"/>
    <w:rsid w:val="0017556E"/>
    <w:rsid w:val="001F393E"/>
    <w:rsid w:val="002B09FB"/>
    <w:rsid w:val="002F19FD"/>
    <w:rsid w:val="003718AA"/>
    <w:rsid w:val="00494BA3"/>
    <w:rsid w:val="004A5526"/>
    <w:rsid w:val="004F1524"/>
    <w:rsid w:val="004F3EA0"/>
    <w:rsid w:val="00512B35"/>
    <w:rsid w:val="00524017"/>
    <w:rsid w:val="005522A8"/>
    <w:rsid w:val="0056698E"/>
    <w:rsid w:val="00595A03"/>
    <w:rsid w:val="005E06F7"/>
    <w:rsid w:val="00681EA6"/>
    <w:rsid w:val="006F0B1E"/>
    <w:rsid w:val="00755F35"/>
    <w:rsid w:val="00762E3F"/>
    <w:rsid w:val="00770273"/>
    <w:rsid w:val="0077796F"/>
    <w:rsid w:val="0081034B"/>
    <w:rsid w:val="008327B8"/>
    <w:rsid w:val="008B5E2B"/>
    <w:rsid w:val="008C3AA3"/>
    <w:rsid w:val="00956136"/>
    <w:rsid w:val="00990088"/>
    <w:rsid w:val="00990C2E"/>
    <w:rsid w:val="009B19CA"/>
    <w:rsid w:val="009E1BC4"/>
    <w:rsid w:val="009E6E50"/>
    <w:rsid w:val="00A21A03"/>
    <w:rsid w:val="00A77703"/>
    <w:rsid w:val="00AA02C0"/>
    <w:rsid w:val="00B90120"/>
    <w:rsid w:val="00BA7933"/>
    <w:rsid w:val="00C04486"/>
    <w:rsid w:val="00C94676"/>
    <w:rsid w:val="00D00067"/>
    <w:rsid w:val="00DB4A21"/>
    <w:rsid w:val="00DB5D61"/>
    <w:rsid w:val="00E9508F"/>
    <w:rsid w:val="00F17597"/>
    <w:rsid w:val="00F74D4A"/>
    <w:rsid w:val="00F760B4"/>
    <w:rsid w:val="00F77C27"/>
    <w:rsid w:val="00FA141F"/>
    <w:rsid w:val="00FE4286"/>
    <w:rsid w:val="00FF09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59"/>
    <w:rsid w:val="00D0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59"/>
    <w:rsid w:val="00D0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8</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dog</dc:creator>
  <cp:lastModifiedBy>dog</cp:lastModifiedBy>
  <cp:revision>34</cp:revision>
  <dcterms:created xsi:type="dcterms:W3CDTF">2017-09-12T13:50:00Z</dcterms:created>
  <dcterms:modified xsi:type="dcterms:W3CDTF">2017-09-15T12:55:00Z</dcterms:modified>
</cp:coreProperties>
</file>