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2308" w14:textId="77777777" w:rsidR="00762181" w:rsidRDefault="00762181" w:rsidP="009A1697">
      <w:pPr>
        <w:pStyle w:val="IntenseQuote"/>
      </w:pPr>
      <w:r w:rsidRPr="00C26B31">
        <w:t>Windows Forensics</w:t>
      </w:r>
    </w:p>
    <w:p w14:paraId="45F8CAA5" w14:textId="3163EAAF" w:rsidR="00762181" w:rsidRPr="00714B31" w:rsidRDefault="00762181" w:rsidP="00714B31">
      <w:pPr>
        <w:pStyle w:val="Title"/>
        <w:rPr>
          <w:rStyle w:val="BookTitle"/>
          <w:b w:val="0"/>
          <w:bCs w:val="0"/>
          <w:i w:val="0"/>
          <w:iCs w:val="0"/>
          <w:smallCaps/>
          <w:color w:val="5A5A5A" w:themeColor="text1" w:themeTint="A5"/>
          <w:spacing w:val="-10"/>
        </w:rPr>
      </w:pPr>
      <w:r>
        <w:rPr>
          <w:rStyle w:val="SubtleReference"/>
        </w:rPr>
        <w:t>PART</w:t>
      </w:r>
      <w:r w:rsidRPr="00BF3EA3">
        <w:rPr>
          <w:rStyle w:val="SubtleReference"/>
        </w:rPr>
        <w:t xml:space="preserve"> </w:t>
      </w:r>
      <w:r>
        <w:rPr>
          <w:rStyle w:val="SubtleReference"/>
        </w:rPr>
        <w:t>1</w:t>
      </w:r>
      <w:r w:rsidRPr="00BF3EA3">
        <w:rPr>
          <w:rStyle w:val="SubtleReference"/>
        </w:rPr>
        <w:t xml:space="preserve">: </w:t>
      </w:r>
      <w:r>
        <w:rPr>
          <w:rStyle w:val="SubtleReference"/>
        </w:rPr>
        <w:t>Web Browser Artifacts</w:t>
      </w:r>
    </w:p>
    <w:p w14:paraId="511D31C9" w14:textId="77777777" w:rsidR="006E0A9F" w:rsidRDefault="006E0A9F">
      <w:r>
        <w:t xml:space="preserve">Web browser stores valuable forensics information on the user machine. This information is very useful when presented at court. The three important information that can be collected are </w:t>
      </w:r>
    </w:p>
    <w:p w14:paraId="6C7AD890" w14:textId="404333C4" w:rsidR="006E0A9F" w:rsidRDefault="006E0A9F">
      <w:r w:rsidRPr="00C97EC4">
        <w:rPr>
          <w:b/>
          <w:bCs/>
        </w:rPr>
        <w:t>Browsing</w:t>
      </w:r>
      <w:r>
        <w:t xml:space="preserve"> </w:t>
      </w:r>
      <w:r w:rsidRPr="00C97EC4">
        <w:rPr>
          <w:b/>
          <w:bCs/>
        </w:rPr>
        <w:t>History</w:t>
      </w:r>
      <w:r>
        <w:t>: History of webpages that user views</w:t>
      </w:r>
    </w:p>
    <w:p w14:paraId="4A4D27DC" w14:textId="7565B73A" w:rsidR="006E0A9F" w:rsidRDefault="006E0A9F">
      <w:r w:rsidRPr="00C97EC4">
        <w:rPr>
          <w:b/>
          <w:bCs/>
        </w:rPr>
        <w:t>Caches</w:t>
      </w:r>
      <w:r>
        <w:t xml:space="preserve">: </w:t>
      </w:r>
      <w:r w:rsidR="00C97EC4">
        <w:t>Information like webpages that are stored so that if webpage is loaded again, it does not take as much time as it took at the first place</w:t>
      </w:r>
    </w:p>
    <w:p w14:paraId="683B75A1" w14:textId="320BAAC6" w:rsidR="009A1697" w:rsidRDefault="006E0A9F" w:rsidP="00C97EC4">
      <w:r w:rsidRPr="00C97EC4">
        <w:rPr>
          <w:b/>
          <w:bCs/>
        </w:rPr>
        <w:t>Cookies</w:t>
      </w:r>
      <w:r>
        <w:t xml:space="preserve">: </w:t>
      </w:r>
      <w:r w:rsidR="00C97EC4">
        <w:t>Information like tokens and sessions of user that are stored for login purposes</w:t>
      </w:r>
    </w:p>
    <w:p w14:paraId="04A333B1" w14:textId="77777777" w:rsidR="004D058C" w:rsidRDefault="004D058C" w:rsidP="00C97EC4"/>
    <w:p w14:paraId="6084486F" w14:textId="7A0941BD" w:rsidR="009A1697" w:rsidRDefault="000E41D7" w:rsidP="00C97EC4">
      <w:pPr>
        <w:rPr>
          <w:b/>
          <w:bCs/>
          <w:sz w:val="32"/>
          <w:szCs w:val="32"/>
        </w:rPr>
      </w:pPr>
      <w:r w:rsidRPr="000E41D7">
        <w:rPr>
          <w:b/>
          <w:bCs/>
          <w:sz w:val="32"/>
          <w:szCs w:val="32"/>
        </w:rPr>
        <w:t>GOOGLE CHROME</w:t>
      </w:r>
    </w:p>
    <w:p w14:paraId="502BF256" w14:textId="518E4633" w:rsidR="004D058C" w:rsidRPr="004D058C" w:rsidRDefault="004D058C" w:rsidP="00C97EC4">
      <w:r w:rsidRPr="004D058C">
        <w:t xml:space="preserve">Here we are using tool called </w:t>
      </w:r>
      <w:r w:rsidRPr="004D058C">
        <w:rPr>
          <w:b/>
          <w:bCs/>
        </w:rPr>
        <w:t>cacheview</w:t>
      </w:r>
      <w:r w:rsidRPr="004D058C">
        <w:t xml:space="preserve"> from nirsoft that is used to fetch all the details related to caches that has been stored in the chrome</w:t>
      </w:r>
    </w:p>
    <w:p w14:paraId="291299BA" w14:textId="16765452" w:rsidR="004401DD" w:rsidRDefault="004401DD" w:rsidP="00C97EC4">
      <w:r>
        <w:rPr>
          <w:noProof/>
        </w:rPr>
        <w:drawing>
          <wp:inline distT="0" distB="0" distL="0" distR="0" wp14:anchorId="5E0E3400" wp14:editId="7C0DECC8">
            <wp:extent cx="5943600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96C5" w14:textId="0968AAE2" w:rsidR="004401DD" w:rsidRDefault="004401DD" w:rsidP="00C97EC4">
      <w:r>
        <w:rPr>
          <w:noProof/>
        </w:rPr>
        <w:lastRenderedPageBreak/>
        <w:drawing>
          <wp:inline distT="0" distB="0" distL="0" distR="0" wp14:anchorId="63398DE7" wp14:editId="65CD7692">
            <wp:extent cx="5943600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5AEC" w14:textId="4418CF65" w:rsidR="004D058C" w:rsidRDefault="004D058C" w:rsidP="00C97EC4">
      <w:r w:rsidRPr="004D058C">
        <w:t xml:space="preserve">Here we are using tool called </w:t>
      </w:r>
      <w:r w:rsidRPr="004D058C">
        <w:rPr>
          <w:b/>
          <w:bCs/>
        </w:rPr>
        <w:t>history</w:t>
      </w:r>
      <w:r w:rsidRPr="004D058C">
        <w:rPr>
          <w:b/>
          <w:bCs/>
        </w:rPr>
        <w:t>view</w:t>
      </w:r>
      <w:r w:rsidRPr="004D058C">
        <w:t xml:space="preserve"> from nirsoft that is used to fetch all the details related to </w:t>
      </w:r>
      <w:r>
        <w:t>the websites visited by the user</w:t>
      </w:r>
      <w:r w:rsidRPr="004D058C">
        <w:t xml:space="preserve"> in the chrome</w:t>
      </w:r>
    </w:p>
    <w:p w14:paraId="7B74D63E" w14:textId="4C578D9F" w:rsidR="004401DD" w:rsidRDefault="004401DD" w:rsidP="00C97EC4"/>
    <w:p w14:paraId="55E0E507" w14:textId="06D93262" w:rsidR="004401DD" w:rsidRDefault="00653EC6" w:rsidP="00C97EC4">
      <w:r>
        <w:rPr>
          <w:noProof/>
        </w:rPr>
        <w:drawing>
          <wp:inline distT="0" distB="0" distL="0" distR="0" wp14:anchorId="16566E9B" wp14:editId="009A4893">
            <wp:extent cx="59436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E81" w14:textId="05EF0C34" w:rsidR="004D058C" w:rsidRPr="004D058C" w:rsidRDefault="004D058C" w:rsidP="004D058C">
      <w:r w:rsidRPr="004D058C">
        <w:t xml:space="preserve">Here we are using tool called </w:t>
      </w:r>
      <w:r w:rsidRPr="004D058C">
        <w:rPr>
          <w:b/>
          <w:bCs/>
        </w:rPr>
        <w:t>cookieview</w:t>
      </w:r>
      <w:r w:rsidRPr="004D058C">
        <w:t xml:space="preserve"> from nirsoft that is used to fetch all the details related to </w:t>
      </w:r>
      <w:r>
        <w:t>cookies and sessions</w:t>
      </w:r>
      <w:r w:rsidRPr="004D058C">
        <w:t xml:space="preserve"> that has been stored in the chrome</w:t>
      </w:r>
    </w:p>
    <w:p w14:paraId="556E812A" w14:textId="77777777" w:rsidR="004D058C" w:rsidRDefault="004D058C" w:rsidP="00C97EC4"/>
    <w:p w14:paraId="6793CBC7" w14:textId="2BFD7373" w:rsidR="00653EC6" w:rsidRDefault="00653EC6" w:rsidP="00C97EC4"/>
    <w:p w14:paraId="5ABD4DB1" w14:textId="5433E442" w:rsidR="000E41D7" w:rsidRDefault="00653EC6">
      <w:r>
        <w:rPr>
          <w:noProof/>
        </w:rPr>
        <w:lastRenderedPageBreak/>
        <w:drawing>
          <wp:inline distT="0" distB="0" distL="0" distR="0" wp14:anchorId="071A92F4" wp14:editId="7C762191">
            <wp:extent cx="59436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BDB" w14:textId="77777777" w:rsidR="008919F1" w:rsidRPr="008919F1" w:rsidRDefault="008919F1"/>
    <w:p w14:paraId="130D03CF" w14:textId="1506973D" w:rsidR="00D06639" w:rsidRDefault="009A16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MOZILLA </w:t>
      </w:r>
      <w:r w:rsidR="000E41D7">
        <w:rPr>
          <w:b/>
          <w:bCs/>
          <w:sz w:val="32"/>
          <w:szCs w:val="32"/>
        </w:rPr>
        <w:t>FIREFOX</w:t>
      </w:r>
    </w:p>
    <w:p w14:paraId="5732C906" w14:textId="339D8986" w:rsidR="004D058C" w:rsidRPr="004D058C" w:rsidRDefault="004D058C">
      <w:r w:rsidRPr="004D058C">
        <w:t xml:space="preserve">Here we are using tool called </w:t>
      </w:r>
      <w:r w:rsidRPr="004D058C">
        <w:rPr>
          <w:b/>
          <w:bCs/>
        </w:rPr>
        <w:t>historyview</w:t>
      </w:r>
      <w:r w:rsidRPr="004D058C">
        <w:t xml:space="preserve"> from nirsoft that is used to fetch all the details related to </w:t>
      </w:r>
      <w:r>
        <w:t>the websites visited by the user</w:t>
      </w:r>
      <w:r w:rsidRPr="004D058C">
        <w:t xml:space="preserve"> in the </w:t>
      </w:r>
      <w:r>
        <w:t>Mozilla Firefox</w:t>
      </w:r>
    </w:p>
    <w:p w14:paraId="45064125" w14:textId="4A89DB15" w:rsidR="000E41D7" w:rsidRDefault="006E19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B6997B" wp14:editId="51E1DD56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FF8" w14:textId="20360A3F" w:rsidR="004D058C" w:rsidRPr="008919F1" w:rsidRDefault="004D058C">
      <w:r w:rsidRPr="004D058C">
        <w:t xml:space="preserve">Here we are using tool called </w:t>
      </w:r>
      <w:r w:rsidRPr="004D058C">
        <w:rPr>
          <w:b/>
          <w:bCs/>
        </w:rPr>
        <w:t>cookieview</w:t>
      </w:r>
      <w:r w:rsidRPr="004D058C">
        <w:t xml:space="preserve"> from nirsoft that is used to fetch all the details related to </w:t>
      </w:r>
      <w:r>
        <w:t>cookies and sessions</w:t>
      </w:r>
      <w:r w:rsidRPr="004D058C">
        <w:t xml:space="preserve"> that has been stored in the </w:t>
      </w:r>
      <w:r>
        <w:t>Mozilla Firefox</w:t>
      </w:r>
    </w:p>
    <w:p w14:paraId="519B7DC4" w14:textId="466A727B" w:rsidR="006E1927" w:rsidRDefault="006E19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51EF53" wp14:editId="020949AF">
            <wp:extent cx="59436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B897" w14:textId="1E3A86E1" w:rsidR="004D058C" w:rsidRPr="004D058C" w:rsidRDefault="004D058C">
      <w:r w:rsidRPr="004D058C">
        <w:lastRenderedPageBreak/>
        <w:t xml:space="preserve">Here we are using tool called </w:t>
      </w:r>
      <w:r w:rsidRPr="004D058C">
        <w:rPr>
          <w:b/>
          <w:bCs/>
        </w:rPr>
        <w:t>cacheview</w:t>
      </w:r>
      <w:r w:rsidRPr="004D058C">
        <w:t xml:space="preserve"> from nirsoft that is used to fetch all the details related to caches that has been stored in the </w:t>
      </w:r>
      <w:r>
        <w:t>Mozilla Firefox</w:t>
      </w:r>
    </w:p>
    <w:p w14:paraId="43D40FED" w14:textId="35F525D7" w:rsidR="008919F1" w:rsidRDefault="006E19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16E53B" wp14:editId="0F05B35D">
            <wp:extent cx="5943600" cy="248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199" w14:textId="7D636294" w:rsidR="00714B31" w:rsidRDefault="00714B31" w:rsidP="00714B31">
      <w:pPr>
        <w:pStyle w:val="Title"/>
        <w:rPr>
          <w:rStyle w:val="SubtleReference"/>
        </w:rPr>
      </w:pPr>
      <w:r>
        <w:rPr>
          <w:rStyle w:val="SubtleReference"/>
        </w:rPr>
        <w:t>PART</w:t>
      </w:r>
      <w:r w:rsidRPr="00BF3EA3">
        <w:rPr>
          <w:rStyle w:val="SubtleReference"/>
        </w:rPr>
        <w:t xml:space="preserve"> </w:t>
      </w:r>
      <w:r>
        <w:rPr>
          <w:rStyle w:val="SubtleReference"/>
        </w:rPr>
        <w:t>2</w:t>
      </w:r>
      <w:r w:rsidRPr="00BF3EA3">
        <w:rPr>
          <w:rStyle w:val="SubtleReference"/>
        </w:rPr>
        <w:t xml:space="preserve">: </w:t>
      </w:r>
      <w:r>
        <w:rPr>
          <w:rStyle w:val="SubtleReference"/>
        </w:rPr>
        <w:t>Viewing and Analyzing Win Events</w:t>
      </w:r>
    </w:p>
    <w:p w14:paraId="6DF89D93" w14:textId="7588F533" w:rsidR="00714B31" w:rsidRDefault="00E97E3F" w:rsidP="00714B31">
      <w:r>
        <w:t xml:space="preserve">In this part, investigators analyze all the security </w:t>
      </w:r>
      <w:r w:rsidR="000F323D">
        <w:t>logs, system</w:t>
      </w:r>
      <w:r>
        <w:t xml:space="preserve"> logs and application logs to get the accurate information about the events leading to cybercrime.</w:t>
      </w:r>
    </w:p>
    <w:p w14:paraId="33195AFC" w14:textId="0EC78574" w:rsidR="00E97E3F" w:rsidRDefault="00E97E3F" w:rsidP="00714B31">
      <w:pPr>
        <w:rPr>
          <w:b/>
          <w:bCs/>
        </w:rPr>
      </w:pPr>
      <w:r>
        <w:t xml:space="preserve">The log file are generally stores in </w:t>
      </w:r>
      <w:r w:rsidRPr="00E97E3F">
        <w:rPr>
          <w:b/>
          <w:bCs/>
        </w:rPr>
        <w:t>C:\Windows\System32\config[.]</w:t>
      </w:r>
    </w:p>
    <w:p w14:paraId="17576173" w14:textId="515C19E7" w:rsidR="00E97E3F" w:rsidRPr="00E97E3F" w:rsidRDefault="00E97E3F" w:rsidP="00714B31">
      <w:r w:rsidRPr="00E97E3F">
        <w:t xml:space="preserve">We are using a tool called </w:t>
      </w:r>
      <w:r w:rsidRPr="00E97E3F">
        <w:rPr>
          <w:b/>
          <w:bCs/>
        </w:rPr>
        <w:t>EventLogXP</w:t>
      </w:r>
      <w:r w:rsidRPr="00E97E3F">
        <w:t xml:space="preserve"> that is used to examine all of the logs on our host</w:t>
      </w:r>
      <w:r>
        <w:t xml:space="preserve">. We see our Desktop here and on clicking it we further see Application, which contains logs related to the Software that are installed on the </w:t>
      </w:r>
      <w:r w:rsidR="000F323D">
        <w:t>machine. We</w:t>
      </w:r>
      <w:r>
        <w:t xml:space="preserve"> are able to see other modules too such as </w:t>
      </w:r>
      <w:r w:rsidR="000F323D">
        <w:t>ForwardEvents,</w:t>
      </w:r>
      <w:r>
        <w:t xml:space="preserve"> </w:t>
      </w:r>
      <w:r w:rsidR="000F323D">
        <w:t>WindowsPowershell, etc.</w:t>
      </w:r>
    </w:p>
    <w:p w14:paraId="4E758DA3" w14:textId="77777777" w:rsidR="00E97E3F" w:rsidRPr="00714B31" w:rsidRDefault="00E97E3F" w:rsidP="00714B31"/>
    <w:p w14:paraId="5A3CFF72" w14:textId="07E3A3DD" w:rsidR="00714B31" w:rsidRDefault="00356F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AC22C0" wp14:editId="17771D2B">
            <wp:extent cx="59436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095C" w14:textId="4FA6B18B" w:rsidR="00356F16" w:rsidRDefault="00356F1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091411" wp14:editId="1F5BFA42">
            <wp:extent cx="5943600" cy="3980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0CE" w14:textId="2089BA7A" w:rsidR="008919F1" w:rsidRDefault="008919F1">
      <w:pPr>
        <w:rPr>
          <w:sz w:val="32"/>
          <w:szCs w:val="32"/>
        </w:rPr>
      </w:pPr>
    </w:p>
    <w:p w14:paraId="5EC3936A" w14:textId="0FFB3316" w:rsidR="008919F1" w:rsidRDefault="008919F1">
      <w:pPr>
        <w:rPr>
          <w:sz w:val="32"/>
          <w:szCs w:val="32"/>
        </w:rPr>
      </w:pPr>
    </w:p>
    <w:p w14:paraId="32E383D9" w14:textId="5D45DFCA" w:rsidR="008919F1" w:rsidRDefault="008919F1">
      <w:pPr>
        <w:rPr>
          <w:sz w:val="32"/>
          <w:szCs w:val="32"/>
        </w:rPr>
      </w:pPr>
    </w:p>
    <w:p w14:paraId="5CA73EEB" w14:textId="1725A4DA" w:rsidR="008919F1" w:rsidRDefault="008919F1">
      <w:pPr>
        <w:rPr>
          <w:sz w:val="32"/>
          <w:szCs w:val="32"/>
        </w:rPr>
      </w:pPr>
    </w:p>
    <w:p w14:paraId="1A31ECC1" w14:textId="08546C60" w:rsidR="008919F1" w:rsidRDefault="008919F1">
      <w:pPr>
        <w:rPr>
          <w:sz w:val="32"/>
          <w:szCs w:val="32"/>
        </w:rPr>
      </w:pPr>
    </w:p>
    <w:p w14:paraId="29CE648F" w14:textId="6DF498F0" w:rsidR="008919F1" w:rsidRDefault="008919F1">
      <w:pPr>
        <w:rPr>
          <w:sz w:val="32"/>
          <w:szCs w:val="32"/>
        </w:rPr>
      </w:pPr>
    </w:p>
    <w:p w14:paraId="5B9C2AF8" w14:textId="112948A2" w:rsidR="008919F1" w:rsidRDefault="008919F1">
      <w:pPr>
        <w:rPr>
          <w:sz w:val="32"/>
          <w:szCs w:val="32"/>
        </w:rPr>
      </w:pPr>
    </w:p>
    <w:p w14:paraId="77D42ED6" w14:textId="2215CC98" w:rsidR="008919F1" w:rsidRDefault="008919F1">
      <w:pPr>
        <w:rPr>
          <w:sz w:val="32"/>
          <w:szCs w:val="32"/>
        </w:rPr>
      </w:pPr>
    </w:p>
    <w:p w14:paraId="395698A5" w14:textId="4A2AB8F9" w:rsidR="008919F1" w:rsidRDefault="008919F1">
      <w:pPr>
        <w:rPr>
          <w:sz w:val="32"/>
          <w:szCs w:val="32"/>
        </w:rPr>
      </w:pPr>
    </w:p>
    <w:p w14:paraId="640709C9" w14:textId="7D0F6258" w:rsidR="008919F1" w:rsidRDefault="008919F1">
      <w:pPr>
        <w:rPr>
          <w:sz w:val="32"/>
          <w:szCs w:val="32"/>
        </w:rPr>
      </w:pPr>
    </w:p>
    <w:p w14:paraId="523CD39C" w14:textId="77777777" w:rsidR="008919F1" w:rsidRDefault="008919F1">
      <w:pPr>
        <w:rPr>
          <w:sz w:val="32"/>
          <w:szCs w:val="32"/>
        </w:rPr>
      </w:pPr>
    </w:p>
    <w:p w14:paraId="3A5998C2" w14:textId="270C23DB" w:rsidR="00D52762" w:rsidRDefault="00D52762" w:rsidP="00D52762">
      <w:pPr>
        <w:pStyle w:val="Title"/>
        <w:rPr>
          <w:rStyle w:val="SubtleReference"/>
        </w:rPr>
      </w:pPr>
      <w:r>
        <w:rPr>
          <w:rStyle w:val="SubtleReference"/>
        </w:rPr>
        <w:lastRenderedPageBreak/>
        <w:t>PART 4: Handling Windows Registry Python</w:t>
      </w:r>
    </w:p>
    <w:p w14:paraId="17C83DD6" w14:textId="6CDEE9EE" w:rsidR="007428A3" w:rsidRPr="007428A3" w:rsidRDefault="007428A3" w:rsidP="007428A3">
      <w:r>
        <w:t xml:space="preserve">Here we will be using python and its library </w:t>
      </w:r>
      <w:r w:rsidRPr="007428A3">
        <w:rPr>
          <w:b/>
          <w:bCs/>
        </w:rPr>
        <w:t>winreg</w:t>
      </w:r>
      <w:r>
        <w:t xml:space="preserve"> to access windows registry files.</w:t>
      </w:r>
      <w:r w:rsidR="00430745">
        <w:t xml:space="preserve"> We can access the keys and its values can be created, read and updated. The content that we can access are HKEY_USERS,</w:t>
      </w:r>
      <w:r w:rsidR="00430745" w:rsidRPr="00430745">
        <w:t xml:space="preserve"> </w:t>
      </w:r>
      <w:r w:rsidR="00430745">
        <w:t>HKEY_</w:t>
      </w:r>
      <w:r w:rsidR="00430745">
        <w:t>CURRENT_</w:t>
      </w:r>
      <w:r w:rsidR="00430745">
        <w:t>USER</w:t>
      </w:r>
      <w:r w:rsidR="00430745">
        <w:t xml:space="preserve">, </w:t>
      </w:r>
      <w:r w:rsidR="00430745">
        <w:t>HKEY_</w:t>
      </w:r>
      <w:r w:rsidR="00430745">
        <w:t>LOCAL_MACHINE,</w:t>
      </w:r>
      <w:r w:rsidR="00430745" w:rsidRPr="00430745">
        <w:t xml:space="preserve"> </w:t>
      </w:r>
      <w:r w:rsidR="00430745">
        <w:t>HKEY_</w:t>
      </w:r>
      <w:r w:rsidR="00430745">
        <w:t>CURRENT_CONFIG, etc.</w:t>
      </w:r>
    </w:p>
    <w:p w14:paraId="54304C04" w14:textId="421CB920" w:rsidR="00B93218" w:rsidRPr="00430745" w:rsidRDefault="00B93218" w:rsidP="004307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0745">
        <w:rPr>
          <w:b/>
          <w:bCs/>
          <w:sz w:val="24"/>
          <w:szCs w:val="24"/>
        </w:rPr>
        <w:t xml:space="preserve">Access the registry </w:t>
      </w:r>
      <w:r w:rsidR="00430745" w:rsidRPr="00430745">
        <w:rPr>
          <w:b/>
          <w:bCs/>
          <w:sz w:val="24"/>
          <w:szCs w:val="24"/>
        </w:rPr>
        <w:t>HKEY_</w:t>
      </w:r>
      <w:r w:rsidR="00430745" w:rsidRPr="00430745">
        <w:rPr>
          <w:b/>
          <w:bCs/>
          <w:sz w:val="24"/>
          <w:szCs w:val="24"/>
        </w:rPr>
        <w:t>USERS hives</w:t>
      </w:r>
      <w:r w:rsidRPr="00430745">
        <w:rPr>
          <w:b/>
          <w:bCs/>
          <w:sz w:val="24"/>
          <w:szCs w:val="24"/>
        </w:rPr>
        <w:t>.</w:t>
      </w:r>
    </w:p>
    <w:p w14:paraId="08A29387" w14:textId="72E2BAD4" w:rsidR="00430745" w:rsidRPr="00B93218" w:rsidRDefault="00430745" w:rsidP="00430745">
      <w:pPr>
        <w:ind w:left="360"/>
      </w:pPr>
      <w:r>
        <w:t>Here we have written a simple python script that access the registry and gets HKEY_USERS contents out of it.</w:t>
      </w:r>
    </w:p>
    <w:p w14:paraId="2A0C2C19" w14:textId="55F495B4" w:rsidR="00D52762" w:rsidRDefault="00B93218" w:rsidP="00430745">
      <w:pPr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 wp14:anchorId="5624D4B5" wp14:editId="4EDB6F25">
            <wp:extent cx="5657850" cy="1186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FF6" w14:textId="0A94965D" w:rsidR="00B93218" w:rsidRDefault="00B93218" w:rsidP="0043074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30745">
        <w:rPr>
          <w:b/>
          <w:bCs/>
          <w:sz w:val="24"/>
          <w:szCs w:val="24"/>
        </w:rPr>
        <w:t xml:space="preserve">Access the registry </w:t>
      </w:r>
      <w:r w:rsidR="00430745" w:rsidRPr="00430745">
        <w:rPr>
          <w:b/>
          <w:bCs/>
          <w:sz w:val="24"/>
          <w:szCs w:val="24"/>
        </w:rPr>
        <w:t xml:space="preserve">HKEY_USERS </w:t>
      </w:r>
      <w:r w:rsidRPr="00430745">
        <w:rPr>
          <w:b/>
          <w:bCs/>
          <w:sz w:val="24"/>
          <w:szCs w:val="24"/>
        </w:rPr>
        <w:t>keys and</w:t>
      </w:r>
      <w:r w:rsidR="00430745">
        <w:rPr>
          <w:b/>
          <w:bCs/>
          <w:sz w:val="24"/>
          <w:szCs w:val="24"/>
        </w:rPr>
        <w:t xml:space="preserve"> its</w:t>
      </w:r>
      <w:r w:rsidRPr="00430745">
        <w:rPr>
          <w:b/>
          <w:bCs/>
          <w:sz w:val="24"/>
          <w:szCs w:val="24"/>
        </w:rPr>
        <w:t xml:space="preserve"> values</w:t>
      </w:r>
    </w:p>
    <w:p w14:paraId="538BD6F1" w14:textId="1C12C9E7" w:rsidR="00430745" w:rsidRPr="00B93218" w:rsidRDefault="00430745" w:rsidP="00430745">
      <w:pPr>
        <w:pStyle w:val="ListParagraph"/>
        <w:ind w:left="360"/>
      </w:pPr>
      <w:r>
        <w:t>Here we have written a</w:t>
      </w:r>
      <w:r>
        <w:t>nother</w:t>
      </w:r>
      <w:r>
        <w:t xml:space="preserve"> simple python script that access the registry and </w:t>
      </w:r>
      <w:r>
        <w:t>in the</w:t>
      </w:r>
      <w:r>
        <w:t xml:space="preserve"> HKEY_USERS conten</w:t>
      </w:r>
      <w:r>
        <w:t>t it goes to the SOFTWARE and get the values of WinRAR</w:t>
      </w:r>
      <w:r>
        <w:t>.</w:t>
      </w:r>
    </w:p>
    <w:p w14:paraId="01592277" w14:textId="77777777" w:rsidR="00430745" w:rsidRPr="00430745" w:rsidRDefault="00430745" w:rsidP="00430745">
      <w:pPr>
        <w:rPr>
          <w:b/>
          <w:bCs/>
          <w:sz w:val="24"/>
          <w:szCs w:val="24"/>
        </w:rPr>
      </w:pPr>
    </w:p>
    <w:p w14:paraId="1F94168A" w14:textId="3B8A15D8" w:rsidR="00B93218" w:rsidRDefault="00CC5C6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6531AE" wp14:editId="172FD6FA">
            <wp:extent cx="580072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E320" w14:textId="77777777" w:rsidR="006D6271" w:rsidRDefault="006D6271">
      <w:pPr>
        <w:rPr>
          <w:sz w:val="32"/>
          <w:szCs w:val="32"/>
        </w:rPr>
      </w:pPr>
    </w:p>
    <w:p w14:paraId="4D8466F1" w14:textId="6B6DF74D" w:rsidR="00834416" w:rsidRDefault="00834416">
      <w:pPr>
        <w:rPr>
          <w:sz w:val="32"/>
          <w:szCs w:val="32"/>
        </w:rPr>
      </w:pPr>
    </w:p>
    <w:p w14:paraId="56437B9E" w14:textId="284735D7" w:rsidR="00834416" w:rsidRDefault="00834416" w:rsidP="00834416">
      <w:pPr>
        <w:pStyle w:val="Title"/>
        <w:rPr>
          <w:rStyle w:val="SubtleReference"/>
        </w:rPr>
      </w:pPr>
      <w:r>
        <w:rPr>
          <w:rStyle w:val="SubtleReference"/>
        </w:rPr>
        <w:lastRenderedPageBreak/>
        <w:t xml:space="preserve">PART </w:t>
      </w:r>
      <w:r>
        <w:rPr>
          <w:rStyle w:val="SubtleReference"/>
        </w:rPr>
        <w:t>5</w:t>
      </w:r>
      <w:r>
        <w:rPr>
          <w:rStyle w:val="SubtleReference"/>
        </w:rPr>
        <w:t xml:space="preserve">: </w:t>
      </w:r>
      <w:r w:rsidR="00D82C93">
        <w:rPr>
          <w:rStyle w:val="SubtleReference"/>
        </w:rPr>
        <w:t xml:space="preserve">Handling Windows Recycle </w:t>
      </w:r>
      <w:r>
        <w:rPr>
          <w:rStyle w:val="SubtleReference"/>
        </w:rPr>
        <w:t>Python</w:t>
      </w:r>
    </w:p>
    <w:p w14:paraId="1E4E7C04" w14:textId="2E8085BA" w:rsidR="004A08CD" w:rsidRDefault="004A08CD" w:rsidP="004A08CD">
      <w:r>
        <w:t xml:space="preserve">In this part we are using </w:t>
      </w:r>
      <w:proofErr w:type="spellStart"/>
      <w:r w:rsidRPr="004A08CD">
        <w:rPr>
          <w:b/>
          <w:bCs/>
        </w:rPr>
        <w:t>winshell</w:t>
      </w:r>
      <w:proofErr w:type="spellEnd"/>
      <w:r>
        <w:t xml:space="preserve"> library that is used to give us Windows shell functions. One of the </w:t>
      </w:r>
      <w:proofErr w:type="gramStart"/>
      <w:r>
        <w:t>function</w:t>
      </w:r>
      <w:proofErr w:type="gramEnd"/>
      <w:r>
        <w:t xml:space="preserve"> that we are going to using is of recycle bin as we are going to access recycle bin and delete and recover file from it.</w:t>
      </w:r>
    </w:p>
    <w:p w14:paraId="1396EFD0" w14:textId="532116C1" w:rsidR="004A08CD" w:rsidRPr="004A08CD" w:rsidRDefault="004A08CD" w:rsidP="004A08CD">
      <w:r>
        <w:t xml:space="preserve">Here we have written a script that access the recycle </w:t>
      </w:r>
      <w:proofErr w:type="gramStart"/>
      <w:r>
        <w:t>bin ,</w:t>
      </w:r>
      <w:proofErr w:type="gramEnd"/>
      <w:r>
        <w:t xml:space="preserve"> shows us what is inside it . Then it creates a file named “Mytest.txt” and write content in it. Then it deletes the file and then recover it from the recycle bin.</w:t>
      </w:r>
    </w:p>
    <w:p w14:paraId="740C7AA9" w14:textId="18B1DD52" w:rsidR="00680E94" w:rsidRPr="00680E94" w:rsidRDefault="00680E94" w:rsidP="00680E94">
      <w:r>
        <w:rPr>
          <w:noProof/>
        </w:rPr>
        <w:drawing>
          <wp:inline distT="0" distB="0" distL="0" distR="0" wp14:anchorId="7A8462E2" wp14:editId="3BDA2A00">
            <wp:extent cx="594360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74F" w14:textId="1B6D1B58" w:rsidR="00834416" w:rsidRDefault="0044052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3BECD92" wp14:editId="3F806758">
            <wp:extent cx="5943600" cy="3018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CB8" w14:textId="56B570AD" w:rsidR="00680E94" w:rsidRDefault="00680E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C10BB3" wp14:editId="62EA91CA">
            <wp:extent cx="285750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9051" w14:textId="5E5C3262" w:rsidR="00CF3A87" w:rsidRDefault="00CF3A87">
      <w:pPr>
        <w:rPr>
          <w:sz w:val="32"/>
          <w:szCs w:val="32"/>
        </w:rPr>
      </w:pPr>
    </w:p>
    <w:p w14:paraId="73FAA7F0" w14:textId="2993C2D4" w:rsidR="004A08CD" w:rsidRDefault="00CF3A87" w:rsidP="004A08CD">
      <w:pPr>
        <w:pStyle w:val="Title"/>
        <w:rPr>
          <w:rStyle w:val="SubtleReference"/>
        </w:rPr>
      </w:pPr>
      <w:r>
        <w:rPr>
          <w:rStyle w:val="SubtleReference"/>
        </w:rPr>
        <w:t xml:space="preserve">PART </w:t>
      </w:r>
      <w:r>
        <w:rPr>
          <w:rStyle w:val="SubtleReference"/>
        </w:rPr>
        <w:t>6</w:t>
      </w:r>
      <w:r>
        <w:rPr>
          <w:rStyle w:val="SubtleReference"/>
        </w:rPr>
        <w:t xml:space="preserve">: </w:t>
      </w:r>
      <w:r>
        <w:rPr>
          <w:rStyle w:val="SubtleReference"/>
        </w:rPr>
        <w:t xml:space="preserve">Reading Browser History, Cookies and Cache </w:t>
      </w:r>
      <w:r w:rsidR="004A08CD">
        <w:rPr>
          <w:rStyle w:val="SubtleReference"/>
        </w:rPr>
        <w:t>Using Python</w:t>
      </w:r>
    </w:p>
    <w:p w14:paraId="65E96AAC" w14:textId="6F29545E" w:rsidR="00CF3A87" w:rsidRDefault="00CF3A87" w:rsidP="00CF3A87"/>
    <w:p w14:paraId="1F967E8E" w14:textId="11156F2D" w:rsidR="004A08CD" w:rsidRDefault="00AA1D7F" w:rsidP="00CF3A87">
      <w:r>
        <w:t>Here we are going to use python to read browsers history</w:t>
      </w:r>
    </w:p>
    <w:p w14:paraId="7E56CC63" w14:textId="3B5B8547" w:rsidR="00AA1D7F" w:rsidRDefault="00AA1D7F" w:rsidP="00CF3A87">
      <w:r>
        <w:t>In this script we just gave a path to which our Mozilla Firefox is located and then read the files that have the extension of .</w:t>
      </w:r>
      <w:proofErr w:type="spellStart"/>
      <w:r>
        <w:t>sqlite</w:t>
      </w:r>
      <w:proofErr w:type="spellEnd"/>
      <w:r>
        <w:t xml:space="preserve"> and .db.</w:t>
      </w:r>
    </w:p>
    <w:p w14:paraId="2372C44A" w14:textId="5B87646C" w:rsidR="00CF3A87" w:rsidRDefault="006C3647" w:rsidP="00CF3A87">
      <w:r>
        <w:rPr>
          <w:noProof/>
        </w:rPr>
        <w:drawing>
          <wp:inline distT="0" distB="0" distL="0" distR="0" wp14:anchorId="1CD1D1B8" wp14:editId="1911222E">
            <wp:extent cx="5943600" cy="4446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A8EE" w14:textId="5AB7F68A" w:rsidR="00570ED2" w:rsidRDefault="00570ED2" w:rsidP="00CF3A87"/>
    <w:p w14:paraId="5E7A0452" w14:textId="0A0495C2" w:rsidR="00EE0311" w:rsidRDefault="00EE0311" w:rsidP="00CF3A87"/>
    <w:p w14:paraId="6CF1F064" w14:textId="18A02005" w:rsidR="00EE0311" w:rsidRDefault="00EE0311" w:rsidP="00CF3A87"/>
    <w:p w14:paraId="51F924AD" w14:textId="5E00D7EA" w:rsidR="00EE0311" w:rsidRDefault="00EE0311" w:rsidP="00CF3A87"/>
    <w:p w14:paraId="61680865" w14:textId="6F16E31B" w:rsidR="00EE0311" w:rsidRDefault="00EE0311" w:rsidP="00CF3A87"/>
    <w:p w14:paraId="5C136989" w14:textId="77777777" w:rsidR="00EE0311" w:rsidRDefault="00EE0311" w:rsidP="00CF3A87"/>
    <w:p w14:paraId="0BBD53B5" w14:textId="2F201B71" w:rsidR="006C3647" w:rsidRDefault="00AA1D7F" w:rsidP="00CF3A87">
      <w:r>
        <w:t>Now this</w:t>
      </w:r>
      <w:r>
        <w:t xml:space="preserve"> script</w:t>
      </w:r>
      <w:r>
        <w:t xml:space="preserve"> </w:t>
      </w:r>
      <w:r w:rsidR="006D6271">
        <w:t>accesses</w:t>
      </w:r>
      <w:r>
        <w:t xml:space="preserve"> the database files of Mozilla Firefox and then reads the history after that history is </w:t>
      </w:r>
      <w:r w:rsidR="006D6271">
        <w:t>shown.</w:t>
      </w:r>
    </w:p>
    <w:p w14:paraId="0025B879" w14:textId="675F8964" w:rsidR="00570ED2" w:rsidRDefault="00570ED2" w:rsidP="00CF3A87">
      <w:r>
        <w:rPr>
          <w:noProof/>
        </w:rPr>
        <w:drawing>
          <wp:inline distT="0" distB="0" distL="0" distR="0" wp14:anchorId="5726A475" wp14:editId="6C538169">
            <wp:extent cx="5943600" cy="2162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9CC6" w14:textId="030E2B1E" w:rsidR="00570ED2" w:rsidRPr="00CF3A87" w:rsidRDefault="00570ED2" w:rsidP="00CF3A87">
      <w:r>
        <w:rPr>
          <w:noProof/>
        </w:rPr>
        <w:drawing>
          <wp:inline distT="0" distB="0" distL="0" distR="0" wp14:anchorId="5198C66F" wp14:editId="77EA4BC5">
            <wp:extent cx="5943600" cy="476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C96" w14:textId="4700F7B8" w:rsidR="00CF3A87" w:rsidRDefault="00CF3A87">
      <w:pPr>
        <w:rPr>
          <w:sz w:val="32"/>
          <w:szCs w:val="32"/>
        </w:rPr>
      </w:pPr>
    </w:p>
    <w:p w14:paraId="39CCE14C" w14:textId="77777777" w:rsidR="00C365B3" w:rsidRPr="005F26D8" w:rsidRDefault="00C365B3" w:rsidP="00C365B3">
      <w:pPr>
        <w:pStyle w:val="Quote"/>
        <w:rPr>
          <w:rStyle w:val="Emphasis"/>
          <w:rFonts w:ascii="Showcard Gothic" w:hAnsi="Showcard Gothic"/>
          <w:sz w:val="40"/>
          <w:szCs w:val="40"/>
        </w:rPr>
      </w:pPr>
      <w:r w:rsidRPr="005F26D8">
        <w:rPr>
          <w:rStyle w:val="Emphasis"/>
          <w:rFonts w:ascii="Showcard Gothic" w:hAnsi="Showcard Gothic"/>
          <w:sz w:val="40"/>
          <w:szCs w:val="40"/>
        </w:rPr>
        <w:lastRenderedPageBreak/>
        <w:t>SUMMARY</w:t>
      </w:r>
    </w:p>
    <w:p w14:paraId="0B2C33D3" w14:textId="483FF301" w:rsidR="00C365B3" w:rsidRPr="005F26D8" w:rsidRDefault="00C365B3">
      <w:pPr>
        <w:rPr>
          <w:rFonts w:ascii="Candara Light" w:hAnsi="Candara Light"/>
          <w:sz w:val="32"/>
          <w:szCs w:val="32"/>
        </w:rPr>
      </w:pPr>
      <w:r w:rsidRPr="005F26D8">
        <w:rPr>
          <w:rFonts w:ascii="Candara Light" w:hAnsi="Candara Light"/>
          <w:sz w:val="32"/>
          <w:szCs w:val="32"/>
        </w:rPr>
        <w:t xml:space="preserve">This lab taught us a lot about windows forensics from getting manual information of web-browser </w:t>
      </w:r>
      <w:r w:rsidR="005F26D8" w:rsidRPr="005F26D8">
        <w:rPr>
          <w:rFonts w:ascii="Candara Light" w:hAnsi="Candara Light"/>
          <w:sz w:val="32"/>
          <w:szCs w:val="32"/>
        </w:rPr>
        <w:t>history,</w:t>
      </w:r>
      <w:r w:rsidRPr="005F26D8">
        <w:rPr>
          <w:rFonts w:ascii="Candara Light" w:hAnsi="Candara Light"/>
          <w:sz w:val="32"/>
          <w:szCs w:val="32"/>
        </w:rPr>
        <w:t xml:space="preserve"> cache and cookies to automate python </w:t>
      </w:r>
      <w:r w:rsidR="005F26D8" w:rsidRPr="005F26D8">
        <w:rPr>
          <w:rFonts w:ascii="Candara Light" w:hAnsi="Candara Light"/>
          <w:sz w:val="32"/>
          <w:szCs w:val="32"/>
        </w:rPr>
        <w:t>scripts. In</w:t>
      </w:r>
      <w:r w:rsidRPr="005F26D8">
        <w:rPr>
          <w:rFonts w:ascii="Candara Light" w:hAnsi="Candara Light"/>
          <w:sz w:val="32"/>
          <w:szCs w:val="32"/>
        </w:rPr>
        <w:t xml:space="preserve"> the first part we get to know about the util tools of </w:t>
      </w:r>
      <w:r w:rsidR="005F26D8" w:rsidRPr="005F26D8">
        <w:rPr>
          <w:rFonts w:ascii="Candara Light" w:hAnsi="Candara Light"/>
          <w:b/>
          <w:bCs/>
          <w:sz w:val="32"/>
          <w:szCs w:val="32"/>
        </w:rPr>
        <w:t>Nirsoft</w:t>
      </w:r>
      <w:r w:rsidRPr="005F26D8">
        <w:rPr>
          <w:rFonts w:ascii="Candara Light" w:hAnsi="Candara Light"/>
          <w:sz w:val="32"/>
          <w:szCs w:val="32"/>
        </w:rPr>
        <w:t xml:space="preserve"> that we used to see Google Chrome and Mozilla Firefox history, cache and cookies. Then we used a tool called </w:t>
      </w:r>
      <w:r w:rsidRPr="005F26D8">
        <w:rPr>
          <w:rFonts w:ascii="Candara Light" w:hAnsi="Candara Light"/>
          <w:b/>
          <w:bCs/>
          <w:sz w:val="32"/>
          <w:szCs w:val="32"/>
        </w:rPr>
        <w:t>EventLogXP</w:t>
      </w:r>
      <w:r w:rsidRPr="005F26D8">
        <w:rPr>
          <w:rFonts w:ascii="Candara Light" w:hAnsi="Candara Light"/>
          <w:sz w:val="32"/>
          <w:szCs w:val="32"/>
        </w:rPr>
        <w:t xml:space="preserve"> which gave us detailed information about the </w:t>
      </w:r>
      <w:r w:rsidR="005F26D8" w:rsidRPr="005F26D8">
        <w:rPr>
          <w:rFonts w:ascii="Candara Light" w:hAnsi="Candara Light"/>
          <w:sz w:val="32"/>
          <w:szCs w:val="32"/>
        </w:rPr>
        <w:t>logs, for</w:t>
      </w:r>
      <w:r w:rsidRPr="005F26D8">
        <w:rPr>
          <w:rFonts w:ascii="Candara Light" w:hAnsi="Candara Light"/>
          <w:sz w:val="32"/>
          <w:szCs w:val="32"/>
        </w:rPr>
        <w:t xml:space="preserve"> example when the system is log-in and which application started at specific time. The</w:t>
      </w:r>
      <w:r w:rsidR="005F26D8" w:rsidRPr="005F26D8">
        <w:rPr>
          <w:rFonts w:ascii="Candara Light" w:hAnsi="Candara Light"/>
          <w:sz w:val="32"/>
          <w:szCs w:val="32"/>
        </w:rPr>
        <w:t>n</w:t>
      </w:r>
      <w:r w:rsidRPr="005F26D8">
        <w:rPr>
          <w:rFonts w:ascii="Candara Light" w:hAnsi="Candara Light"/>
          <w:sz w:val="32"/>
          <w:szCs w:val="32"/>
        </w:rPr>
        <w:t xml:space="preserve"> we moved on to python script and learned how to deal with Windows Registry using script as we were able to list the contents of HKEY_USERS registry</w:t>
      </w:r>
      <w:r w:rsidR="005F26D8" w:rsidRPr="005F26D8">
        <w:rPr>
          <w:rFonts w:ascii="Candara Light" w:hAnsi="Candara Light"/>
          <w:sz w:val="32"/>
          <w:szCs w:val="32"/>
        </w:rPr>
        <w:t>. We also learned to delete and recover files from recycle bin using python and to create and write a file. At last, we make use of python script to access the browser and read its history, cache and cookies.</w:t>
      </w:r>
    </w:p>
    <w:sectPr w:rsidR="00C365B3" w:rsidRPr="005F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A72"/>
      </v:shape>
    </w:pict>
  </w:numPicBullet>
  <w:abstractNum w:abstractNumId="0" w15:restartNumberingAfterBreak="0">
    <w:nsid w:val="10967790"/>
    <w:multiLevelType w:val="hybridMultilevel"/>
    <w:tmpl w:val="5608F88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3D2851"/>
    <w:multiLevelType w:val="hybridMultilevel"/>
    <w:tmpl w:val="A5D8BF3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6B7CBC"/>
    <w:multiLevelType w:val="hybridMultilevel"/>
    <w:tmpl w:val="0408EC8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EE"/>
    <w:rsid w:val="000E41D7"/>
    <w:rsid w:val="000F323D"/>
    <w:rsid w:val="002F0AA7"/>
    <w:rsid w:val="00356F16"/>
    <w:rsid w:val="00430745"/>
    <w:rsid w:val="004401DD"/>
    <w:rsid w:val="0044052C"/>
    <w:rsid w:val="004A08CD"/>
    <w:rsid w:val="004D058C"/>
    <w:rsid w:val="005647EE"/>
    <w:rsid w:val="00570ED2"/>
    <w:rsid w:val="00577080"/>
    <w:rsid w:val="005F26D8"/>
    <w:rsid w:val="00653EC6"/>
    <w:rsid w:val="00680E94"/>
    <w:rsid w:val="006C3647"/>
    <w:rsid w:val="006D6271"/>
    <w:rsid w:val="006E0A9F"/>
    <w:rsid w:val="006E1927"/>
    <w:rsid w:val="00714B31"/>
    <w:rsid w:val="007428A3"/>
    <w:rsid w:val="00762181"/>
    <w:rsid w:val="00834416"/>
    <w:rsid w:val="008919F1"/>
    <w:rsid w:val="009A1697"/>
    <w:rsid w:val="00A10794"/>
    <w:rsid w:val="00AA1D7F"/>
    <w:rsid w:val="00AA68A1"/>
    <w:rsid w:val="00B93218"/>
    <w:rsid w:val="00C365B3"/>
    <w:rsid w:val="00C97EC4"/>
    <w:rsid w:val="00CC5C6C"/>
    <w:rsid w:val="00CF3A87"/>
    <w:rsid w:val="00D06639"/>
    <w:rsid w:val="00D52762"/>
    <w:rsid w:val="00D82C93"/>
    <w:rsid w:val="00E97E3F"/>
    <w:rsid w:val="00EE0311"/>
    <w:rsid w:val="00F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4683"/>
  <w15:chartTrackingRefBased/>
  <w15:docId w15:val="{E3F20952-7384-47BB-A735-503EE15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8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218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762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76218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307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365B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36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5B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 Bro</dc:creator>
  <cp:keywords/>
  <dc:description/>
  <cp:lastModifiedBy>Logic Bro</cp:lastModifiedBy>
  <cp:revision>16</cp:revision>
  <dcterms:created xsi:type="dcterms:W3CDTF">2022-03-20T10:05:00Z</dcterms:created>
  <dcterms:modified xsi:type="dcterms:W3CDTF">2022-03-20T12:15:00Z</dcterms:modified>
</cp:coreProperties>
</file>