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8EB3D" w14:textId="198C4F1E" w:rsidR="00D12846" w:rsidRDefault="00D12846" w:rsidP="00C43CF0">
      <w:pPr>
        <w:jc w:val="center"/>
      </w:pPr>
      <w:r>
        <w:rPr>
          <w:rFonts w:hint="eastAsia"/>
        </w:rPr>
        <w:t>奥卡姆剃刀</w:t>
      </w:r>
    </w:p>
    <w:p w14:paraId="717A15CF" w14:textId="35743845" w:rsidR="00873F3C" w:rsidRDefault="00C43CF0" w:rsidP="00C43CF0">
      <w:pPr>
        <w:ind w:left="4620" w:firstLine="420"/>
      </w:pPr>
      <w:r>
        <w:rPr>
          <w:rFonts w:hint="eastAsia"/>
        </w:rPr>
        <w:t xml:space="preserve">□ </w:t>
      </w:r>
      <w:r>
        <w:rPr>
          <w:rFonts w:hint="eastAsia"/>
        </w:rPr>
        <w:t>文：</w:t>
      </w:r>
      <w:r w:rsidR="00873F3C">
        <w:rPr>
          <w:rFonts w:hint="eastAsia"/>
        </w:rPr>
        <w:t>1次方</w:t>
      </w:r>
    </w:p>
    <w:p w14:paraId="469F70A1" w14:textId="77777777" w:rsidR="00747EBC" w:rsidRDefault="00747EBC" w:rsidP="00747EBC">
      <w:pPr>
        <w:rPr>
          <w:rFonts w:hint="eastAsia"/>
        </w:rPr>
      </w:pPr>
    </w:p>
    <w:p w14:paraId="19854B78" w14:textId="77B20DE2" w:rsidR="00795872" w:rsidRDefault="00D12846">
      <w:r>
        <w:rPr>
          <w:rFonts w:hint="eastAsia"/>
        </w:rPr>
        <w:t>原稿作于2017年4月1</w:t>
      </w:r>
      <w:r w:rsidR="00C31772">
        <w:rPr>
          <w:rFonts w:hint="eastAsia"/>
        </w:rPr>
        <w:t>0</w:t>
      </w:r>
      <w:r>
        <w:rPr>
          <w:rFonts w:hint="eastAsia"/>
        </w:rPr>
        <w:t>日</w:t>
      </w:r>
      <w:r w:rsidR="00B35554">
        <w:rPr>
          <w:rFonts w:hint="eastAsia"/>
        </w:rPr>
        <w:t>，后略有改动</w:t>
      </w:r>
    </w:p>
    <w:p w14:paraId="29ACF8F0" w14:textId="6DB0A7DA" w:rsidR="00D12846" w:rsidRPr="00B35554" w:rsidRDefault="00D12846"/>
    <w:p w14:paraId="2D244E75" w14:textId="77777777" w:rsidR="00747EBC" w:rsidRDefault="00747EBC">
      <w:pPr>
        <w:rPr>
          <w:rFonts w:hint="eastAsia"/>
        </w:rPr>
      </w:pPr>
    </w:p>
    <w:p w14:paraId="248D26D9" w14:textId="77777777" w:rsidR="00C11A8A" w:rsidRDefault="00C11A8A"/>
    <w:p w14:paraId="6BD6C775" w14:textId="77777777" w:rsidR="00D12846" w:rsidRDefault="00D12846">
      <w:r>
        <w:rPr>
          <w:rFonts w:hint="eastAsia"/>
        </w:rPr>
        <w:t>“说了这么多，让我们谈回到小说创作吧。所以，你的修改意见到底是什么呢？”</w:t>
      </w:r>
    </w:p>
    <w:p w14:paraId="29AEBD28" w14:textId="77777777" w:rsidR="00D12846" w:rsidRPr="001E77B4" w:rsidRDefault="00D12846"/>
    <w:p w14:paraId="2F9B5F81" w14:textId="77777777" w:rsidR="00D12846" w:rsidRDefault="00D12846">
      <w:r w:rsidRPr="001E77B4">
        <w:rPr>
          <w:rFonts w:hint="eastAsia"/>
        </w:rPr>
        <w:t>“我认为你没有明白我的意思。我从不为一篇他人的文章给出确定的修改意见</w:t>
      </w:r>
      <w:r>
        <w:rPr>
          <w:rFonts w:hint="eastAsia"/>
        </w:rPr>
        <w:t>。我最多只能给出一个修改原则。我们知道，一篇作品的掌控者永远是作者本人，任何额外的元素都会导致这篇作品在元层次被理解时受到不必要的阻碍。哦，对了，你听说过奥卡姆剃刀吗？”</w:t>
      </w:r>
    </w:p>
    <w:p w14:paraId="76ABA5A3" w14:textId="77777777" w:rsidR="00D12846" w:rsidRDefault="00D12846"/>
    <w:p w14:paraId="31FE4CE3" w14:textId="77777777" w:rsidR="00D12846" w:rsidRDefault="00D12846">
      <w:r>
        <w:rPr>
          <w:rFonts w:hint="eastAsia"/>
        </w:rPr>
        <w:t>“嗯？教授好像提及过。哲学术语？”</w:t>
      </w:r>
    </w:p>
    <w:p w14:paraId="03D85EE2" w14:textId="77777777" w:rsidR="00D12846" w:rsidRDefault="00D12846"/>
    <w:p w14:paraId="1EBCC358" w14:textId="77777777" w:rsidR="00D12846" w:rsidRDefault="0045373F">
      <w:r>
        <w:rPr>
          <w:rFonts w:hint="eastAsia"/>
        </w:rPr>
        <w:t>“没错，那是形而上学中的概念。‘除非必要，勿增实体‘。当然，我知道奥卡姆提出这个概念时与小说创作没有关系，但是我把它看作评价文学作品的重要标准。”</w:t>
      </w:r>
    </w:p>
    <w:p w14:paraId="4A9EC622" w14:textId="77777777" w:rsidR="0045373F" w:rsidRDefault="0045373F"/>
    <w:p w14:paraId="4823E4E9" w14:textId="77777777" w:rsidR="0045373F" w:rsidRDefault="0045373F">
      <w:r>
        <w:rPr>
          <w:rFonts w:hint="eastAsia"/>
        </w:rPr>
        <w:t>“你的意思是说，突出作品的主线而略去枝节？”</w:t>
      </w:r>
    </w:p>
    <w:p w14:paraId="2411A154" w14:textId="77777777" w:rsidR="0045373F" w:rsidRDefault="0045373F"/>
    <w:p w14:paraId="5366CF75" w14:textId="77777777" w:rsidR="0045373F" w:rsidRDefault="0045373F">
      <w:r>
        <w:rPr>
          <w:rFonts w:hint="eastAsia"/>
        </w:rPr>
        <w:t>“不仅仅是如此。不仅应该删去所有与主线无关的情节和人物，而且应该对你所确定的主线一再审阅：除去最非同寻常的结构和你的思想核心，什么也不需要。”</w:t>
      </w:r>
    </w:p>
    <w:p w14:paraId="2A31A155" w14:textId="77777777" w:rsidR="0045373F" w:rsidRDefault="0045373F"/>
    <w:p w14:paraId="4D070DF3" w14:textId="77777777" w:rsidR="0045373F" w:rsidRDefault="0045373F">
      <w:r>
        <w:rPr>
          <w:rFonts w:hint="eastAsia"/>
        </w:rPr>
        <w:t>“但是几乎所有知名作家都不是这么干的啊！包括为数不多的几位你欣赏的作家。”</w:t>
      </w:r>
    </w:p>
    <w:p w14:paraId="22AEF57A" w14:textId="77777777" w:rsidR="0045373F" w:rsidRDefault="0045373F"/>
    <w:p w14:paraId="2D0C06C3" w14:textId="77777777" w:rsidR="0045373F" w:rsidRDefault="0045373F">
      <w:r>
        <w:rPr>
          <w:rFonts w:hint="eastAsia"/>
        </w:rPr>
        <w:t>“我欣赏他们是因为他们其他优点盖过了这个缺点，而不是欣赏这个缺点。别人做不到什么不能成为你不这么尝试的借口。我这么做的理由有两点，其一是关于表达这一程序本身：每位作者都只表达他最有价值的部分，这能为作者和读者都节省下大量的时间。至于其二，则是关于读者接受能力的。”</w:t>
      </w:r>
    </w:p>
    <w:p w14:paraId="416C3E95" w14:textId="77777777" w:rsidR="0045373F" w:rsidRDefault="0045373F"/>
    <w:p w14:paraId="70A9A880" w14:textId="77777777" w:rsidR="0045373F" w:rsidRDefault="0045373F">
      <w:r>
        <w:rPr>
          <w:rFonts w:hint="eastAsia"/>
        </w:rPr>
        <w:t>“嗯，这个观念你说过几遍了。</w:t>
      </w:r>
      <w:r w:rsidR="007B0706">
        <w:rPr>
          <w:rFonts w:hint="eastAsia"/>
        </w:rPr>
        <w:t>读者的想象力是有限的，每次最好不要让他们看到多于一件的新事物。</w:t>
      </w:r>
      <w:r>
        <w:rPr>
          <w:rFonts w:hint="eastAsia"/>
        </w:rPr>
        <w:t>”</w:t>
      </w:r>
    </w:p>
    <w:p w14:paraId="37B2368E" w14:textId="77777777" w:rsidR="0045373F" w:rsidRDefault="0045373F"/>
    <w:p w14:paraId="4AE3A965" w14:textId="77777777" w:rsidR="0045373F" w:rsidRDefault="007B0706">
      <w:r>
        <w:rPr>
          <w:rFonts w:hint="eastAsia"/>
        </w:rPr>
        <w:t>“好，看来你明白了。我们说回到你这篇小说。首先，全文前</w:t>
      </w:r>
      <w:r w:rsidR="00DA5BA7">
        <w:rPr>
          <w:rFonts w:hint="eastAsia"/>
        </w:rPr>
        <w:t>3</w:t>
      </w:r>
      <w:r>
        <w:rPr>
          <w:rFonts w:hint="eastAsia"/>
        </w:rPr>
        <w:t>0%的内容没有任何价值。它带给读者一大堆毫无意义的枝节：哲学课的讨论、校园环境背景、主人公之间的关系等等。这些东西分散了读者的注意力，使得认知水平远不如你的他们甚至没办法抓到关键。第二，从第184自然段开始的部分也可以删去。</w:t>
      </w:r>
      <w:r w:rsidR="00DA5BA7">
        <w:rPr>
          <w:rFonts w:hint="eastAsia"/>
        </w:rPr>
        <w:t>只要换一个新的第185段，小说就可以结束了。</w:t>
      </w:r>
      <w:r>
        <w:rPr>
          <w:rFonts w:hint="eastAsia"/>
        </w:rPr>
        <w:t>“</w:t>
      </w:r>
    </w:p>
    <w:p w14:paraId="1AE6704B" w14:textId="77777777" w:rsidR="0045373F" w:rsidRDefault="0045373F"/>
    <w:p w14:paraId="156EB69B" w14:textId="77777777" w:rsidR="0045373F" w:rsidRDefault="007B0706">
      <w:r>
        <w:rPr>
          <w:rFonts w:hint="eastAsia"/>
        </w:rPr>
        <w:t>“等等！第184自然段？那这样不是相当于删去了故事的——全部？整个高潮全都位于那之后啊！“</w:t>
      </w:r>
    </w:p>
    <w:p w14:paraId="5360051D" w14:textId="77777777" w:rsidR="0045373F" w:rsidRDefault="0045373F"/>
    <w:p w14:paraId="25B11B34" w14:textId="77777777" w:rsidR="0045373F" w:rsidRDefault="00DA5BA7">
      <w:r>
        <w:rPr>
          <w:rFonts w:hint="eastAsia"/>
        </w:rPr>
        <w:t>“你的表达目的真的是后面那个故事吗？如果是，那可真是令人失望呢！“</w:t>
      </w:r>
    </w:p>
    <w:p w14:paraId="166D626D" w14:textId="77777777" w:rsidR="0045373F" w:rsidRDefault="0045373F"/>
    <w:p w14:paraId="7D659C7A" w14:textId="77777777" w:rsidR="0045373F" w:rsidRDefault="00DA5BA7">
      <w:r>
        <w:rPr>
          <w:rFonts w:hint="eastAsia"/>
        </w:rPr>
        <w:t>“当然不是。但是你知道，任何表达目的如果单独拿出来都是乏味的，只有内嵌入一个读者</w:t>
      </w:r>
      <w:r>
        <w:rPr>
          <w:rFonts w:hint="eastAsia"/>
        </w:rPr>
        <w:lastRenderedPageBreak/>
        <w:t>愿意看的表层结构才能吸引注意。再好的文字如果没有人愿意读，又有什么价值呢？如你所见，我甚至加上了主人公的情感线。另外，如果真的那么修改的话，剩下的部分甚至不构成一个完整的故事，甚至连两位主人公的结局都没有交代呢！“</w:t>
      </w:r>
    </w:p>
    <w:p w14:paraId="3E30ECF5" w14:textId="77777777" w:rsidR="0045373F" w:rsidRPr="00DA5BA7" w:rsidRDefault="0045373F"/>
    <w:p w14:paraId="75FF378F" w14:textId="77777777" w:rsidR="0045373F" w:rsidRDefault="007D7F77">
      <w:r>
        <w:rPr>
          <w:rFonts w:hint="eastAsia"/>
        </w:rPr>
        <w:t>“不。还有其他方法吸引读者。将内核嵌入表层故事确实是常用的手法，但是那是适用于一般故事的套路。对于你的这篇文章，由于其特殊性，我有一种独特的方法使得其内核本身就构成一个有足够吸引力的故事。至于故事的完整性，你为什么要叙述一个完整的故事呢？你是在写一篇小说，而不是记叙历史。故事，或者说情节，与人物、环境、文法、标点，乃至文章的物理呈现形态都处于相同的地位：它们都为你的表达目的服务。我们不应该让目的迁就手段。“</w:t>
      </w:r>
    </w:p>
    <w:p w14:paraId="5B0370DE" w14:textId="77777777" w:rsidR="0045373F" w:rsidRDefault="0045373F"/>
    <w:p w14:paraId="2E0DE1AC" w14:textId="77777777" w:rsidR="0045373F" w:rsidRDefault="007D7F77">
      <w:r>
        <w:rPr>
          <w:rFonts w:hint="eastAsia"/>
        </w:rPr>
        <w:t>“好吧，那我总该修改一下余下的部分，给读者一个交代吧？关于两人的结局？“</w:t>
      </w:r>
    </w:p>
    <w:p w14:paraId="659741F9" w14:textId="77777777" w:rsidR="0045373F" w:rsidRDefault="0045373F"/>
    <w:p w14:paraId="76CADA06" w14:textId="77777777" w:rsidR="0045373F" w:rsidRDefault="007D7F77">
      <w:r>
        <w:rPr>
          <w:rFonts w:hint="eastAsia"/>
        </w:rPr>
        <w:t>“我们总算进入最有趣的部分了。“一个密码输入窗口在眼前浮现，手指轻点后，一扇门缓缓开启。”通常，一位小说作家在写作时，作者本人早就应该对情节的发展有了构思。在作者眼里，小说的故事发展，以及人物的结局都是确定的</w:t>
      </w:r>
      <w:r w:rsidR="00814290">
        <w:rPr>
          <w:rFonts w:hint="eastAsia"/>
        </w:rPr>
        <w:t>，波函数处于坍缩状态。但是，在写作时，作者却不能让笔下的人物得知这一点。</w:t>
      </w:r>
      <w:r>
        <w:rPr>
          <w:rFonts w:hint="eastAsia"/>
        </w:rPr>
        <w:t>“</w:t>
      </w:r>
    </w:p>
    <w:p w14:paraId="5F1B1FF3" w14:textId="77777777" w:rsidR="0045373F" w:rsidRDefault="0045373F"/>
    <w:p w14:paraId="2EA58C36" w14:textId="77777777" w:rsidR="0045373F" w:rsidRDefault="00814290">
      <w:r>
        <w:rPr>
          <w:rFonts w:hint="eastAsia"/>
        </w:rPr>
        <w:t>“没错。如果无意间显得小说中的人物提前知道了后面的剧情，会对文章的可读性造成毁灭性的打击。越是小说创作水平高超的作者，越能处理好这个矛盾。“</w:t>
      </w:r>
    </w:p>
    <w:p w14:paraId="2000D2C7" w14:textId="77777777" w:rsidR="0045373F" w:rsidRDefault="0045373F"/>
    <w:p w14:paraId="5AA2E9FE" w14:textId="77777777" w:rsidR="0045373F" w:rsidRDefault="00814290">
      <w:r>
        <w:rPr>
          <w:rFonts w:hint="eastAsia"/>
        </w:rPr>
        <w:t>“一般情况下，这么做在逻辑上不矛盾，尽管像刻意说谎一样不自然。另外，它与另一条写作准则‘平等对待现实中人物和笔下人物‘矛盾。但这不是逻辑矛盾，而仅仅是类似于’忠孝不能两全‘这种矛盾，它是可以接受的。“</w:t>
      </w:r>
    </w:p>
    <w:p w14:paraId="36F79CFA" w14:textId="77777777" w:rsidR="0045373F" w:rsidRDefault="0045373F"/>
    <w:p w14:paraId="544DE548" w14:textId="77777777" w:rsidR="007D7F77" w:rsidRDefault="00814290">
      <w:r>
        <w:rPr>
          <w:rFonts w:hint="eastAsia"/>
        </w:rPr>
        <w:t>“我注意到你说‘一般情况下‘。“</w:t>
      </w:r>
    </w:p>
    <w:p w14:paraId="4B61D96A" w14:textId="77777777" w:rsidR="007D7F77" w:rsidRDefault="007D7F77"/>
    <w:p w14:paraId="03DEA4AF" w14:textId="77777777" w:rsidR="007D7F77" w:rsidRDefault="00814290">
      <w:r>
        <w:rPr>
          <w:rFonts w:hint="eastAsia"/>
        </w:rPr>
        <w:t>“没错，反例当然存在。“门被推开，门后一片漆黑。”请进！“</w:t>
      </w:r>
    </w:p>
    <w:p w14:paraId="0F6073A4" w14:textId="77777777" w:rsidR="007D7F77" w:rsidRDefault="007D7F77"/>
    <w:p w14:paraId="0241188C" w14:textId="77777777" w:rsidR="007D7F77" w:rsidRDefault="00814290">
      <w:r>
        <w:rPr>
          <w:rFonts w:hint="eastAsia"/>
        </w:rPr>
        <w:t>“等等！这是哪儿？为什么讨论小说创作的我们会来到这里？门后面有什么？</w:t>
      </w:r>
      <w:r w:rsidR="00A45E46">
        <w:rPr>
          <w:rFonts w:hint="eastAsia"/>
        </w:rPr>
        <w:t>我为什么要进去？以及，最重要的，你是谁？</w:t>
      </w:r>
      <w:r>
        <w:rPr>
          <w:rFonts w:hint="eastAsia"/>
        </w:rPr>
        <w:t>“</w:t>
      </w:r>
    </w:p>
    <w:p w14:paraId="16576EA8" w14:textId="77777777" w:rsidR="00A45E46" w:rsidRDefault="00A45E46"/>
    <w:p w14:paraId="333CD490" w14:textId="77777777" w:rsidR="00A45E46" w:rsidRDefault="00A45E46">
      <w:r>
        <w:rPr>
          <w:rFonts w:hint="eastAsia"/>
        </w:rPr>
        <w:t>“你说的这几个问题，其答案在不久前还存在呢！“</w:t>
      </w:r>
    </w:p>
    <w:p w14:paraId="3FB36544" w14:textId="77777777" w:rsidR="00A45E46" w:rsidRDefault="00A45E46"/>
    <w:p w14:paraId="2BC9D34D" w14:textId="68C47544" w:rsidR="007D7F77" w:rsidRDefault="007D7F77"/>
    <w:p w14:paraId="53D3A505" w14:textId="356E7096" w:rsidR="008C1C47" w:rsidRDefault="00CD167A">
      <w:r>
        <w:rPr>
          <w:rFonts w:hint="eastAsia"/>
        </w:rPr>
        <w:t>（全文完，正文共1603字）</w:t>
      </w:r>
    </w:p>
    <w:p w14:paraId="20544602" w14:textId="5C0E7D56" w:rsidR="008C1C47" w:rsidRDefault="008C1C47"/>
    <w:p w14:paraId="32EB3871" w14:textId="77777777" w:rsidR="008C1C47" w:rsidRPr="00D12846" w:rsidRDefault="008C1C47"/>
    <w:sectPr w:rsidR="008C1C47" w:rsidRPr="00D128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E1E00" w14:textId="77777777" w:rsidR="00173B04" w:rsidRDefault="00173B04" w:rsidP="001E77B4">
      <w:r>
        <w:separator/>
      </w:r>
    </w:p>
  </w:endnote>
  <w:endnote w:type="continuationSeparator" w:id="0">
    <w:p w14:paraId="5BCAF277" w14:textId="77777777" w:rsidR="00173B04" w:rsidRDefault="00173B04" w:rsidP="001E7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5F2F0" w14:textId="77777777" w:rsidR="00173B04" w:rsidRDefault="00173B04" w:rsidP="001E77B4">
      <w:r>
        <w:separator/>
      </w:r>
    </w:p>
  </w:footnote>
  <w:footnote w:type="continuationSeparator" w:id="0">
    <w:p w14:paraId="0B05E0EF" w14:textId="77777777" w:rsidR="00173B04" w:rsidRDefault="00173B04" w:rsidP="001E77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846"/>
    <w:rsid w:val="00173B04"/>
    <w:rsid w:val="001E77B4"/>
    <w:rsid w:val="0029037F"/>
    <w:rsid w:val="00304CF8"/>
    <w:rsid w:val="0045373F"/>
    <w:rsid w:val="00747EBC"/>
    <w:rsid w:val="00795872"/>
    <w:rsid w:val="007B0706"/>
    <w:rsid w:val="007D7F77"/>
    <w:rsid w:val="00814290"/>
    <w:rsid w:val="00873F3C"/>
    <w:rsid w:val="008C1C47"/>
    <w:rsid w:val="00980D21"/>
    <w:rsid w:val="00A45E46"/>
    <w:rsid w:val="00B35554"/>
    <w:rsid w:val="00BF049F"/>
    <w:rsid w:val="00C11A8A"/>
    <w:rsid w:val="00C31772"/>
    <w:rsid w:val="00C43CF0"/>
    <w:rsid w:val="00CD167A"/>
    <w:rsid w:val="00D12846"/>
    <w:rsid w:val="00DA5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80183"/>
  <w15:chartTrackingRefBased/>
  <w15:docId w15:val="{AA42BF73-AB15-45AD-8E30-14075C64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77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77B4"/>
    <w:rPr>
      <w:sz w:val="18"/>
      <w:szCs w:val="18"/>
    </w:rPr>
  </w:style>
  <w:style w:type="paragraph" w:styleId="a5">
    <w:name w:val="footer"/>
    <w:basedOn w:val="a"/>
    <w:link w:val="a6"/>
    <w:uiPriority w:val="99"/>
    <w:unhideWhenUsed/>
    <w:rsid w:val="001E77B4"/>
    <w:pPr>
      <w:tabs>
        <w:tab w:val="center" w:pos="4153"/>
        <w:tab w:val="right" w:pos="8306"/>
      </w:tabs>
      <w:snapToGrid w:val="0"/>
      <w:jc w:val="left"/>
    </w:pPr>
    <w:rPr>
      <w:sz w:val="18"/>
      <w:szCs w:val="18"/>
    </w:rPr>
  </w:style>
  <w:style w:type="character" w:customStyle="1" w:styleId="a6">
    <w:name w:val="页脚 字符"/>
    <w:basedOn w:val="a0"/>
    <w:link w:val="a5"/>
    <w:uiPriority w:val="99"/>
    <w:rsid w:val="001E77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gutao</dc:creator>
  <cp:keywords/>
  <dc:description/>
  <cp:lastModifiedBy>zhang gutao</cp:lastModifiedBy>
  <cp:revision>12</cp:revision>
  <dcterms:created xsi:type="dcterms:W3CDTF">2018-08-24T01:31:00Z</dcterms:created>
  <dcterms:modified xsi:type="dcterms:W3CDTF">2020-06-08T03:53:00Z</dcterms:modified>
</cp:coreProperties>
</file>