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F3D70" w14:textId="460E8B50" w:rsidR="00755754" w:rsidRPr="00831100" w:rsidRDefault="005857AE" w:rsidP="00831100">
      <w:pPr>
        <w:pStyle w:val="a7"/>
        <w:widowControl/>
        <w:numPr>
          <w:ilvl w:val="0"/>
          <w:numId w:val="1"/>
        </w:numPr>
        <w:shd w:val="clear" w:color="auto" w:fill="F7F7F7"/>
        <w:spacing w:line="360" w:lineRule="auto"/>
        <w:ind w:firstLineChars="0"/>
        <w:jc w:val="left"/>
        <w:rPr>
          <w:rFonts w:eastAsiaTheme="minorHAnsi" w:cs="Arial"/>
          <w:color w:val="2E2E2E"/>
          <w:kern w:val="0"/>
          <w:sz w:val="22"/>
        </w:rPr>
      </w:pPr>
      <w:r w:rsidRPr="00831100">
        <w:rPr>
          <w:rFonts w:eastAsiaTheme="minorHAnsi" w:cs="Arial" w:hint="eastAsia"/>
          <w:color w:val="2E2E2E"/>
          <w:kern w:val="0"/>
          <w:sz w:val="22"/>
        </w:rPr>
        <w:t>漏斗基础规则</w:t>
      </w:r>
    </w:p>
    <w:p w14:paraId="1B5B8039" w14:textId="77777777" w:rsidR="00F9408D" w:rsidRDefault="0072426A" w:rsidP="00E4582E">
      <w:pPr>
        <w:widowControl/>
        <w:shd w:val="clear" w:color="auto" w:fill="F7F7F7"/>
        <w:spacing w:line="360" w:lineRule="auto"/>
        <w:jc w:val="left"/>
        <w:rPr>
          <w:rFonts w:eastAsiaTheme="minorHAnsi" w:cs="Arial"/>
          <w:color w:val="2E2E2E"/>
          <w:kern w:val="0"/>
          <w:sz w:val="22"/>
        </w:rPr>
      </w:pPr>
      <w:r w:rsidRPr="003051E1">
        <w:rPr>
          <w:rFonts w:eastAsiaTheme="minorHAnsi" w:cs="Arial"/>
          <w:color w:val="2E2E2E"/>
          <w:kern w:val="0"/>
          <w:sz w:val="22"/>
        </w:rPr>
        <w:t>漏斗分析是帮助运营人员分析一个多步骤过程中每一步的转化与流失情况。 </w:t>
      </w:r>
      <w:r w:rsidRPr="003051E1">
        <w:rPr>
          <w:rFonts w:eastAsiaTheme="minorHAnsi" w:cs="Arial"/>
          <w:color w:val="2E2E2E"/>
          <w:kern w:val="0"/>
          <w:sz w:val="22"/>
        </w:rPr>
        <w:br/>
        <w:t>假设我们在购买商品的过程中，需要触发的事件包括 “启动”，“登陆”，“搜索商品”，“查看商品”，“生成订单”等。 运营人员需要分析某段时间内（比如201</w:t>
      </w:r>
      <w:r w:rsidR="00233606">
        <w:rPr>
          <w:rFonts w:eastAsiaTheme="minorHAnsi" w:cs="Arial"/>
          <w:color w:val="2E2E2E"/>
          <w:kern w:val="0"/>
          <w:sz w:val="22"/>
        </w:rPr>
        <w:t>8</w:t>
      </w:r>
      <w:r w:rsidRPr="003051E1">
        <w:rPr>
          <w:rFonts w:eastAsiaTheme="minorHAnsi" w:cs="Arial"/>
          <w:color w:val="2E2E2E"/>
          <w:kern w:val="0"/>
          <w:sz w:val="22"/>
        </w:rPr>
        <w:t>年1月5号到201</w:t>
      </w:r>
      <w:r w:rsidR="00570C6E">
        <w:rPr>
          <w:rFonts w:eastAsiaTheme="minorHAnsi" w:cs="Arial"/>
          <w:color w:val="2E2E2E"/>
          <w:kern w:val="0"/>
          <w:sz w:val="22"/>
        </w:rPr>
        <w:t>8</w:t>
      </w:r>
      <w:r w:rsidRPr="003051E1">
        <w:rPr>
          <w:rFonts w:eastAsiaTheme="minorHAnsi" w:cs="Arial"/>
          <w:color w:val="2E2E2E"/>
          <w:kern w:val="0"/>
          <w:sz w:val="22"/>
        </w:rPr>
        <w:t>年2月5号），在全部用户中依次有序触发 “登陆”→“搜索商品”→“查看商品”→“生成订单“ 事件的人群的转化流失情况，即计算全部用户中触发了“登陆”事件的总人数A，A中触发“搜索商品”事件的总人数B，B中触发“查看商品”事件的总人数C，以及C中触发“生成订单”事件的总人数D。</w:t>
      </w:r>
    </w:p>
    <w:p w14:paraId="70AAE4BB" w14:textId="1C68298D" w:rsidR="00D35542" w:rsidRDefault="00215F27" w:rsidP="00E4582E">
      <w:pPr>
        <w:widowControl/>
        <w:shd w:val="clear" w:color="auto" w:fill="F7F7F7"/>
        <w:spacing w:line="360" w:lineRule="auto"/>
        <w:jc w:val="left"/>
        <w:rPr>
          <w:rFonts w:eastAsiaTheme="minorHAnsi" w:cs="Arial"/>
          <w:color w:val="2E2E2E"/>
          <w:kern w:val="0"/>
          <w:sz w:val="22"/>
        </w:rPr>
      </w:pPr>
      <w:r>
        <w:rPr>
          <w:rFonts w:eastAsiaTheme="minorHAnsi" w:cs="Arial" w:hint="eastAsia"/>
          <w:color w:val="2E2E2E"/>
          <w:kern w:val="0"/>
          <w:sz w:val="22"/>
        </w:rPr>
        <w:t>在进行漏斗计算时，实际数据情况会更加复杂，</w:t>
      </w:r>
      <w:r w:rsidR="00CC252B">
        <w:rPr>
          <w:rFonts w:eastAsiaTheme="minorHAnsi" w:cs="Arial" w:hint="eastAsia"/>
          <w:color w:val="2E2E2E"/>
          <w:kern w:val="0"/>
          <w:sz w:val="22"/>
        </w:rPr>
        <w:t>在时间范围内，用户的行为明细中会出现多次包含在漏斗定义中的事件，</w:t>
      </w:r>
      <w:r w:rsidR="00A16237" w:rsidRPr="00AC3137">
        <w:rPr>
          <w:rFonts w:eastAsiaTheme="minorHAnsi" w:cs="Arial" w:hint="eastAsia"/>
          <w:color w:val="2E2E2E"/>
          <w:kern w:val="0"/>
          <w:sz w:val="22"/>
        </w:rPr>
        <w:t>那么会优先选择更靠近最终转化目标的事件作为转化事件，并在第一次到达目标事件时，停止继续计算。比如(加粗部分为</w:t>
      </w:r>
      <w:r w:rsidR="007F1B29">
        <w:rPr>
          <w:rFonts w:eastAsiaTheme="minorHAnsi" w:cs="Arial" w:hint="eastAsia"/>
          <w:color w:val="2E2E2E"/>
          <w:kern w:val="0"/>
          <w:sz w:val="22"/>
        </w:rPr>
        <w:t>最终的</w:t>
      </w:r>
      <w:r w:rsidR="00D44F7C">
        <w:rPr>
          <w:rFonts w:eastAsiaTheme="minorHAnsi" w:cs="Arial" w:hint="eastAsia"/>
          <w:color w:val="2E2E2E"/>
          <w:kern w:val="0"/>
          <w:sz w:val="22"/>
        </w:rPr>
        <w:t>漏斗的实际转换步骤)</w:t>
      </w:r>
      <w:r w:rsidR="00A16237" w:rsidRPr="00AC3137">
        <w:rPr>
          <w:rFonts w:eastAsiaTheme="minorHAnsi" w:cs="Arial"/>
          <w:color w:val="2E2E2E"/>
          <w:kern w:val="0"/>
          <w:sz w:val="22"/>
        </w:rPr>
        <w:t>:</w:t>
      </w:r>
    </w:p>
    <w:p w14:paraId="4922F8D1" w14:textId="79BF2D7E" w:rsidR="00B6511D" w:rsidRPr="005B158E" w:rsidRDefault="005B158E" w:rsidP="00E4582E">
      <w:pPr>
        <w:widowControl/>
        <w:shd w:val="clear" w:color="auto" w:fill="F7F7F7"/>
        <w:spacing w:line="360" w:lineRule="auto"/>
        <w:jc w:val="left"/>
        <w:rPr>
          <w:rFonts w:eastAsiaTheme="minorHAnsi" w:cs="Arial"/>
          <w:color w:val="2E2E2E"/>
          <w:kern w:val="0"/>
          <w:sz w:val="22"/>
        </w:rPr>
      </w:pPr>
      <w:r w:rsidRPr="00AC3137">
        <w:rPr>
          <w:rFonts w:eastAsiaTheme="minorHAnsi" w:cs="Arial" w:hint="eastAsia"/>
          <w:color w:val="2E2E2E"/>
          <w:kern w:val="0"/>
          <w:sz w:val="22"/>
        </w:rPr>
        <w:t>例</w:t>
      </w:r>
      <w:r>
        <w:rPr>
          <w:rFonts w:eastAsiaTheme="minorHAnsi" w:cs="Arial"/>
          <w:color w:val="2E2E2E"/>
          <w:kern w:val="0"/>
          <w:sz w:val="22"/>
        </w:rPr>
        <w:t>1</w:t>
      </w:r>
      <w:r w:rsidRPr="00AC3137">
        <w:rPr>
          <w:rFonts w:eastAsiaTheme="minorHAnsi" w:cs="Arial" w:hint="eastAsia"/>
          <w:color w:val="2E2E2E"/>
          <w:kern w:val="0"/>
          <w:sz w:val="22"/>
        </w:rPr>
        <w:t>:</w:t>
      </w:r>
      <w:r w:rsidRPr="00AC3137">
        <w:rPr>
          <w:rFonts w:eastAsiaTheme="minorHAnsi" w:cs="Arial" w:hint="eastAsia"/>
          <w:b/>
          <w:color w:val="2E2E2E"/>
          <w:kern w:val="0"/>
          <w:sz w:val="22"/>
        </w:rPr>
        <w:t xml:space="preserve"> 登陆</w:t>
      </w:r>
      <w:r w:rsidRPr="00AC3137">
        <w:rPr>
          <w:rFonts w:eastAsiaTheme="minorHAnsi" w:cs="Arial" w:hint="eastAsia"/>
          <w:color w:val="2E2E2E"/>
          <w:kern w:val="0"/>
          <w:sz w:val="22"/>
        </w:rPr>
        <w:t>-</w:t>
      </w:r>
      <w:r w:rsidR="004D5C97">
        <w:rPr>
          <w:rFonts w:eastAsiaTheme="minorHAnsi" w:cs="Arial" w:hint="eastAsia"/>
          <w:color w:val="2E2E2E"/>
          <w:kern w:val="0"/>
          <w:sz w:val="22"/>
        </w:rPr>
        <w:t>生成订单</w:t>
      </w:r>
      <w:r w:rsidR="006A65D6" w:rsidRPr="006A65D6">
        <w:rPr>
          <w:rFonts w:eastAsiaTheme="minorHAnsi" w:cs="Arial" w:hint="eastAsia"/>
          <w:color w:val="2E2E2E"/>
          <w:kern w:val="0"/>
          <w:sz w:val="22"/>
        </w:rPr>
        <w:t>-</w:t>
      </w:r>
      <w:r w:rsidRPr="00AC3137">
        <w:rPr>
          <w:rFonts w:eastAsiaTheme="minorHAnsi" w:cs="Arial" w:hint="eastAsia"/>
          <w:b/>
          <w:color w:val="2E2E2E"/>
          <w:kern w:val="0"/>
          <w:sz w:val="22"/>
        </w:rPr>
        <w:t>搜索商品</w:t>
      </w:r>
      <w:r w:rsidRPr="00AC3137">
        <w:rPr>
          <w:rFonts w:eastAsiaTheme="minorHAnsi" w:cs="Arial" w:hint="eastAsia"/>
          <w:color w:val="2E2E2E"/>
          <w:kern w:val="0"/>
          <w:sz w:val="22"/>
        </w:rPr>
        <w:t>-</w:t>
      </w:r>
      <w:r w:rsidRPr="00AC3137">
        <w:rPr>
          <w:rFonts w:eastAsiaTheme="minorHAnsi" w:cs="Arial" w:hint="eastAsia"/>
          <w:b/>
          <w:color w:val="2E2E2E"/>
          <w:kern w:val="0"/>
          <w:sz w:val="22"/>
        </w:rPr>
        <w:t>查看商品</w:t>
      </w:r>
      <w:r w:rsidRPr="00AC3137">
        <w:rPr>
          <w:rFonts w:eastAsiaTheme="minorHAnsi" w:cs="Arial" w:hint="eastAsia"/>
          <w:color w:val="2E2E2E"/>
          <w:kern w:val="0"/>
          <w:sz w:val="22"/>
        </w:rPr>
        <w:t>-</w:t>
      </w:r>
      <w:r w:rsidR="004D5C97">
        <w:rPr>
          <w:rFonts w:eastAsiaTheme="minorHAnsi" w:cs="Arial" w:hint="eastAsia"/>
          <w:b/>
          <w:color w:val="2E2E2E"/>
          <w:kern w:val="0"/>
          <w:sz w:val="22"/>
        </w:rPr>
        <w:t>生成订单</w:t>
      </w:r>
    </w:p>
    <w:p w14:paraId="47050BF6" w14:textId="4ACB7A44" w:rsidR="00B6511D" w:rsidRPr="00AC3137" w:rsidRDefault="00B6511D" w:rsidP="00E4582E">
      <w:pPr>
        <w:widowControl/>
        <w:shd w:val="clear" w:color="auto" w:fill="F7F7F7"/>
        <w:spacing w:line="360" w:lineRule="auto"/>
        <w:jc w:val="left"/>
        <w:rPr>
          <w:rFonts w:eastAsiaTheme="minorHAnsi" w:cs="Arial"/>
          <w:color w:val="2E2E2E"/>
          <w:kern w:val="0"/>
          <w:sz w:val="22"/>
        </w:rPr>
      </w:pPr>
      <w:r w:rsidRPr="00AC3137">
        <w:rPr>
          <w:rFonts w:eastAsiaTheme="minorHAnsi" w:cs="Arial" w:hint="eastAsia"/>
          <w:color w:val="2E2E2E"/>
          <w:kern w:val="0"/>
          <w:sz w:val="22"/>
        </w:rPr>
        <w:t>例</w:t>
      </w:r>
      <w:r>
        <w:rPr>
          <w:rFonts w:eastAsiaTheme="minorHAnsi" w:cs="Arial"/>
          <w:color w:val="2E2E2E"/>
          <w:kern w:val="0"/>
          <w:sz w:val="22"/>
        </w:rPr>
        <w:t>2</w:t>
      </w:r>
      <w:r w:rsidRPr="00AC3137">
        <w:rPr>
          <w:rFonts w:eastAsiaTheme="minorHAnsi" w:cs="Arial" w:hint="eastAsia"/>
          <w:color w:val="2E2E2E"/>
          <w:kern w:val="0"/>
          <w:sz w:val="22"/>
        </w:rPr>
        <w:t>:</w:t>
      </w:r>
      <w:r w:rsidRPr="00AC3137">
        <w:rPr>
          <w:rFonts w:eastAsiaTheme="minorHAnsi" w:cs="Arial" w:hint="eastAsia"/>
          <w:b/>
          <w:color w:val="2E2E2E"/>
          <w:kern w:val="0"/>
          <w:sz w:val="22"/>
        </w:rPr>
        <w:t xml:space="preserve"> </w:t>
      </w:r>
      <w:r w:rsidRPr="00AC3137">
        <w:rPr>
          <w:rFonts w:eastAsiaTheme="minorHAnsi" w:cs="Arial" w:hint="eastAsia"/>
          <w:color w:val="2E2E2E"/>
          <w:kern w:val="0"/>
          <w:sz w:val="22"/>
        </w:rPr>
        <w:t>登陆-搜索商品-</w:t>
      </w:r>
      <w:r w:rsidRPr="00AC3137">
        <w:rPr>
          <w:rFonts w:eastAsiaTheme="minorHAnsi" w:cs="Arial" w:hint="eastAsia"/>
          <w:b/>
          <w:color w:val="2E2E2E"/>
          <w:kern w:val="0"/>
          <w:sz w:val="22"/>
        </w:rPr>
        <w:t>登陆</w:t>
      </w:r>
      <w:r w:rsidRPr="00AC3137">
        <w:rPr>
          <w:rFonts w:eastAsiaTheme="minorHAnsi" w:cs="Arial" w:hint="eastAsia"/>
          <w:color w:val="2E2E2E"/>
          <w:kern w:val="0"/>
          <w:sz w:val="22"/>
        </w:rPr>
        <w:t>-搜索商品-</w:t>
      </w:r>
      <w:r w:rsidRPr="00AC3137">
        <w:rPr>
          <w:rFonts w:eastAsiaTheme="minorHAnsi" w:cs="Arial" w:hint="eastAsia"/>
          <w:b/>
          <w:color w:val="2E2E2E"/>
          <w:kern w:val="0"/>
          <w:sz w:val="22"/>
        </w:rPr>
        <w:t>搜索商品</w:t>
      </w:r>
      <w:r w:rsidRPr="00AC3137">
        <w:rPr>
          <w:rFonts w:eastAsiaTheme="minorHAnsi" w:cs="Arial" w:hint="eastAsia"/>
          <w:color w:val="2E2E2E"/>
          <w:kern w:val="0"/>
          <w:sz w:val="22"/>
        </w:rPr>
        <w:t>-</w:t>
      </w:r>
      <w:r w:rsidRPr="00AC3137">
        <w:rPr>
          <w:rFonts w:eastAsiaTheme="minorHAnsi" w:cs="Arial" w:hint="eastAsia"/>
          <w:b/>
          <w:color w:val="2E2E2E"/>
          <w:kern w:val="0"/>
          <w:sz w:val="22"/>
        </w:rPr>
        <w:t>查看商品</w:t>
      </w:r>
      <w:r w:rsidRPr="00AC3137">
        <w:rPr>
          <w:rFonts w:eastAsiaTheme="minorHAnsi" w:cs="Arial" w:hint="eastAsia"/>
          <w:color w:val="2E2E2E"/>
          <w:kern w:val="0"/>
          <w:sz w:val="22"/>
        </w:rPr>
        <w:t>-</w:t>
      </w:r>
      <w:r w:rsidR="004D5C97">
        <w:rPr>
          <w:rFonts w:eastAsiaTheme="minorHAnsi" w:cs="Arial" w:hint="eastAsia"/>
          <w:b/>
          <w:color w:val="2E2E2E"/>
          <w:kern w:val="0"/>
          <w:sz w:val="22"/>
        </w:rPr>
        <w:t>生成订单</w:t>
      </w:r>
      <w:r w:rsidRPr="00AC3137">
        <w:rPr>
          <w:rFonts w:eastAsiaTheme="minorHAnsi" w:cs="Arial" w:hint="eastAsia"/>
          <w:color w:val="2E2E2E"/>
          <w:kern w:val="0"/>
          <w:sz w:val="22"/>
        </w:rPr>
        <w:t>-</w:t>
      </w:r>
      <w:r w:rsidR="004D5C97">
        <w:rPr>
          <w:rFonts w:eastAsiaTheme="minorHAnsi" w:cs="Arial" w:hint="eastAsia"/>
          <w:color w:val="2E2E2E"/>
          <w:kern w:val="0"/>
          <w:sz w:val="22"/>
        </w:rPr>
        <w:t>生成订单</w:t>
      </w:r>
    </w:p>
    <w:p w14:paraId="7224AB15" w14:textId="0B150E60" w:rsidR="00D35542" w:rsidRDefault="00B6511D" w:rsidP="00E4582E">
      <w:pPr>
        <w:widowControl/>
        <w:shd w:val="clear" w:color="auto" w:fill="F7F7F7"/>
        <w:spacing w:line="360" w:lineRule="auto"/>
        <w:jc w:val="left"/>
        <w:rPr>
          <w:rFonts w:eastAsiaTheme="minorHAnsi" w:cs="Arial"/>
          <w:color w:val="2E2E2E"/>
          <w:kern w:val="0"/>
          <w:sz w:val="22"/>
        </w:rPr>
      </w:pPr>
      <w:r w:rsidRPr="00AC3137">
        <w:rPr>
          <w:rFonts w:eastAsiaTheme="minorHAnsi" w:cs="Arial" w:hint="eastAsia"/>
          <w:color w:val="2E2E2E"/>
          <w:kern w:val="0"/>
          <w:sz w:val="22"/>
        </w:rPr>
        <w:t>例</w:t>
      </w:r>
      <w:r>
        <w:rPr>
          <w:rFonts w:eastAsiaTheme="minorHAnsi" w:cs="Arial"/>
          <w:color w:val="2E2E2E"/>
          <w:kern w:val="0"/>
          <w:sz w:val="22"/>
        </w:rPr>
        <w:t>3</w:t>
      </w:r>
      <w:r w:rsidRPr="00AC3137">
        <w:rPr>
          <w:rFonts w:eastAsiaTheme="minorHAnsi" w:cs="Arial" w:hint="eastAsia"/>
          <w:color w:val="2E2E2E"/>
          <w:kern w:val="0"/>
          <w:sz w:val="22"/>
        </w:rPr>
        <w:t>:</w:t>
      </w:r>
      <w:r w:rsidRPr="00AC3137">
        <w:rPr>
          <w:rFonts w:eastAsiaTheme="minorHAnsi" w:cs="Arial" w:hint="eastAsia"/>
          <w:b/>
          <w:color w:val="2E2E2E"/>
          <w:kern w:val="0"/>
          <w:sz w:val="22"/>
        </w:rPr>
        <w:t xml:space="preserve"> 登陆</w:t>
      </w:r>
      <w:r w:rsidRPr="00AC3137">
        <w:rPr>
          <w:rFonts w:eastAsiaTheme="minorHAnsi" w:cs="Arial" w:hint="eastAsia"/>
          <w:color w:val="2E2E2E"/>
          <w:kern w:val="0"/>
          <w:sz w:val="22"/>
        </w:rPr>
        <w:t>-</w:t>
      </w:r>
      <w:r w:rsidRPr="00AC3137">
        <w:rPr>
          <w:rFonts w:eastAsiaTheme="minorHAnsi" w:cs="Arial" w:hint="eastAsia"/>
          <w:b/>
          <w:color w:val="2E2E2E"/>
          <w:kern w:val="0"/>
          <w:sz w:val="22"/>
        </w:rPr>
        <w:t>搜索商品</w:t>
      </w:r>
      <w:r w:rsidRPr="00AC3137">
        <w:rPr>
          <w:rFonts w:eastAsiaTheme="minorHAnsi" w:cs="Arial" w:hint="eastAsia"/>
          <w:color w:val="2E2E2E"/>
          <w:kern w:val="0"/>
          <w:sz w:val="22"/>
        </w:rPr>
        <w:t>-</w:t>
      </w:r>
      <w:r w:rsidRPr="00AC3137">
        <w:rPr>
          <w:rFonts w:eastAsiaTheme="minorHAnsi" w:cs="Arial" w:hint="eastAsia"/>
          <w:b/>
          <w:color w:val="2E2E2E"/>
          <w:kern w:val="0"/>
          <w:sz w:val="22"/>
        </w:rPr>
        <w:t>查看商品</w:t>
      </w:r>
      <w:r w:rsidRPr="00AC3137">
        <w:rPr>
          <w:rFonts w:eastAsiaTheme="minorHAnsi" w:cs="Arial" w:hint="eastAsia"/>
          <w:color w:val="2E2E2E"/>
          <w:kern w:val="0"/>
          <w:sz w:val="22"/>
        </w:rPr>
        <w:t>-</w:t>
      </w:r>
      <w:r w:rsidR="004D5C97">
        <w:rPr>
          <w:rFonts w:eastAsiaTheme="minorHAnsi" w:cs="Arial" w:hint="eastAsia"/>
          <w:b/>
          <w:color w:val="2E2E2E"/>
          <w:kern w:val="0"/>
          <w:sz w:val="22"/>
        </w:rPr>
        <w:t>生成订单</w:t>
      </w:r>
      <w:r w:rsidRPr="00AC3137">
        <w:rPr>
          <w:rFonts w:eastAsiaTheme="minorHAnsi" w:cs="Arial" w:hint="eastAsia"/>
          <w:b/>
          <w:color w:val="2E2E2E"/>
          <w:kern w:val="0"/>
          <w:sz w:val="22"/>
        </w:rPr>
        <w:t>-</w:t>
      </w:r>
      <w:r w:rsidRPr="00AC3137">
        <w:rPr>
          <w:rFonts w:eastAsiaTheme="minorHAnsi" w:cs="Arial" w:hint="eastAsia"/>
          <w:color w:val="2E2E2E"/>
          <w:kern w:val="0"/>
          <w:sz w:val="22"/>
        </w:rPr>
        <w:t>登陆-搜索商品-</w:t>
      </w:r>
      <w:r w:rsidR="00366AEC">
        <w:rPr>
          <w:rFonts w:eastAsiaTheme="minorHAnsi" w:cs="Arial" w:hint="eastAsia"/>
          <w:color w:val="2E2E2E"/>
          <w:kern w:val="0"/>
          <w:sz w:val="22"/>
        </w:rPr>
        <w:t>查看</w:t>
      </w:r>
      <w:r w:rsidRPr="00AC3137">
        <w:rPr>
          <w:rFonts w:eastAsiaTheme="minorHAnsi" w:cs="Arial" w:hint="eastAsia"/>
          <w:color w:val="2E2E2E"/>
          <w:kern w:val="0"/>
          <w:sz w:val="22"/>
        </w:rPr>
        <w:t>商品</w:t>
      </w:r>
      <w:r w:rsidR="0047721C" w:rsidRPr="00AC3137">
        <w:rPr>
          <w:rFonts w:eastAsiaTheme="minorHAnsi" w:cs="Arial" w:hint="eastAsia"/>
          <w:color w:val="2E2E2E"/>
          <w:kern w:val="0"/>
          <w:sz w:val="22"/>
        </w:rPr>
        <w:t>-</w:t>
      </w:r>
      <w:r w:rsidR="004D5C97">
        <w:rPr>
          <w:rFonts w:eastAsiaTheme="minorHAnsi" w:cs="Arial" w:hint="eastAsia"/>
          <w:color w:val="2E2E2E"/>
          <w:kern w:val="0"/>
          <w:sz w:val="22"/>
        </w:rPr>
        <w:t>生成订单</w:t>
      </w:r>
    </w:p>
    <w:p w14:paraId="60820801" w14:textId="6DDA4FC1" w:rsidR="005857AE" w:rsidRDefault="006F5A47" w:rsidP="00E4582E">
      <w:pPr>
        <w:widowControl/>
        <w:shd w:val="clear" w:color="auto" w:fill="F7F7F7"/>
        <w:spacing w:line="360" w:lineRule="auto"/>
        <w:jc w:val="left"/>
        <w:rPr>
          <w:rFonts w:eastAsiaTheme="minorHAnsi" w:cs="Arial"/>
          <w:color w:val="2E2E2E"/>
          <w:kern w:val="0"/>
          <w:sz w:val="22"/>
        </w:rPr>
      </w:pPr>
      <w:r>
        <w:rPr>
          <w:rFonts w:eastAsiaTheme="minorHAnsi" w:cs="Arial" w:hint="eastAsia"/>
          <w:color w:val="2E2E2E"/>
          <w:kern w:val="0"/>
          <w:sz w:val="22"/>
        </w:rPr>
        <w:t>结果</w:t>
      </w:r>
      <w:r w:rsidR="0072426A" w:rsidRPr="003051E1">
        <w:rPr>
          <w:rFonts w:eastAsiaTheme="minorHAnsi" w:cs="Arial"/>
          <w:color w:val="2E2E2E"/>
          <w:kern w:val="0"/>
          <w:sz w:val="22"/>
        </w:rPr>
        <w:t>展现形式如下：</w:t>
      </w:r>
    </w:p>
    <w:p w14:paraId="1E0F7F0F" w14:textId="538A35FE" w:rsidR="005857AE" w:rsidRPr="00755754" w:rsidRDefault="005857AE" w:rsidP="005857AE">
      <w:pPr>
        <w:widowControl/>
        <w:shd w:val="clear" w:color="auto" w:fill="F7F7F7"/>
        <w:spacing w:line="360" w:lineRule="auto"/>
        <w:jc w:val="left"/>
        <w:rPr>
          <w:rFonts w:eastAsiaTheme="minorHAnsi" w:cs="Arial"/>
          <w:color w:val="2E2E2E"/>
          <w:kern w:val="0"/>
          <w:sz w:val="22"/>
        </w:rPr>
      </w:pPr>
      <w:r>
        <w:rPr>
          <w:noProof/>
        </w:rPr>
        <w:drawing>
          <wp:inline distT="0" distB="0" distL="0" distR="0" wp14:anchorId="78463F6A" wp14:editId="39FBC629">
            <wp:extent cx="4133850" cy="21166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5825" cy="2117678"/>
                    </a:xfrm>
                    <a:prstGeom prst="rect">
                      <a:avLst/>
                    </a:prstGeom>
                  </pic:spPr>
                </pic:pic>
              </a:graphicData>
            </a:graphic>
          </wp:inline>
        </w:drawing>
      </w:r>
    </w:p>
    <w:p w14:paraId="5AD0F692" w14:textId="63ED81FC" w:rsidR="00921E40" w:rsidRDefault="00921E40"/>
    <w:p w14:paraId="29A09344" w14:textId="2330935E" w:rsidR="005857AE" w:rsidRPr="00831100" w:rsidRDefault="005857AE" w:rsidP="00831100">
      <w:pPr>
        <w:pStyle w:val="a7"/>
        <w:widowControl/>
        <w:numPr>
          <w:ilvl w:val="0"/>
          <w:numId w:val="1"/>
        </w:numPr>
        <w:shd w:val="clear" w:color="auto" w:fill="F7F7F7"/>
        <w:spacing w:line="360" w:lineRule="auto"/>
        <w:ind w:firstLineChars="0"/>
        <w:jc w:val="left"/>
        <w:rPr>
          <w:rFonts w:eastAsiaTheme="minorHAnsi" w:cs="Arial"/>
          <w:color w:val="2E2E2E"/>
          <w:kern w:val="0"/>
          <w:sz w:val="22"/>
        </w:rPr>
      </w:pPr>
      <w:r w:rsidRPr="00831100">
        <w:rPr>
          <w:rFonts w:eastAsiaTheme="minorHAnsi" w:cs="Arial" w:hint="eastAsia"/>
          <w:color w:val="2E2E2E"/>
          <w:kern w:val="0"/>
          <w:sz w:val="22"/>
        </w:rPr>
        <w:t>漏斗</w:t>
      </w:r>
      <w:r w:rsidR="00831100">
        <w:rPr>
          <w:rFonts w:eastAsiaTheme="minorHAnsi" w:cs="Arial" w:hint="eastAsia"/>
          <w:color w:val="2E2E2E"/>
          <w:kern w:val="0"/>
          <w:sz w:val="22"/>
        </w:rPr>
        <w:t>时间</w:t>
      </w:r>
      <w:r w:rsidRPr="00831100">
        <w:rPr>
          <w:rFonts w:eastAsiaTheme="minorHAnsi" w:cs="Arial" w:hint="eastAsia"/>
          <w:color w:val="2E2E2E"/>
          <w:kern w:val="0"/>
          <w:sz w:val="22"/>
        </w:rPr>
        <w:t>窗口</w:t>
      </w:r>
    </w:p>
    <w:p w14:paraId="44845E83" w14:textId="6B0F0B1D" w:rsidR="004D0ED7" w:rsidRDefault="007F79AD" w:rsidP="00831100">
      <w:pPr>
        <w:widowControl/>
        <w:shd w:val="clear" w:color="auto" w:fill="F7F7F7"/>
        <w:spacing w:line="360" w:lineRule="auto"/>
        <w:jc w:val="left"/>
        <w:rPr>
          <w:rFonts w:eastAsiaTheme="minorHAnsi" w:cs="Arial"/>
          <w:color w:val="2E2E2E"/>
          <w:kern w:val="0"/>
          <w:sz w:val="22"/>
        </w:rPr>
      </w:pPr>
      <w:r w:rsidRPr="003051E1">
        <w:rPr>
          <w:rFonts w:eastAsiaTheme="minorHAnsi" w:cs="Arial"/>
          <w:color w:val="2E2E2E"/>
          <w:kern w:val="0"/>
          <w:sz w:val="22"/>
        </w:rPr>
        <w:t>漏斗分析中包含“时间窗口”的概念，即需要保证所有事件在同一个窗口期内发生。比如时间窗口为1天，用户001触发“搜索商品”事件的时间和触发“登陆”事件的时间间隔在一天内，“搜索商品”事件才有效，否则视为无效。同理，用户001触发“查看商品”事件的时间和触发“登陆”事件的时间间隔也必须在一天内。时间窗口可以为1天、3天、7天或者1小时、6小时等任意长时间段</w:t>
      </w:r>
      <w:r w:rsidR="00D27080">
        <w:rPr>
          <w:rFonts w:eastAsiaTheme="minorHAnsi" w:cs="Arial" w:hint="eastAsia"/>
          <w:color w:val="2E2E2E"/>
          <w:kern w:val="0"/>
          <w:sz w:val="22"/>
        </w:rPr>
        <w:t>。</w:t>
      </w:r>
    </w:p>
    <w:p w14:paraId="055424A8" w14:textId="080EE766" w:rsidR="00FA46A8" w:rsidRDefault="00FA46A8" w:rsidP="00831100">
      <w:pPr>
        <w:widowControl/>
        <w:shd w:val="clear" w:color="auto" w:fill="F7F7F7"/>
        <w:spacing w:line="360" w:lineRule="auto"/>
        <w:jc w:val="left"/>
        <w:rPr>
          <w:rFonts w:eastAsiaTheme="minorHAnsi" w:cs="Arial"/>
          <w:color w:val="2E2E2E"/>
          <w:kern w:val="0"/>
          <w:sz w:val="22"/>
        </w:rPr>
      </w:pPr>
    </w:p>
    <w:p w14:paraId="1DF387DF" w14:textId="6795D45D" w:rsidR="00FA46A8" w:rsidRDefault="00FA46A8" w:rsidP="00FA46A8">
      <w:pPr>
        <w:pStyle w:val="a7"/>
        <w:widowControl/>
        <w:numPr>
          <w:ilvl w:val="0"/>
          <w:numId w:val="1"/>
        </w:numPr>
        <w:shd w:val="clear" w:color="auto" w:fill="F7F7F7"/>
        <w:spacing w:line="360" w:lineRule="auto"/>
        <w:ind w:firstLineChars="0"/>
        <w:jc w:val="left"/>
        <w:rPr>
          <w:rFonts w:eastAsiaTheme="minorHAnsi" w:cs="Arial"/>
          <w:color w:val="2E2E2E"/>
          <w:kern w:val="0"/>
          <w:sz w:val="22"/>
        </w:rPr>
      </w:pPr>
      <w:r w:rsidRPr="00831100">
        <w:rPr>
          <w:rFonts w:eastAsiaTheme="minorHAnsi" w:cs="Arial" w:hint="eastAsia"/>
          <w:color w:val="2E2E2E"/>
          <w:kern w:val="0"/>
          <w:sz w:val="22"/>
        </w:rPr>
        <w:t>漏斗</w:t>
      </w:r>
      <w:r>
        <w:rPr>
          <w:rFonts w:eastAsiaTheme="minorHAnsi" w:cs="Arial" w:hint="eastAsia"/>
          <w:color w:val="2E2E2E"/>
          <w:kern w:val="0"/>
          <w:sz w:val="22"/>
        </w:rPr>
        <w:t>内的事件属性过滤</w:t>
      </w:r>
    </w:p>
    <w:p w14:paraId="7A00E78C" w14:textId="5596DD8C" w:rsidR="00FA46A8" w:rsidRPr="00FA46A8" w:rsidRDefault="00FA46A8" w:rsidP="00FA46A8">
      <w:pPr>
        <w:widowControl/>
        <w:shd w:val="clear" w:color="auto" w:fill="F7F7F7"/>
        <w:spacing w:line="360" w:lineRule="auto"/>
        <w:jc w:val="left"/>
        <w:rPr>
          <w:rFonts w:eastAsiaTheme="minorHAnsi" w:cs="Arial"/>
          <w:color w:val="2E2E2E"/>
          <w:kern w:val="0"/>
          <w:sz w:val="22"/>
        </w:rPr>
      </w:pPr>
      <w:r>
        <w:rPr>
          <w:rFonts w:ascii="Arial" w:hAnsi="Arial" w:cs="Arial"/>
          <w:color w:val="2E2E2E"/>
          <w:sz w:val="23"/>
          <w:szCs w:val="23"/>
          <w:shd w:val="clear" w:color="auto" w:fill="F7F7F7"/>
        </w:rPr>
        <w:t>在漏斗分析中，可以设置事件属性。比如</w:t>
      </w:r>
      <w:r>
        <w:rPr>
          <w:rFonts w:ascii="Arial" w:hAnsi="Arial" w:cs="Arial"/>
          <w:color w:val="2E2E2E"/>
          <w:sz w:val="23"/>
          <w:szCs w:val="23"/>
          <w:shd w:val="clear" w:color="auto" w:fill="F7F7F7"/>
        </w:rPr>
        <w:t>“</w:t>
      </w:r>
      <w:r>
        <w:rPr>
          <w:rFonts w:ascii="Arial" w:hAnsi="Arial" w:cs="Arial"/>
          <w:color w:val="2E2E2E"/>
          <w:sz w:val="23"/>
          <w:szCs w:val="23"/>
          <w:shd w:val="clear" w:color="auto" w:fill="F7F7F7"/>
        </w:rPr>
        <w:t>搜索商品</w:t>
      </w:r>
      <w:r>
        <w:rPr>
          <w:rFonts w:ascii="Arial" w:hAnsi="Arial" w:cs="Arial"/>
          <w:color w:val="2E2E2E"/>
          <w:sz w:val="23"/>
          <w:szCs w:val="23"/>
          <w:shd w:val="clear" w:color="auto" w:fill="F7F7F7"/>
        </w:rPr>
        <w:t>”</w:t>
      </w:r>
      <w:r>
        <w:rPr>
          <w:rFonts w:ascii="Arial" w:hAnsi="Arial" w:cs="Arial"/>
          <w:color w:val="2E2E2E"/>
          <w:sz w:val="23"/>
          <w:szCs w:val="23"/>
          <w:shd w:val="clear" w:color="auto" w:fill="F7F7F7"/>
        </w:rPr>
        <w:t>事件，可以设置只计算</w:t>
      </w:r>
      <w:r>
        <w:rPr>
          <w:rFonts w:ascii="Arial" w:hAnsi="Arial" w:cs="Arial"/>
          <w:color w:val="2E2E2E"/>
          <w:sz w:val="23"/>
          <w:szCs w:val="23"/>
          <w:shd w:val="clear" w:color="auto" w:fill="F7F7F7"/>
        </w:rPr>
        <w:t>“</w:t>
      </w:r>
      <w:r>
        <w:rPr>
          <w:rFonts w:ascii="Arial" w:hAnsi="Arial" w:cs="Arial"/>
          <w:color w:val="2E2E2E"/>
          <w:sz w:val="23"/>
          <w:szCs w:val="23"/>
          <w:shd w:val="clear" w:color="auto" w:fill="F7F7F7"/>
        </w:rPr>
        <w:t>搜索商品</w:t>
      </w:r>
      <w:r>
        <w:rPr>
          <w:rFonts w:ascii="Arial" w:hAnsi="Arial" w:cs="Arial"/>
          <w:color w:val="2E2E2E"/>
          <w:sz w:val="23"/>
          <w:szCs w:val="23"/>
          <w:shd w:val="clear" w:color="auto" w:fill="F7F7F7"/>
        </w:rPr>
        <w:t>”</w:t>
      </w:r>
      <w:r>
        <w:rPr>
          <w:rFonts w:ascii="Arial" w:hAnsi="Arial" w:cs="Arial"/>
          <w:color w:val="2E2E2E"/>
          <w:sz w:val="23"/>
          <w:szCs w:val="23"/>
          <w:shd w:val="clear" w:color="auto" w:fill="F7F7F7"/>
        </w:rPr>
        <w:t>事件的属性中</w:t>
      </w:r>
      <w:r>
        <w:rPr>
          <w:rFonts w:ascii="Arial" w:hAnsi="Arial" w:cs="Arial"/>
          <w:color w:val="2E2E2E"/>
          <w:sz w:val="23"/>
          <w:szCs w:val="23"/>
          <w:shd w:val="clear" w:color="auto" w:fill="F7F7F7"/>
        </w:rPr>
        <w:t>“content”</w:t>
      </w:r>
      <w:r>
        <w:rPr>
          <w:rFonts w:ascii="Arial" w:hAnsi="Arial" w:cs="Arial"/>
          <w:color w:val="2E2E2E"/>
          <w:sz w:val="23"/>
          <w:szCs w:val="23"/>
          <w:shd w:val="clear" w:color="auto" w:fill="F7F7F7"/>
        </w:rPr>
        <w:t>字段为</w:t>
      </w:r>
      <w:r>
        <w:rPr>
          <w:rFonts w:ascii="Arial" w:hAnsi="Arial" w:cs="Arial"/>
          <w:color w:val="2E2E2E"/>
          <w:sz w:val="23"/>
          <w:szCs w:val="23"/>
          <w:shd w:val="clear" w:color="auto" w:fill="F7F7F7"/>
        </w:rPr>
        <w:t>“computer”</w:t>
      </w:r>
      <w:r>
        <w:rPr>
          <w:rFonts w:ascii="Arial" w:hAnsi="Arial" w:cs="Arial"/>
          <w:color w:val="2E2E2E"/>
          <w:sz w:val="23"/>
          <w:szCs w:val="23"/>
          <w:shd w:val="clear" w:color="auto" w:fill="F7F7F7"/>
        </w:rPr>
        <w:t>的用户。具体见详细数据。</w:t>
      </w:r>
    </w:p>
    <w:p w14:paraId="18465CF7" w14:textId="5E69217B" w:rsidR="00831100" w:rsidRDefault="00831100" w:rsidP="00831100">
      <w:pPr>
        <w:widowControl/>
        <w:shd w:val="clear" w:color="auto" w:fill="F7F7F7"/>
        <w:spacing w:line="360" w:lineRule="auto"/>
        <w:jc w:val="left"/>
        <w:rPr>
          <w:rFonts w:eastAsiaTheme="minorHAnsi" w:cs="Arial"/>
          <w:color w:val="2E2E2E"/>
          <w:kern w:val="0"/>
          <w:sz w:val="22"/>
        </w:rPr>
      </w:pPr>
    </w:p>
    <w:p w14:paraId="6372784D" w14:textId="070B6305" w:rsidR="00831100" w:rsidRDefault="00831100" w:rsidP="00831100">
      <w:pPr>
        <w:pStyle w:val="a7"/>
        <w:widowControl/>
        <w:numPr>
          <w:ilvl w:val="0"/>
          <w:numId w:val="1"/>
        </w:numPr>
        <w:shd w:val="clear" w:color="auto" w:fill="F7F7F7"/>
        <w:spacing w:line="360" w:lineRule="auto"/>
        <w:ind w:firstLineChars="0"/>
        <w:jc w:val="left"/>
        <w:rPr>
          <w:rFonts w:eastAsiaTheme="minorHAnsi" w:cs="Arial"/>
          <w:color w:val="2E2E2E"/>
          <w:kern w:val="0"/>
          <w:sz w:val="22"/>
        </w:rPr>
      </w:pPr>
      <w:r w:rsidRPr="00831100">
        <w:rPr>
          <w:rFonts w:eastAsiaTheme="minorHAnsi" w:cs="Arial" w:hint="eastAsia"/>
          <w:color w:val="2E2E2E"/>
          <w:kern w:val="0"/>
          <w:sz w:val="22"/>
        </w:rPr>
        <w:t>漏斗</w:t>
      </w:r>
      <w:r>
        <w:rPr>
          <w:rFonts w:eastAsiaTheme="minorHAnsi" w:cs="Arial" w:hint="eastAsia"/>
          <w:color w:val="2E2E2E"/>
          <w:kern w:val="0"/>
          <w:sz w:val="22"/>
        </w:rPr>
        <w:t>关联属性</w:t>
      </w:r>
    </w:p>
    <w:p w14:paraId="5AE26CB0" w14:textId="4E9CD33A" w:rsidR="00831100" w:rsidRPr="00831100" w:rsidRDefault="00831100" w:rsidP="00831100">
      <w:pPr>
        <w:widowControl/>
        <w:shd w:val="clear" w:color="auto" w:fill="F7F7F7"/>
        <w:spacing w:line="360" w:lineRule="auto"/>
        <w:jc w:val="left"/>
        <w:rPr>
          <w:rFonts w:eastAsiaTheme="minorHAnsi" w:cs="Arial"/>
          <w:color w:val="2E2E2E"/>
          <w:kern w:val="0"/>
          <w:sz w:val="22"/>
        </w:rPr>
      </w:pPr>
      <w:r w:rsidRPr="003051E1">
        <w:rPr>
          <w:rFonts w:eastAsiaTheme="minorHAnsi" w:cs="Arial" w:hint="eastAsia"/>
          <w:color w:val="2E2E2E"/>
          <w:kern w:val="0"/>
          <w:sz w:val="22"/>
        </w:rPr>
        <w:t>漏斗分析中还包含关联属性的概念，即需要支持设置漏斗任意步骤的属性进行关联比较，必须所选的漏斗步骤的属性值相同才算转换。比如，</w:t>
      </w:r>
      <w:r w:rsidR="00EB12A3">
        <w:rPr>
          <w:rFonts w:eastAsiaTheme="minorHAnsi" w:cs="Arial" w:hint="eastAsia"/>
          <w:color w:val="2E2E2E"/>
          <w:kern w:val="0"/>
          <w:sz w:val="22"/>
        </w:rPr>
        <w:t>用户0</w:t>
      </w:r>
      <w:r w:rsidR="00EB12A3">
        <w:rPr>
          <w:rFonts w:eastAsiaTheme="minorHAnsi" w:cs="Arial"/>
          <w:color w:val="2E2E2E"/>
          <w:kern w:val="0"/>
          <w:sz w:val="22"/>
        </w:rPr>
        <w:t>01</w:t>
      </w:r>
      <w:r w:rsidR="00EB12A3">
        <w:rPr>
          <w:rFonts w:eastAsiaTheme="minorHAnsi" w:cs="Arial" w:hint="eastAsia"/>
          <w:color w:val="2E2E2E"/>
          <w:kern w:val="0"/>
          <w:sz w:val="22"/>
        </w:rPr>
        <w:t>触发</w:t>
      </w:r>
      <w:r w:rsidRPr="003051E1">
        <w:rPr>
          <w:rFonts w:eastAsiaTheme="minorHAnsi" w:cs="Arial" w:hint="eastAsia"/>
          <w:color w:val="2E2E2E"/>
          <w:kern w:val="0"/>
          <w:sz w:val="22"/>
        </w:rPr>
        <w:t>“搜索商品”事件</w:t>
      </w:r>
      <w:r w:rsidR="00EB12A3">
        <w:rPr>
          <w:rFonts w:eastAsiaTheme="minorHAnsi" w:cs="Arial" w:hint="eastAsia"/>
          <w:color w:val="2E2E2E"/>
          <w:kern w:val="0"/>
          <w:sz w:val="22"/>
        </w:rPr>
        <w:t>的事件</w:t>
      </w:r>
      <w:r w:rsidRPr="003051E1">
        <w:rPr>
          <w:rFonts w:eastAsiaTheme="minorHAnsi" w:cs="Arial" w:hint="eastAsia"/>
          <w:color w:val="2E2E2E"/>
          <w:kern w:val="0"/>
          <w:sz w:val="22"/>
        </w:rPr>
        <w:t>属性值“商品类型”必须与“生成订单”的事件属性值“商品类型”一致才</w:t>
      </w:r>
      <w:r w:rsidR="00EB12A3">
        <w:rPr>
          <w:rFonts w:eastAsiaTheme="minorHAnsi" w:cs="Arial" w:hint="eastAsia"/>
          <w:color w:val="2E2E2E"/>
          <w:kern w:val="0"/>
          <w:sz w:val="22"/>
        </w:rPr>
        <w:t>算有效转换</w:t>
      </w:r>
      <w:r w:rsidRPr="003051E1">
        <w:rPr>
          <w:rFonts w:eastAsiaTheme="minorHAnsi" w:cs="Arial" w:hint="eastAsia"/>
          <w:color w:val="2E2E2E"/>
          <w:kern w:val="0"/>
          <w:sz w:val="22"/>
        </w:rPr>
        <w:t>，否则视为无效。同理，可以选择任意步骤的任意属性进行关联，不要求必须是相同属性，只</w:t>
      </w:r>
      <w:r w:rsidR="00F26417">
        <w:rPr>
          <w:rFonts w:eastAsiaTheme="minorHAnsi" w:cs="Arial" w:hint="eastAsia"/>
          <w:color w:val="2E2E2E"/>
          <w:kern w:val="0"/>
          <w:sz w:val="22"/>
        </w:rPr>
        <w:t>要求</w:t>
      </w:r>
      <w:r w:rsidRPr="003051E1">
        <w:rPr>
          <w:rFonts w:eastAsiaTheme="minorHAnsi" w:cs="Arial" w:hint="eastAsia"/>
          <w:color w:val="2E2E2E"/>
          <w:kern w:val="0"/>
          <w:sz w:val="22"/>
        </w:rPr>
        <w:t>属性的类型一致即可。</w:t>
      </w:r>
    </w:p>
    <w:p w14:paraId="02365CE8" w14:textId="1F48C9AC" w:rsidR="00831100" w:rsidRDefault="00831100" w:rsidP="00831100">
      <w:pPr>
        <w:widowControl/>
        <w:shd w:val="clear" w:color="auto" w:fill="F7F7F7"/>
        <w:spacing w:line="360" w:lineRule="auto"/>
        <w:jc w:val="left"/>
        <w:rPr>
          <w:rFonts w:eastAsiaTheme="minorHAnsi" w:cs="Arial"/>
          <w:color w:val="2E2E2E"/>
          <w:kern w:val="0"/>
          <w:sz w:val="22"/>
        </w:rPr>
      </w:pPr>
    </w:p>
    <w:p w14:paraId="7E76F732" w14:textId="44DB6717" w:rsidR="00C4640C" w:rsidRDefault="00514261" w:rsidP="00C4640C">
      <w:pPr>
        <w:pStyle w:val="a7"/>
        <w:widowControl/>
        <w:numPr>
          <w:ilvl w:val="0"/>
          <w:numId w:val="1"/>
        </w:numPr>
        <w:shd w:val="clear" w:color="auto" w:fill="F7F7F7"/>
        <w:spacing w:line="360" w:lineRule="auto"/>
        <w:ind w:firstLineChars="0"/>
        <w:jc w:val="left"/>
        <w:rPr>
          <w:rFonts w:eastAsiaTheme="minorHAnsi" w:cs="Arial"/>
          <w:color w:val="2E2E2E"/>
          <w:kern w:val="0"/>
          <w:sz w:val="22"/>
        </w:rPr>
      </w:pPr>
      <w:r>
        <w:rPr>
          <w:rFonts w:eastAsiaTheme="minorHAnsi" w:cs="Arial" w:hint="eastAsia"/>
          <w:color w:val="2E2E2E"/>
          <w:kern w:val="0"/>
          <w:sz w:val="22"/>
        </w:rPr>
        <w:t>重复事件</w:t>
      </w:r>
      <w:r w:rsidR="006301C6">
        <w:rPr>
          <w:rFonts w:eastAsiaTheme="minorHAnsi" w:cs="Arial" w:hint="eastAsia"/>
          <w:color w:val="2E2E2E"/>
          <w:kern w:val="0"/>
          <w:sz w:val="22"/>
        </w:rPr>
        <w:t>、</w:t>
      </w:r>
      <w:r w:rsidR="00AD0F20">
        <w:rPr>
          <w:rFonts w:eastAsiaTheme="minorHAnsi" w:cs="Arial" w:hint="eastAsia"/>
          <w:color w:val="2E2E2E"/>
          <w:kern w:val="0"/>
          <w:sz w:val="22"/>
        </w:rPr>
        <w:t>虚拟事件</w:t>
      </w:r>
    </w:p>
    <w:p w14:paraId="003A5809" w14:textId="1533D4FA" w:rsidR="00483FA0" w:rsidRDefault="006301C6" w:rsidP="006301C6">
      <w:pPr>
        <w:widowControl/>
        <w:shd w:val="clear" w:color="auto" w:fill="F7F7F7"/>
        <w:spacing w:line="360" w:lineRule="auto"/>
        <w:jc w:val="left"/>
        <w:rPr>
          <w:rFonts w:eastAsiaTheme="minorHAnsi" w:cs="Arial"/>
          <w:color w:val="2E2E2E"/>
          <w:kern w:val="0"/>
          <w:sz w:val="22"/>
        </w:rPr>
      </w:pPr>
      <w:r>
        <w:rPr>
          <w:rFonts w:eastAsiaTheme="minorHAnsi" w:cs="Arial" w:hint="eastAsia"/>
          <w:color w:val="2E2E2E"/>
          <w:kern w:val="0"/>
          <w:sz w:val="22"/>
        </w:rPr>
        <w:t>支持重复事件，</w:t>
      </w:r>
      <w:r w:rsidR="00AD0F20">
        <w:rPr>
          <w:rFonts w:eastAsiaTheme="minorHAnsi" w:cs="Arial" w:hint="eastAsia"/>
          <w:color w:val="2E2E2E"/>
          <w:kern w:val="0"/>
          <w:sz w:val="22"/>
        </w:rPr>
        <w:t>虚拟事件</w:t>
      </w:r>
      <w:r>
        <w:rPr>
          <w:rFonts w:eastAsiaTheme="minorHAnsi" w:cs="Arial" w:hint="eastAsia"/>
          <w:color w:val="2E2E2E"/>
          <w:kern w:val="0"/>
          <w:sz w:val="22"/>
        </w:rPr>
        <w:t>等。即，</w:t>
      </w:r>
      <w:r w:rsidR="00D46EFA">
        <w:rPr>
          <w:rFonts w:eastAsiaTheme="minorHAnsi" w:cs="Arial" w:hint="eastAsia"/>
          <w:color w:val="2E2E2E"/>
          <w:kern w:val="0"/>
          <w:sz w:val="22"/>
        </w:rPr>
        <w:t>用户一条行为记录，可能即满足漏斗步骤1，也满足漏斗步骤2。如，</w:t>
      </w:r>
      <w:r>
        <w:rPr>
          <w:rFonts w:eastAsiaTheme="minorHAnsi" w:cs="Arial" w:hint="eastAsia"/>
          <w:color w:val="2E2E2E"/>
          <w:kern w:val="0"/>
          <w:sz w:val="22"/>
        </w:rPr>
        <w:t>允许漏斗定义为，如</w:t>
      </w:r>
      <w:r>
        <w:rPr>
          <w:rFonts w:eastAsiaTheme="minorHAnsi" w:cs="Arial"/>
          <w:color w:val="2E2E2E"/>
          <w:kern w:val="0"/>
          <w:sz w:val="22"/>
        </w:rPr>
        <w:t>”</w:t>
      </w:r>
      <w:r>
        <w:rPr>
          <w:rFonts w:eastAsiaTheme="minorHAnsi" w:cs="Arial" w:hint="eastAsia"/>
          <w:color w:val="2E2E2E"/>
          <w:kern w:val="0"/>
          <w:sz w:val="22"/>
        </w:rPr>
        <w:t>搜索商品</w:t>
      </w:r>
      <w:r>
        <w:rPr>
          <w:rFonts w:eastAsiaTheme="minorHAnsi" w:cs="Arial"/>
          <w:color w:val="2E2E2E"/>
          <w:kern w:val="0"/>
          <w:sz w:val="22"/>
        </w:rPr>
        <w:t>”-</w:t>
      </w:r>
      <w:r>
        <w:rPr>
          <w:rFonts w:eastAsiaTheme="minorHAnsi" w:cs="Arial" w:hint="eastAsia"/>
          <w:color w:val="2E2E2E"/>
          <w:kern w:val="0"/>
          <w:sz w:val="22"/>
        </w:rPr>
        <w:t>“搜索商品”(重复事件</w:t>
      </w:r>
      <w:r>
        <w:rPr>
          <w:rFonts w:eastAsiaTheme="minorHAnsi" w:cs="Arial"/>
          <w:color w:val="2E2E2E"/>
          <w:kern w:val="0"/>
          <w:sz w:val="22"/>
        </w:rPr>
        <w:t>)</w:t>
      </w:r>
      <w:r>
        <w:rPr>
          <w:rFonts w:eastAsiaTheme="minorHAnsi" w:cs="Arial" w:hint="eastAsia"/>
          <w:color w:val="2E2E2E"/>
          <w:kern w:val="0"/>
          <w:sz w:val="22"/>
        </w:rPr>
        <w:t>；“登陆”-“提交订单”/“添加购物车”(虚拟事件</w:t>
      </w:r>
      <w:r>
        <w:rPr>
          <w:rFonts w:eastAsiaTheme="minorHAnsi" w:cs="Arial"/>
          <w:color w:val="2E2E2E"/>
          <w:kern w:val="0"/>
          <w:sz w:val="22"/>
        </w:rPr>
        <w:t>)</w:t>
      </w:r>
      <w:r>
        <w:rPr>
          <w:rFonts w:eastAsiaTheme="minorHAnsi" w:cs="Arial" w:hint="eastAsia"/>
          <w:color w:val="2E2E2E"/>
          <w:kern w:val="0"/>
          <w:sz w:val="22"/>
        </w:rPr>
        <w:t>等特殊步骤规则。</w:t>
      </w:r>
      <w:r w:rsidR="005C4716">
        <w:rPr>
          <w:rFonts w:eastAsiaTheme="minorHAnsi" w:cs="Arial" w:hint="eastAsia"/>
          <w:color w:val="2E2E2E"/>
          <w:kern w:val="0"/>
          <w:sz w:val="22"/>
        </w:rPr>
        <w:t>在同一周期的实际转换步骤中，</w:t>
      </w:r>
      <w:r w:rsidR="00A72FAE">
        <w:rPr>
          <w:rFonts w:eastAsiaTheme="minorHAnsi" w:cs="Arial" w:hint="eastAsia"/>
          <w:color w:val="2E2E2E"/>
          <w:kern w:val="0"/>
          <w:sz w:val="22"/>
        </w:rPr>
        <w:t>1</w:t>
      </w:r>
      <w:r>
        <w:rPr>
          <w:rFonts w:eastAsiaTheme="minorHAnsi" w:cs="Arial" w:hint="eastAsia"/>
          <w:color w:val="2E2E2E"/>
          <w:kern w:val="0"/>
          <w:sz w:val="22"/>
        </w:rPr>
        <w:t>条事件行为记录</w:t>
      </w:r>
      <w:r w:rsidR="00863279">
        <w:rPr>
          <w:rFonts w:eastAsiaTheme="minorHAnsi" w:cs="Arial" w:hint="eastAsia"/>
          <w:color w:val="2E2E2E"/>
          <w:kern w:val="0"/>
          <w:sz w:val="22"/>
        </w:rPr>
        <w:t>至多</w:t>
      </w:r>
      <w:r>
        <w:rPr>
          <w:rFonts w:eastAsiaTheme="minorHAnsi" w:cs="Arial" w:hint="eastAsia"/>
          <w:color w:val="2E2E2E"/>
          <w:kern w:val="0"/>
          <w:sz w:val="22"/>
        </w:rPr>
        <w:t>只能</w:t>
      </w:r>
      <w:r w:rsidR="00863279">
        <w:rPr>
          <w:rFonts w:eastAsiaTheme="minorHAnsi" w:cs="Arial" w:hint="eastAsia"/>
          <w:color w:val="2E2E2E"/>
          <w:kern w:val="0"/>
          <w:sz w:val="22"/>
        </w:rPr>
        <w:t>计为其中的</w:t>
      </w:r>
      <w:r>
        <w:rPr>
          <w:rFonts w:eastAsiaTheme="minorHAnsi" w:cs="Arial" w:hint="eastAsia"/>
          <w:color w:val="2E2E2E"/>
          <w:kern w:val="0"/>
          <w:sz w:val="22"/>
        </w:rPr>
        <w:t>的1步，比如，</w:t>
      </w:r>
      <w:r>
        <w:rPr>
          <w:rFonts w:eastAsiaTheme="minorHAnsi" w:cs="Arial"/>
          <w:color w:val="2E2E2E"/>
          <w:kern w:val="0"/>
          <w:sz w:val="22"/>
        </w:rPr>
        <w:t>”</w:t>
      </w:r>
      <w:r>
        <w:rPr>
          <w:rFonts w:eastAsiaTheme="minorHAnsi" w:cs="Arial" w:hint="eastAsia"/>
          <w:color w:val="2E2E2E"/>
          <w:kern w:val="0"/>
          <w:sz w:val="22"/>
        </w:rPr>
        <w:t>搜索商品</w:t>
      </w:r>
      <w:r>
        <w:rPr>
          <w:rFonts w:eastAsiaTheme="minorHAnsi" w:cs="Arial"/>
          <w:color w:val="2E2E2E"/>
          <w:kern w:val="0"/>
          <w:sz w:val="22"/>
        </w:rPr>
        <w:t>”-</w:t>
      </w:r>
      <w:r>
        <w:rPr>
          <w:rFonts w:eastAsiaTheme="minorHAnsi" w:cs="Arial" w:hint="eastAsia"/>
          <w:color w:val="2E2E2E"/>
          <w:kern w:val="0"/>
          <w:sz w:val="22"/>
        </w:rPr>
        <w:t>“搜索商品”的漏斗，如果用户只有一条</w:t>
      </w:r>
      <w:r>
        <w:rPr>
          <w:rFonts w:eastAsiaTheme="minorHAnsi" w:cs="Arial"/>
          <w:color w:val="2E2E2E"/>
          <w:kern w:val="0"/>
          <w:sz w:val="22"/>
        </w:rPr>
        <w:t>”</w:t>
      </w:r>
      <w:r>
        <w:rPr>
          <w:rFonts w:eastAsiaTheme="minorHAnsi" w:cs="Arial" w:hint="eastAsia"/>
          <w:color w:val="2E2E2E"/>
          <w:kern w:val="0"/>
          <w:sz w:val="22"/>
        </w:rPr>
        <w:t>搜索商品</w:t>
      </w:r>
      <w:r>
        <w:rPr>
          <w:rFonts w:eastAsiaTheme="minorHAnsi" w:cs="Arial"/>
          <w:color w:val="2E2E2E"/>
          <w:kern w:val="0"/>
          <w:sz w:val="22"/>
        </w:rPr>
        <w:t>”</w:t>
      </w:r>
      <w:r>
        <w:rPr>
          <w:rFonts w:eastAsiaTheme="minorHAnsi" w:cs="Arial" w:hint="eastAsia"/>
          <w:color w:val="2E2E2E"/>
          <w:kern w:val="0"/>
          <w:sz w:val="22"/>
        </w:rPr>
        <w:t>行为，那么转换无效。</w:t>
      </w:r>
    </w:p>
    <w:p w14:paraId="6130AEB0" w14:textId="77777777" w:rsidR="00FD2592" w:rsidRPr="006301C6" w:rsidRDefault="00FD2592" w:rsidP="006301C6">
      <w:pPr>
        <w:widowControl/>
        <w:shd w:val="clear" w:color="auto" w:fill="F7F7F7"/>
        <w:spacing w:line="360" w:lineRule="auto"/>
        <w:jc w:val="left"/>
        <w:rPr>
          <w:rFonts w:eastAsiaTheme="minorHAnsi" w:cs="Arial"/>
          <w:color w:val="2E2E2E"/>
          <w:kern w:val="0"/>
          <w:sz w:val="22"/>
        </w:rPr>
      </w:pPr>
    </w:p>
    <w:p w14:paraId="0C9C9C34" w14:textId="79A47400" w:rsidR="00514261" w:rsidRDefault="0007539D" w:rsidP="00C4640C">
      <w:pPr>
        <w:pStyle w:val="a7"/>
        <w:widowControl/>
        <w:numPr>
          <w:ilvl w:val="0"/>
          <w:numId w:val="1"/>
        </w:numPr>
        <w:shd w:val="clear" w:color="auto" w:fill="F7F7F7"/>
        <w:spacing w:line="360" w:lineRule="auto"/>
        <w:ind w:firstLineChars="0"/>
        <w:jc w:val="left"/>
        <w:rPr>
          <w:rFonts w:eastAsiaTheme="minorHAnsi" w:cs="Arial"/>
          <w:color w:val="2E2E2E"/>
          <w:kern w:val="0"/>
          <w:sz w:val="22"/>
        </w:rPr>
      </w:pPr>
      <w:r>
        <w:rPr>
          <w:rFonts w:eastAsiaTheme="minorHAnsi" w:cs="Arial" w:hint="eastAsia"/>
          <w:color w:val="2E2E2E"/>
          <w:kern w:val="0"/>
          <w:sz w:val="22"/>
        </w:rPr>
        <w:t>日期分组</w:t>
      </w:r>
      <w:r w:rsidR="00B1790F">
        <w:rPr>
          <w:rFonts w:eastAsiaTheme="minorHAnsi" w:cs="Arial" w:hint="eastAsia"/>
          <w:color w:val="2E2E2E"/>
          <w:kern w:val="0"/>
          <w:sz w:val="22"/>
        </w:rPr>
        <w:t>支持</w:t>
      </w:r>
    </w:p>
    <w:p w14:paraId="0AC90A6D" w14:textId="28BA59E3" w:rsidR="00BB20A3" w:rsidRDefault="002A0C33" w:rsidP="00BB20A3">
      <w:pPr>
        <w:widowControl/>
        <w:shd w:val="clear" w:color="auto" w:fill="F7F7F7"/>
        <w:spacing w:line="360" w:lineRule="auto"/>
        <w:ind w:firstLineChars="200" w:firstLine="440"/>
        <w:jc w:val="left"/>
        <w:rPr>
          <w:rFonts w:eastAsiaTheme="minorHAnsi" w:cs="Arial"/>
          <w:color w:val="2E2E2E"/>
          <w:kern w:val="0"/>
          <w:sz w:val="22"/>
        </w:rPr>
      </w:pPr>
      <w:r>
        <w:rPr>
          <w:rFonts w:eastAsiaTheme="minorHAnsi" w:cs="Arial" w:hint="eastAsia"/>
          <w:color w:val="2E2E2E"/>
          <w:kern w:val="0"/>
          <w:sz w:val="22"/>
        </w:rPr>
        <w:t>漏斗计算</w:t>
      </w:r>
      <w:r w:rsidR="00DB6B15">
        <w:rPr>
          <w:rFonts w:eastAsiaTheme="minorHAnsi" w:cs="Arial" w:hint="eastAsia"/>
          <w:color w:val="2E2E2E"/>
          <w:kern w:val="0"/>
          <w:sz w:val="22"/>
        </w:rPr>
        <w:t>结果，</w:t>
      </w:r>
      <w:r w:rsidR="00CE05EC">
        <w:rPr>
          <w:rFonts w:eastAsiaTheme="minorHAnsi" w:cs="Arial" w:hint="eastAsia"/>
          <w:color w:val="2E2E2E"/>
          <w:kern w:val="0"/>
          <w:sz w:val="22"/>
        </w:rPr>
        <w:t>默认支持按时间周期(天</w:t>
      </w:r>
      <w:r w:rsidR="00CE05EC">
        <w:rPr>
          <w:rFonts w:eastAsiaTheme="minorHAnsi" w:cs="Arial"/>
          <w:color w:val="2E2E2E"/>
          <w:kern w:val="0"/>
          <w:sz w:val="22"/>
        </w:rPr>
        <w:t>)</w:t>
      </w:r>
      <w:r w:rsidR="00CE05EC">
        <w:rPr>
          <w:rFonts w:eastAsiaTheme="minorHAnsi" w:cs="Arial" w:hint="eastAsia"/>
          <w:color w:val="2E2E2E"/>
          <w:kern w:val="0"/>
          <w:sz w:val="22"/>
        </w:rPr>
        <w:t>进行分组。根据初始行为发生的日期进行分组，每个周期的漏斗独立计算，计算结果互不影响。即，同一漏斗规则，用户选择时间范围为1-</w:t>
      </w:r>
      <w:r w:rsidR="00CE05EC">
        <w:rPr>
          <w:rFonts w:eastAsiaTheme="minorHAnsi" w:cs="Arial"/>
          <w:color w:val="2E2E2E"/>
          <w:kern w:val="0"/>
          <w:sz w:val="22"/>
        </w:rPr>
        <w:t>10</w:t>
      </w:r>
      <w:r w:rsidR="00CE05EC">
        <w:rPr>
          <w:rFonts w:eastAsiaTheme="minorHAnsi" w:cs="Arial" w:hint="eastAsia"/>
          <w:color w:val="2E2E2E"/>
          <w:kern w:val="0"/>
          <w:sz w:val="22"/>
        </w:rPr>
        <w:t>号查询</w:t>
      </w:r>
      <w:r w:rsidR="00322047">
        <w:rPr>
          <w:rFonts w:eastAsiaTheme="minorHAnsi" w:cs="Arial" w:hint="eastAsia"/>
          <w:color w:val="2E2E2E"/>
          <w:kern w:val="0"/>
          <w:sz w:val="22"/>
        </w:rPr>
        <w:t>1次</w:t>
      </w:r>
      <w:r w:rsidR="00CE05EC">
        <w:rPr>
          <w:rFonts w:eastAsiaTheme="minorHAnsi" w:cs="Arial" w:hint="eastAsia"/>
          <w:color w:val="2E2E2E"/>
          <w:kern w:val="0"/>
          <w:sz w:val="22"/>
        </w:rPr>
        <w:t>的结果，与分别选择1号到</w:t>
      </w:r>
      <w:r w:rsidR="00CE05EC">
        <w:rPr>
          <w:rFonts w:eastAsiaTheme="minorHAnsi" w:cs="Arial"/>
          <w:color w:val="2E2E2E"/>
          <w:kern w:val="0"/>
          <w:sz w:val="22"/>
        </w:rPr>
        <w:t>10</w:t>
      </w:r>
      <w:r w:rsidR="00CE05EC">
        <w:rPr>
          <w:rFonts w:eastAsiaTheme="minorHAnsi" w:cs="Arial" w:hint="eastAsia"/>
          <w:color w:val="2E2E2E"/>
          <w:kern w:val="0"/>
          <w:sz w:val="22"/>
        </w:rPr>
        <w:t>号</w:t>
      </w:r>
      <w:r w:rsidR="004141CC">
        <w:rPr>
          <w:rFonts w:eastAsiaTheme="minorHAnsi" w:cs="Arial" w:hint="eastAsia"/>
          <w:color w:val="2E2E2E"/>
          <w:kern w:val="0"/>
          <w:sz w:val="22"/>
        </w:rPr>
        <w:t>查询1</w:t>
      </w:r>
      <w:r w:rsidR="004141CC">
        <w:rPr>
          <w:rFonts w:eastAsiaTheme="minorHAnsi" w:cs="Arial"/>
          <w:color w:val="2E2E2E"/>
          <w:kern w:val="0"/>
          <w:sz w:val="22"/>
        </w:rPr>
        <w:t>0</w:t>
      </w:r>
      <w:r w:rsidR="004141CC">
        <w:rPr>
          <w:rFonts w:eastAsiaTheme="minorHAnsi" w:cs="Arial" w:hint="eastAsia"/>
          <w:color w:val="2E2E2E"/>
          <w:kern w:val="0"/>
          <w:sz w:val="22"/>
        </w:rPr>
        <w:t>次</w:t>
      </w:r>
      <w:r w:rsidR="00CE05EC">
        <w:rPr>
          <w:rFonts w:eastAsiaTheme="minorHAnsi" w:cs="Arial" w:hint="eastAsia"/>
          <w:color w:val="2E2E2E"/>
          <w:kern w:val="0"/>
          <w:sz w:val="22"/>
        </w:rPr>
        <w:t>的结果一致。</w:t>
      </w:r>
      <w:r w:rsidR="007828B1">
        <w:rPr>
          <w:rFonts w:eastAsiaTheme="minorHAnsi" w:cs="Arial" w:hint="eastAsia"/>
          <w:color w:val="2E2E2E"/>
          <w:kern w:val="0"/>
          <w:sz w:val="22"/>
        </w:rPr>
        <w:t>比如</w:t>
      </w:r>
      <w:r w:rsidR="00CE05EC">
        <w:rPr>
          <w:rFonts w:eastAsiaTheme="minorHAnsi" w:cs="Arial" w:hint="eastAsia"/>
          <w:color w:val="2E2E2E"/>
          <w:kern w:val="0"/>
          <w:sz w:val="22"/>
        </w:rPr>
        <w:t>，</w:t>
      </w:r>
      <w:r w:rsidR="00BB20A3" w:rsidRPr="00AC3137">
        <w:rPr>
          <w:rFonts w:eastAsiaTheme="minorHAnsi" w:cs="Arial" w:hint="eastAsia"/>
          <w:b/>
          <w:color w:val="2E2E2E"/>
          <w:kern w:val="0"/>
          <w:sz w:val="22"/>
        </w:rPr>
        <w:t>登陆(</w:t>
      </w:r>
      <w:r w:rsidR="00BB20A3">
        <w:rPr>
          <w:rFonts w:eastAsiaTheme="minorHAnsi" w:cs="Arial" w:hint="eastAsia"/>
          <w:b/>
          <w:color w:val="2E2E2E"/>
          <w:kern w:val="0"/>
          <w:sz w:val="22"/>
        </w:rPr>
        <w:t>1号</w:t>
      </w:r>
      <w:r w:rsidR="00BB20A3" w:rsidRPr="00AC3137">
        <w:rPr>
          <w:rFonts w:eastAsiaTheme="minorHAnsi" w:cs="Arial"/>
          <w:b/>
          <w:color w:val="2E2E2E"/>
          <w:kern w:val="0"/>
          <w:sz w:val="22"/>
        </w:rPr>
        <w:t>)</w:t>
      </w:r>
      <w:r w:rsidR="00BB20A3">
        <w:rPr>
          <w:rFonts w:eastAsiaTheme="minorHAnsi" w:cs="Arial" w:hint="eastAsia"/>
          <w:b/>
          <w:color w:val="2E2E2E"/>
          <w:kern w:val="0"/>
          <w:sz w:val="22"/>
        </w:rPr>
        <w:t>-</w:t>
      </w:r>
      <w:r w:rsidR="00BB20A3" w:rsidRPr="00E12B3E">
        <w:rPr>
          <w:rFonts w:eastAsiaTheme="minorHAnsi" w:cs="Arial" w:hint="eastAsia"/>
          <w:b/>
          <w:color w:val="2E2E2E"/>
          <w:kern w:val="0"/>
          <w:sz w:val="22"/>
        </w:rPr>
        <w:t xml:space="preserve"> </w:t>
      </w:r>
      <w:r w:rsidR="00BB20A3" w:rsidRPr="00AC3137">
        <w:rPr>
          <w:rFonts w:eastAsiaTheme="minorHAnsi" w:cs="Arial" w:hint="eastAsia"/>
          <w:b/>
          <w:color w:val="2E2E2E"/>
          <w:kern w:val="0"/>
          <w:sz w:val="22"/>
        </w:rPr>
        <w:t>登陆(</w:t>
      </w:r>
      <w:r w:rsidR="00BB20A3">
        <w:rPr>
          <w:rFonts w:eastAsiaTheme="minorHAnsi" w:cs="Arial"/>
          <w:b/>
          <w:color w:val="2E2E2E"/>
          <w:kern w:val="0"/>
          <w:sz w:val="22"/>
        </w:rPr>
        <w:t>2</w:t>
      </w:r>
      <w:r w:rsidR="00BB20A3">
        <w:rPr>
          <w:rFonts w:eastAsiaTheme="minorHAnsi" w:cs="Arial" w:hint="eastAsia"/>
          <w:b/>
          <w:color w:val="2E2E2E"/>
          <w:kern w:val="0"/>
          <w:sz w:val="22"/>
        </w:rPr>
        <w:t>号</w:t>
      </w:r>
      <w:r w:rsidR="00BB20A3" w:rsidRPr="00AC3137">
        <w:rPr>
          <w:rFonts w:eastAsiaTheme="minorHAnsi" w:cs="Arial"/>
          <w:b/>
          <w:color w:val="2E2E2E"/>
          <w:kern w:val="0"/>
          <w:sz w:val="22"/>
        </w:rPr>
        <w:t>)</w:t>
      </w:r>
      <w:r w:rsidR="00BB20A3" w:rsidRPr="00AC3137">
        <w:rPr>
          <w:rFonts w:eastAsiaTheme="minorHAnsi" w:cs="Arial" w:hint="eastAsia"/>
          <w:color w:val="2E2E2E"/>
          <w:kern w:val="0"/>
          <w:sz w:val="22"/>
        </w:rPr>
        <w:t>-</w:t>
      </w:r>
      <w:r w:rsidR="00BB20A3" w:rsidRPr="00AC3137">
        <w:rPr>
          <w:rFonts w:eastAsiaTheme="minorHAnsi" w:cs="Arial" w:hint="eastAsia"/>
          <w:b/>
          <w:color w:val="2E2E2E"/>
          <w:kern w:val="0"/>
          <w:sz w:val="22"/>
        </w:rPr>
        <w:t>搜索商品</w:t>
      </w:r>
      <w:r w:rsidR="00BB20A3" w:rsidRPr="00AC3137">
        <w:rPr>
          <w:rFonts w:eastAsiaTheme="minorHAnsi" w:cs="Arial" w:hint="eastAsia"/>
          <w:color w:val="2E2E2E"/>
          <w:kern w:val="0"/>
          <w:sz w:val="22"/>
        </w:rPr>
        <w:t>-</w:t>
      </w:r>
      <w:r w:rsidR="00BB20A3" w:rsidRPr="00AC3137">
        <w:rPr>
          <w:rFonts w:eastAsiaTheme="minorHAnsi" w:cs="Arial" w:hint="eastAsia"/>
          <w:b/>
          <w:color w:val="2E2E2E"/>
          <w:kern w:val="0"/>
          <w:sz w:val="22"/>
        </w:rPr>
        <w:t>查看商品</w:t>
      </w:r>
      <w:r w:rsidR="00BB20A3" w:rsidRPr="00AC3137">
        <w:rPr>
          <w:rFonts w:eastAsiaTheme="minorHAnsi" w:cs="Arial" w:hint="eastAsia"/>
          <w:color w:val="2E2E2E"/>
          <w:kern w:val="0"/>
          <w:sz w:val="22"/>
        </w:rPr>
        <w:t>-</w:t>
      </w:r>
      <w:r w:rsidR="004D5C97">
        <w:rPr>
          <w:rFonts w:eastAsiaTheme="minorHAnsi" w:cs="Arial" w:hint="eastAsia"/>
          <w:b/>
          <w:color w:val="2E2E2E"/>
          <w:kern w:val="0"/>
          <w:sz w:val="22"/>
        </w:rPr>
        <w:t>生成订单</w:t>
      </w:r>
      <w:r w:rsidR="00BB20A3" w:rsidRPr="00E12B3E">
        <w:rPr>
          <w:rFonts w:eastAsiaTheme="minorHAnsi" w:cs="Arial" w:hint="eastAsia"/>
          <w:color w:val="2E2E2E"/>
          <w:kern w:val="0"/>
          <w:sz w:val="22"/>
        </w:rPr>
        <w:t>。</w:t>
      </w:r>
      <w:r w:rsidR="00BB20A3">
        <w:rPr>
          <w:rFonts w:eastAsiaTheme="minorHAnsi" w:cs="Arial" w:hint="eastAsia"/>
          <w:color w:val="2E2E2E"/>
          <w:kern w:val="0"/>
          <w:sz w:val="22"/>
        </w:rPr>
        <w:t>如果后续行为都在时间窗口内发生，那么将在1号，2号都会计为1次有效转换。</w:t>
      </w:r>
    </w:p>
    <w:p w14:paraId="2404C90E" w14:textId="35D6E045" w:rsidR="0007539D" w:rsidRDefault="0007539D" w:rsidP="0007539D">
      <w:pPr>
        <w:widowControl/>
        <w:shd w:val="clear" w:color="auto" w:fill="F7F7F7"/>
        <w:spacing w:line="360" w:lineRule="auto"/>
        <w:jc w:val="left"/>
        <w:rPr>
          <w:rFonts w:eastAsiaTheme="minorHAnsi" w:cs="Arial"/>
          <w:color w:val="2E2E2E"/>
          <w:kern w:val="0"/>
          <w:sz w:val="22"/>
        </w:rPr>
      </w:pPr>
    </w:p>
    <w:p w14:paraId="1EDEEE8A" w14:textId="00B9468D" w:rsidR="009E693C" w:rsidRDefault="00A81628" w:rsidP="007F72A0">
      <w:pPr>
        <w:pStyle w:val="a7"/>
        <w:widowControl/>
        <w:numPr>
          <w:ilvl w:val="0"/>
          <w:numId w:val="1"/>
        </w:numPr>
        <w:shd w:val="clear" w:color="auto" w:fill="F7F7F7"/>
        <w:spacing w:line="360" w:lineRule="auto"/>
        <w:ind w:firstLineChars="0"/>
        <w:jc w:val="left"/>
        <w:rPr>
          <w:rFonts w:eastAsiaTheme="minorHAnsi" w:cs="Arial"/>
          <w:color w:val="2E2E2E"/>
          <w:kern w:val="0"/>
          <w:sz w:val="22"/>
        </w:rPr>
      </w:pPr>
      <w:r w:rsidRPr="009E693C">
        <w:rPr>
          <w:rFonts w:eastAsiaTheme="minorHAnsi" w:cs="Arial" w:hint="eastAsia"/>
          <w:color w:val="2E2E2E"/>
          <w:kern w:val="0"/>
          <w:sz w:val="22"/>
        </w:rPr>
        <w:t>基于漏斗</w:t>
      </w:r>
      <w:r w:rsidR="008533A1">
        <w:rPr>
          <w:rFonts w:eastAsiaTheme="minorHAnsi" w:cs="Arial" w:hint="eastAsia"/>
          <w:color w:val="2E2E2E"/>
          <w:kern w:val="0"/>
          <w:sz w:val="22"/>
        </w:rPr>
        <w:t>实际转换步骤的结果</w:t>
      </w:r>
      <w:r w:rsidRPr="009E693C">
        <w:rPr>
          <w:rFonts w:eastAsiaTheme="minorHAnsi" w:cs="Arial" w:hint="eastAsia"/>
          <w:color w:val="2E2E2E"/>
          <w:kern w:val="0"/>
          <w:sz w:val="22"/>
        </w:rPr>
        <w:t>集</w:t>
      </w:r>
      <w:r w:rsidR="009E693C">
        <w:rPr>
          <w:rFonts w:eastAsiaTheme="minorHAnsi" w:cs="Arial" w:hint="eastAsia"/>
          <w:color w:val="2E2E2E"/>
          <w:kern w:val="0"/>
          <w:sz w:val="22"/>
        </w:rPr>
        <w:t>进行分组以及过滤计算</w:t>
      </w:r>
    </w:p>
    <w:p w14:paraId="3EF2853B" w14:textId="77777777" w:rsidR="00967C14" w:rsidRDefault="00D35542" w:rsidP="008B4886">
      <w:pPr>
        <w:widowControl/>
        <w:shd w:val="clear" w:color="auto" w:fill="F7F7F7"/>
        <w:spacing w:line="360" w:lineRule="auto"/>
        <w:jc w:val="left"/>
        <w:rPr>
          <w:rFonts w:eastAsiaTheme="minorHAnsi" w:cs="Arial"/>
          <w:color w:val="2E2E2E"/>
          <w:kern w:val="0"/>
          <w:sz w:val="22"/>
        </w:rPr>
      </w:pPr>
      <w:r w:rsidRPr="008B4886">
        <w:rPr>
          <w:rFonts w:eastAsiaTheme="minorHAnsi" w:cs="Arial" w:hint="eastAsia"/>
          <w:color w:val="2E2E2E"/>
          <w:kern w:val="0"/>
          <w:sz w:val="22"/>
        </w:rPr>
        <w:t>基于以上</w:t>
      </w:r>
      <w:r w:rsidR="00ED6051" w:rsidRPr="008B4886">
        <w:rPr>
          <w:rFonts w:eastAsiaTheme="minorHAnsi" w:cs="Arial" w:hint="eastAsia"/>
          <w:color w:val="2E2E2E"/>
          <w:kern w:val="0"/>
          <w:sz w:val="22"/>
        </w:rPr>
        <w:t>全部规则，计算出</w:t>
      </w:r>
      <w:r w:rsidR="009E693C" w:rsidRPr="008B4886">
        <w:rPr>
          <w:rFonts w:eastAsiaTheme="minorHAnsi" w:cs="Arial" w:hint="eastAsia"/>
          <w:color w:val="2E2E2E"/>
          <w:kern w:val="0"/>
          <w:sz w:val="22"/>
        </w:rPr>
        <w:t>最终的漏斗转换结果集，基于结果集中的数据</w:t>
      </w:r>
      <w:r w:rsidR="00A94455">
        <w:rPr>
          <w:rFonts w:eastAsiaTheme="minorHAnsi" w:cs="Arial" w:hint="eastAsia"/>
          <w:color w:val="2E2E2E"/>
          <w:kern w:val="0"/>
          <w:sz w:val="22"/>
        </w:rPr>
        <w:t>进行分组或者过滤计算。</w:t>
      </w:r>
    </w:p>
    <w:p w14:paraId="25DC0BA6" w14:textId="6B84BF8D" w:rsidR="00967C14" w:rsidRDefault="00962619" w:rsidP="008B4886">
      <w:pPr>
        <w:widowControl/>
        <w:shd w:val="clear" w:color="auto" w:fill="F7F7F7"/>
        <w:spacing w:line="360" w:lineRule="auto"/>
        <w:jc w:val="left"/>
        <w:rPr>
          <w:rFonts w:eastAsiaTheme="minorHAnsi" w:cs="Arial"/>
          <w:color w:val="2E2E2E"/>
          <w:kern w:val="0"/>
          <w:sz w:val="22"/>
        </w:rPr>
      </w:pPr>
      <w:r>
        <w:rPr>
          <w:rFonts w:eastAsiaTheme="minorHAnsi" w:cs="Arial" w:hint="eastAsia"/>
          <w:color w:val="2E2E2E"/>
          <w:kern w:val="0"/>
          <w:sz w:val="22"/>
        </w:rPr>
        <w:lastRenderedPageBreak/>
        <w:t>分组：支持</w:t>
      </w:r>
      <w:r w:rsidRPr="00AC3137">
        <w:rPr>
          <w:rFonts w:eastAsiaTheme="minorHAnsi" w:cs="Arial" w:hint="eastAsia"/>
          <w:color w:val="2E2E2E"/>
          <w:kern w:val="0"/>
          <w:sz w:val="22"/>
        </w:rPr>
        <w:t>指定</w:t>
      </w:r>
      <w:r w:rsidR="00F37BFC">
        <w:rPr>
          <w:rFonts w:eastAsiaTheme="minorHAnsi" w:cs="Arial" w:hint="eastAsia"/>
          <w:color w:val="2E2E2E"/>
          <w:kern w:val="0"/>
          <w:sz w:val="22"/>
        </w:rPr>
        <w:t>漏斗转换中</w:t>
      </w:r>
      <w:r w:rsidRPr="00AC3137">
        <w:rPr>
          <w:rFonts w:eastAsiaTheme="minorHAnsi" w:cs="Arial" w:hint="eastAsia"/>
          <w:color w:val="2E2E2E"/>
          <w:kern w:val="0"/>
          <w:sz w:val="22"/>
        </w:rPr>
        <w:t>具体步骤的任意属性，也可以选择任意步骤的任意属性(属性首次有效值</w:t>
      </w:r>
      <w:r w:rsidRPr="00AC3137">
        <w:rPr>
          <w:rFonts w:eastAsiaTheme="minorHAnsi" w:cs="Arial"/>
          <w:color w:val="2E2E2E"/>
          <w:kern w:val="0"/>
          <w:sz w:val="22"/>
        </w:rPr>
        <w:t>)</w:t>
      </w:r>
      <w:r w:rsidR="00257984">
        <w:rPr>
          <w:rFonts w:eastAsiaTheme="minorHAnsi" w:cs="Arial" w:hint="eastAsia"/>
          <w:color w:val="2E2E2E"/>
          <w:kern w:val="0"/>
          <w:sz w:val="22"/>
        </w:rPr>
        <w:t>进行分组，可以是1个属性或者多个属性。</w:t>
      </w:r>
      <w:r w:rsidR="00D303DE" w:rsidRPr="00AC3137">
        <w:rPr>
          <w:rFonts w:eastAsiaTheme="minorHAnsi" w:cs="Arial" w:hint="eastAsia"/>
          <w:color w:val="2E2E2E"/>
          <w:kern w:val="0"/>
          <w:sz w:val="22"/>
        </w:rPr>
        <w:t>比如，</w:t>
      </w:r>
      <w:r w:rsidR="00C63E96">
        <w:rPr>
          <w:rFonts w:eastAsiaTheme="minorHAnsi" w:cs="Arial" w:hint="eastAsia"/>
          <w:color w:val="2E2E2E"/>
          <w:kern w:val="0"/>
          <w:sz w:val="22"/>
        </w:rPr>
        <w:t>在</w:t>
      </w:r>
      <w:r w:rsidR="00D303DE" w:rsidRPr="00AC3137">
        <w:rPr>
          <w:rFonts w:eastAsiaTheme="minorHAnsi" w:cs="Arial" w:hint="eastAsia"/>
          <w:color w:val="2E2E2E"/>
          <w:kern w:val="0"/>
          <w:sz w:val="22"/>
        </w:rPr>
        <w:t>按漏斗第二步骤</w:t>
      </w:r>
      <w:r w:rsidR="00D303DE" w:rsidRPr="00AC3137">
        <w:rPr>
          <w:rFonts w:eastAsiaTheme="minorHAnsi" w:cs="Arial"/>
          <w:color w:val="2E2E2E"/>
          <w:kern w:val="0"/>
          <w:sz w:val="22"/>
        </w:rPr>
        <w:t>”</w:t>
      </w:r>
      <w:r w:rsidR="00D303DE" w:rsidRPr="00AC3137">
        <w:rPr>
          <w:rFonts w:eastAsiaTheme="minorHAnsi" w:cs="Arial" w:hint="eastAsia"/>
          <w:color w:val="2E2E2E"/>
          <w:kern w:val="0"/>
          <w:sz w:val="22"/>
        </w:rPr>
        <w:t>搜索商品</w:t>
      </w:r>
      <w:r w:rsidR="00D303DE" w:rsidRPr="00AC3137">
        <w:rPr>
          <w:rFonts w:eastAsiaTheme="minorHAnsi" w:cs="Arial"/>
          <w:color w:val="2E2E2E"/>
          <w:kern w:val="0"/>
          <w:sz w:val="22"/>
        </w:rPr>
        <w:t>”</w:t>
      </w:r>
      <w:r w:rsidR="00D303DE" w:rsidRPr="00AC3137">
        <w:rPr>
          <w:rFonts w:eastAsiaTheme="minorHAnsi" w:cs="Arial" w:hint="eastAsia"/>
          <w:color w:val="2E2E2E"/>
          <w:kern w:val="0"/>
          <w:sz w:val="22"/>
        </w:rPr>
        <w:t>的</w:t>
      </w:r>
      <w:r w:rsidR="00B52345">
        <w:rPr>
          <w:rFonts w:eastAsiaTheme="minorHAnsi" w:cs="Arial"/>
          <w:color w:val="2E2E2E"/>
          <w:kern w:val="0"/>
          <w:sz w:val="22"/>
        </w:rPr>
        <w:t>”</w:t>
      </w:r>
      <w:r w:rsidR="00625517">
        <w:rPr>
          <w:rFonts w:eastAsiaTheme="minorHAnsi" w:cs="Arial" w:hint="eastAsia"/>
          <w:color w:val="2E2E2E"/>
          <w:kern w:val="0"/>
          <w:sz w:val="22"/>
        </w:rPr>
        <w:t>城市</w:t>
      </w:r>
      <w:r w:rsidR="00B52345">
        <w:rPr>
          <w:rFonts w:eastAsiaTheme="minorHAnsi" w:cs="Arial" w:hint="eastAsia"/>
          <w:color w:val="2E2E2E"/>
          <w:kern w:val="0"/>
          <w:sz w:val="22"/>
        </w:rPr>
        <w:t>“属性</w:t>
      </w:r>
      <w:r w:rsidR="00D303DE" w:rsidRPr="00AC3137">
        <w:rPr>
          <w:rFonts w:eastAsiaTheme="minorHAnsi" w:cs="Arial" w:hint="eastAsia"/>
          <w:color w:val="2E2E2E"/>
          <w:kern w:val="0"/>
          <w:sz w:val="22"/>
        </w:rPr>
        <w:t>进行分组查看</w:t>
      </w:r>
      <w:r w:rsidR="00C63E96">
        <w:rPr>
          <w:rFonts w:eastAsiaTheme="minorHAnsi" w:cs="Arial" w:hint="eastAsia"/>
          <w:color w:val="2E2E2E"/>
          <w:kern w:val="0"/>
          <w:sz w:val="22"/>
        </w:rPr>
        <w:t>的规则下，</w:t>
      </w:r>
      <w:r w:rsidR="00066584" w:rsidRPr="00AC3137">
        <w:rPr>
          <w:rFonts w:eastAsiaTheme="minorHAnsi" w:cs="Arial" w:hint="eastAsia"/>
          <w:color w:val="2E2E2E"/>
          <w:kern w:val="0"/>
          <w:sz w:val="22"/>
        </w:rPr>
        <w:t>登陆-搜索商品</w:t>
      </w:r>
      <w:r w:rsidR="00D14FE6">
        <w:rPr>
          <w:rFonts w:eastAsiaTheme="minorHAnsi" w:cs="Arial" w:hint="eastAsia"/>
          <w:color w:val="2E2E2E"/>
          <w:kern w:val="0"/>
          <w:sz w:val="22"/>
        </w:rPr>
        <w:t>(</w:t>
      </w:r>
      <w:r w:rsidR="00423560">
        <w:rPr>
          <w:rFonts w:eastAsiaTheme="minorHAnsi" w:cs="Arial" w:hint="eastAsia"/>
          <w:color w:val="2E2E2E"/>
          <w:kern w:val="0"/>
          <w:sz w:val="22"/>
        </w:rPr>
        <w:t>城市=</w:t>
      </w:r>
      <w:r w:rsidR="00D14FE6">
        <w:rPr>
          <w:rFonts w:eastAsiaTheme="minorHAnsi" w:cs="Arial" w:hint="eastAsia"/>
          <w:color w:val="2E2E2E"/>
          <w:kern w:val="0"/>
          <w:sz w:val="22"/>
        </w:rPr>
        <w:t>长沙</w:t>
      </w:r>
      <w:r w:rsidR="00D14FE6">
        <w:rPr>
          <w:rFonts w:eastAsiaTheme="minorHAnsi" w:cs="Arial"/>
          <w:color w:val="2E2E2E"/>
          <w:kern w:val="0"/>
          <w:sz w:val="22"/>
        </w:rPr>
        <w:t>)</w:t>
      </w:r>
      <w:r w:rsidR="00066584" w:rsidRPr="00AC3137">
        <w:rPr>
          <w:rFonts w:eastAsiaTheme="minorHAnsi" w:cs="Arial" w:hint="eastAsia"/>
          <w:color w:val="2E2E2E"/>
          <w:kern w:val="0"/>
          <w:sz w:val="22"/>
        </w:rPr>
        <w:t>-</w:t>
      </w:r>
      <w:r w:rsidR="00066584" w:rsidRPr="00AC3137">
        <w:rPr>
          <w:rFonts w:eastAsiaTheme="minorHAnsi" w:cs="Arial" w:hint="eastAsia"/>
          <w:b/>
          <w:color w:val="2E2E2E"/>
          <w:kern w:val="0"/>
          <w:sz w:val="22"/>
        </w:rPr>
        <w:t>登陆</w:t>
      </w:r>
      <w:r w:rsidR="00066584" w:rsidRPr="00AC3137">
        <w:rPr>
          <w:rFonts w:eastAsiaTheme="minorHAnsi" w:cs="Arial" w:hint="eastAsia"/>
          <w:color w:val="2E2E2E"/>
          <w:kern w:val="0"/>
          <w:sz w:val="22"/>
        </w:rPr>
        <w:t>-搜索商品</w:t>
      </w:r>
      <w:r w:rsidR="00D14FE6">
        <w:rPr>
          <w:rFonts w:eastAsiaTheme="minorHAnsi" w:cs="Arial" w:hint="eastAsia"/>
          <w:color w:val="2E2E2E"/>
          <w:kern w:val="0"/>
          <w:sz w:val="22"/>
        </w:rPr>
        <w:t>(</w:t>
      </w:r>
      <w:r w:rsidR="00423560">
        <w:rPr>
          <w:rFonts w:eastAsiaTheme="minorHAnsi" w:cs="Arial" w:hint="eastAsia"/>
          <w:color w:val="2E2E2E"/>
          <w:kern w:val="0"/>
          <w:sz w:val="22"/>
        </w:rPr>
        <w:t>城市=</w:t>
      </w:r>
      <w:r w:rsidR="00D14FE6">
        <w:rPr>
          <w:rFonts w:eastAsiaTheme="minorHAnsi" w:cs="Arial" w:hint="eastAsia"/>
          <w:color w:val="2E2E2E"/>
          <w:kern w:val="0"/>
          <w:sz w:val="22"/>
        </w:rPr>
        <w:t>北京</w:t>
      </w:r>
      <w:r w:rsidR="00D14FE6">
        <w:rPr>
          <w:rFonts w:eastAsiaTheme="minorHAnsi" w:cs="Arial"/>
          <w:color w:val="2E2E2E"/>
          <w:kern w:val="0"/>
          <w:sz w:val="22"/>
        </w:rPr>
        <w:t>)</w:t>
      </w:r>
      <w:r w:rsidR="00066584" w:rsidRPr="00AC3137">
        <w:rPr>
          <w:rFonts w:eastAsiaTheme="minorHAnsi" w:cs="Arial" w:hint="eastAsia"/>
          <w:color w:val="2E2E2E"/>
          <w:kern w:val="0"/>
          <w:sz w:val="22"/>
        </w:rPr>
        <w:t>-</w:t>
      </w:r>
      <w:r w:rsidR="00066584" w:rsidRPr="00AC3137">
        <w:rPr>
          <w:rFonts w:eastAsiaTheme="minorHAnsi" w:cs="Arial" w:hint="eastAsia"/>
          <w:b/>
          <w:color w:val="2E2E2E"/>
          <w:kern w:val="0"/>
          <w:sz w:val="22"/>
        </w:rPr>
        <w:t>搜索商品</w:t>
      </w:r>
      <w:r w:rsidR="00D14FE6">
        <w:rPr>
          <w:rFonts w:eastAsiaTheme="minorHAnsi" w:cs="Arial" w:hint="eastAsia"/>
          <w:b/>
          <w:color w:val="2E2E2E"/>
          <w:kern w:val="0"/>
          <w:sz w:val="22"/>
        </w:rPr>
        <w:t>(</w:t>
      </w:r>
      <w:r w:rsidR="00423560">
        <w:rPr>
          <w:rFonts w:eastAsiaTheme="minorHAnsi" w:cs="Arial" w:hint="eastAsia"/>
          <w:color w:val="2E2E2E"/>
          <w:kern w:val="0"/>
          <w:sz w:val="22"/>
        </w:rPr>
        <w:t>城市=</w:t>
      </w:r>
      <w:r w:rsidR="00D14FE6">
        <w:rPr>
          <w:rFonts w:eastAsiaTheme="minorHAnsi" w:cs="Arial" w:hint="eastAsia"/>
          <w:b/>
          <w:color w:val="2E2E2E"/>
          <w:kern w:val="0"/>
          <w:sz w:val="22"/>
        </w:rPr>
        <w:t>上海</w:t>
      </w:r>
      <w:r w:rsidR="00D14FE6">
        <w:rPr>
          <w:rFonts w:eastAsiaTheme="minorHAnsi" w:cs="Arial"/>
          <w:b/>
          <w:color w:val="2E2E2E"/>
          <w:kern w:val="0"/>
          <w:sz w:val="22"/>
        </w:rPr>
        <w:t>)</w:t>
      </w:r>
      <w:r w:rsidR="00066584" w:rsidRPr="00AC3137">
        <w:rPr>
          <w:rFonts w:eastAsiaTheme="minorHAnsi" w:cs="Arial" w:hint="eastAsia"/>
          <w:color w:val="2E2E2E"/>
          <w:kern w:val="0"/>
          <w:sz w:val="22"/>
        </w:rPr>
        <w:t>-</w:t>
      </w:r>
      <w:r w:rsidR="00066584" w:rsidRPr="00AC3137">
        <w:rPr>
          <w:rFonts w:eastAsiaTheme="minorHAnsi" w:cs="Arial" w:hint="eastAsia"/>
          <w:b/>
          <w:color w:val="2E2E2E"/>
          <w:kern w:val="0"/>
          <w:sz w:val="22"/>
        </w:rPr>
        <w:t>查看商品</w:t>
      </w:r>
      <w:r w:rsidR="00D14FE6">
        <w:rPr>
          <w:rFonts w:eastAsiaTheme="minorHAnsi" w:cs="Arial" w:hint="eastAsia"/>
          <w:b/>
          <w:color w:val="2E2E2E"/>
          <w:kern w:val="0"/>
          <w:sz w:val="22"/>
        </w:rPr>
        <w:t>(</w:t>
      </w:r>
      <w:r w:rsidR="00423560">
        <w:rPr>
          <w:rFonts w:eastAsiaTheme="minorHAnsi" w:cs="Arial" w:hint="eastAsia"/>
          <w:color w:val="2E2E2E"/>
          <w:kern w:val="0"/>
          <w:sz w:val="22"/>
        </w:rPr>
        <w:t>城市=</w:t>
      </w:r>
      <w:r w:rsidR="00D14FE6">
        <w:rPr>
          <w:rFonts w:eastAsiaTheme="minorHAnsi" w:cs="Arial" w:hint="eastAsia"/>
          <w:b/>
          <w:color w:val="2E2E2E"/>
          <w:kern w:val="0"/>
          <w:sz w:val="22"/>
        </w:rPr>
        <w:t>成都</w:t>
      </w:r>
      <w:r w:rsidR="00D14FE6">
        <w:rPr>
          <w:rFonts w:eastAsiaTheme="minorHAnsi" w:cs="Arial"/>
          <w:b/>
          <w:color w:val="2E2E2E"/>
          <w:kern w:val="0"/>
          <w:sz w:val="22"/>
        </w:rPr>
        <w:t>)</w:t>
      </w:r>
      <w:r w:rsidR="00066584" w:rsidRPr="00AC3137">
        <w:rPr>
          <w:rFonts w:eastAsiaTheme="minorHAnsi" w:cs="Arial" w:hint="eastAsia"/>
          <w:color w:val="2E2E2E"/>
          <w:kern w:val="0"/>
          <w:sz w:val="22"/>
        </w:rPr>
        <w:t>-</w:t>
      </w:r>
      <w:r w:rsidR="004D5C97">
        <w:rPr>
          <w:rFonts w:eastAsiaTheme="minorHAnsi" w:cs="Arial" w:hint="eastAsia"/>
          <w:b/>
          <w:color w:val="2E2E2E"/>
          <w:kern w:val="0"/>
          <w:sz w:val="22"/>
        </w:rPr>
        <w:t>生成订单</w:t>
      </w:r>
      <w:r w:rsidR="00066584" w:rsidRPr="00AC3137">
        <w:rPr>
          <w:rFonts w:eastAsiaTheme="minorHAnsi" w:cs="Arial" w:hint="eastAsia"/>
          <w:color w:val="2E2E2E"/>
          <w:kern w:val="0"/>
          <w:sz w:val="22"/>
        </w:rPr>
        <w:t>-</w:t>
      </w:r>
      <w:r w:rsidR="004D5C97">
        <w:rPr>
          <w:rFonts w:eastAsiaTheme="minorHAnsi" w:cs="Arial" w:hint="eastAsia"/>
          <w:color w:val="2E2E2E"/>
          <w:kern w:val="0"/>
          <w:sz w:val="22"/>
        </w:rPr>
        <w:t>生成订单</w:t>
      </w:r>
      <w:r w:rsidR="00D14FE6">
        <w:rPr>
          <w:rFonts w:eastAsiaTheme="minorHAnsi" w:cs="Arial" w:hint="eastAsia"/>
          <w:color w:val="2E2E2E"/>
          <w:kern w:val="0"/>
          <w:sz w:val="22"/>
        </w:rPr>
        <w:t>，</w:t>
      </w:r>
      <w:r w:rsidR="007B447D">
        <w:rPr>
          <w:rFonts w:eastAsiaTheme="minorHAnsi" w:cs="Arial" w:hint="eastAsia"/>
          <w:color w:val="2E2E2E"/>
          <w:kern w:val="0"/>
          <w:sz w:val="22"/>
        </w:rPr>
        <w:t>分组结果为，“上海”计1次有效转换。</w:t>
      </w:r>
    </w:p>
    <w:p w14:paraId="0F668A9D" w14:textId="196C4011" w:rsidR="00D84AAB" w:rsidRPr="00D14FE6" w:rsidRDefault="0010395C" w:rsidP="0007539D">
      <w:pPr>
        <w:widowControl/>
        <w:shd w:val="clear" w:color="auto" w:fill="F7F7F7"/>
        <w:spacing w:line="360" w:lineRule="auto"/>
        <w:jc w:val="left"/>
        <w:rPr>
          <w:rFonts w:eastAsiaTheme="minorHAnsi" w:cs="Arial"/>
          <w:color w:val="2E2E2E"/>
          <w:kern w:val="0"/>
          <w:sz w:val="22"/>
        </w:rPr>
      </w:pPr>
      <w:r w:rsidRPr="002439A9">
        <w:rPr>
          <w:rFonts w:eastAsiaTheme="minorHAnsi" w:cs="Arial" w:hint="eastAsia"/>
          <w:color w:val="2E2E2E"/>
          <w:kern w:val="0"/>
          <w:sz w:val="22"/>
        </w:rPr>
        <w:t>过滤</w:t>
      </w:r>
      <w:r w:rsidR="002439A9" w:rsidRPr="002439A9">
        <w:rPr>
          <w:rFonts w:eastAsiaTheme="minorHAnsi" w:cs="Arial" w:hint="eastAsia"/>
          <w:color w:val="2E2E2E"/>
          <w:kern w:val="0"/>
          <w:sz w:val="22"/>
        </w:rPr>
        <w:t>(需特别注意与“漏斗内的事件属性过滤”的区别</w:t>
      </w:r>
      <w:r w:rsidR="002439A9" w:rsidRPr="002439A9">
        <w:rPr>
          <w:rFonts w:eastAsiaTheme="minorHAnsi" w:cs="Arial"/>
          <w:color w:val="2E2E2E"/>
          <w:kern w:val="0"/>
          <w:sz w:val="22"/>
        </w:rPr>
        <w:t>)</w:t>
      </w:r>
      <w:r w:rsidRPr="002439A9">
        <w:rPr>
          <w:rFonts w:eastAsiaTheme="minorHAnsi" w:cs="Arial" w:hint="eastAsia"/>
          <w:color w:val="2E2E2E"/>
          <w:kern w:val="0"/>
          <w:sz w:val="22"/>
        </w:rPr>
        <w:t>：</w:t>
      </w:r>
      <w:r w:rsidR="00452952">
        <w:rPr>
          <w:rFonts w:eastAsiaTheme="minorHAnsi" w:cs="Arial" w:hint="eastAsia"/>
          <w:color w:val="2E2E2E"/>
          <w:kern w:val="0"/>
          <w:sz w:val="22"/>
        </w:rPr>
        <w:t>支持</w:t>
      </w:r>
      <w:r w:rsidR="00452952" w:rsidRPr="00AC3137">
        <w:rPr>
          <w:rFonts w:eastAsiaTheme="minorHAnsi" w:cs="Arial" w:hint="eastAsia"/>
          <w:color w:val="2E2E2E"/>
          <w:kern w:val="0"/>
          <w:sz w:val="22"/>
        </w:rPr>
        <w:t>指定</w:t>
      </w:r>
      <w:r w:rsidR="00452952">
        <w:rPr>
          <w:rFonts w:eastAsiaTheme="minorHAnsi" w:cs="Arial" w:hint="eastAsia"/>
          <w:color w:val="2E2E2E"/>
          <w:kern w:val="0"/>
          <w:sz w:val="22"/>
        </w:rPr>
        <w:t>漏斗转换中</w:t>
      </w:r>
      <w:r w:rsidR="00452952" w:rsidRPr="00AC3137">
        <w:rPr>
          <w:rFonts w:eastAsiaTheme="minorHAnsi" w:cs="Arial" w:hint="eastAsia"/>
          <w:color w:val="2E2E2E"/>
          <w:kern w:val="0"/>
          <w:sz w:val="22"/>
        </w:rPr>
        <w:t>具体步骤的任意属性，也可以选择任意步骤的任意属性(属性首次有效值</w:t>
      </w:r>
      <w:r w:rsidR="00452952" w:rsidRPr="00AC3137">
        <w:rPr>
          <w:rFonts w:eastAsiaTheme="minorHAnsi" w:cs="Arial"/>
          <w:color w:val="2E2E2E"/>
          <w:kern w:val="0"/>
          <w:sz w:val="22"/>
        </w:rPr>
        <w:t>)</w:t>
      </w:r>
      <w:r w:rsidR="00452952">
        <w:rPr>
          <w:rFonts w:eastAsiaTheme="minorHAnsi" w:cs="Arial" w:hint="eastAsia"/>
          <w:color w:val="2E2E2E"/>
          <w:kern w:val="0"/>
          <w:sz w:val="22"/>
        </w:rPr>
        <w:t>进行</w:t>
      </w:r>
      <w:r w:rsidR="00D15BFE">
        <w:rPr>
          <w:rFonts w:eastAsiaTheme="minorHAnsi" w:cs="Arial" w:hint="eastAsia"/>
          <w:color w:val="2E2E2E"/>
          <w:kern w:val="0"/>
          <w:sz w:val="22"/>
        </w:rPr>
        <w:t>过滤。多个过滤条件可以组合生效</w:t>
      </w:r>
      <w:r w:rsidR="0032163B">
        <w:rPr>
          <w:rFonts w:eastAsiaTheme="minorHAnsi" w:cs="Arial" w:hint="eastAsia"/>
          <w:color w:val="2E2E2E"/>
          <w:kern w:val="0"/>
          <w:sz w:val="22"/>
        </w:rPr>
        <w:t>(且/或的关系</w:t>
      </w:r>
      <w:r w:rsidR="0032163B">
        <w:rPr>
          <w:rFonts w:eastAsiaTheme="minorHAnsi" w:cs="Arial"/>
          <w:color w:val="2E2E2E"/>
          <w:kern w:val="0"/>
          <w:sz w:val="22"/>
        </w:rPr>
        <w:t>)</w:t>
      </w:r>
      <w:r w:rsidR="0032163B">
        <w:rPr>
          <w:rFonts w:eastAsiaTheme="minorHAnsi" w:cs="Arial" w:hint="eastAsia"/>
          <w:color w:val="2E2E2E"/>
          <w:kern w:val="0"/>
          <w:sz w:val="22"/>
        </w:rPr>
        <w:t>。</w:t>
      </w:r>
      <w:r w:rsidR="004041F1">
        <w:rPr>
          <w:rFonts w:eastAsiaTheme="minorHAnsi" w:cs="Arial" w:hint="eastAsia"/>
          <w:color w:val="2E2E2E"/>
          <w:kern w:val="0"/>
          <w:sz w:val="22"/>
        </w:rPr>
        <w:t>比如，</w:t>
      </w:r>
      <w:r w:rsidR="00FC2D81">
        <w:rPr>
          <w:rFonts w:eastAsiaTheme="minorHAnsi" w:cs="Arial" w:hint="eastAsia"/>
          <w:color w:val="2E2E2E"/>
          <w:kern w:val="0"/>
          <w:sz w:val="22"/>
        </w:rPr>
        <w:t>在</w:t>
      </w:r>
      <w:r w:rsidR="00C33F98">
        <w:rPr>
          <w:rFonts w:eastAsiaTheme="minorHAnsi" w:cs="Arial" w:hint="eastAsia"/>
          <w:color w:val="2E2E2E"/>
          <w:kern w:val="0"/>
          <w:sz w:val="22"/>
        </w:rPr>
        <w:t>限定</w:t>
      </w:r>
      <w:r w:rsidR="004041F1">
        <w:rPr>
          <w:rFonts w:eastAsiaTheme="minorHAnsi" w:cs="Arial" w:hint="eastAsia"/>
          <w:color w:val="2E2E2E"/>
          <w:kern w:val="0"/>
          <w:sz w:val="22"/>
        </w:rPr>
        <w:t>漏斗第</w:t>
      </w:r>
      <w:r w:rsidR="007343D4">
        <w:rPr>
          <w:rFonts w:eastAsiaTheme="minorHAnsi" w:cs="Arial" w:hint="eastAsia"/>
          <w:color w:val="2E2E2E"/>
          <w:kern w:val="0"/>
          <w:sz w:val="22"/>
        </w:rPr>
        <w:t>一步骤“登陆”</w:t>
      </w:r>
      <w:r w:rsidR="00C33F98">
        <w:rPr>
          <w:rFonts w:eastAsiaTheme="minorHAnsi" w:cs="Arial" w:hint="eastAsia"/>
          <w:color w:val="2E2E2E"/>
          <w:kern w:val="0"/>
          <w:sz w:val="22"/>
        </w:rPr>
        <w:t>的</w:t>
      </w:r>
      <w:r w:rsidR="00134F39">
        <w:rPr>
          <w:rFonts w:eastAsiaTheme="minorHAnsi" w:cs="Arial" w:hint="eastAsia"/>
          <w:color w:val="2E2E2E"/>
          <w:kern w:val="0"/>
          <w:sz w:val="22"/>
        </w:rPr>
        <w:t>“</w:t>
      </w:r>
      <w:r w:rsidR="00C33F98">
        <w:rPr>
          <w:rFonts w:eastAsiaTheme="minorHAnsi" w:cs="Arial" w:hint="eastAsia"/>
          <w:color w:val="2E2E2E"/>
          <w:kern w:val="0"/>
          <w:sz w:val="22"/>
        </w:rPr>
        <w:t>城市属性</w:t>
      </w:r>
      <w:r w:rsidR="00134F39">
        <w:rPr>
          <w:rFonts w:eastAsiaTheme="minorHAnsi" w:cs="Arial" w:hint="eastAsia"/>
          <w:color w:val="2E2E2E"/>
          <w:kern w:val="0"/>
          <w:sz w:val="22"/>
        </w:rPr>
        <w:t>”</w:t>
      </w:r>
      <w:bookmarkStart w:id="0" w:name="_GoBack"/>
      <w:r w:rsidR="00851362">
        <w:rPr>
          <w:rFonts w:eastAsiaTheme="minorHAnsi" w:cs="Arial" w:hint="eastAsia"/>
          <w:color w:val="2E2E2E"/>
          <w:kern w:val="0"/>
          <w:sz w:val="22"/>
        </w:rPr>
        <w:t>等于“北京”且</w:t>
      </w:r>
      <w:r w:rsidR="00C33F98">
        <w:rPr>
          <w:rFonts w:eastAsiaTheme="minorHAnsi" w:cs="Arial" w:hint="eastAsia"/>
          <w:color w:val="2E2E2E"/>
          <w:kern w:val="0"/>
          <w:sz w:val="22"/>
        </w:rPr>
        <w:t>“搜索商品”事件的</w:t>
      </w:r>
      <w:r w:rsidR="00724D73">
        <w:rPr>
          <w:rFonts w:eastAsiaTheme="minorHAnsi" w:cs="Arial" w:hint="eastAsia"/>
          <w:color w:val="2E2E2E"/>
          <w:kern w:val="0"/>
          <w:sz w:val="22"/>
        </w:rPr>
        <w:t>“</w:t>
      </w:r>
      <w:r w:rsidR="00C33F98">
        <w:rPr>
          <w:rFonts w:eastAsiaTheme="minorHAnsi" w:cs="Arial" w:hint="eastAsia"/>
          <w:color w:val="2E2E2E"/>
          <w:kern w:val="0"/>
          <w:sz w:val="22"/>
        </w:rPr>
        <w:t>商品类型</w:t>
      </w:r>
      <w:r w:rsidR="00724D73">
        <w:rPr>
          <w:rFonts w:eastAsiaTheme="minorHAnsi" w:cs="Arial" w:hint="eastAsia"/>
          <w:color w:val="2E2E2E"/>
          <w:kern w:val="0"/>
          <w:sz w:val="22"/>
        </w:rPr>
        <w:t>”</w:t>
      </w:r>
      <w:r w:rsidR="00C33F98">
        <w:rPr>
          <w:rFonts w:eastAsiaTheme="minorHAnsi" w:cs="Arial" w:hint="eastAsia"/>
          <w:color w:val="2E2E2E"/>
          <w:kern w:val="0"/>
          <w:sz w:val="22"/>
        </w:rPr>
        <w:t>属性等于“手机”</w:t>
      </w:r>
      <w:r w:rsidR="00FC2D81">
        <w:rPr>
          <w:rFonts w:eastAsiaTheme="minorHAnsi" w:cs="Arial" w:hint="eastAsia"/>
          <w:color w:val="2E2E2E"/>
          <w:kern w:val="0"/>
          <w:sz w:val="22"/>
        </w:rPr>
        <w:t>的规则下，</w:t>
      </w:r>
      <w:r w:rsidR="00AE7A04" w:rsidRPr="00AC3137">
        <w:rPr>
          <w:rFonts w:eastAsiaTheme="minorHAnsi" w:cs="Arial" w:hint="eastAsia"/>
          <w:color w:val="2E2E2E"/>
          <w:kern w:val="0"/>
          <w:sz w:val="22"/>
        </w:rPr>
        <w:t>登陆</w:t>
      </w:r>
      <w:bookmarkEnd w:id="0"/>
      <w:r w:rsidR="007E21AD">
        <w:rPr>
          <w:rFonts w:eastAsiaTheme="minorHAnsi" w:cs="Arial" w:hint="eastAsia"/>
          <w:color w:val="2E2E2E"/>
          <w:kern w:val="0"/>
          <w:sz w:val="22"/>
        </w:rPr>
        <w:t>(</w:t>
      </w:r>
      <w:r w:rsidR="00884C5D">
        <w:rPr>
          <w:rFonts w:eastAsiaTheme="minorHAnsi" w:cs="Arial" w:hint="eastAsia"/>
          <w:color w:val="2E2E2E"/>
          <w:kern w:val="0"/>
          <w:sz w:val="22"/>
        </w:rPr>
        <w:t>城市=</w:t>
      </w:r>
      <w:r w:rsidR="007E21AD">
        <w:rPr>
          <w:rFonts w:eastAsiaTheme="minorHAnsi" w:cs="Arial" w:hint="eastAsia"/>
          <w:color w:val="2E2E2E"/>
          <w:kern w:val="0"/>
          <w:sz w:val="22"/>
        </w:rPr>
        <w:t>长沙</w:t>
      </w:r>
      <w:r w:rsidR="007E21AD">
        <w:rPr>
          <w:rFonts w:eastAsiaTheme="minorHAnsi" w:cs="Arial"/>
          <w:color w:val="2E2E2E"/>
          <w:kern w:val="0"/>
          <w:sz w:val="22"/>
        </w:rPr>
        <w:t>)</w:t>
      </w:r>
      <w:r w:rsidR="00AE7A04" w:rsidRPr="00AC3137">
        <w:rPr>
          <w:rFonts w:eastAsiaTheme="minorHAnsi" w:cs="Arial" w:hint="eastAsia"/>
          <w:color w:val="2E2E2E"/>
          <w:kern w:val="0"/>
          <w:sz w:val="22"/>
        </w:rPr>
        <w:t>-搜索商品</w:t>
      </w:r>
      <w:r w:rsidR="00AE7A04">
        <w:rPr>
          <w:rFonts w:eastAsiaTheme="minorHAnsi" w:cs="Arial" w:hint="eastAsia"/>
          <w:color w:val="2E2E2E"/>
          <w:kern w:val="0"/>
          <w:sz w:val="22"/>
        </w:rPr>
        <w:t>(</w:t>
      </w:r>
      <w:r w:rsidR="00884C5D">
        <w:rPr>
          <w:rFonts w:eastAsiaTheme="minorHAnsi" w:cs="Arial" w:hint="eastAsia"/>
          <w:color w:val="2E2E2E"/>
          <w:kern w:val="0"/>
          <w:sz w:val="22"/>
        </w:rPr>
        <w:t>商品类型=</w:t>
      </w:r>
      <w:r w:rsidR="00423560">
        <w:rPr>
          <w:rFonts w:eastAsiaTheme="minorHAnsi" w:cs="Arial" w:hint="eastAsia"/>
          <w:color w:val="2E2E2E"/>
          <w:kern w:val="0"/>
          <w:sz w:val="22"/>
        </w:rPr>
        <w:t>电脑</w:t>
      </w:r>
      <w:r w:rsidR="00AE7A04">
        <w:rPr>
          <w:rFonts w:eastAsiaTheme="minorHAnsi" w:cs="Arial"/>
          <w:color w:val="2E2E2E"/>
          <w:kern w:val="0"/>
          <w:sz w:val="22"/>
        </w:rPr>
        <w:t>)</w:t>
      </w:r>
      <w:r w:rsidR="00AE7A04" w:rsidRPr="00AC3137">
        <w:rPr>
          <w:rFonts w:eastAsiaTheme="minorHAnsi" w:cs="Arial" w:hint="eastAsia"/>
          <w:color w:val="2E2E2E"/>
          <w:kern w:val="0"/>
          <w:sz w:val="22"/>
        </w:rPr>
        <w:t>-</w:t>
      </w:r>
      <w:r w:rsidR="00AE7A04" w:rsidRPr="00AC3137">
        <w:rPr>
          <w:rFonts w:eastAsiaTheme="minorHAnsi" w:cs="Arial" w:hint="eastAsia"/>
          <w:b/>
          <w:color w:val="2E2E2E"/>
          <w:kern w:val="0"/>
          <w:sz w:val="22"/>
        </w:rPr>
        <w:t>登陆</w:t>
      </w:r>
      <w:r w:rsidR="007E21AD">
        <w:rPr>
          <w:rFonts w:eastAsiaTheme="minorHAnsi" w:cs="Arial" w:hint="eastAsia"/>
          <w:b/>
          <w:color w:val="2E2E2E"/>
          <w:kern w:val="0"/>
          <w:sz w:val="22"/>
        </w:rPr>
        <w:t>(</w:t>
      </w:r>
      <w:r w:rsidR="00884C5D">
        <w:rPr>
          <w:rFonts w:eastAsiaTheme="minorHAnsi" w:cs="Arial" w:hint="eastAsia"/>
          <w:color w:val="2E2E2E"/>
          <w:kern w:val="0"/>
          <w:sz w:val="22"/>
        </w:rPr>
        <w:t>城市=</w:t>
      </w:r>
      <w:r w:rsidR="007E21AD">
        <w:rPr>
          <w:rFonts w:eastAsiaTheme="minorHAnsi" w:cs="Arial" w:hint="eastAsia"/>
          <w:b/>
          <w:color w:val="2E2E2E"/>
          <w:kern w:val="0"/>
          <w:sz w:val="22"/>
        </w:rPr>
        <w:t>北京</w:t>
      </w:r>
      <w:r w:rsidR="007E21AD">
        <w:rPr>
          <w:rFonts w:eastAsiaTheme="minorHAnsi" w:cs="Arial"/>
          <w:b/>
          <w:color w:val="2E2E2E"/>
          <w:kern w:val="0"/>
          <w:sz w:val="22"/>
        </w:rPr>
        <w:t>)</w:t>
      </w:r>
      <w:r w:rsidR="00AE7A04" w:rsidRPr="00AC3137">
        <w:rPr>
          <w:rFonts w:eastAsiaTheme="minorHAnsi" w:cs="Arial" w:hint="eastAsia"/>
          <w:color w:val="2E2E2E"/>
          <w:kern w:val="0"/>
          <w:sz w:val="22"/>
        </w:rPr>
        <w:t>-搜索商品</w:t>
      </w:r>
      <w:r w:rsidR="00AE7A04">
        <w:rPr>
          <w:rFonts w:eastAsiaTheme="minorHAnsi" w:cs="Arial" w:hint="eastAsia"/>
          <w:color w:val="2E2E2E"/>
          <w:kern w:val="0"/>
          <w:sz w:val="22"/>
        </w:rPr>
        <w:t>(</w:t>
      </w:r>
      <w:r w:rsidR="00884C5D">
        <w:rPr>
          <w:rFonts w:eastAsiaTheme="minorHAnsi" w:cs="Arial" w:hint="eastAsia"/>
          <w:color w:val="2E2E2E"/>
          <w:kern w:val="0"/>
          <w:sz w:val="22"/>
        </w:rPr>
        <w:t>商品类型=电脑</w:t>
      </w:r>
      <w:r w:rsidR="00AE7A04">
        <w:rPr>
          <w:rFonts w:eastAsiaTheme="minorHAnsi" w:cs="Arial"/>
          <w:color w:val="2E2E2E"/>
          <w:kern w:val="0"/>
          <w:sz w:val="22"/>
        </w:rPr>
        <w:t>)</w:t>
      </w:r>
      <w:r w:rsidR="00AE7A04" w:rsidRPr="00AC3137">
        <w:rPr>
          <w:rFonts w:eastAsiaTheme="minorHAnsi" w:cs="Arial" w:hint="eastAsia"/>
          <w:color w:val="2E2E2E"/>
          <w:kern w:val="0"/>
          <w:sz w:val="22"/>
        </w:rPr>
        <w:t>-</w:t>
      </w:r>
      <w:r w:rsidR="00AE7A04" w:rsidRPr="00AC3137">
        <w:rPr>
          <w:rFonts w:eastAsiaTheme="minorHAnsi" w:cs="Arial" w:hint="eastAsia"/>
          <w:b/>
          <w:color w:val="2E2E2E"/>
          <w:kern w:val="0"/>
          <w:sz w:val="22"/>
        </w:rPr>
        <w:t>搜索商品</w:t>
      </w:r>
      <w:r w:rsidR="00AE7A04">
        <w:rPr>
          <w:rFonts w:eastAsiaTheme="minorHAnsi" w:cs="Arial" w:hint="eastAsia"/>
          <w:b/>
          <w:color w:val="2E2E2E"/>
          <w:kern w:val="0"/>
          <w:sz w:val="22"/>
        </w:rPr>
        <w:t>(</w:t>
      </w:r>
      <w:r w:rsidR="00884C5D">
        <w:rPr>
          <w:rFonts w:eastAsiaTheme="minorHAnsi" w:cs="Arial" w:hint="eastAsia"/>
          <w:color w:val="2E2E2E"/>
          <w:kern w:val="0"/>
          <w:sz w:val="22"/>
        </w:rPr>
        <w:t>商品类型=手机</w:t>
      </w:r>
      <w:r w:rsidR="00AE7A04">
        <w:rPr>
          <w:rFonts w:eastAsiaTheme="minorHAnsi" w:cs="Arial"/>
          <w:b/>
          <w:color w:val="2E2E2E"/>
          <w:kern w:val="0"/>
          <w:sz w:val="22"/>
        </w:rPr>
        <w:t>)</w:t>
      </w:r>
      <w:r w:rsidR="00AE7A04" w:rsidRPr="00AC3137">
        <w:rPr>
          <w:rFonts w:eastAsiaTheme="minorHAnsi" w:cs="Arial" w:hint="eastAsia"/>
          <w:color w:val="2E2E2E"/>
          <w:kern w:val="0"/>
          <w:sz w:val="22"/>
        </w:rPr>
        <w:t>-</w:t>
      </w:r>
      <w:r w:rsidR="00AE7A04" w:rsidRPr="00AC3137">
        <w:rPr>
          <w:rFonts w:eastAsiaTheme="minorHAnsi" w:cs="Arial" w:hint="eastAsia"/>
          <w:b/>
          <w:color w:val="2E2E2E"/>
          <w:kern w:val="0"/>
          <w:sz w:val="22"/>
        </w:rPr>
        <w:t>查看商品</w:t>
      </w:r>
      <w:r w:rsidR="00AE7A04" w:rsidRPr="00AC3137">
        <w:rPr>
          <w:rFonts w:eastAsiaTheme="minorHAnsi" w:cs="Arial" w:hint="eastAsia"/>
          <w:color w:val="2E2E2E"/>
          <w:kern w:val="0"/>
          <w:sz w:val="22"/>
        </w:rPr>
        <w:t>-</w:t>
      </w:r>
      <w:r w:rsidR="004D5C97">
        <w:rPr>
          <w:rFonts w:eastAsiaTheme="minorHAnsi" w:cs="Arial" w:hint="eastAsia"/>
          <w:b/>
          <w:color w:val="2E2E2E"/>
          <w:kern w:val="0"/>
          <w:sz w:val="22"/>
        </w:rPr>
        <w:t>生成订单</w:t>
      </w:r>
      <w:r w:rsidR="00AE7A04" w:rsidRPr="00AC3137">
        <w:rPr>
          <w:rFonts w:eastAsiaTheme="minorHAnsi" w:cs="Arial" w:hint="eastAsia"/>
          <w:color w:val="2E2E2E"/>
          <w:kern w:val="0"/>
          <w:sz w:val="22"/>
        </w:rPr>
        <w:t>-</w:t>
      </w:r>
      <w:r w:rsidR="004D5C97">
        <w:rPr>
          <w:rFonts w:eastAsiaTheme="minorHAnsi" w:cs="Arial" w:hint="eastAsia"/>
          <w:color w:val="2E2E2E"/>
          <w:kern w:val="0"/>
          <w:sz w:val="22"/>
        </w:rPr>
        <w:t>生成订单</w:t>
      </w:r>
      <w:r w:rsidR="00FC0B1A">
        <w:rPr>
          <w:rFonts w:eastAsiaTheme="minorHAnsi" w:cs="Arial" w:hint="eastAsia"/>
          <w:color w:val="2E2E2E"/>
          <w:kern w:val="0"/>
          <w:sz w:val="22"/>
        </w:rPr>
        <w:t>，将会计为符合条件。</w:t>
      </w:r>
      <w:r w:rsidR="00B10EB2">
        <w:rPr>
          <w:rFonts w:eastAsiaTheme="minorHAnsi" w:cs="Arial" w:hint="eastAsia"/>
          <w:color w:val="2E2E2E"/>
          <w:kern w:val="0"/>
          <w:sz w:val="22"/>
        </w:rPr>
        <w:t>同理，如果规则修改为，</w:t>
      </w:r>
      <w:r w:rsidR="00E13AF3">
        <w:rPr>
          <w:rFonts w:eastAsiaTheme="minorHAnsi" w:cs="Arial" w:hint="eastAsia"/>
          <w:color w:val="2E2E2E"/>
          <w:kern w:val="0"/>
          <w:sz w:val="22"/>
        </w:rPr>
        <w:t>“搜索商品”事件的</w:t>
      </w:r>
      <w:r w:rsidR="00C05EDF">
        <w:rPr>
          <w:rFonts w:eastAsiaTheme="minorHAnsi" w:cs="Arial" w:hint="eastAsia"/>
          <w:color w:val="2E2E2E"/>
          <w:kern w:val="0"/>
          <w:sz w:val="22"/>
        </w:rPr>
        <w:t>“</w:t>
      </w:r>
      <w:r w:rsidR="00E13AF3">
        <w:rPr>
          <w:rFonts w:eastAsiaTheme="minorHAnsi" w:cs="Arial" w:hint="eastAsia"/>
          <w:color w:val="2E2E2E"/>
          <w:kern w:val="0"/>
          <w:sz w:val="22"/>
        </w:rPr>
        <w:t>商品类型</w:t>
      </w:r>
      <w:r w:rsidR="00C05EDF">
        <w:rPr>
          <w:rFonts w:eastAsiaTheme="minorHAnsi" w:cs="Arial" w:hint="eastAsia"/>
          <w:color w:val="2E2E2E"/>
          <w:kern w:val="0"/>
          <w:sz w:val="22"/>
        </w:rPr>
        <w:t>”</w:t>
      </w:r>
      <w:r w:rsidR="00E13AF3">
        <w:rPr>
          <w:rFonts w:eastAsiaTheme="minorHAnsi" w:cs="Arial" w:hint="eastAsia"/>
          <w:color w:val="2E2E2E"/>
          <w:kern w:val="0"/>
          <w:sz w:val="22"/>
        </w:rPr>
        <w:t>属性等于“电脑”的规则，则不符合条件。</w:t>
      </w:r>
    </w:p>
    <w:p w14:paraId="466D9BA8" w14:textId="7EB2664D" w:rsidR="00EB12A3" w:rsidRPr="00E13AF3" w:rsidRDefault="00EB12A3" w:rsidP="00831100">
      <w:pPr>
        <w:widowControl/>
        <w:shd w:val="clear" w:color="auto" w:fill="F7F7F7"/>
        <w:spacing w:line="360" w:lineRule="auto"/>
        <w:jc w:val="left"/>
        <w:rPr>
          <w:rFonts w:eastAsiaTheme="minorHAnsi" w:cs="Arial"/>
          <w:color w:val="2E2E2E"/>
          <w:kern w:val="0"/>
          <w:sz w:val="22"/>
        </w:rPr>
      </w:pPr>
    </w:p>
    <w:sectPr w:rsidR="00EB12A3" w:rsidRPr="00E13A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E4082" w14:textId="77777777" w:rsidR="00322AE2" w:rsidRDefault="00322AE2" w:rsidP="0072426A">
      <w:r>
        <w:separator/>
      </w:r>
    </w:p>
  </w:endnote>
  <w:endnote w:type="continuationSeparator" w:id="0">
    <w:p w14:paraId="59C68D85" w14:textId="77777777" w:rsidR="00322AE2" w:rsidRDefault="00322AE2" w:rsidP="007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5F408" w14:textId="77777777" w:rsidR="00322AE2" w:rsidRDefault="00322AE2" w:rsidP="0072426A">
      <w:r>
        <w:separator/>
      </w:r>
    </w:p>
  </w:footnote>
  <w:footnote w:type="continuationSeparator" w:id="0">
    <w:p w14:paraId="5CC6FC96" w14:textId="77777777" w:rsidR="00322AE2" w:rsidRDefault="00322AE2" w:rsidP="0072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47A0C"/>
    <w:multiLevelType w:val="hybridMultilevel"/>
    <w:tmpl w:val="174E889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9F"/>
    <w:rsid w:val="00066584"/>
    <w:rsid w:val="0007539D"/>
    <w:rsid w:val="00080845"/>
    <w:rsid w:val="000A73EF"/>
    <w:rsid w:val="000B45E1"/>
    <w:rsid w:val="000C1FD3"/>
    <w:rsid w:val="0010395C"/>
    <w:rsid w:val="00133ABB"/>
    <w:rsid w:val="00134F39"/>
    <w:rsid w:val="001A63F1"/>
    <w:rsid w:val="00215F27"/>
    <w:rsid w:val="00233606"/>
    <w:rsid w:val="002439A9"/>
    <w:rsid w:val="00257984"/>
    <w:rsid w:val="0026562A"/>
    <w:rsid w:val="00281FEC"/>
    <w:rsid w:val="002A0C33"/>
    <w:rsid w:val="002A3A5D"/>
    <w:rsid w:val="002B5319"/>
    <w:rsid w:val="002E7D9C"/>
    <w:rsid w:val="002F4270"/>
    <w:rsid w:val="002F6AA4"/>
    <w:rsid w:val="0032163B"/>
    <w:rsid w:val="00322047"/>
    <w:rsid w:val="00322AE2"/>
    <w:rsid w:val="003330F7"/>
    <w:rsid w:val="00366AEC"/>
    <w:rsid w:val="004041F1"/>
    <w:rsid w:val="00412423"/>
    <w:rsid w:val="004141CC"/>
    <w:rsid w:val="00423560"/>
    <w:rsid w:val="00452952"/>
    <w:rsid w:val="00474782"/>
    <w:rsid w:val="0047721C"/>
    <w:rsid w:val="00483FA0"/>
    <w:rsid w:val="004D0ED7"/>
    <w:rsid w:val="004D5C97"/>
    <w:rsid w:val="004F69FF"/>
    <w:rsid w:val="00514261"/>
    <w:rsid w:val="00570C6E"/>
    <w:rsid w:val="005857AE"/>
    <w:rsid w:val="005B158E"/>
    <w:rsid w:val="005C367F"/>
    <w:rsid w:val="005C4716"/>
    <w:rsid w:val="00625517"/>
    <w:rsid w:val="006301C6"/>
    <w:rsid w:val="00631A77"/>
    <w:rsid w:val="00643F09"/>
    <w:rsid w:val="00677828"/>
    <w:rsid w:val="006A65D6"/>
    <w:rsid w:val="006B1767"/>
    <w:rsid w:val="006F5A47"/>
    <w:rsid w:val="00712284"/>
    <w:rsid w:val="0072426A"/>
    <w:rsid w:val="00724D73"/>
    <w:rsid w:val="00732F03"/>
    <w:rsid w:val="007343D4"/>
    <w:rsid w:val="007444B8"/>
    <w:rsid w:val="00755754"/>
    <w:rsid w:val="007648E0"/>
    <w:rsid w:val="00770C45"/>
    <w:rsid w:val="007828B1"/>
    <w:rsid w:val="007916F4"/>
    <w:rsid w:val="007B447D"/>
    <w:rsid w:val="007E21AD"/>
    <w:rsid w:val="007F1B29"/>
    <w:rsid w:val="007F72A0"/>
    <w:rsid w:val="007F79AD"/>
    <w:rsid w:val="00831100"/>
    <w:rsid w:val="00851362"/>
    <w:rsid w:val="008533A1"/>
    <w:rsid w:val="00863279"/>
    <w:rsid w:val="00884C5D"/>
    <w:rsid w:val="008A0EDD"/>
    <w:rsid w:val="008B4886"/>
    <w:rsid w:val="008C151F"/>
    <w:rsid w:val="008F49F7"/>
    <w:rsid w:val="00921E40"/>
    <w:rsid w:val="009478C9"/>
    <w:rsid w:val="00955990"/>
    <w:rsid w:val="00962619"/>
    <w:rsid w:val="00967C14"/>
    <w:rsid w:val="00982731"/>
    <w:rsid w:val="00986749"/>
    <w:rsid w:val="009A226B"/>
    <w:rsid w:val="009D51D3"/>
    <w:rsid w:val="009E693C"/>
    <w:rsid w:val="00A133B8"/>
    <w:rsid w:val="00A16237"/>
    <w:rsid w:val="00A70B11"/>
    <w:rsid w:val="00A72FAE"/>
    <w:rsid w:val="00A81628"/>
    <w:rsid w:val="00A94455"/>
    <w:rsid w:val="00AB7DA9"/>
    <w:rsid w:val="00AC7369"/>
    <w:rsid w:val="00AD0F20"/>
    <w:rsid w:val="00AE7A04"/>
    <w:rsid w:val="00B0082C"/>
    <w:rsid w:val="00B10EB2"/>
    <w:rsid w:val="00B1790F"/>
    <w:rsid w:val="00B3740A"/>
    <w:rsid w:val="00B52345"/>
    <w:rsid w:val="00B6511D"/>
    <w:rsid w:val="00B91209"/>
    <w:rsid w:val="00BB20A3"/>
    <w:rsid w:val="00BE0F9A"/>
    <w:rsid w:val="00C05EDF"/>
    <w:rsid w:val="00C10B33"/>
    <w:rsid w:val="00C33F98"/>
    <w:rsid w:val="00C36575"/>
    <w:rsid w:val="00C462AD"/>
    <w:rsid w:val="00C4640C"/>
    <w:rsid w:val="00C5384A"/>
    <w:rsid w:val="00C63E96"/>
    <w:rsid w:val="00C84DE9"/>
    <w:rsid w:val="00CC252B"/>
    <w:rsid w:val="00CE05EC"/>
    <w:rsid w:val="00D04788"/>
    <w:rsid w:val="00D14FE6"/>
    <w:rsid w:val="00D15BFE"/>
    <w:rsid w:val="00D27080"/>
    <w:rsid w:val="00D2782F"/>
    <w:rsid w:val="00D303DE"/>
    <w:rsid w:val="00D35542"/>
    <w:rsid w:val="00D440C8"/>
    <w:rsid w:val="00D44F7C"/>
    <w:rsid w:val="00D46EFA"/>
    <w:rsid w:val="00D7141C"/>
    <w:rsid w:val="00D8019F"/>
    <w:rsid w:val="00D84AAB"/>
    <w:rsid w:val="00D90848"/>
    <w:rsid w:val="00DA5EEE"/>
    <w:rsid w:val="00DB6B15"/>
    <w:rsid w:val="00E13AF3"/>
    <w:rsid w:val="00E4582E"/>
    <w:rsid w:val="00E8741A"/>
    <w:rsid w:val="00EB12A3"/>
    <w:rsid w:val="00EB3944"/>
    <w:rsid w:val="00EB6D5E"/>
    <w:rsid w:val="00ED6051"/>
    <w:rsid w:val="00F22388"/>
    <w:rsid w:val="00F22F43"/>
    <w:rsid w:val="00F26417"/>
    <w:rsid w:val="00F37BFC"/>
    <w:rsid w:val="00F41818"/>
    <w:rsid w:val="00F6003A"/>
    <w:rsid w:val="00F9006D"/>
    <w:rsid w:val="00F9408D"/>
    <w:rsid w:val="00FA46A8"/>
    <w:rsid w:val="00FC0B1A"/>
    <w:rsid w:val="00FC2D81"/>
    <w:rsid w:val="00FD2592"/>
    <w:rsid w:val="00FE7A9A"/>
    <w:rsid w:val="00FF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0A949"/>
  <w15:chartTrackingRefBased/>
  <w15:docId w15:val="{BD16BB11-0AA2-4024-9A19-AA3BB0FB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42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2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26A"/>
    <w:rPr>
      <w:sz w:val="18"/>
      <w:szCs w:val="18"/>
    </w:rPr>
  </w:style>
  <w:style w:type="paragraph" w:styleId="a5">
    <w:name w:val="footer"/>
    <w:basedOn w:val="a"/>
    <w:link w:val="a6"/>
    <w:uiPriority w:val="99"/>
    <w:unhideWhenUsed/>
    <w:rsid w:val="0072426A"/>
    <w:pPr>
      <w:tabs>
        <w:tab w:val="center" w:pos="4153"/>
        <w:tab w:val="right" w:pos="8306"/>
      </w:tabs>
      <w:snapToGrid w:val="0"/>
      <w:jc w:val="left"/>
    </w:pPr>
    <w:rPr>
      <w:sz w:val="18"/>
      <w:szCs w:val="18"/>
    </w:rPr>
  </w:style>
  <w:style w:type="character" w:customStyle="1" w:styleId="a6">
    <w:name w:val="页脚 字符"/>
    <w:basedOn w:val="a0"/>
    <w:link w:val="a5"/>
    <w:uiPriority w:val="99"/>
    <w:rsid w:val="0072426A"/>
    <w:rPr>
      <w:sz w:val="18"/>
      <w:szCs w:val="18"/>
    </w:rPr>
  </w:style>
  <w:style w:type="paragraph" w:styleId="a7">
    <w:name w:val="List Paragraph"/>
    <w:basedOn w:val="a"/>
    <w:uiPriority w:val="34"/>
    <w:qFormat/>
    <w:rsid w:val="008311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舒建明</dc:creator>
  <cp:keywords/>
  <dc:description/>
  <cp:lastModifiedBy>dai lidong</cp:lastModifiedBy>
  <cp:revision>268</cp:revision>
  <dcterms:created xsi:type="dcterms:W3CDTF">2018-06-11T03:08:00Z</dcterms:created>
  <dcterms:modified xsi:type="dcterms:W3CDTF">2018-07-25T09:15:00Z</dcterms:modified>
</cp:coreProperties>
</file>