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left"/>
        <w:rPr>
          <w:rFonts w:ascii="黑体" w:hAnsi="宋体" w:eastAsia="黑体"/>
          <w:bCs/>
          <w:sz w:val="32"/>
          <w:szCs w:val="32"/>
        </w:rPr>
      </w:pPr>
      <w:bookmarkStart w:id="0" w:name="_Toc176690891"/>
      <w:r>
        <w:rPr>
          <w:rFonts w:hint="eastAsia" w:ascii="黑体" w:hAnsi="宋体" w:eastAsia="黑体"/>
          <w:bCs/>
          <w:sz w:val="32"/>
          <w:szCs w:val="32"/>
        </w:rPr>
        <w:t>附件</w:t>
      </w:r>
      <w:r>
        <w:rPr>
          <w:rFonts w:ascii="黑体" w:hAnsi="宋体" w:eastAsia="黑体"/>
          <w:bCs/>
          <w:sz w:val="32"/>
          <w:szCs w:val="32"/>
        </w:rPr>
        <w:t>6</w:t>
      </w:r>
    </w:p>
    <w:bookmarkEnd w:id="0"/>
    <w:p>
      <w:pPr>
        <w:spacing w:line="700" w:lineRule="exact"/>
        <w:jc w:val="center"/>
        <w:rPr>
          <w:b/>
          <w:bCs/>
          <w:sz w:val="44"/>
          <w:szCs w:val="44"/>
        </w:rPr>
      </w:pPr>
      <w:r>
        <w:rPr>
          <w:rFonts w:hint="eastAsia" w:ascii="方正小标宋简体" w:hAnsi="方正小标宋简体" w:eastAsia="方正小标宋简体" w:cs="方正小标宋简体"/>
          <w:sz w:val="44"/>
          <w:szCs w:val="44"/>
        </w:rPr>
        <w:t>《数据库系统实验》课程实验教学大纲</w:t>
      </w:r>
    </w:p>
    <w:tbl>
      <w:tblPr>
        <w:tblStyle w:val="13"/>
        <w:tblW w:w="88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1405"/>
        <w:gridCol w:w="993"/>
        <w:gridCol w:w="1844"/>
        <w:gridCol w:w="76"/>
        <w:gridCol w:w="1200"/>
        <w:gridCol w:w="1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Merge w:val="restart"/>
            <w:vAlign w:val="center"/>
          </w:tcPr>
          <w:p>
            <w:pPr>
              <w:jc w:val="center"/>
              <w:rPr>
                <w:bCs/>
                <w:szCs w:val="21"/>
              </w:rPr>
            </w:pPr>
            <w:r>
              <w:rPr>
                <w:rFonts w:hint="eastAsia"/>
                <w:bCs/>
                <w:szCs w:val="21"/>
              </w:rPr>
              <w:t>课程名称</w:t>
            </w:r>
          </w:p>
        </w:tc>
        <w:tc>
          <w:tcPr>
            <w:tcW w:w="7442" w:type="dxa"/>
            <w:gridSpan w:val="6"/>
            <w:vAlign w:val="center"/>
          </w:tcPr>
          <w:p>
            <w:pPr>
              <w:jc w:val="center"/>
              <w:rPr>
                <w:bCs/>
                <w:szCs w:val="21"/>
              </w:rPr>
            </w:pPr>
            <w:r>
              <w:rPr>
                <w:rFonts w:hint="eastAsia"/>
                <w:bCs/>
                <w:szCs w:val="21"/>
              </w:rPr>
              <w:t>数据库系统实验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Merge w:val="continue"/>
            <w:vAlign w:val="center"/>
          </w:tcPr>
          <w:p>
            <w:pPr>
              <w:jc w:val="center"/>
              <w:rPr>
                <w:bCs/>
                <w:szCs w:val="21"/>
              </w:rPr>
            </w:pPr>
          </w:p>
        </w:tc>
        <w:tc>
          <w:tcPr>
            <w:tcW w:w="7442" w:type="dxa"/>
            <w:gridSpan w:val="6"/>
            <w:vAlign w:val="center"/>
          </w:tcPr>
          <w:p>
            <w:pPr>
              <w:jc w:val="center"/>
              <w:rPr>
                <w:bCs/>
                <w:szCs w:val="21"/>
              </w:rPr>
            </w:pPr>
            <w:r>
              <w:rPr>
                <w:bCs/>
                <w:szCs w:val="21"/>
              </w:rPr>
              <w:t>Experiments</w:t>
            </w:r>
            <w:r>
              <w:rPr>
                <w:rFonts w:hint="eastAsia"/>
                <w:bCs/>
                <w:szCs w:val="21"/>
              </w:rPr>
              <w:t xml:space="preserve"> </w:t>
            </w:r>
            <w:r>
              <w:rPr>
                <w:bCs/>
                <w:szCs w:val="21"/>
              </w:rPr>
              <w:t>of</w:t>
            </w:r>
            <w:r>
              <w:rPr>
                <w:rFonts w:hint="eastAsia"/>
                <w:bCs/>
                <w:szCs w:val="21"/>
              </w:rPr>
              <w:t xml:space="preserve"> </w:t>
            </w:r>
            <w:r>
              <w:rPr>
                <w:bCs/>
                <w:szCs w:val="21"/>
              </w:rPr>
              <w:t>Database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Align w:val="center"/>
          </w:tcPr>
          <w:p>
            <w:pPr>
              <w:jc w:val="center"/>
              <w:rPr>
                <w:bCs/>
                <w:szCs w:val="21"/>
              </w:rPr>
            </w:pPr>
            <w:r>
              <w:rPr>
                <w:rFonts w:hint="eastAsia"/>
                <w:bCs/>
                <w:szCs w:val="21"/>
              </w:rPr>
              <w:t>开课单位</w:t>
            </w:r>
          </w:p>
        </w:tc>
        <w:tc>
          <w:tcPr>
            <w:tcW w:w="4318" w:type="dxa"/>
            <w:gridSpan w:val="4"/>
            <w:vAlign w:val="center"/>
          </w:tcPr>
          <w:p>
            <w:pPr>
              <w:jc w:val="center"/>
              <w:rPr>
                <w:bCs/>
                <w:szCs w:val="21"/>
              </w:rPr>
            </w:pPr>
            <w:r>
              <w:rPr>
                <w:rFonts w:hint="eastAsia"/>
                <w:bCs/>
                <w:szCs w:val="21"/>
              </w:rPr>
              <w:t>计算机学院</w:t>
            </w:r>
          </w:p>
        </w:tc>
        <w:tc>
          <w:tcPr>
            <w:tcW w:w="1200" w:type="dxa"/>
            <w:vAlign w:val="center"/>
          </w:tcPr>
          <w:p>
            <w:pPr>
              <w:jc w:val="center"/>
              <w:rPr>
                <w:bCs/>
                <w:szCs w:val="21"/>
              </w:rPr>
            </w:pPr>
            <w:r>
              <w:rPr>
                <w:rFonts w:hint="eastAsia"/>
                <w:bCs/>
                <w:szCs w:val="21"/>
              </w:rPr>
              <w:t>课程性质</w:t>
            </w:r>
          </w:p>
        </w:tc>
        <w:tc>
          <w:tcPr>
            <w:tcW w:w="1924" w:type="dxa"/>
            <w:vAlign w:val="center"/>
          </w:tcPr>
          <w:p>
            <w:pPr>
              <w:jc w:val="center"/>
              <w:rPr>
                <w:bCs/>
                <w:szCs w:val="21"/>
              </w:rPr>
            </w:pPr>
            <w:r>
              <w:rPr>
                <w:rFonts w:hint="eastAsia"/>
                <w:bCs/>
                <w:szCs w:val="21"/>
              </w:rPr>
              <w:t>必修课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Align w:val="center"/>
          </w:tcPr>
          <w:p>
            <w:pPr>
              <w:jc w:val="center"/>
              <w:rPr>
                <w:bCs/>
                <w:szCs w:val="21"/>
              </w:rPr>
            </w:pPr>
            <w:r>
              <w:rPr>
                <w:rFonts w:hint="eastAsia"/>
                <w:bCs/>
                <w:szCs w:val="21"/>
              </w:rPr>
              <w:t>课程类别</w:t>
            </w:r>
          </w:p>
        </w:tc>
        <w:tc>
          <w:tcPr>
            <w:tcW w:w="7442" w:type="dxa"/>
            <w:gridSpan w:val="6"/>
            <w:vAlign w:val="center"/>
          </w:tcPr>
          <w:p>
            <w:pPr>
              <w:jc w:val="center"/>
              <w:rPr>
                <w:bCs/>
                <w:szCs w:val="21"/>
              </w:rPr>
            </w:pPr>
            <w:r>
              <w:rPr>
                <w:rFonts w:hint="eastAsia"/>
                <w:bCs/>
                <w:szCs w:val="21"/>
              </w:rPr>
              <w:t>实践环节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Align w:val="center"/>
          </w:tcPr>
          <w:p>
            <w:pPr>
              <w:jc w:val="center"/>
              <w:rPr>
                <w:bCs/>
                <w:szCs w:val="21"/>
              </w:rPr>
            </w:pPr>
            <w:r>
              <w:rPr>
                <w:rFonts w:hint="eastAsia"/>
                <w:bCs/>
                <w:szCs w:val="21"/>
              </w:rPr>
              <w:t>课程代码</w:t>
            </w:r>
          </w:p>
        </w:tc>
        <w:tc>
          <w:tcPr>
            <w:tcW w:w="1405" w:type="dxa"/>
            <w:vAlign w:val="center"/>
          </w:tcPr>
          <w:p>
            <w:pPr>
              <w:jc w:val="center"/>
              <w:rPr>
                <w:bCs/>
                <w:szCs w:val="21"/>
              </w:rPr>
            </w:pPr>
            <w:r>
              <w:rPr>
                <w:rFonts w:ascii="Arial" w:hAnsi="Arial" w:cs="Arial"/>
                <w:sz w:val="12"/>
                <w:szCs w:val="12"/>
                <w:shd w:val="clear" w:color="auto" w:fill="FFFFFF"/>
              </w:rPr>
              <w:t>0631014101</w:t>
            </w:r>
          </w:p>
        </w:tc>
        <w:tc>
          <w:tcPr>
            <w:tcW w:w="993" w:type="dxa"/>
            <w:vAlign w:val="center"/>
          </w:tcPr>
          <w:p>
            <w:pPr>
              <w:jc w:val="center"/>
              <w:rPr>
                <w:bCs/>
                <w:szCs w:val="21"/>
              </w:rPr>
            </w:pPr>
            <w:r>
              <w:rPr>
                <w:rFonts w:hint="eastAsia"/>
                <w:bCs/>
                <w:szCs w:val="21"/>
              </w:rPr>
              <w:t>学分</w:t>
            </w:r>
          </w:p>
        </w:tc>
        <w:tc>
          <w:tcPr>
            <w:tcW w:w="1844" w:type="dxa"/>
            <w:vAlign w:val="center"/>
          </w:tcPr>
          <w:p>
            <w:pPr>
              <w:jc w:val="center"/>
              <w:rPr>
                <w:bCs/>
                <w:szCs w:val="21"/>
              </w:rPr>
            </w:pPr>
            <w:r>
              <w:rPr>
                <w:rFonts w:hint="eastAsia"/>
                <w:bCs/>
                <w:szCs w:val="21"/>
              </w:rPr>
              <w:t>1</w:t>
            </w:r>
          </w:p>
        </w:tc>
        <w:tc>
          <w:tcPr>
            <w:tcW w:w="1276" w:type="dxa"/>
            <w:gridSpan w:val="2"/>
            <w:vAlign w:val="center"/>
          </w:tcPr>
          <w:p>
            <w:pPr>
              <w:jc w:val="center"/>
              <w:rPr>
                <w:bCs/>
                <w:szCs w:val="21"/>
              </w:rPr>
            </w:pPr>
            <w:r>
              <w:rPr>
                <w:rFonts w:hint="eastAsia"/>
                <w:bCs/>
                <w:szCs w:val="21"/>
              </w:rPr>
              <w:t>学时</w:t>
            </w:r>
          </w:p>
        </w:tc>
        <w:tc>
          <w:tcPr>
            <w:tcW w:w="1924" w:type="dxa"/>
            <w:vAlign w:val="center"/>
          </w:tcPr>
          <w:p>
            <w:pPr>
              <w:jc w:val="center"/>
              <w:rPr>
                <w:bCs/>
                <w:szCs w:val="21"/>
              </w:rPr>
            </w:pPr>
            <w:r>
              <w:rPr>
                <w:rFonts w:hint="eastAsia"/>
                <w:bCs/>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Align w:val="center"/>
          </w:tcPr>
          <w:p>
            <w:pPr>
              <w:jc w:val="center"/>
              <w:rPr>
                <w:bCs/>
                <w:szCs w:val="21"/>
              </w:rPr>
            </w:pPr>
            <w:r>
              <w:rPr>
                <w:rFonts w:hint="eastAsia"/>
                <w:bCs/>
                <w:szCs w:val="21"/>
              </w:rPr>
              <w:t>适用专业</w:t>
            </w:r>
          </w:p>
        </w:tc>
        <w:tc>
          <w:tcPr>
            <w:tcW w:w="7442" w:type="dxa"/>
            <w:gridSpan w:val="6"/>
            <w:vAlign w:val="center"/>
          </w:tcPr>
          <w:p>
            <w:pPr>
              <w:jc w:val="center"/>
              <w:rPr>
                <w:bCs/>
                <w:szCs w:val="21"/>
              </w:rPr>
            </w:pPr>
            <w:r>
              <w:rPr>
                <w:rFonts w:hint="eastAsia" w:ascii="宋体" w:eastAsia="宋体"/>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Align w:val="center"/>
          </w:tcPr>
          <w:p>
            <w:pPr>
              <w:jc w:val="center"/>
              <w:rPr>
                <w:bCs/>
                <w:szCs w:val="21"/>
              </w:rPr>
            </w:pPr>
            <w:r>
              <w:rPr>
                <w:rFonts w:hint="eastAsia"/>
                <w:bCs/>
                <w:szCs w:val="21"/>
              </w:rPr>
              <w:t>先修课程</w:t>
            </w:r>
          </w:p>
        </w:tc>
        <w:tc>
          <w:tcPr>
            <w:tcW w:w="7442" w:type="dxa"/>
            <w:gridSpan w:val="6"/>
            <w:vAlign w:val="center"/>
          </w:tcPr>
          <w:p>
            <w:pPr>
              <w:jc w:val="center"/>
              <w:rPr>
                <w:bCs/>
                <w:szCs w:val="21"/>
              </w:rPr>
            </w:pPr>
            <w:r>
              <w:rPr>
                <w:rFonts w:hint="eastAsia" w:ascii="宋体" w:eastAsia="宋体"/>
              </w:rPr>
              <w:t>数据库应用软件；</w:t>
            </w:r>
            <w:r>
              <w:rPr>
                <w:rFonts w:hint="eastAsia"/>
              </w:rPr>
              <w:t>程序设计基础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Align w:val="center"/>
          </w:tcPr>
          <w:p>
            <w:pPr>
              <w:jc w:val="center"/>
              <w:rPr>
                <w:bCs/>
                <w:szCs w:val="21"/>
              </w:rPr>
            </w:pPr>
            <w:r>
              <w:rPr>
                <w:rFonts w:hint="eastAsia"/>
                <w:bCs/>
                <w:szCs w:val="21"/>
              </w:rPr>
              <w:t>支撑课程</w:t>
            </w:r>
          </w:p>
        </w:tc>
        <w:tc>
          <w:tcPr>
            <w:tcW w:w="7442" w:type="dxa"/>
            <w:gridSpan w:val="6"/>
            <w:vAlign w:val="center"/>
          </w:tcPr>
          <w:p>
            <w:pPr>
              <w:jc w:val="center"/>
              <w:rPr>
                <w:bCs/>
                <w:szCs w:val="21"/>
              </w:rPr>
            </w:pPr>
            <w:r>
              <w:rPr>
                <w:rFonts w:hint="eastAsia"/>
                <w:bCs/>
                <w:szCs w:val="21"/>
              </w:rPr>
              <w:t>数据库系统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54" w:type="dxa"/>
            <w:vAlign w:val="center"/>
          </w:tcPr>
          <w:p>
            <w:pPr>
              <w:jc w:val="center"/>
              <w:rPr>
                <w:bCs/>
                <w:szCs w:val="21"/>
              </w:rPr>
            </w:pPr>
            <w:r>
              <w:rPr>
                <w:rFonts w:hint="eastAsia"/>
                <w:bCs/>
                <w:szCs w:val="21"/>
              </w:rPr>
              <w:t>授课语言</w:t>
            </w:r>
          </w:p>
        </w:tc>
        <w:tc>
          <w:tcPr>
            <w:tcW w:w="7442" w:type="dxa"/>
            <w:gridSpan w:val="6"/>
            <w:vAlign w:val="center"/>
          </w:tcPr>
          <w:p>
            <w:pPr>
              <w:jc w:val="center"/>
              <w:rPr>
                <w:bCs/>
                <w:szCs w:val="21"/>
              </w:rPr>
            </w:pPr>
            <w:r>
              <w:rPr>
                <w:rFonts w:hint="eastAsia"/>
                <w:bCs/>
                <w:szCs w:val="21"/>
              </w:rPr>
              <w:t>中文</w:t>
            </w:r>
          </w:p>
        </w:tc>
      </w:tr>
    </w:tbl>
    <w:p>
      <w:pPr>
        <w:widowControl/>
        <w:tabs>
          <w:tab w:val="left" w:pos="905"/>
        </w:tabs>
        <w:spacing w:line="572" w:lineRule="exact"/>
        <w:ind w:firstLine="490" w:firstLineChars="200"/>
        <w:jc w:val="left"/>
        <w:rPr>
          <w:rFonts w:ascii="黑体" w:hAnsi="黑体" w:eastAsia="黑体" w:cs="黑体"/>
          <w:sz w:val="24"/>
          <w:szCs w:val="24"/>
        </w:rPr>
      </w:pPr>
      <w:r>
        <w:rPr>
          <w:rFonts w:hint="eastAsia" w:ascii="黑体" w:hAnsi="黑体" w:eastAsia="黑体" w:cs="黑体"/>
          <w:sz w:val="24"/>
          <w:szCs w:val="24"/>
        </w:rPr>
        <w:t>一、课程简介</w:t>
      </w:r>
    </w:p>
    <w:p>
      <w:pPr>
        <w:widowControl/>
        <w:tabs>
          <w:tab w:val="left" w:pos="905"/>
        </w:tabs>
        <w:ind w:firstLine="490" w:firstLineChars="200"/>
        <w:jc w:val="left"/>
        <w:rPr>
          <w:rFonts w:ascii="宋体" w:hAnsi="宋体" w:eastAsia="宋体" w:cs="宋体"/>
          <w:i/>
          <w:iCs/>
          <w:szCs w:val="21"/>
          <w:u w:val="single"/>
        </w:rPr>
      </w:pPr>
      <w:r>
        <w:rPr>
          <w:rFonts w:hint="eastAsia" w:ascii="宋体" w:hAnsi="宋体" w:eastAsia="宋体" w:cs="宋体"/>
          <w:b/>
          <w:bCs/>
          <w:sz w:val="24"/>
          <w:szCs w:val="24"/>
        </w:rPr>
        <w:t>（一）课程中文简介</w:t>
      </w:r>
    </w:p>
    <w:p>
      <w:pPr>
        <w:pStyle w:val="6"/>
        <w:spacing w:before="80" w:line="304" w:lineRule="auto"/>
        <w:ind w:left="120" w:right="231" w:firstLine="480"/>
        <w:rPr>
          <w:rFonts w:ascii="宋体" w:eastAsia="宋体"/>
        </w:rPr>
      </w:pPr>
      <w:r>
        <w:rPr>
          <w:rFonts w:hint="eastAsia" w:ascii="宋体" w:eastAsia="宋体"/>
          <w:spacing w:val="-2"/>
        </w:rPr>
        <w:t>数据库系统是计算机学科的一个重要分支，是当前计算机领域中应用最广泛的技术之</w:t>
      </w:r>
      <w:r>
        <w:rPr>
          <w:rFonts w:hint="eastAsia" w:ascii="宋体" w:eastAsia="宋体"/>
          <w:spacing w:val="-1"/>
        </w:rPr>
        <w:t>一。数据库系统实验是针对《数据库系统》课程理论教学的实验性课程。课程要求学生在</w:t>
      </w:r>
      <w:r>
        <w:rPr>
          <w:rFonts w:hint="eastAsia" w:ascii="宋体" w:eastAsia="宋体"/>
        </w:rPr>
        <w:t>教师的指导下，充分运用所学的关系数据库、数</w:t>
      </w:r>
      <w:r>
        <w:rPr>
          <w:rFonts w:hint="eastAsia" w:ascii="宋体" w:eastAsia="宋体"/>
          <w:spacing w:val="-2"/>
        </w:rPr>
        <w:t>据结构、</w:t>
      </w:r>
      <w:r>
        <w:rPr>
          <w:rFonts w:ascii="宋体" w:eastAsia="宋体"/>
          <w:spacing w:val="-2"/>
        </w:rPr>
        <w:t>C/C++</w:t>
      </w:r>
      <w:r>
        <w:rPr>
          <w:rFonts w:hint="eastAsia" w:ascii="宋体" w:eastAsia="宋体"/>
          <w:spacing w:val="-2"/>
        </w:rPr>
        <w:t>语言和软件工程等相关知识，选择与使用恰当的主流信息技术、软硬件开发环境与工具，设计一个具有部分功能的关系数据库原型系统，实现数</w:t>
      </w:r>
      <w:r>
        <w:rPr>
          <w:rFonts w:hint="eastAsia" w:ascii="宋体" w:eastAsia="宋体"/>
        </w:rPr>
        <w:t>据库</w:t>
      </w:r>
      <w:r>
        <w:rPr>
          <w:rFonts w:hint="eastAsia" w:ascii="宋体" w:eastAsia="宋体"/>
          <w:spacing w:val="-1"/>
        </w:rPr>
        <w:t>的组织、存储、检索、更新、索引、用户和权限管理等功能。通过</w:t>
      </w:r>
      <w:r>
        <w:rPr>
          <w:rFonts w:hint="eastAsia" w:ascii="宋体" w:eastAsia="宋体"/>
        </w:rPr>
        <w:t>实验训练，加深学生对关系数据库系统中数据和元数据的组织方式、存储方式、检索方式、更新方式、完整性约束和索引等理论知识的理解，同时培养学生的</w:t>
      </w:r>
      <w:r>
        <w:rPr>
          <w:rFonts w:ascii="宋体" w:eastAsia="宋体"/>
        </w:rPr>
        <w:t>问题分析</w:t>
      </w:r>
      <w:r>
        <w:rPr>
          <w:rFonts w:hint="eastAsia" w:ascii="宋体" w:eastAsia="宋体"/>
        </w:rPr>
        <w:t>能力、动手编程能力、沟通能力和项目管理实践能力。</w:t>
      </w:r>
    </w:p>
    <w:p>
      <w:pPr>
        <w:widowControl/>
        <w:tabs>
          <w:tab w:val="left" w:pos="905"/>
        </w:tabs>
        <w:ind w:firstLine="490" w:firstLineChars="200"/>
        <w:jc w:val="left"/>
        <w:rPr>
          <w:rFonts w:ascii="仿宋_GB2312" w:hAnsi="宋体" w:eastAsia="仿宋_GB2312"/>
          <w:color w:val="FF0000"/>
          <w:sz w:val="24"/>
          <w:szCs w:val="24"/>
        </w:rPr>
      </w:pPr>
    </w:p>
    <w:p>
      <w:pPr>
        <w:widowControl/>
        <w:tabs>
          <w:tab w:val="left" w:pos="905"/>
        </w:tabs>
        <w:ind w:firstLine="490" w:firstLineChars="200"/>
        <w:jc w:val="left"/>
        <w:rPr>
          <w:rFonts w:ascii="仿宋_GB2312" w:hAnsi="宋体" w:eastAsia="仿宋_GB2312"/>
          <w:b/>
          <w:bCs/>
          <w:sz w:val="24"/>
          <w:szCs w:val="24"/>
        </w:rPr>
      </w:pPr>
      <w:r>
        <w:rPr>
          <w:rFonts w:hint="eastAsia" w:ascii="宋体" w:hAnsi="宋体" w:eastAsia="宋体" w:cs="宋体"/>
          <w:b/>
          <w:bCs/>
          <w:sz w:val="24"/>
          <w:szCs w:val="24"/>
        </w:rPr>
        <w:t>（二）课程英文简介</w:t>
      </w:r>
    </w:p>
    <w:p>
      <w:pPr>
        <w:pStyle w:val="6"/>
        <w:spacing w:before="110" w:line="338" w:lineRule="auto"/>
        <w:ind w:left="118" w:right="231" w:firstLine="420"/>
      </w:pPr>
      <w:r>
        <w:t>Database system is an important branch of computer science, and it is one of the most widely used technologies in computer field.</w:t>
      </w:r>
      <w:r>
        <w:rPr>
          <w:rFonts w:hint="eastAsia"/>
        </w:rPr>
        <w:t xml:space="preserve"> </w:t>
      </w:r>
      <w:r>
        <w:t>The database system experiment is an experimental course for the theoretical teaching of database system.</w:t>
      </w:r>
      <w:r>
        <w:rPr>
          <w:rFonts w:hint="eastAsia"/>
        </w:rPr>
        <w:t xml:space="preserve"> </w:t>
      </w:r>
      <w:r>
        <w:t>Under the guidance of teachers, students are required to make full use of their knowledge of relational database, data structure, C / C + + language</w:t>
      </w:r>
      <w:r>
        <w:rPr>
          <w:rFonts w:hint="eastAsia"/>
        </w:rPr>
        <w:t xml:space="preserve">, </w:t>
      </w:r>
      <w:r>
        <w:t>software engineering</w:t>
      </w:r>
      <w:r>
        <w:rPr>
          <w:rFonts w:hint="eastAsia"/>
        </w:rPr>
        <w:t xml:space="preserve"> </w:t>
      </w:r>
      <w:r>
        <w:t xml:space="preserve">and other related knowledge, select and use appropriate information technology, software and hardware development environment and tools, design a prototype of relational database with partial functions, and </w:t>
      </w:r>
      <w:r>
        <w:rPr>
          <w:rFonts w:hint="eastAsia"/>
        </w:rPr>
        <w:t>achieve</w:t>
      </w:r>
      <w:r>
        <w:t xml:space="preserve"> </w:t>
      </w:r>
      <w:r>
        <w:rPr>
          <w:rFonts w:hint="eastAsia"/>
        </w:rPr>
        <w:t>data</w:t>
      </w:r>
      <w:r>
        <w:t xml:space="preserve"> organization, storage, retrieval, updat</w:t>
      </w:r>
      <w:r>
        <w:rPr>
          <w:rFonts w:hint="eastAsia"/>
        </w:rPr>
        <w:t>ing</w:t>
      </w:r>
      <w:r>
        <w:t>, index</w:t>
      </w:r>
      <w:r>
        <w:rPr>
          <w:rFonts w:hint="eastAsia"/>
        </w:rPr>
        <w:t>ing, u</w:t>
      </w:r>
      <w:r>
        <w:t>ser and authority management, etc</w:t>
      </w:r>
      <w:r>
        <w:rPr>
          <w:rFonts w:hint="eastAsia"/>
        </w:rPr>
        <w:t xml:space="preserve">. </w:t>
      </w:r>
      <w:r>
        <w:t>Through the experiment</w:t>
      </w:r>
      <w:r>
        <w:rPr>
          <w:rFonts w:hint="eastAsia"/>
        </w:rPr>
        <w:t>s</w:t>
      </w:r>
      <w:r>
        <w:t xml:space="preserve">, the students can deepen their understanding of the theoretical knowledge of </w:t>
      </w:r>
      <w:r>
        <w:rPr>
          <w:rFonts w:hint="eastAsia"/>
        </w:rPr>
        <w:t>data</w:t>
      </w:r>
      <w:r>
        <w:t xml:space="preserve"> organization, storage, retrieval, update, integrity constraint and index in the relational database system</w:t>
      </w:r>
      <w:r>
        <w:rPr>
          <w:rFonts w:hint="eastAsia"/>
        </w:rPr>
        <w:t>.</w:t>
      </w:r>
      <w:r>
        <w:t xml:space="preserve"> And it also can cultivate students' problem analysis skills</w:t>
      </w:r>
      <w:r>
        <w:rPr>
          <w:rFonts w:hint="eastAsia"/>
        </w:rPr>
        <w:t>,</w:t>
      </w:r>
      <w:r>
        <w:t xml:space="preserve"> hands-on programming skills, Communication skills and project management skills.</w:t>
      </w:r>
    </w:p>
    <w:p>
      <w:pPr>
        <w:widowControl/>
        <w:tabs>
          <w:tab w:val="left" w:pos="905"/>
        </w:tabs>
        <w:ind w:firstLine="490" w:firstLineChars="200"/>
        <w:jc w:val="left"/>
        <w:rPr>
          <w:rFonts w:ascii="仿宋_GB2312" w:hAnsi="宋体" w:eastAsia="仿宋_GB2312"/>
          <w:sz w:val="24"/>
          <w:szCs w:val="24"/>
        </w:rPr>
      </w:pPr>
    </w:p>
    <w:p>
      <w:pPr>
        <w:widowControl/>
        <w:tabs>
          <w:tab w:val="left" w:pos="905"/>
        </w:tabs>
        <w:spacing w:line="572" w:lineRule="exact"/>
        <w:ind w:firstLine="490" w:firstLineChars="200"/>
        <w:jc w:val="left"/>
        <w:rPr>
          <w:rFonts w:ascii="黑体" w:hAnsi="黑体" w:eastAsia="黑体" w:cs="黑体"/>
          <w:sz w:val="24"/>
          <w:szCs w:val="24"/>
        </w:rPr>
      </w:pPr>
      <w:r>
        <w:rPr>
          <w:rFonts w:hint="eastAsia" w:ascii="黑体" w:hAnsi="黑体" w:eastAsia="黑体" w:cs="黑体"/>
          <w:sz w:val="24"/>
          <w:szCs w:val="24"/>
        </w:rPr>
        <w:t>二、实验课程目标</w:t>
      </w:r>
    </w:p>
    <w:p>
      <w:pPr>
        <w:widowControl/>
        <w:tabs>
          <w:tab w:val="left" w:pos="905"/>
        </w:tabs>
        <w:spacing w:line="572" w:lineRule="exact"/>
        <w:jc w:val="center"/>
        <w:rPr>
          <w:rFonts w:ascii="黑体" w:hAnsi="黑体" w:eastAsia="黑体" w:cs="黑体"/>
          <w:sz w:val="24"/>
          <w:szCs w:val="24"/>
        </w:rPr>
      </w:pPr>
      <w:r>
        <w:rPr>
          <w:rFonts w:hint="eastAsia" w:ascii="黑体" w:hAnsi="黑体" w:eastAsia="黑体" w:cs="黑体"/>
          <w:sz w:val="24"/>
          <w:szCs w:val="24"/>
        </w:rPr>
        <w:t>表1</w:t>
      </w:r>
      <w:r>
        <w:rPr>
          <w:rFonts w:ascii="黑体" w:hAnsi="黑体" w:eastAsia="黑体" w:cs="黑体"/>
          <w:sz w:val="24"/>
          <w:szCs w:val="24"/>
        </w:rPr>
        <w:t xml:space="preserve"> </w:t>
      </w:r>
      <w:r>
        <w:rPr>
          <w:rFonts w:hint="eastAsia" w:ascii="黑体" w:hAnsi="黑体" w:eastAsia="黑体" w:cs="黑体"/>
          <w:sz w:val="24"/>
          <w:szCs w:val="24"/>
        </w:rPr>
        <w:t>智能科学与技术专业实验课程目标与所支撑的毕业要求指标点的对应关系</w:t>
      </w:r>
    </w:p>
    <w:tbl>
      <w:tblPr>
        <w:tblStyle w:val="14"/>
        <w:tblW w:w="88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83"/>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3" w:type="dxa"/>
            <w:vAlign w:val="center"/>
          </w:tcPr>
          <w:p>
            <w:pPr>
              <w:widowControl/>
              <w:tabs>
                <w:tab w:val="left" w:pos="905"/>
              </w:tabs>
              <w:jc w:val="center"/>
              <w:rPr>
                <w:rFonts w:ascii="黑体" w:hAnsi="黑体" w:eastAsia="黑体" w:cs="黑体"/>
                <w:sz w:val="24"/>
                <w:szCs w:val="24"/>
              </w:rPr>
            </w:pPr>
            <w:r>
              <w:rPr>
                <w:rFonts w:hint="eastAsia" w:ascii="黑体" w:hAnsi="黑体" w:eastAsia="黑体" w:cs="黑体"/>
                <w:sz w:val="24"/>
                <w:szCs w:val="24"/>
              </w:rPr>
              <w:t>实验课程目标</w:t>
            </w:r>
          </w:p>
        </w:tc>
        <w:tc>
          <w:tcPr>
            <w:tcW w:w="3390" w:type="dxa"/>
            <w:vAlign w:val="center"/>
          </w:tcPr>
          <w:p>
            <w:pPr>
              <w:widowControl/>
              <w:tabs>
                <w:tab w:val="left" w:pos="905"/>
              </w:tabs>
              <w:jc w:val="center"/>
              <w:rPr>
                <w:rFonts w:ascii="黑体" w:hAnsi="黑体" w:eastAsia="黑体" w:cs="黑体"/>
                <w:sz w:val="24"/>
                <w:szCs w:val="24"/>
              </w:rPr>
            </w:pPr>
            <w:r>
              <w:rPr>
                <w:rFonts w:hint="eastAsia" w:ascii="黑体" w:hAnsi="黑体" w:eastAsia="黑体" w:cs="黑体"/>
                <w:sz w:val="24"/>
                <w:szCs w:val="24"/>
              </w:rPr>
              <w:t>毕业要求指标点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3" w:type="dxa"/>
            <w:vAlign w:val="center"/>
          </w:tcPr>
          <w:p>
            <w:pPr>
              <w:widowControl/>
              <w:tabs>
                <w:tab w:val="left" w:pos="905"/>
              </w:tabs>
              <w:rPr>
                <w:rFonts w:ascii="宋体" w:hAnsi="宋体" w:eastAsia="宋体" w:cs="宋体"/>
                <w:i/>
                <w:iCs/>
                <w:szCs w:val="21"/>
              </w:rPr>
            </w:pPr>
          </w:p>
          <w:p>
            <w:pPr>
              <w:widowControl/>
              <w:tabs>
                <w:tab w:val="left" w:pos="905"/>
              </w:tabs>
              <w:rPr>
                <w:rFonts w:ascii="宋体" w:hAnsi="宋体" w:eastAsia="宋体" w:cs="宋体"/>
                <w:sz w:val="24"/>
                <w:szCs w:val="24"/>
              </w:rPr>
            </w:pPr>
            <w:r>
              <w:rPr>
                <w:rFonts w:hint="eastAsia" w:ascii="宋体" w:hAnsi="宋体" w:eastAsia="宋体" w:cs="宋体"/>
                <w:i/>
                <w:iCs/>
                <w:szCs w:val="21"/>
              </w:rPr>
              <w:t>目标1：掌握数据库系统基本概念，能综合数据库系统相关的基本概念与基础知识，进行关系数据库的数据组织和存储、检索、更新、索引、用户和权限管理、安全性控制等功能的研究分析。</w:t>
            </w:r>
          </w:p>
        </w:tc>
        <w:tc>
          <w:tcPr>
            <w:tcW w:w="3390" w:type="dxa"/>
            <w:vAlign w:val="center"/>
          </w:tcPr>
          <w:p>
            <w:pPr>
              <w:widowControl/>
              <w:shd w:val="clear" w:color="auto" w:fill="FFFFFF"/>
              <w:ind w:firstLine="430" w:firstLineChars="200"/>
              <w:rPr>
                <w:rFonts w:ascii="宋体" w:hAnsi="宋体" w:eastAsia="宋体" w:cs="宋体"/>
                <w:i/>
                <w:iCs/>
                <w:szCs w:val="21"/>
              </w:rPr>
            </w:pPr>
            <w:r>
              <w:rPr>
                <w:rFonts w:ascii="宋体" w:hAnsi="宋体" w:eastAsia="宋体" w:cs="宋体"/>
                <w:i/>
                <w:iCs/>
                <w:szCs w:val="21"/>
              </w:rPr>
              <w:t>GR2</w:t>
            </w:r>
            <w:r>
              <w:rPr>
                <w:rFonts w:hint="eastAsia" w:ascii="宋体" w:hAnsi="宋体" w:eastAsia="宋体" w:cs="宋体"/>
                <w:i/>
                <w:iCs/>
                <w:szCs w:val="21"/>
              </w:rPr>
              <w:t>（</w:t>
            </w:r>
            <w:r>
              <w:rPr>
                <w:rFonts w:ascii="宋体" w:hAnsi="宋体" w:eastAsia="宋体" w:cs="宋体"/>
                <w:i/>
                <w:iCs/>
                <w:szCs w:val="21"/>
              </w:rPr>
              <w:t>问题分析</w:t>
            </w:r>
            <w:r>
              <w:rPr>
                <w:rFonts w:hint="eastAsia" w:ascii="宋体" w:hAnsi="宋体" w:eastAsia="宋体" w:cs="宋体"/>
                <w:i/>
                <w:iCs/>
                <w:szCs w:val="21"/>
              </w:rPr>
              <w:t>）</w:t>
            </w:r>
            <w:r>
              <w:rPr>
                <w:rFonts w:ascii="宋体" w:hAnsi="宋体" w:eastAsia="宋体" w:cs="宋体"/>
                <w:i/>
                <w:iCs/>
                <w:szCs w:val="21"/>
              </w:rPr>
              <w:t>：能够应用数学、自然科学和工程科学的基本原理，运用计算思维方法识别、表达、并通过文献研究分析计算机技术与应用领域的复杂工程问题，以获得有效结论。</w:t>
            </w:r>
          </w:p>
          <w:p>
            <w:pPr>
              <w:widowControl/>
              <w:tabs>
                <w:tab w:val="left" w:pos="905"/>
              </w:tabs>
              <w:rPr>
                <w:rFonts w:ascii="宋体" w:hAnsi="宋体" w:eastAsia="宋体" w:cs="宋体"/>
                <w:i/>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3" w:type="dxa"/>
            <w:vAlign w:val="center"/>
          </w:tcPr>
          <w:p>
            <w:pPr>
              <w:widowControl/>
              <w:tabs>
                <w:tab w:val="left" w:pos="905"/>
              </w:tabs>
              <w:rPr>
                <w:rFonts w:ascii="宋体" w:hAnsi="宋体" w:eastAsia="宋体" w:cs="宋体"/>
                <w:i/>
                <w:iCs/>
                <w:szCs w:val="21"/>
              </w:rPr>
            </w:pPr>
            <w:r>
              <w:rPr>
                <w:rFonts w:hint="eastAsia" w:ascii="宋体" w:hAnsi="宋体" w:eastAsia="宋体" w:cs="宋体"/>
                <w:i/>
                <w:iCs/>
                <w:szCs w:val="21"/>
              </w:rPr>
              <w:t>目标2：了解主流的软硬件开发环境与工具，选择和使用恰当的软件开发语言，设计与实现的关系数据库管理系统的部分功能。</w:t>
            </w:r>
          </w:p>
        </w:tc>
        <w:tc>
          <w:tcPr>
            <w:tcW w:w="3390" w:type="dxa"/>
            <w:vAlign w:val="center"/>
          </w:tcPr>
          <w:p>
            <w:pPr>
              <w:widowControl/>
              <w:shd w:val="clear" w:color="auto" w:fill="FFFFFF"/>
              <w:ind w:firstLine="430" w:firstLineChars="200"/>
              <w:rPr>
                <w:rFonts w:ascii="宋体" w:hAnsi="宋体" w:eastAsia="宋体" w:cs="宋体"/>
                <w:i/>
                <w:iCs/>
                <w:szCs w:val="21"/>
              </w:rPr>
            </w:pPr>
            <w:r>
              <w:rPr>
                <w:rFonts w:ascii="宋体" w:hAnsi="宋体" w:eastAsia="宋体" w:cs="宋体"/>
                <w:i/>
                <w:iCs/>
                <w:szCs w:val="21"/>
              </w:rPr>
              <w:t>GR5</w:t>
            </w:r>
            <w:r>
              <w:rPr>
                <w:rFonts w:hint="eastAsia" w:ascii="宋体" w:hAnsi="宋体" w:eastAsia="宋体" w:cs="宋体"/>
                <w:i/>
                <w:iCs/>
                <w:szCs w:val="21"/>
              </w:rPr>
              <w:t>(使用现代工具)：能够针对计算机技术与应用领域复杂工程问题，开发、选择与使用恰当的技术、资源、软硬件开发环境与工具、主流信息技术工具，包括对计算机应用领域复杂工程问题的预测与模拟，能够理解不同开发技术与工具的应用场合及其局限性。</w:t>
            </w:r>
          </w:p>
          <w:p>
            <w:pPr>
              <w:widowControl/>
              <w:tabs>
                <w:tab w:val="left" w:pos="905"/>
              </w:tabs>
              <w:rPr>
                <w:rFonts w:ascii="宋体" w:hAnsi="宋体" w:eastAsia="宋体" w:cs="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3" w:type="dxa"/>
            <w:vAlign w:val="center"/>
          </w:tcPr>
          <w:p>
            <w:pPr>
              <w:rPr>
                <w:rFonts w:ascii="宋体" w:hAnsi="宋体" w:eastAsia="宋体" w:cs="宋体"/>
                <w:i/>
                <w:iCs/>
                <w:szCs w:val="21"/>
              </w:rPr>
            </w:pPr>
            <w:r>
              <w:rPr>
                <w:rFonts w:hint="eastAsia" w:ascii="宋体" w:hAnsi="宋体" w:eastAsia="宋体" w:cs="宋体"/>
                <w:i/>
                <w:iCs/>
                <w:szCs w:val="21"/>
              </w:rPr>
              <w:t>目标3：了解主流的数据库应用软件，并能熟练使用某一数据库应用软件实现数据库的基本操作。能就数据库系统设计问题广泛查阅资料和有效沟通交流，并撰写实验报告。</w:t>
            </w:r>
          </w:p>
          <w:p>
            <w:pPr>
              <w:rPr>
                <w:rFonts w:ascii="宋体" w:hAnsi="宋体" w:eastAsia="宋体" w:cs="宋体"/>
                <w:i/>
                <w:iCs/>
                <w:szCs w:val="21"/>
              </w:rPr>
            </w:pPr>
          </w:p>
        </w:tc>
        <w:tc>
          <w:tcPr>
            <w:tcW w:w="3390" w:type="dxa"/>
            <w:vAlign w:val="center"/>
          </w:tcPr>
          <w:p>
            <w:pPr>
              <w:rPr>
                <w:rFonts w:ascii="宋体" w:hAnsi="宋体" w:eastAsia="宋体" w:cs="宋体"/>
                <w:i/>
                <w:iCs/>
                <w:szCs w:val="21"/>
              </w:rPr>
            </w:pPr>
            <w:r>
              <w:rPr>
                <w:rFonts w:ascii="宋体" w:hAnsi="宋体" w:eastAsia="宋体" w:cs="宋体"/>
                <w:i/>
                <w:iCs/>
                <w:szCs w:val="21"/>
              </w:rPr>
              <w:t>GR10</w:t>
            </w:r>
            <w:r>
              <w:rPr>
                <w:rFonts w:hint="eastAsia" w:ascii="宋体" w:hAnsi="宋体" w:eastAsia="宋体" w:cs="宋体"/>
                <w:i/>
                <w:iCs/>
                <w:szCs w:val="21"/>
              </w:rPr>
              <w:t>(沟通)：能够就计算机技术与应用领域复杂工程问题与业界同行及社会公众进行有效沟通和交流，包括撰写报告和设计文稿、陈述发言、清晰表达或回应指令。并具备一定的国际视野，具备基本的英语交流水平，能够在跨文化背景下进行沟通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3" w:type="dxa"/>
            <w:vAlign w:val="center"/>
          </w:tcPr>
          <w:p>
            <w:pPr>
              <w:rPr>
                <w:rFonts w:ascii="宋体" w:hAnsi="宋体" w:eastAsia="宋体" w:cs="宋体"/>
                <w:i/>
                <w:iCs/>
                <w:szCs w:val="21"/>
              </w:rPr>
            </w:pPr>
            <w:r>
              <w:rPr>
                <w:rFonts w:hint="eastAsia" w:ascii="宋体" w:hAnsi="宋体" w:eastAsia="宋体" w:cs="宋体"/>
                <w:i/>
                <w:iCs/>
                <w:szCs w:val="21"/>
              </w:rPr>
              <w:t>目标4：应用项目管理方法，开发关系数据库管理系统原型系统。</w:t>
            </w:r>
          </w:p>
          <w:p>
            <w:pPr>
              <w:rPr>
                <w:rFonts w:ascii="宋体" w:hAnsi="宋体" w:eastAsia="宋体" w:cs="宋体"/>
                <w:i/>
                <w:iCs/>
                <w:szCs w:val="21"/>
              </w:rPr>
            </w:pPr>
          </w:p>
        </w:tc>
        <w:tc>
          <w:tcPr>
            <w:tcW w:w="3390" w:type="dxa"/>
            <w:vAlign w:val="center"/>
          </w:tcPr>
          <w:p>
            <w:pPr>
              <w:widowControl/>
              <w:shd w:val="clear" w:color="auto" w:fill="FFFFFF"/>
              <w:rPr>
                <w:rFonts w:ascii="宋体" w:hAnsi="宋体" w:eastAsia="宋体" w:cs="宋体"/>
                <w:i/>
                <w:iCs/>
                <w:szCs w:val="21"/>
              </w:rPr>
            </w:pPr>
            <w:r>
              <w:rPr>
                <w:rFonts w:ascii="宋体" w:hAnsi="宋体" w:eastAsia="宋体" w:cs="宋体"/>
                <w:i/>
                <w:iCs/>
                <w:szCs w:val="21"/>
              </w:rPr>
              <w:t>GR11</w:t>
            </w:r>
            <w:r>
              <w:rPr>
                <w:rFonts w:hint="eastAsia" w:ascii="宋体" w:hAnsi="宋体" w:eastAsia="宋体" w:cs="宋体"/>
                <w:i/>
                <w:iCs/>
                <w:szCs w:val="21"/>
              </w:rPr>
              <w:t>(项目管理)：具有一定的项目管理实践经验，理解并掌握计算机技术与应用的工程管理原理与经济决策方法，并能在多学科环境中应用</w:t>
            </w:r>
          </w:p>
        </w:tc>
      </w:tr>
    </w:tbl>
    <w:p>
      <w:pPr>
        <w:widowControl/>
        <w:spacing w:line="300" w:lineRule="auto"/>
        <w:ind w:firstLine="490" w:firstLineChars="200"/>
        <w:jc w:val="left"/>
        <w:rPr>
          <w:rFonts w:ascii="黑体" w:hAnsi="黑体" w:eastAsia="黑体" w:cs="黑体"/>
          <w:sz w:val="24"/>
          <w:szCs w:val="24"/>
        </w:rPr>
      </w:pPr>
    </w:p>
    <w:p>
      <w:pPr>
        <w:widowControl/>
        <w:spacing w:line="300" w:lineRule="auto"/>
        <w:ind w:firstLine="490" w:firstLineChars="200"/>
        <w:jc w:val="left"/>
        <w:rPr>
          <w:rFonts w:ascii="黑体" w:hAnsi="黑体" w:eastAsia="黑体" w:cs="黑体"/>
          <w:sz w:val="24"/>
          <w:szCs w:val="24"/>
        </w:rPr>
      </w:pPr>
      <w:r>
        <w:rPr>
          <w:rFonts w:hint="eastAsia" w:ascii="黑体" w:hAnsi="黑体" w:eastAsia="黑体" w:cs="黑体"/>
          <w:sz w:val="24"/>
          <w:szCs w:val="24"/>
        </w:rPr>
        <w:t>三、实验内容与要求</w:t>
      </w:r>
    </w:p>
    <w:p>
      <w:pPr>
        <w:widowControl/>
        <w:spacing w:line="300" w:lineRule="auto"/>
        <w:ind w:firstLine="490" w:firstLineChars="200"/>
        <w:jc w:val="left"/>
        <w:rPr>
          <w:rFonts w:ascii="宋体" w:hAnsi="宋体" w:eastAsia="宋体" w:cs="宋体"/>
          <w:b/>
          <w:bCs/>
          <w:sz w:val="24"/>
          <w:szCs w:val="24"/>
        </w:rPr>
      </w:pPr>
      <w:r>
        <w:rPr>
          <w:rFonts w:hint="eastAsia" w:ascii="宋体" w:hAnsi="宋体" w:eastAsia="宋体" w:cs="宋体"/>
          <w:b/>
          <w:bCs/>
          <w:sz w:val="24"/>
          <w:szCs w:val="24"/>
        </w:rPr>
        <w:t>（一）实验设计（实验类型及内容）</w:t>
      </w:r>
    </w:p>
    <w:p>
      <w:pPr>
        <w:widowControl/>
        <w:spacing w:line="300" w:lineRule="auto"/>
        <w:ind w:firstLine="490" w:firstLineChars="200"/>
        <w:jc w:val="left"/>
        <w:rPr>
          <w:rFonts w:ascii="黑体" w:hAnsi="黑体" w:eastAsia="黑体" w:cs="黑体"/>
          <w:sz w:val="24"/>
          <w:szCs w:val="24"/>
        </w:rPr>
      </w:pPr>
      <w:r>
        <w:rPr>
          <w:rFonts w:hint="eastAsia" w:ascii="黑体" w:hAnsi="黑体" w:eastAsia="黑体" w:cs="黑体"/>
          <w:sz w:val="24"/>
          <w:szCs w:val="24"/>
        </w:rPr>
        <w:t>设计研究性：研究关系数据库的数据和元数据组织、存储和实现方法；研究和设计表、视图和索引创建的实现方法；设计和实现表的查询和更新。</w:t>
      </w:r>
    </w:p>
    <w:p>
      <w:pPr>
        <w:widowControl/>
        <w:spacing w:line="300" w:lineRule="auto"/>
        <w:ind w:firstLine="490" w:firstLineChars="200"/>
        <w:jc w:val="left"/>
        <w:rPr>
          <w:rFonts w:ascii="黑体" w:hAnsi="黑体" w:eastAsia="黑体" w:cs="黑体"/>
          <w:sz w:val="24"/>
          <w:szCs w:val="24"/>
        </w:rPr>
      </w:pPr>
      <w:r>
        <w:rPr>
          <w:rFonts w:hint="eastAsia" w:ascii="黑体" w:hAnsi="黑体" w:eastAsia="黑体" w:cs="黑体"/>
          <w:sz w:val="24"/>
          <w:szCs w:val="24"/>
        </w:rPr>
        <w:t>综合性：充分运用所学的关系数据库的组织、存储、检索、更新、视图、索引、用户和权限管理等相关知识，选择与使用恰当的主流信息技术、软硬件开发环境与工具，设计一个具有部分功能的关系数据库原型系统。</w:t>
      </w:r>
    </w:p>
    <w:p>
      <w:pPr>
        <w:widowControl/>
        <w:tabs>
          <w:tab w:val="left" w:pos="905"/>
        </w:tabs>
        <w:spacing w:line="572" w:lineRule="exact"/>
        <w:jc w:val="center"/>
        <w:rPr>
          <w:rFonts w:ascii="黑体" w:hAnsi="黑体" w:eastAsia="黑体" w:cs="黑体"/>
          <w:sz w:val="24"/>
          <w:szCs w:val="24"/>
        </w:rPr>
      </w:pPr>
      <w:r>
        <w:rPr>
          <w:rFonts w:hint="eastAsia" w:ascii="黑体" w:hAnsi="黑体" w:eastAsia="黑体" w:cs="黑体"/>
          <w:sz w:val="24"/>
          <w:szCs w:val="24"/>
        </w:rPr>
        <w:t>表2 实验内容与课程目标对应关系</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3492"/>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tcPr>
          <w:p>
            <w:pPr>
              <w:pStyle w:val="12"/>
              <w:spacing w:before="0" w:beforeAutospacing="0" w:after="0" w:afterAutospacing="0" w:line="360" w:lineRule="auto"/>
              <w:jc w:val="center"/>
              <w:rPr>
                <w:rFonts w:ascii="Times New Roman" w:hAnsi="Times New Roman"/>
              </w:rPr>
            </w:pPr>
            <w:r>
              <w:rPr>
                <w:rFonts w:hint="eastAsia" w:ascii="Times New Roman" w:hAnsi="Times New Roman"/>
              </w:rPr>
              <w:t>实验</w:t>
            </w:r>
            <w:r>
              <w:rPr>
                <w:rFonts w:ascii="Times New Roman" w:hAnsi="Times New Roman"/>
              </w:rPr>
              <w:t>课程目标</w:t>
            </w:r>
          </w:p>
        </w:tc>
        <w:tc>
          <w:tcPr>
            <w:tcW w:w="1927" w:type="pct"/>
          </w:tcPr>
          <w:p>
            <w:pPr>
              <w:pStyle w:val="12"/>
              <w:spacing w:before="0" w:beforeAutospacing="0" w:after="0" w:afterAutospacing="0" w:line="360" w:lineRule="auto"/>
              <w:jc w:val="center"/>
              <w:rPr>
                <w:rFonts w:ascii="Times New Roman" w:hAnsi="Times New Roman"/>
              </w:rPr>
            </w:pPr>
            <w:r>
              <w:rPr>
                <w:rFonts w:hint="eastAsia" w:ascii="Times New Roman" w:hAnsi="Times New Roman"/>
              </w:rPr>
              <w:t>实验模块（可选）</w:t>
            </w:r>
          </w:p>
        </w:tc>
        <w:tc>
          <w:tcPr>
            <w:tcW w:w="2075" w:type="pct"/>
          </w:tcPr>
          <w:p>
            <w:pPr>
              <w:pStyle w:val="12"/>
              <w:spacing w:before="0" w:beforeAutospacing="0" w:after="0" w:afterAutospacing="0" w:line="360" w:lineRule="auto"/>
              <w:jc w:val="center"/>
              <w:rPr>
                <w:rFonts w:ascii="Times New Roman" w:hAnsi="Times New Roman"/>
              </w:rPr>
            </w:pPr>
            <w:r>
              <w:rPr>
                <w:rFonts w:hint="eastAsia" w:ascii="Times New Roman" w:hAnsi="Times New Roman"/>
              </w:rPr>
              <w:t>对应实验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vAlign w:val="center"/>
          </w:tcPr>
          <w:p>
            <w:pPr>
              <w:pStyle w:val="12"/>
              <w:spacing w:before="0" w:beforeAutospacing="0" w:after="0" w:afterAutospacing="0" w:line="360" w:lineRule="auto"/>
              <w:jc w:val="center"/>
              <w:rPr>
                <w:rFonts w:ascii="Times New Roman" w:hAnsi="Times New Roman"/>
                <w:i/>
              </w:rPr>
            </w:pPr>
            <w:r>
              <w:rPr>
                <w:rFonts w:ascii="Times New Roman" w:hAnsi="Times New Roman"/>
                <w:i/>
              </w:rPr>
              <w:t>CO1</w:t>
            </w:r>
          </w:p>
        </w:tc>
        <w:tc>
          <w:tcPr>
            <w:tcW w:w="1927" w:type="pct"/>
            <w:vAlign w:val="center"/>
          </w:tcPr>
          <w:p>
            <w:pPr>
              <w:pStyle w:val="12"/>
              <w:spacing w:before="0" w:beforeAutospacing="0" w:after="0" w:afterAutospacing="0" w:line="360" w:lineRule="auto"/>
              <w:jc w:val="both"/>
              <w:rPr>
                <w:rFonts w:ascii="Times New Roman" w:hAnsi="Times New Roman"/>
                <w:i/>
              </w:rPr>
            </w:pPr>
          </w:p>
        </w:tc>
        <w:tc>
          <w:tcPr>
            <w:tcW w:w="2075" w:type="pct"/>
          </w:tcPr>
          <w:p>
            <w:pPr>
              <w:pStyle w:val="12"/>
              <w:spacing w:before="0" w:beforeAutospacing="0" w:after="0" w:afterAutospacing="0" w:line="360" w:lineRule="auto"/>
              <w:jc w:val="both"/>
              <w:rPr>
                <w:rFonts w:ascii="Times New Roman" w:hAnsi="Times New Roman"/>
                <w:i/>
              </w:rPr>
            </w:pPr>
            <w:r>
              <w:rPr>
                <w:rFonts w:hint="eastAsia" w:ascii="Times New Roman" w:hAnsi="Times New Roman"/>
                <w:i/>
              </w:rPr>
              <w:t>实验1-9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vAlign w:val="center"/>
          </w:tcPr>
          <w:p>
            <w:pPr>
              <w:pStyle w:val="12"/>
              <w:spacing w:before="0" w:beforeAutospacing="0" w:after="0" w:afterAutospacing="0" w:line="360" w:lineRule="auto"/>
              <w:jc w:val="center"/>
              <w:rPr>
                <w:rFonts w:ascii="Times New Roman" w:hAnsi="Times New Roman"/>
                <w:i/>
              </w:rPr>
            </w:pPr>
            <w:r>
              <w:rPr>
                <w:rFonts w:ascii="Times New Roman" w:hAnsi="Times New Roman"/>
                <w:i/>
              </w:rPr>
              <w:t>CO2</w:t>
            </w:r>
          </w:p>
        </w:tc>
        <w:tc>
          <w:tcPr>
            <w:tcW w:w="1927" w:type="pct"/>
            <w:vAlign w:val="center"/>
          </w:tcPr>
          <w:p>
            <w:pPr>
              <w:pStyle w:val="12"/>
              <w:spacing w:before="0" w:beforeAutospacing="0" w:after="0" w:afterAutospacing="0" w:line="360" w:lineRule="auto"/>
              <w:jc w:val="both"/>
              <w:rPr>
                <w:rFonts w:ascii="Times New Roman" w:hAnsi="Times New Roman"/>
                <w:i/>
              </w:rPr>
            </w:pPr>
          </w:p>
        </w:tc>
        <w:tc>
          <w:tcPr>
            <w:tcW w:w="2075" w:type="pct"/>
          </w:tcPr>
          <w:p>
            <w:pPr>
              <w:pStyle w:val="12"/>
              <w:spacing w:before="0" w:beforeAutospacing="0" w:after="0" w:afterAutospacing="0" w:line="360" w:lineRule="auto"/>
              <w:jc w:val="both"/>
              <w:rPr>
                <w:rFonts w:ascii="Times New Roman" w:hAnsi="Times New Roman"/>
                <w:i/>
              </w:rPr>
            </w:pPr>
            <w:r>
              <w:rPr>
                <w:rFonts w:hint="eastAsia" w:ascii="Times New Roman" w:hAnsi="Times New Roman"/>
                <w:i/>
              </w:rPr>
              <w:t>实验1-10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vAlign w:val="center"/>
          </w:tcPr>
          <w:p>
            <w:pPr>
              <w:pStyle w:val="12"/>
              <w:spacing w:before="0" w:beforeAutospacing="0" w:after="0" w:afterAutospacing="0" w:line="360" w:lineRule="auto"/>
              <w:jc w:val="center"/>
              <w:rPr>
                <w:rFonts w:ascii="Times New Roman" w:hAnsi="Times New Roman"/>
                <w:i/>
              </w:rPr>
            </w:pPr>
            <w:r>
              <w:rPr>
                <w:rFonts w:ascii="Times New Roman" w:hAnsi="Times New Roman"/>
                <w:i/>
              </w:rPr>
              <w:t>CO3</w:t>
            </w:r>
          </w:p>
        </w:tc>
        <w:tc>
          <w:tcPr>
            <w:tcW w:w="1927" w:type="pct"/>
            <w:vAlign w:val="center"/>
          </w:tcPr>
          <w:p>
            <w:pPr>
              <w:pStyle w:val="12"/>
              <w:spacing w:before="0" w:beforeAutospacing="0" w:after="0" w:afterAutospacing="0" w:line="360" w:lineRule="auto"/>
              <w:jc w:val="both"/>
              <w:rPr>
                <w:rFonts w:ascii="Times New Roman" w:hAnsi="Times New Roman"/>
                <w:i/>
              </w:rPr>
            </w:pPr>
          </w:p>
        </w:tc>
        <w:tc>
          <w:tcPr>
            <w:tcW w:w="2075" w:type="pct"/>
          </w:tcPr>
          <w:p>
            <w:pPr>
              <w:pStyle w:val="12"/>
              <w:spacing w:before="0" w:beforeAutospacing="0" w:after="0" w:afterAutospacing="0" w:line="360" w:lineRule="auto"/>
              <w:jc w:val="both"/>
              <w:rPr>
                <w:rFonts w:ascii="Times New Roman" w:hAnsi="Times New Roman"/>
                <w:i/>
              </w:rPr>
            </w:pPr>
            <w:r>
              <w:rPr>
                <w:rFonts w:hint="eastAsia" w:ascii="Times New Roman" w:hAnsi="Times New Roman"/>
                <w:i/>
              </w:rPr>
              <w:t>实验1-10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vAlign w:val="center"/>
          </w:tcPr>
          <w:p>
            <w:pPr>
              <w:pStyle w:val="12"/>
              <w:spacing w:before="0" w:beforeAutospacing="0" w:after="0" w:afterAutospacing="0" w:line="360" w:lineRule="auto"/>
              <w:jc w:val="center"/>
              <w:rPr>
                <w:rFonts w:ascii="Times New Roman" w:hAnsi="Times New Roman"/>
                <w:i/>
              </w:rPr>
            </w:pPr>
            <w:r>
              <w:rPr>
                <w:rFonts w:ascii="Times New Roman" w:hAnsi="Times New Roman"/>
                <w:i/>
              </w:rPr>
              <w:t>CO</w:t>
            </w:r>
            <w:r>
              <w:rPr>
                <w:rFonts w:hint="eastAsia" w:ascii="Times New Roman" w:hAnsi="Times New Roman"/>
                <w:i/>
              </w:rPr>
              <w:t>4</w:t>
            </w:r>
          </w:p>
        </w:tc>
        <w:tc>
          <w:tcPr>
            <w:tcW w:w="1927" w:type="pct"/>
            <w:vAlign w:val="center"/>
          </w:tcPr>
          <w:p>
            <w:pPr>
              <w:pStyle w:val="12"/>
              <w:spacing w:before="0" w:beforeAutospacing="0" w:after="0" w:afterAutospacing="0" w:line="360" w:lineRule="auto"/>
              <w:jc w:val="both"/>
              <w:rPr>
                <w:rFonts w:ascii="Times New Roman" w:hAnsi="Times New Roman"/>
                <w:i/>
              </w:rPr>
            </w:pPr>
          </w:p>
        </w:tc>
        <w:tc>
          <w:tcPr>
            <w:tcW w:w="2075" w:type="pct"/>
          </w:tcPr>
          <w:p>
            <w:pPr>
              <w:pStyle w:val="12"/>
              <w:spacing w:before="0" w:beforeAutospacing="0" w:after="0" w:afterAutospacing="0" w:line="360" w:lineRule="auto"/>
              <w:jc w:val="both"/>
              <w:rPr>
                <w:rFonts w:ascii="Times New Roman" w:hAnsi="Times New Roman"/>
                <w:i/>
              </w:rPr>
            </w:pPr>
            <w:r>
              <w:rPr>
                <w:rFonts w:hint="eastAsia" w:ascii="Times New Roman" w:hAnsi="Times New Roman"/>
                <w:i/>
              </w:rPr>
              <w:t>实验10</w:t>
            </w:r>
          </w:p>
        </w:tc>
      </w:tr>
    </w:tbl>
    <w:p>
      <w:pPr>
        <w:widowControl/>
        <w:spacing w:line="300" w:lineRule="auto"/>
        <w:ind w:firstLine="490" w:firstLineChars="200"/>
        <w:jc w:val="left"/>
        <w:rPr>
          <w:rFonts w:ascii="宋体" w:hAnsi="宋体" w:eastAsia="宋体" w:cs="宋体"/>
          <w:b/>
          <w:bCs/>
          <w:sz w:val="24"/>
          <w:szCs w:val="24"/>
        </w:rPr>
      </w:pPr>
    </w:p>
    <w:p>
      <w:pPr>
        <w:widowControl/>
        <w:spacing w:line="300" w:lineRule="auto"/>
        <w:ind w:firstLine="490" w:firstLineChars="200"/>
        <w:jc w:val="left"/>
        <w:rPr>
          <w:rFonts w:ascii="宋体" w:hAnsi="宋体" w:eastAsia="宋体" w:cs="宋体"/>
          <w:b/>
          <w:bCs/>
          <w:sz w:val="24"/>
          <w:szCs w:val="24"/>
        </w:rPr>
      </w:pPr>
      <w:r>
        <w:rPr>
          <w:rFonts w:hint="eastAsia" w:ascii="宋体" w:hAnsi="宋体" w:eastAsia="宋体" w:cs="宋体"/>
          <w:b/>
          <w:bCs/>
          <w:sz w:val="24"/>
          <w:szCs w:val="24"/>
        </w:rPr>
        <w:t>（二）实验内容及要求</w:t>
      </w:r>
    </w:p>
    <w:p>
      <w:pPr>
        <w:widowControl/>
        <w:tabs>
          <w:tab w:val="left" w:pos="905"/>
        </w:tabs>
        <w:spacing w:line="572" w:lineRule="exact"/>
        <w:jc w:val="center"/>
        <w:rPr>
          <w:rFonts w:ascii="黑体" w:hAnsi="黑体" w:eastAsia="黑体" w:cs="黑体"/>
          <w:sz w:val="24"/>
          <w:szCs w:val="24"/>
        </w:rPr>
      </w:pPr>
      <w:r>
        <w:rPr>
          <w:rFonts w:hint="eastAsia" w:ascii="黑体" w:hAnsi="黑体" w:eastAsia="黑体" w:cs="黑体"/>
          <w:sz w:val="24"/>
          <w:szCs w:val="24"/>
        </w:rPr>
        <w:t>表</w:t>
      </w:r>
      <w:r>
        <w:rPr>
          <w:rFonts w:ascii="黑体" w:hAnsi="黑体" w:eastAsia="黑体" w:cs="黑体"/>
          <w:sz w:val="24"/>
          <w:szCs w:val="24"/>
        </w:rPr>
        <w:t>3</w:t>
      </w:r>
      <w:r>
        <w:rPr>
          <w:rFonts w:hint="eastAsia" w:ascii="黑体" w:hAnsi="黑体" w:eastAsia="黑体" w:cs="黑体"/>
          <w:sz w:val="24"/>
          <w:szCs w:val="24"/>
        </w:rPr>
        <w:t xml:space="preserve"> 实验内容与要求</w:t>
      </w:r>
    </w:p>
    <w:tbl>
      <w:tblPr>
        <w:tblStyle w:val="13"/>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1559"/>
        <w:gridCol w:w="992"/>
        <w:gridCol w:w="2693"/>
        <w:gridCol w:w="1203"/>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736" w:type="dxa"/>
            <w:vAlign w:val="center"/>
          </w:tcPr>
          <w:p>
            <w:pPr>
              <w:spacing w:line="360" w:lineRule="auto"/>
              <w:jc w:val="center"/>
              <w:rPr>
                <w:rFonts w:ascii="Times New Roman" w:hAnsi="Times New Roman"/>
                <w:b/>
                <w:bCs/>
                <w:szCs w:val="21"/>
              </w:rPr>
            </w:pPr>
            <w:r>
              <w:rPr>
                <w:rFonts w:ascii="Times New Roman" w:hAnsi="Times New Roman"/>
                <w:b/>
                <w:bCs/>
                <w:szCs w:val="21"/>
              </w:rPr>
              <w:t>编号</w:t>
            </w:r>
          </w:p>
        </w:tc>
        <w:tc>
          <w:tcPr>
            <w:tcW w:w="1559" w:type="dxa"/>
            <w:vAlign w:val="center"/>
          </w:tcPr>
          <w:p>
            <w:pPr>
              <w:spacing w:line="360" w:lineRule="auto"/>
              <w:jc w:val="center"/>
              <w:rPr>
                <w:rFonts w:ascii="Times New Roman" w:hAnsi="Times New Roman"/>
                <w:b/>
                <w:bCs/>
                <w:szCs w:val="21"/>
              </w:rPr>
            </w:pPr>
            <w:r>
              <w:rPr>
                <w:rFonts w:ascii="Times New Roman" w:hAnsi="Times New Roman"/>
                <w:b/>
                <w:bCs/>
                <w:szCs w:val="21"/>
              </w:rPr>
              <w:t>实验项目</w:t>
            </w:r>
          </w:p>
        </w:tc>
        <w:tc>
          <w:tcPr>
            <w:tcW w:w="992" w:type="dxa"/>
            <w:vAlign w:val="center"/>
          </w:tcPr>
          <w:p>
            <w:pPr>
              <w:spacing w:line="360" w:lineRule="auto"/>
              <w:jc w:val="center"/>
              <w:rPr>
                <w:rFonts w:ascii="Times New Roman" w:hAnsi="Times New Roman"/>
                <w:b/>
                <w:bCs/>
                <w:szCs w:val="21"/>
              </w:rPr>
            </w:pPr>
            <w:r>
              <w:rPr>
                <w:rFonts w:ascii="Times New Roman" w:hAnsi="Times New Roman"/>
                <w:b/>
                <w:bCs/>
                <w:szCs w:val="21"/>
              </w:rPr>
              <w:t>学时数</w:t>
            </w:r>
          </w:p>
        </w:tc>
        <w:tc>
          <w:tcPr>
            <w:tcW w:w="2693" w:type="dxa"/>
            <w:vAlign w:val="center"/>
          </w:tcPr>
          <w:p>
            <w:pPr>
              <w:spacing w:line="360" w:lineRule="auto"/>
              <w:jc w:val="center"/>
              <w:rPr>
                <w:rFonts w:ascii="Times New Roman" w:hAnsi="Times New Roman"/>
                <w:b/>
                <w:bCs/>
                <w:szCs w:val="21"/>
              </w:rPr>
            </w:pPr>
            <w:r>
              <w:rPr>
                <w:rFonts w:ascii="Times New Roman" w:hAnsi="Times New Roman"/>
                <w:b/>
                <w:bCs/>
                <w:szCs w:val="21"/>
              </w:rPr>
              <w:t>实验内容</w:t>
            </w:r>
          </w:p>
        </w:tc>
        <w:tc>
          <w:tcPr>
            <w:tcW w:w="1203" w:type="dxa"/>
            <w:vAlign w:val="center"/>
          </w:tcPr>
          <w:p>
            <w:pPr>
              <w:spacing w:line="360" w:lineRule="auto"/>
              <w:jc w:val="center"/>
              <w:rPr>
                <w:rFonts w:ascii="Times New Roman" w:hAnsi="Times New Roman"/>
                <w:b/>
                <w:bCs/>
                <w:szCs w:val="21"/>
              </w:rPr>
            </w:pPr>
            <w:r>
              <w:rPr>
                <w:rFonts w:ascii="Times New Roman" w:hAnsi="Times New Roman"/>
                <w:b/>
                <w:bCs/>
                <w:szCs w:val="21"/>
              </w:rPr>
              <w:t>实验类型</w:t>
            </w:r>
          </w:p>
        </w:tc>
        <w:tc>
          <w:tcPr>
            <w:tcW w:w="1147" w:type="dxa"/>
            <w:vAlign w:val="center"/>
          </w:tcPr>
          <w:p>
            <w:pPr>
              <w:jc w:val="center"/>
              <w:rPr>
                <w:rFonts w:ascii="Times New Roman" w:hAnsi="Times New Roman"/>
                <w:b/>
                <w:bCs/>
                <w:szCs w:val="21"/>
              </w:rPr>
            </w:pPr>
            <w:r>
              <w:rPr>
                <w:rFonts w:ascii="Times New Roman" w:hAnsi="Times New Roman"/>
                <w:b/>
                <w:bCs/>
                <w:szCs w:val="21"/>
              </w:rPr>
              <w:t>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1</w:t>
            </w:r>
          </w:p>
        </w:tc>
        <w:tc>
          <w:tcPr>
            <w:tcW w:w="1559" w:type="dxa"/>
          </w:tcPr>
          <w:p>
            <w:pPr>
              <w:rPr>
                <w:rFonts w:ascii="宋体" w:hAnsi="宋体"/>
                <w:i/>
                <w:szCs w:val="21"/>
              </w:rPr>
            </w:pPr>
            <w:r>
              <w:rPr>
                <w:rFonts w:ascii="宋体" w:hAnsi="宋体"/>
                <w:i/>
                <w:szCs w:val="21"/>
              </w:rPr>
              <w:t>数据</w:t>
            </w:r>
            <w:r>
              <w:rPr>
                <w:rFonts w:hint="eastAsia" w:ascii="宋体" w:hAnsi="宋体"/>
                <w:i/>
                <w:szCs w:val="21"/>
              </w:rPr>
              <w:t>、</w:t>
            </w:r>
            <w:r>
              <w:rPr>
                <w:rFonts w:ascii="宋体" w:hAnsi="宋体"/>
                <w:i/>
                <w:szCs w:val="21"/>
              </w:rPr>
              <w:t>元数据</w:t>
            </w:r>
            <w:r>
              <w:rPr>
                <w:rFonts w:hint="eastAsia" w:ascii="宋体" w:hAnsi="宋体"/>
                <w:i/>
                <w:szCs w:val="21"/>
              </w:rPr>
              <w:t>、</w:t>
            </w:r>
            <w:r>
              <w:rPr>
                <w:rFonts w:ascii="宋体" w:hAnsi="宋体"/>
                <w:i/>
                <w:szCs w:val="21"/>
              </w:rPr>
              <w:t>用户和权限</w:t>
            </w:r>
          </w:p>
        </w:tc>
        <w:tc>
          <w:tcPr>
            <w:tcW w:w="992" w:type="dxa"/>
          </w:tcPr>
          <w:p>
            <w:pPr>
              <w:spacing w:line="360" w:lineRule="auto"/>
              <w:jc w:val="center"/>
              <w:rPr>
                <w:rFonts w:ascii="宋体" w:hAnsi="宋体"/>
                <w:i/>
                <w:szCs w:val="21"/>
              </w:rPr>
            </w:pPr>
            <w:r>
              <w:rPr>
                <w:rFonts w:hint="eastAsia" w:ascii="宋体" w:hAnsi="宋体"/>
                <w:i/>
                <w:szCs w:val="21"/>
              </w:rPr>
              <w:t>4</w:t>
            </w:r>
          </w:p>
        </w:tc>
        <w:tc>
          <w:tcPr>
            <w:tcW w:w="2693" w:type="dxa"/>
          </w:tcPr>
          <w:p>
            <w:pPr>
              <w:jc w:val="left"/>
              <w:rPr>
                <w:rFonts w:ascii="宋体" w:hAnsi="宋体"/>
                <w:i/>
                <w:szCs w:val="21"/>
              </w:rPr>
            </w:pPr>
            <w:r>
              <w:rPr>
                <w:rFonts w:ascii="宋体" w:hAnsi="宋体"/>
                <w:i/>
                <w:szCs w:val="21"/>
              </w:rPr>
              <w:t>设计特定的数据结构，</w:t>
            </w:r>
            <w:r>
              <w:rPr>
                <w:rFonts w:hint="eastAsia" w:ascii="宋体" w:hAnsi="宋体"/>
                <w:i/>
                <w:szCs w:val="21"/>
              </w:rPr>
              <w:t>实现</w:t>
            </w:r>
            <w:r>
              <w:rPr>
                <w:rFonts w:ascii="宋体" w:hAnsi="宋体"/>
                <w:i/>
                <w:szCs w:val="21"/>
              </w:rPr>
              <w:t>表、视图</w:t>
            </w:r>
            <w:r>
              <w:rPr>
                <w:rFonts w:hint="eastAsia" w:ascii="宋体" w:hAnsi="宋体"/>
                <w:i/>
                <w:szCs w:val="21"/>
              </w:rPr>
              <w:t>、</w:t>
            </w:r>
            <w:r>
              <w:rPr>
                <w:rFonts w:ascii="宋体" w:hAnsi="宋体"/>
                <w:i/>
                <w:szCs w:val="21"/>
              </w:rPr>
              <w:t>索引</w:t>
            </w:r>
            <w:r>
              <w:rPr>
                <w:rFonts w:hint="eastAsia" w:ascii="宋体" w:hAnsi="宋体"/>
                <w:i/>
                <w:szCs w:val="21"/>
              </w:rPr>
              <w:t>、用户和权限</w:t>
            </w:r>
            <w:r>
              <w:rPr>
                <w:rFonts w:ascii="宋体" w:hAnsi="宋体"/>
                <w:i/>
                <w:szCs w:val="21"/>
              </w:rPr>
              <w:t>的</w:t>
            </w:r>
            <w:r>
              <w:rPr>
                <w:rFonts w:hint="eastAsia" w:ascii="宋体" w:hAnsi="宋体"/>
                <w:i/>
                <w:szCs w:val="21"/>
              </w:rPr>
              <w:t>存储</w:t>
            </w:r>
            <w:r>
              <w:rPr>
                <w:rFonts w:ascii="宋体" w:hAnsi="宋体"/>
                <w:i/>
                <w:szCs w:val="21"/>
              </w:rPr>
              <w:t>。</w:t>
            </w:r>
          </w:p>
        </w:tc>
        <w:tc>
          <w:tcPr>
            <w:tcW w:w="1203" w:type="dxa"/>
          </w:tcPr>
          <w:p>
            <w:pPr>
              <w:spacing w:line="360" w:lineRule="auto"/>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2</w:t>
            </w:r>
          </w:p>
        </w:tc>
        <w:tc>
          <w:tcPr>
            <w:tcW w:w="1559" w:type="dxa"/>
          </w:tcPr>
          <w:p>
            <w:pPr>
              <w:spacing w:line="360" w:lineRule="auto"/>
              <w:rPr>
                <w:rFonts w:ascii="宋体" w:hAnsi="宋体"/>
                <w:i/>
                <w:szCs w:val="21"/>
              </w:rPr>
            </w:pPr>
            <w:r>
              <w:rPr>
                <w:rFonts w:ascii="宋体" w:hAnsi="宋体"/>
                <w:i/>
                <w:szCs w:val="21"/>
              </w:rPr>
              <w:t>建表</w:t>
            </w:r>
          </w:p>
        </w:tc>
        <w:tc>
          <w:tcPr>
            <w:tcW w:w="992" w:type="dxa"/>
          </w:tcPr>
          <w:p>
            <w:pPr>
              <w:spacing w:line="360" w:lineRule="auto"/>
              <w:jc w:val="center"/>
              <w:rPr>
                <w:rFonts w:ascii="宋体" w:hAnsi="宋体"/>
                <w:i/>
                <w:szCs w:val="21"/>
              </w:rPr>
            </w:pPr>
            <w:r>
              <w:rPr>
                <w:rFonts w:hint="eastAsia" w:ascii="宋体" w:hAnsi="宋体"/>
                <w:i/>
                <w:szCs w:val="21"/>
              </w:rPr>
              <w:t>2</w:t>
            </w:r>
          </w:p>
        </w:tc>
        <w:tc>
          <w:tcPr>
            <w:tcW w:w="2693" w:type="dxa"/>
          </w:tcPr>
          <w:p>
            <w:pPr>
              <w:jc w:val="left"/>
              <w:rPr>
                <w:rFonts w:ascii="宋体" w:hAnsi="宋体"/>
                <w:i/>
                <w:szCs w:val="21"/>
              </w:rPr>
            </w:pPr>
            <w:r>
              <w:rPr>
                <w:rFonts w:ascii="宋体" w:hAnsi="宋体"/>
                <w:i/>
                <w:szCs w:val="21"/>
              </w:rPr>
              <w:t>解析、执行CREATE TABLE语句，实现建表功能。</w:t>
            </w:r>
          </w:p>
        </w:tc>
        <w:tc>
          <w:tcPr>
            <w:tcW w:w="1203" w:type="dxa"/>
          </w:tcPr>
          <w:p>
            <w:pPr>
              <w:spacing w:line="360" w:lineRule="auto"/>
              <w:rPr>
                <w:rFonts w:ascii="Times New Roman" w:hAnsi="Times New Roman"/>
                <w:i/>
                <w:sz w:val="24"/>
                <w:szCs w:val="24"/>
              </w:rPr>
            </w:pPr>
            <w:r>
              <w:rPr>
                <w:rFonts w:ascii="宋体" w:hAnsi="宋体"/>
                <w:i/>
                <w:szCs w:val="21"/>
              </w:rPr>
              <w:t>设计研究</w:t>
            </w:r>
          </w:p>
        </w:tc>
        <w:tc>
          <w:tcPr>
            <w:tcW w:w="1147" w:type="dxa"/>
          </w:tcPr>
          <w:p>
            <w:pPr>
              <w:spacing w:line="360" w:lineRule="auto"/>
              <w:rPr>
                <w:rFonts w:ascii="Times New Roman" w:hAnsi="Times New Roman"/>
                <w:i/>
                <w:szCs w:val="21"/>
              </w:rPr>
            </w:pPr>
            <w:r>
              <w:rPr>
                <w:rFonts w:hint="eastAsia" w:ascii="Times New Roman" w:hAnsi="Times New Roman"/>
                <w:i/>
                <w:szCs w:val="21"/>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3</w:t>
            </w:r>
          </w:p>
        </w:tc>
        <w:tc>
          <w:tcPr>
            <w:tcW w:w="1559" w:type="dxa"/>
          </w:tcPr>
          <w:p>
            <w:pPr>
              <w:rPr>
                <w:rFonts w:ascii="宋体" w:hAnsi="宋体"/>
                <w:i/>
                <w:szCs w:val="21"/>
              </w:rPr>
            </w:pPr>
            <w:r>
              <w:rPr>
                <w:rFonts w:ascii="宋体" w:hAnsi="宋体"/>
                <w:i/>
                <w:szCs w:val="21"/>
              </w:rPr>
              <w:t>创建视图和索引</w:t>
            </w:r>
          </w:p>
        </w:tc>
        <w:tc>
          <w:tcPr>
            <w:tcW w:w="992" w:type="dxa"/>
          </w:tcPr>
          <w:p>
            <w:pPr>
              <w:jc w:val="center"/>
              <w:rPr>
                <w:rFonts w:ascii="宋体" w:hAnsi="宋体"/>
                <w:i/>
                <w:szCs w:val="21"/>
              </w:rPr>
            </w:pPr>
            <w:r>
              <w:rPr>
                <w:rFonts w:hint="eastAsia" w:ascii="宋体" w:hAnsi="宋体"/>
                <w:i/>
                <w:szCs w:val="21"/>
              </w:rPr>
              <w:t>2</w:t>
            </w:r>
          </w:p>
        </w:tc>
        <w:tc>
          <w:tcPr>
            <w:tcW w:w="2693" w:type="dxa"/>
          </w:tcPr>
          <w:p>
            <w:pPr>
              <w:jc w:val="left"/>
              <w:rPr>
                <w:rFonts w:ascii="宋体" w:hAnsi="宋体"/>
                <w:i/>
                <w:szCs w:val="21"/>
              </w:rPr>
            </w:pPr>
            <w:r>
              <w:rPr>
                <w:rFonts w:ascii="宋体" w:hAnsi="宋体"/>
                <w:i/>
                <w:szCs w:val="21"/>
              </w:rPr>
              <w:t>解析、执行CREATE VIEW和CREATE INDEX语句，实现创建试图和索引的功能。</w:t>
            </w:r>
          </w:p>
        </w:tc>
        <w:tc>
          <w:tcPr>
            <w:tcW w:w="1203" w:type="dxa"/>
          </w:tcPr>
          <w:p>
            <w:pPr>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4</w:t>
            </w:r>
          </w:p>
        </w:tc>
        <w:tc>
          <w:tcPr>
            <w:tcW w:w="1559" w:type="dxa"/>
          </w:tcPr>
          <w:p>
            <w:pPr>
              <w:spacing w:line="360" w:lineRule="auto"/>
              <w:rPr>
                <w:rFonts w:ascii="Times New Roman" w:hAnsi="Times New Roman"/>
                <w:i/>
                <w:sz w:val="24"/>
                <w:szCs w:val="24"/>
              </w:rPr>
            </w:pPr>
            <w:r>
              <w:rPr>
                <w:rFonts w:ascii="宋体" w:hAnsi="宋体"/>
                <w:i/>
                <w:szCs w:val="21"/>
              </w:rPr>
              <w:t>查询</w:t>
            </w:r>
          </w:p>
        </w:tc>
        <w:tc>
          <w:tcPr>
            <w:tcW w:w="992" w:type="dxa"/>
          </w:tcPr>
          <w:p>
            <w:pPr>
              <w:jc w:val="center"/>
              <w:rPr>
                <w:rFonts w:ascii="宋体" w:hAnsi="宋体"/>
                <w:i/>
                <w:szCs w:val="21"/>
              </w:rPr>
            </w:pPr>
            <w:r>
              <w:rPr>
                <w:rFonts w:hint="eastAsia" w:ascii="宋体" w:hAnsi="宋体"/>
                <w:i/>
                <w:szCs w:val="21"/>
              </w:rPr>
              <w:t>4</w:t>
            </w:r>
          </w:p>
        </w:tc>
        <w:tc>
          <w:tcPr>
            <w:tcW w:w="2693" w:type="dxa"/>
          </w:tcPr>
          <w:p>
            <w:pPr>
              <w:jc w:val="left"/>
              <w:rPr>
                <w:rFonts w:ascii="宋体" w:hAnsi="宋体"/>
                <w:i/>
                <w:szCs w:val="21"/>
              </w:rPr>
            </w:pPr>
            <w:r>
              <w:rPr>
                <w:rFonts w:ascii="宋体" w:hAnsi="宋体"/>
                <w:i/>
                <w:szCs w:val="21"/>
              </w:rPr>
              <w:t>解析、执行SELECT语句，实现查询功能。</w:t>
            </w:r>
          </w:p>
        </w:tc>
        <w:tc>
          <w:tcPr>
            <w:tcW w:w="1203" w:type="dxa"/>
          </w:tcPr>
          <w:p>
            <w:pPr>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5</w:t>
            </w:r>
          </w:p>
        </w:tc>
        <w:tc>
          <w:tcPr>
            <w:tcW w:w="1559" w:type="dxa"/>
          </w:tcPr>
          <w:p>
            <w:pPr>
              <w:spacing w:line="360" w:lineRule="auto"/>
              <w:rPr>
                <w:rFonts w:ascii="Times New Roman" w:hAnsi="Times New Roman"/>
                <w:i/>
                <w:sz w:val="24"/>
                <w:szCs w:val="24"/>
              </w:rPr>
            </w:pPr>
            <w:r>
              <w:rPr>
                <w:rFonts w:hint="eastAsia" w:ascii="宋体" w:hAnsi="宋体"/>
                <w:i/>
                <w:szCs w:val="21"/>
              </w:rPr>
              <w:t>更新</w:t>
            </w:r>
          </w:p>
        </w:tc>
        <w:tc>
          <w:tcPr>
            <w:tcW w:w="992" w:type="dxa"/>
          </w:tcPr>
          <w:p>
            <w:pPr>
              <w:spacing w:line="360" w:lineRule="auto"/>
              <w:jc w:val="center"/>
              <w:rPr>
                <w:rFonts w:ascii="宋体" w:hAnsi="宋体"/>
                <w:i/>
                <w:szCs w:val="21"/>
              </w:rPr>
            </w:pPr>
            <w:r>
              <w:rPr>
                <w:rFonts w:hint="eastAsia" w:ascii="宋体" w:hAnsi="宋体"/>
                <w:i/>
                <w:szCs w:val="21"/>
              </w:rPr>
              <w:t>4</w:t>
            </w:r>
          </w:p>
        </w:tc>
        <w:tc>
          <w:tcPr>
            <w:tcW w:w="2693" w:type="dxa"/>
          </w:tcPr>
          <w:p>
            <w:pPr>
              <w:jc w:val="left"/>
              <w:rPr>
                <w:rFonts w:ascii="宋体" w:hAnsi="宋体"/>
                <w:i/>
                <w:szCs w:val="21"/>
              </w:rPr>
            </w:pPr>
            <w:r>
              <w:rPr>
                <w:rFonts w:ascii="宋体" w:hAnsi="宋体"/>
                <w:i/>
                <w:szCs w:val="21"/>
              </w:rPr>
              <w:t>解析、执行INSERT、UPDATE和DELETE语句，实现表中数据的增删改功能，检查完整性约束。</w:t>
            </w:r>
          </w:p>
        </w:tc>
        <w:tc>
          <w:tcPr>
            <w:tcW w:w="1203" w:type="dxa"/>
          </w:tcPr>
          <w:p>
            <w:pPr>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6</w:t>
            </w:r>
          </w:p>
        </w:tc>
        <w:tc>
          <w:tcPr>
            <w:tcW w:w="1559" w:type="dxa"/>
          </w:tcPr>
          <w:p>
            <w:pPr>
              <w:rPr>
                <w:rFonts w:ascii="宋体" w:hAnsi="宋体"/>
                <w:i/>
                <w:szCs w:val="21"/>
              </w:rPr>
            </w:pPr>
            <w:r>
              <w:rPr>
                <w:rFonts w:ascii="宋体" w:hAnsi="宋体"/>
                <w:i/>
                <w:szCs w:val="21"/>
              </w:rPr>
              <w:t>权限管理</w:t>
            </w:r>
          </w:p>
        </w:tc>
        <w:tc>
          <w:tcPr>
            <w:tcW w:w="992" w:type="dxa"/>
          </w:tcPr>
          <w:p>
            <w:pPr>
              <w:jc w:val="center"/>
              <w:rPr>
                <w:rFonts w:ascii="宋体" w:hAnsi="宋体"/>
                <w:i/>
                <w:szCs w:val="21"/>
              </w:rPr>
            </w:pPr>
            <w:r>
              <w:rPr>
                <w:rFonts w:ascii="宋体" w:hAnsi="宋体"/>
                <w:i/>
                <w:szCs w:val="21"/>
              </w:rPr>
              <w:t>2</w:t>
            </w:r>
          </w:p>
        </w:tc>
        <w:tc>
          <w:tcPr>
            <w:tcW w:w="2693" w:type="dxa"/>
          </w:tcPr>
          <w:p>
            <w:pPr>
              <w:jc w:val="left"/>
              <w:rPr>
                <w:rFonts w:ascii="宋体" w:hAnsi="宋体"/>
                <w:i/>
                <w:szCs w:val="21"/>
              </w:rPr>
            </w:pPr>
            <w:r>
              <w:rPr>
                <w:rFonts w:ascii="宋体" w:hAnsi="宋体"/>
                <w:i/>
                <w:szCs w:val="21"/>
              </w:rPr>
              <w:t>解析、执行GRANT和REVOKE语句，实现数据库用户权限的授予和回收。</w:t>
            </w:r>
          </w:p>
        </w:tc>
        <w:tc>
          <w:tcPr>
            <w:tcW w:w="1203" w:type="dxa"/>
          </w:tcPr>
          <w:p>
            <w:pPr>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选做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7</w:t>
            </w:r>
          </w:p>
        </w:tc>
        <w:tc>
          <w:tcPr>
            <w:tcW w:w="1559" w:type="dxa"/>
          </w:tcPr>
          <w:p>
            <w:pPr>
              <w:rPr>
                <w:rFonts w:ascii="宋体" w:hAnsi="宋体"/>
                <w:i/>
                <w:szCs w:val="21"/>
              </w:rPr>
            </w:pPr>
            <w:r>
              <w:rPr>
                <w:rFonts w:ascii="宋体" w:hAnsi="宋体"/>
                <w:i/>
                <w:szCs w:val="21"/>
              </w:rPr>
              <w:t>代数优化</w:t>
            </w:r>
          </w:p>
        </w:tc>
        <w:tc>
          <w:tcPr>
            <w:tcW w:w="992" w:type="dxa"/>
          </w:tcPr>
          <w:p>
            <w:pPr>
              <w:jc w:val="center"/>
              <w:rPr>
                <w:rFonts w:ascii="宋体" w:hAnsi="宋体"/>
                <w:i/>
                <w:szCs w:val="21"/>
              </w:rPr>
            </w:pPr>
            <w:r>
              <w:rPr>
                <w:rFonts w:hint="eastAsia" w:ascii="宋体" w:hAnsi="宋体"/>
                <w:i/>
                <w:szCs w:val="21"/>
              </w:rPr>
              <w:t>2</w:t>
            </w:r>
          </w:p>
        </w:tc>
        <w:tc>
          <w:tcPr>
            <w:tcW w:w="2693" w:type="dxa"/>
          </w:tcPr>
          <w:p>
            <w:pPr>
              <w:jc w:val="left"/>
              <w:rPr>
                <w:rFonts w:ascii="宋体" w:hAnsi="宋体"/>
                <w:i/>
                <w:szCs w:val="21"/>
              </w:rPr>
            </w:pPr>
            <w:r>
              <w:rPr>
                <w:rFonts w:ascii="宋体" w:hAnsi="宋体"/>
                <w:i/>
                <w:szCs w:val="21"/>
              </w:rPr>
              <w:t>将SQL查询语句进行代数优化</w:t>
            </w:r>
            <w:r>
              <w:rPr>
                <w:rFonts w:hint="eastAsia" w:ascii="宋体" w:hAnsi="宋体"/>
                <w:i/>
                <w:szCs w:val="21"/>
              </w:rPr>
              <w:t>。</w:t>
            </w:r>
          </w:p>
        </w:tc>
        <w:tc>
          <w:tcPr>
            <w:tcW w:w="1203" w:type="dxa"/>
          </w:tcPr>
          <w:p>
            <w:pPr>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选做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8</w:t>
            </w:r>
          </w:p>
        </w:tc>
        <w:tc>
          <w:tcPr>
            <w:tcW w:w="1559" w:type="dxa"/>
          </w:tcPr>
          <w:p>
            <w:pPr>
              <w:rPr>
                <w:rFonts w:ascii="宋体" w:hAnsi="宋体"/>
                <w:i/>
                <w:szCs w:val="21"/>
              </w:rPr>
            </w:pPr>
            <w:r>
              <w:rPr>
                <w:rFonts w:ascii="宋体" w:hAnsi="宋体"/>
                <w:i/>
                <w:szCs w:val="21"/>
              </w:rPr>
              <w:t>索引的更新和使用</w:t>
            </w:r>
          </w:p>
        </w:tc>
        <w:tc>
          <w:tcPr>
            <w:tcW w:w="992" w:type="dxa"/>
          </w:tcPr>
          <w:p>
            <w:pPr>
              <w:jc w:val="center"/>
              <w:rPr>
                <w:rFonts w:ascii="宋体" w:hAnsi="宋体"/>
                <w:i/>
                <w:szCs w:val="21"/>
              </w:rPr>
            </w:pPr>
            <w:r>
              <w:rPr>
                <w:rFonts w:ascii="宋体" w:hAnsi="宋体"/>
                <w:i/>
                <w:szCs w:val="21"/>
              </w:rPr>
              <w:t>2</w:t>
            </w:r>
          </w:p>
        </w:tc>
        <w:tc>
          <w:tcPr>
            <w:tcW w:w="2693" w:type="dxa"/>
            <w:vAlign w:val="center"/>
          </w:tcPr>
          <w:p>
            <w:pPr>
              <w:rPr>
                <w:rFonts w:ascii="宋体" w:hAnsi="宋体"/>
                <w:i/>
                <w:szCs w:val="21"/>
              </w:rPr>
            </w:pPr>
            <w:r>
              <w:rPr>
                <w:rFonts w:ascii="宋体" w:hAnsi="宋体"/>
                <w:i/>
                <w:szCs w:val="21"/>
              </w:rPr>
              <w:t>表数据更新后，自动更新索引；利用索引实现查询。</w:t>
            </w:r>
          </w:p>
        </w:tc>
        <w:tc>
          <w:tcPr>
            <w:tcW w:w="1203" w:type="dxa"/>
          </w:tcPr>
          <w:p>
            <w:pPr>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选做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736" w:type="dxa"/>
          </w:tcPr>
          <w:p>
            <w:pPr>
              <w:spacing w:line="360" w:lineRule="auto"/>
              <w:jc w:val="center"/>
              <w:rPr>
                <w:rFonts w:ascii="Times New Roman" w:hAnsi="Times New Roman"/>
                <w:i/>
                <w:sz w:val="24"/>
                <w:szCs w:val="24"/>
              </w:rPr>
            </w:pPr>
            <w:r>
              <w:rPr>
                <w:rFonts w:hint="eastAsia" w:ascii="宋体" w:hAnsi="宋体"/>
                <w:i/>
                <w:szCs w:val="21"/>
              </w:rPr>
              <w:t>9</w:t>
            </w:r>
          </w:p>
        </w:tc>
        <w:tc>
          <w:tcPr>
            <w:tcW w:w="1559" w:type="dxa"/>
          </w:tcPr>
          <w:p>
            <w:pPr>
              <w:rPr>
                <w:rFonts w:ascii="宋体" w:hAnsi="宋体"/>
                <w:i/>
                <w:szCs w:val="21"/>
              </w:rPr>
            </w:pPr>
            <w:r>
              <w:rPr>
                <w:rFonts w:ascii="宋体" w:hAnsi="宋体"/>
                <w:i/>
                <w:szCs w:val="21"/>
              </w:rPr>
              <w:t>帮助信息</w:t>
            </w:r>
          </w:p>
        </w:tc>
        <w:tc>
          <w:tcPr>
            <w:tcW w:w="992" w:type="dxa"/>
          </w:tcPr>
          <w:p>
            <w:pPr>
              <w:jc w:val="center"/>
              <w:rPr>
                <w:rFonts w:ascii="宋体" w:hAnsi="宋体"/>
                <w:i/>
                <w:szCs w:val="21"/>
              </w:rPr>
            </w:pPr>
            <w:r>
              <w:rPr>
                <w:rFonts w:ascii="宋体" w:hAnsi="宋体"/>
                <w:i/>
                <w:szCs w:val="21"/>
              </w:rPr>
              <w:t>2</w:t>
            </w:r>
          </w:p>
        </w:tc>
        <w:tc>
          <w:tcPr>
            <w:tcW w:w="2693" w:type="dxa"/>
            <w:vAlign w:val="center"/>
          </w:tcPr>
          <w:p>
            <w:pPr>
              <w:jc w:val="left"/>
              <w:rPr>
                <w:rFonts w:ascii="宋体" w:hAnsi="宋体"/>
                <w:i/>
                <w:szCs w:val="21"/>
              </w:rPr>
            </w:pPr>
            <w:r>
              <w:rPr>
                <w:rFonts w:hint="eastAsia" w:ascii="宋体" w:hAnsi="宋体"/>
                <w:i/>
                <w:szCs w:val="21"/>
              </w:rPr>
              <w:t>实现</w:t>
            </w:r>
            <w:r>
              <w:rPr>
                <w:rFonts w:ascii="宋体" w:hAnsi="宋体"/>
                <w:i/>
                <w:szCs w:val="21"/>
              </w:rPr>
              <w:t>“HELP DATABASE”</w:t>
            </w:r>
            <w:r>
              <w:rPr>
                <w:rFonts w:hint="eastAsia" w:ascii="宋体" w:hAnsi="宋体"/>
                <w:i/>
                <w:szCs w:val="21"/>
              </w:rPr>
              <w:t>、</w:t>
            </w:r>
            <w:r>
              <w:rPr>
                <w:rFonts w:ascii="宋体" w:hAnsi="宋体"/>
                <w:i/>
                <w:szCs w:val="21"/>
              </w:rPr>
              <w:t>“HELP TABLE 表名”</w:t>
            </w:r>
            <w:r>
              <w:rPr>
                <w:rFonts w:hint="eastAsia" w:ascii="宋体" w:hAnsi="宋体"/>
                <w:i/>
                <w:szCs w:val="21"/>
              </w:rPr>
              <w:t>、</w:t>
            </w:r>
            <w:r>
              <w:rPr>
                <w:rFonts w:ascii="宋体" w:hAnsi="宋体"/>
                <w:i/>
                <w:szCs w:val="21"/>
              </w:rPr>
              <w:t>“HELP VIEW 视图名”</w:t>
            </w:r>
            <w:r>
              <w:rPr>
                <w:rFonts w:hint="eastAsia" w:ascii="宋体" w:hAnsi="宋体"/>
                <w:i/>
                <w:szCs w:val="21"/>
              </w:rPr>
              <w:t>、</w:t>
            </w:r>
            <w:r>
              <w:rPr>
                <w:rFonts w:ascii="宋体" w:hAnsi="宋体"/>
                <w:i/>
                <w:szCs w:val="21"/>
              </w:rPr>
              <w:t xml:space="preserve">“HELP INDEX 索引名” </w:t>
            </w:r>
            <w:r>
              <w:rPr>
                <w:rFonts w:hint="eastAsia" w:ascii="宋体" w:hAnsi="宋体"/>
                <w:i/>
                <w:szCs w:val="21"/>
              </w:rPr>
              <w:t>等命令。</w:t>
            </w:r>
          </w:p>
        </w:tc>
        <w:tc>
          <w:tcPr>
            <w:tcW w:w="1203" w:type="dxa"/>
          </w:tcPr>
          <w:p>
            <w:pPr>
              <w:rPr>
                <w:rFonts w:ascii="宋体" w:hAnsi="宋体"/>
                <w:i/>
                <w:szCs w:val="21"/>
              </w:rPr>
            </w:pPr>
            <w:r>
              <w:rPr>
                <w:rFonts w:ascii="宋体" w:hAnsi="宋体"/>
                <w:i/>
                <w:szCs w:val="21"/>
              </w:rPr>
              <w:t>设计研究</w:t>
            </w:r>
          </w:p>
        </w:tc>
        <w:tc>
          <w:tcPr>
            <w:tcW w:w="1147" w:type="dxa"/>
          </w:tcPr>
          <w:p>
            <w:pPr>
              <w:rPr>
                <w:rFonts w:ascii="宋体" w:hAnsi="宋体"/>
                <w:i/>
                <w:szCs w:val="21"/>
              </w:rPr>
            </w:pPr>
            <w:r>
              <w:rPr>
                <w:rFonts w:hint="eastAsia" w:ascii="宋体" w:hAnsi="宋体"/>
                <w:i/>
                <w:szCs w:val="21"/>
              </w:rPr>
              <w:t>选做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736" w:type="dxa"/>
          </w:tcPr>
          <w:p>
            <w:pPr>
              <w:spacing w:line="360" w:lineRule="auto"/>
              <w:jc w:val="center"/>
              <w:rPr>
                <w:rFonts w:ascii="宋体" w:hAnsi="宋体"/>
                <w:i/>
                <w:szCs w:val="21"/>
              </w:rPr>
            </w:pPr>
            <w:r>
              <w:rPr>
                <w:rFonts w:hint="eastAsia" w:ascii="宋体" w:hAnsi="宋体"/>
                <w:i/>
                <w:szCs w:val="21"/>
              </w:rPr>
              <w:t>10</w:t>
            </w:r>
          </w:p>
        </w:tc>
        <w:tc>
          <w:tcPr>
            <w:tcW w:w="1559" w:type="dxa"/>
          </w:tcPr>
          <w:p>
            <w:pPr>
              <w:rPr>
                <w:rFonts w:ascii="宋体" w:hAnsi="宋体"/>
                <w:i/>
                <w:szCs w:val="21"/>
              </w:rPr>
            </w:pPr>
            <w:r>
              <w:rPr>
                <w:rFonts w:hint="eastAsia" w:ascii="宋体" w:hAnsi="宋体"/>
                <w:i/>
                <w:szCs w:val="21"/>
              </w:rPr>
              <w:t>原型</w:t>
            </w:r>
            <w:r>
              <w:rPr>
                <w:rFonts w:ascii="宋体" w:hAnsi="宋体"/>
                <w:i/>
                <w:szCs w:val="21"/>
              </w:rPr>
              <w:t>系统</w:t>
            </w:r>
          </w:p>
        </w:tc>
        <w:tc>
          <w:tcPr>
            <w:tcW w:w="992" w:type="dxa"/>
          </w:tcPr>
          <w:p>
            <w:pPr>
              <w:jc w:val="center"/>
              <w:rPr>
                <w:rFonts w:hint="eastAsia" w:ascii="宋体" w:hAnsi="宋体" w:eastAsiaTheme="minorEastAsia"/>
                <w:i/>
                <w:szCs w:val="21"/>
                <w:lang w:eastAsia="zh-CN"/>
              </w:rPr>
            </w:pPr>
            <w:r>
              <w:rPr>
                <w:rFonts w:hint="eastAsia" w:ascii="宋体" w:hAnsi="宋体"/>
                <w:i/>
                <w:szCs w:val="21"/>
                <w:lang w:val="en-US" w:eastAsia="zh-CN"/>
              </w:rPr>
              <w:t>4</w:t>
            </w:r>
            <w:bookmarkStart w:id="2" w:name="_GoBack"/>
            <w:bookmarkEnd w:id="2"/>
          </w:p>
        </w:tc>
        <w:tc>
          <w:tcPr>
            <w:tcW w:w="2693" w:type="dxa"/>
            <w:vAlign w:val="center"/>
          </w:tcPr>
          <w:p>
            <w:pPr>
              <w:jc w:val="left"/>
              <w:rPr>
                <w:rFonts w:ascii="宋体" w:hAnsi="宋体"/>
                <w:i/>
                <w:szCs w:val="21"/>
              </w:rPr>
            </w:pPr>
            <w:r>
              <w:rPr>
                <w:rFonts w:hint="eastAsia" w:ascii="宋体" w:hAnsi="宋体"/>
                <w:i/>
                <w:szCs w:val="21"/>
              </w:rPr>
              <w:t>实现</w:t>
            </w:r>
            <w:r>
              <w:rPr>
                <w:rFonts w:ascii="宋体" w:hAnsi="宋体"/>
                <w:i/>
                <w:szCs w:val="21"/>
              </w:rPr>
              <w:t>DBMS原型系统</w:t>
            </w:r>
            <w:r>
              <w:rPr>
                <w:rFonts w:hint="eastAsia" w:ascii="宋体" w:hAnsi="宋体"/>
                <w:i/>
                <w:szCs w:val="21"/>
              </w:rPr>
              <w:t>，完成实验报告</w:t>
            </w:r>
          </w:p>
        </w:tc>
        <w:tc>
          <w:tcPr>
            <w:tcW w:w="1203" w:type="dxa"/>
          </w:tcPr>
          <w:p>
            <w:pPr>
              <w:rPr>
                <w:rFonts w:ascii="宋体" w:hAnsi="宋体"/>
                <w:i/>
                <w:szCs w:val="21"/>
              </w:rPr>
            </w:pPr>
            <w:r>
              <w:rPr>
                <w:rFonts w:hint="eastAsia" w:ascii="宋体" w:hAnsi="宋体"/>
                <w:i/>
                <w:szCs w:val="21"/>
              </w:rPr>
              <w:t>综合性</w:t>
            </w:r>
          </w:p>
        </w:tc>
        <w:tc>
          <w:tcPr>
            <w:tcW w:w="1147" w:type="dxa"/>
          </w:tcPr>
          <w:p>
            <w:pPr>
              <w:rPr>
                <w:rFonts w:ascii="宋体" w:hAnsi="宋体"/>
                <w:i/>
                <w:szCs w:val="21"/>
              </w:rPr>
            </w:pPr>
            <w:r>
              <w:rPr>
                <w:rFonts w:hint="eastAsia" w:ascii="宋体" w:hAnsi="宋体"/>
                <w:i/>
                <w:szCs w:val="21"/>
              </w:rPr>
              <w:t>必做</w:t>
            </w:r>
          </w:p>
        </w:tc>
      </w:tr>
    </w:tbl>
    <w:p>
      <w:pPr>
        <w:widowControl/>
        <w:tabs>
          <w:tab w:val="left" w:pos="945"/>
        </w:tabs>
        <w:spacing w:line="300" w:lineRule="auto"/>
        <w:ind w:left="945" w:hanging="511"/>
        <w:rPr>
          <w:rFonts w:ascii="宋体" w:hAnsi="宋体" w:cs="宋体"/>
          <w:kern w:val="0"/>
          <w:sz w:val="24"/>
        </w:rPr>
      </w:pPr>
    </w:p>
    <w:p>
      <w:pPr>
        <w:widowControl/>
        <w:spacing w:line="300" w:lineRule="auto"/>
        <w:ind w:firstLine="490" w:firstLineChars="200"/>
        <w:jc w:val="left"/>
        <w:rPr>
          <w:rFonts w:ascii="黑体" w:hAnsi="宋体" w:eastAsia="黑体" w:cs="宋体"/>
          <w:kern w:val="0"/>
          <w:sz w:val="24"/>
        </w:rPr>
      </w:pPr>
      <w:r>
        <w:rPr>
          <w:rFonts w:hint="eastAsia" w:ascii="黑体" w:hAnsi="宋体" w:eastAsia="黑体" w:cs="宋体"/>
          <w:kern w:val="0"/>
          <w:sz w:val="24"/>
        </w:rPr>
        <w:t>四、实验设备与环境配置</w:t>
      </w:r>
    </w:p>
    <w:p>
      <w:pPr>
        <w:spacing w:line="360" w:lineRule="auto"/>
        <w:ind w:left="430" w:leftChars="200"/>
        <w:jc w:val="left"/>
        <w:rPr>
          <w:rFonts w:ascii="宋体" w:hAnsi="宋体"/>
          <w:i/>
          <w:szCs w:val="21"/>
        </w:rPr>
      </w:pPr>
      <w:r>
        <w:rPr>
          <w:rFonts w:ascii="宋体" w:hAnsi="宋体"/>
          <w:i/>
          <w:szCs w:val="21"/>
        </w:rPr>
        <w:t>1. 计算机：1GH</w:t>
      </w:r>
      <w:r>
        <w:rPr>
          <w:rFonts w:hint="eastAsia" w:ascii="宋体" w:hAnsi="宋体"/>
          <w:i/>
          <w:szCs w:val="21"/>
        </w:rPr>
        <w:t>z或更快处理器</w:t>
      </w:r>
      <w:r>
        <w:rPr>
          <w:rFonts w:ascii="宋体" w:hAnsi="宋体"/>
          <w:i/>
          <w:szCs w:val="21"/>
        </w:rPr>
        <w:t>、内存</w:t>
      </w:r>
      <w:r>
        <w:rPr>
          <w:rFonts w:hint="eastAsia" w:ascii="宋体" w:hAnsi="宋体"/>
          <w:i/>
          <w:szCs w:val="21"/>
        </w:rPr>
        <w:t>1G</w:t>
      </w:r>
      <w:r>
        <w:rPr>
          <w:rFonts w:ascii="宋体" w:hAnsi="宋体"/>
          <w:i/>
          <w:szCs w:val="21"/>
        </w:rPr>
        <w:t>B</w:t>
      </w:r>
      <w:r>
        <w:rPr>
          <w:rFonts w:hint="eastAsia" w:ascii="宋体" w:hAnsi="宋体"/>
          <w:i/>
          <w:szCs w:val="21"/>
        </w:rPr>
        <w:t>或更高</w:t>
      </w:r>
      <w:r>
        <w:rPr>
          <w:rFonts w:ascii="宋体" w:hAnsi="宋体"/>
          <w:i/>
          <w:szCs w:val="21"/>
        </w:rPr>
        <w:t>、硬盘15GB以上。</w:t>
      </w:r>
    </w:p>
    <w:p>
      <w:pPr>
        <w:spacing w:line="360" w:lineRule="auto"/>
        <w:ind w:left="430" w:leftChars="200"/>
        <w:jc w:val="left"/>
        <w:rPr>
          <w:rFonts w:ascii="宋体" w:hAnsi="宋体"/>
          <w:i/>
          <w:szCs w:val="21"/>
        </w:rPr>
      </w:pPr>
      <w:r>
        <w:rPr>
          <w:rFonts w:hint="eastAsia" w:ascii="宋体" w:hAnsi="宋体"/>
          <w:i/>
          <w:szCs w:val="21"/>
        </w:rPr>
        <w:t>2.</w:t>
      </w:r>
      <w:r>
        <w:rPr>
          <w:rFonts w:ascii="宋体" w:hAnsi="宋体"/>
          <w:i/>
          <w:szCs w:val="21"/>
        </w:rPr>
        <w:t xml:space="preserve"> 开发环境：</w:t>
      </w:r>
      <w:r>
        <w:rPr>
          <w:rFonts w:hint="eastAsia" w:ascii="宋体" w:hAnsi="宋体"/>
          <w:i/>
          <w:szCs w:val="21"/>
        </w:rPr>
        <w:t>不限定</w:t>
      </w:r>
      <w:r>
        <w:rPr>
          <w:rFonts w:ascii="宋体" w:hAnsi="宋体"/>
          <w:i/>
          <w:szCs w:val="21"/>
        </w:rPr>
        <w:t>。</w:t>
      </w:r>
      <w:r>
        <w:rPr>
          <w:rFonts w:hint="eastAsia" w:ascii="宋体" w:hAnsi="宋体"/>
          <w:i/>
          <w:szCs w:val="21"/>
        </w:rPr>
        <w:t>自选与使用恰当的主流程序设计语言、开发环境与工具。</w:t>
      </w:r>
    </w:p>
    <w:p>
      <w:pPr>
        <w:spacing w:line="360" w:lineRule="auto"/>
        <w:ind w:left="430" w:leftChars="200"/>
        <w:jc w:val="left"/>
        <w:rPr>
          <w:rFonts w:ascii="宋体" w:hAnsi="宋体"/>
          <w:i/>
          <w:szCs w:val="21"/>
        </w:rPr>
      </w:pPr>
      <w:r>
        <w:rPr>
          <w:rFonts w:hint="eastAsia" w:ascii="宋体" w:hAnsi="宋体"/>
          <w:i/>
          <w:szCs w:val="21"/>
        </w:rPr>
        <w:t>3.</w:t>
      </w:r>
      <w:r>
        <w:rPr>
          <w:rFonts w:ascii="宋体" w:hAnsi="宋体"/>
          <w:i/>
          <w:szCs w:val="21"/>
        </w:rPr>
        <w:t xml:space="preserve"> 实验题目及结果：</w:t>
      </w:r>
      <w:r>
        <w:rPr>
          <w:rFonts w:hint="eastAsia" w:ascii="宋体" w:hAnsi="宋体"/>
          <w:i/>
          <w:szCs w:val="21"/>
        </w:rPr>
        <w:t>学生在</w:t>
      </w:r>
      <w:r>
        <w:rPr>
          <w:rFonts w:ascii="宋体" w:hAnsi="宋体"/>
          <w:i/>
          <w:szCs w:val="21"/>
        </w:rPr>
        <w:t>程序在线评测系统</w:t>
      </w:r>
      <w:r>
        <w:rPr>
          <w:rFonts w:hint="eastAsia" w:ascii="宋体" w:hAnsi="宋体"/>
          <w:i/>
          <w:szCs w:val="21"/>
        </w:rPr>
        <w:t>进行实验，并由系统判定实验结果</w:t>
      </w:r>
      <w:r>
        <w:rPr>
          <w:rFonts w:ascii="宋体" w:hAnsi="宋体"/>
          <w:i/>
          <w:szCs w:val="21"/>
        </w:rPr>
        <w:t>。</w:t>
      </w:r>
    </w:p>
    <w:p>
      <w:pPr>
        <w:widowControl/>
        <w:spacing w:line="300" w:lineRule="auto"/>
        <w:ind w:firstLine="490" w:firstLineChars="200"/>
        <w:jc w:val="left"/>
        <w:rPr>
          <w:rFonts w:ascii="宋体" w:hAnsi="宋体" w:cs="宋体"/>
          <w:iCs/>
          <w:kern w:val="0"/>
          <w:sz w:val="24"/>
          <w:highlight w:val="lightGray"/>
        </w:rPr>
      </w:pPr>
    </w:p>
    <w:p>
      <w:pPr>
        <w:widowControl/>
        <w:spacing w:line="300" w:lineRule="auto"/>
        <w:ind w:firstLine="490" w:firstLineChars="200"/>
        <w:jc w:val="left"/>
        <w:rPr>
          <w:rFonts w:ascii="宋体" w:hAnsi="宋体" w:cs="宋体"/>
          <w:kern w:val="0"/>
          <w:sz w:val="24"/>
          <w:shd w:val="pct10" w:color="auto" w:fill="FFFFFF"/>
        </w:rPr>
      </w:pPr>
      <w:r>
        <w:rPr>
          <w:rFonts w:hint="eastAsia" w:ascii="黑体" w:hAnsi="宋体" w:eastAsia="黑体" w:cs="宋体"/>
          <w:kern w:val="0"/>
          <w:sz w:val="24"/>
        </w:rPr>
        <w:t>五、</w:t>
      </w:r>
      <w:bookmarkStart w:id="1" w:name="OLE_LINK1"/>
      <w:r>
        <w:rPr>
          <w:rFonts w:hint="eastAsia" w:ascii="黑体" w:hAnsi="宋体" w:eastAsia="黑体" w:cs="宋体"/>
          <w:kern w:val="0"/>
          <w:sz w:val="24"/>
        </w:rPr>
        <w:t>主要参考资料</w:t>
      </w:r>
    </w:p>
    <w:p>
      <w:pPr>
        <w:widowControl/>
        <w:spacing w:line="300" w:lineRule="auto"/>
        <w:ind w:firstLine="490" w:firstLineChars="200"/>
        <w:jc w:val="left"/>
        <w:rPr>
          <w:rFonts w:ascii="宋体" w:hAnsi="宋体" w:cs="宋体"/>
          <w:kern w:val="0"/>
          <w:sz w:val="24"/>
        </w:rPr>
      </w:pPr>
      <w:r>
        <w:rPr>
          <w:rFonts w:ascii="宋体" w:hAnsi="宋体" w:cs="宋体"/>
          <w:kern w:val="0"/>
          <w:sz w:val="24"/>
        </w:rPr>
        <w:t>[1]王珊,萨师煊.</w:t>
      </w:r>
      <w:r>
        <w:rPr>
          <w:rFonts w:hint="eastAsia" w:ascii="宋体" w:hAnsi="宋体" w:cs="宋体"/>
          <w:kern w:val="0"/>
          <w:sz w:val="24"/>
        </w:rPr>
        <w:t xml:space="preserve"> </w:t>
      </w:r>
      <w:r>
        <w:rPr>
          <w:rFonts w:ascii="宋体" w:hAnsi="宋体" w:cs="宋体"/>
          <w:kern w:val="0"/>
          <w:sz w:val="24"/>
        </w:rPr>
        <w:t>数据库系统概论（第5版）[M].高等教育出版社.2014</w:t>
      </w:r>
    </w:p>
    <w:p>
      <w:pPr>
        <w:widowControl/>
        <w:spacing w:line="300" w:lineRule="auto"/>
        <w:ind w:firstLine="490" w:firstLineChars="200"/>
        <w:jc w:val="left"/>
        <w:rPr>
          <w:rFonts w:ascii="宋体" w:hAnsi="宋体" w:cs="宋体"/>
          <w:kern w:val="0"/>
          <w:sz w:val="24"/>
        </w:rPr>
      </w:pPr>
      <w:r>
        <w:rPr>
          <w:rFonts w:ascii="宋体" w:hAnsi="宋体" w:cs="宋体"/>
          <w:kern w:val="0"/>
          <w:sz w:val="24"/>
        </w:rPr>
        <w:t>[</w:t>
      </w:r>
      <w:r>
        <w:rPr>
          <w:rFonts w:hint="eastAsia" w:ascii="宋体" w:hAnsi="宋体" w:cs="宋体"/>
          <w:kern w:val="0"/>
          <w:sz w:val="24"/>
        </w:rPr>
        <w:t>2</w:t>
      </w:r>
      <w:r>
        <w:rPr>
          <w:rFonts w:ascii="宋体" w:hAnsi="宋体" w:cs="宋体"/>
          <w:kern w:val="0"/>
          <w:sz w:val="24"/>
        </w:rPr>
        <w:t>]Jeffrey D.</w:t>
      </w:r>
      <w:r>
        <w:rPr>
          <w:rFonts w:hint="eastAsia" w:ascii="宋体" w:hAnsi="宋体" w:cs="宋体"/>
          <w:kern w:val="0"/>
          <w:sz w:val="24"/>
        </w:rPr>
        <w:t xml:space="preserve"> </w:t>
      </w:r>
      <w:r>
        <w:rPr>
          <w:rFonts w:ascii="宋体" w:hAnsi="宋体" w:cs="宋体"/>
          <w:kern w:val="0"/>
          <w:sz w:val="24"/>
        </w:rPr>
        <w:t>Ullman, Jennifer Widom. A</w:t>
      </w:r>
      <w:r>
        <w:rPr>
          <w:rFonts w:hint="eastAsia" w:ascii="宋体" w:hAnsi="宋体" w:cs="宋体"/>
          <w:kern w:val="0"/>
          <w:sz w:val="24"/>
        </w:rPr>
        <w:t xml:space="preserve"> </w:t>
      </w:r>
      <w:r>
        <w:rPr>
          <w:rFonts w:ascii="宋体" w:hAnsi="宋体" w:cs="宋体"/>
          <w:kern w:val="0"/>
          <w:sz w:val="24"/>
        </w:rPr>
        <w:t xml:space="preserve"> First Course in DATABASE SYSTEMS[M]. 机械工业出版社.2010</w:t>
      </w:r>
    </w:p>
    <w:p>
      <w:pPr>
        <w:widowControl/>
        <w:spacing w:line="300" w:lineRule="auto"/>
        <w:ind w:firstLine="490" w:firstLineChars="200"/>
        <w:jc w:val="left"/>
        <w:rPr>
          <w:rFonts w:ascii="宋体" w:hAnsi="宋体" w:cs="宋体"/>
          <w:kern w:val="0"/>
          <w:sz w:val="24"/>
        </w:rPr>
      </w:pPr>
      <w:r>
        <w:rPr>
          <w:rFonts w:ascii="宋体" w:hAnsi="宋体" w:cs="宋体"/>
          <w:kern w:val="0"/>
          <w:sz w:val="24"/>
        </w:rPr>
        <w:t>[</w:t>
      </w:r>
      <w:r>
        <w:rPr>
          <w:rFonts w:hint="eastAsia" w:ascii="宋体" w:hAnsi="宋体" w:cs="宋体"/>
          <w:kern w:val="0"/>
          <w:sz w:val="24"/>
        </w:rPr>
        <w:t>3</w:t>
      </w:r>
      <w:r>
        <w:rPr>
          <w:rFonts w:ascii="宋体" w:hAnsi="宋体" w:cs="宋体"/>
          <w:kern w:val="0"/>
          <w:sz w:val="24"/>
        </w:rPr>
        <w:t>]杨冬青等译. 数据库系统实现（第2版）[M].机械工业出版社，2010.05</w:t>
      </w:r>
    </w:p>
    <w:p>
      <w:pPr>
        <w:widowControl/>
        <w:spacing w:line="300" w:lineRule="auto"/>
        <w:ind w:firstLine="490" w:firstLineChars="200"/>
        <w:jc w:val="left"/>
        <w:rPr>
          <w:rFonts w:ascii="宋体" w:hAnsi="宋体" w:cs="宋体"/>
          <w:kern w:val="0"/>
          <w:sz w:val="24"/>
        </w:rPr>
      </w:pPr>
    </w:p>
    <w:bookmarkEnd w:id="1"/>
    <w:p>
      <w:pPr>
        <w:widowControl/>
        <w:spacing w:line="300" w:lineRule="auto"/>
        <w:ind w:firstLine="490" w:firstLineChars="200"/>
        <w:jc w:val="left"/>
        <w:rPr>
          <w:rFonts w:ascii="黑体" w:hAnsi="宋体" w:eastAsia="黑体" w:cs="宋体"/>
          <w:kern w:val="0"/>
          <w:sz w:val="24"/>
        </w:rPr>
      </w:pPr>
      <w:r>
        <w:rPr>
          <w:rFonts w:hint="eastAsia" w:ascii="黑体" w:hAnsi="宋体" w:eastAsia="黑体" w:cs="宋体"/>
          <w:kern w:val="0"/>
          <w:sz w:val="24"/>
        </w:rPr>
        <w:t>六、考核方式、方法及实验成绩评定方法</w:t>
      </w:r>
    </w:p>
    <w:p>
      <w:pPr>
        <w:spacing w:line="300" w:lineRule="auto"/>
        <w:ind w:firstLine="490" w:firstLineChars="200"/>
        <w:rPr>
          <w:b/>
          <w:bCs/>
          <w:sz w:val="24"/>
        </w:rPr>
      </w:pPr>
      <w:r>
        <w:rPr>
          <w:rFonts w:hint="eastAsia"/>
          <w:sz w:val="24"/>
        </w:rPr>
        <w:t>考核成绩可以采用五级制。课程成绩考核主要由平时成绩组成，不进行期末考核。平时考核包括出勤、展示、各次实验考核等形式。</w:t>
      </w:r>
    </w:p>
    <w:p>
      <w:pPr>
        <w:spacing w:line="300" w:lineRule="auto"/>
        <w:ind w:firstLine="490" w:firstLineChars="200"/>
        <w:rPr>
          <w:b/>
          <w:bCs/>
          <w:sz w:val="24"/>
        </w:rPr>
      </w:pPr>
      <w:r>
        <w:rPr>
          <w:rFonts w:hint="eastAsia"/>
          <w:b/>
          <w:bCs/>
          <w:sz w:val="24"/>
        </w:rPr>
        <w:t>（一）评分标准</w:t>
      </w:r>
    </w:p>
    <w:p>
      <w:pPr>
        <w:widowControl/>
        <w:tabs>
          <w:tab w:val="left" w:pos="905"/>
        </w:tabs>
        <w:spacing w:line="572" w:lineRule="exact"/>
        <w:jc w:val="center"/>
        <w:rPr>
          <w:rFonts w:ascii="黑体" w:hAnsi="黑体" w:eastAsia="黑体" w:cs="黑体"/>
          <w:sz w:val="24"/>
          <w:szCs w:val="24"/>
        </w:rPr>
      </w:pPr>
      <w:r>
        <w:rPr>
          <w:rFonts w:hint="eastAsia" w:ascii="黑体" w:hAnsi="黑体" w:eastAsia="黑体" w:cs="黑体"/>
          <w:sz w:val="24"/>
          <w:szCs w:val="24"/>
        </w:rPr>
        <w:t>表</w:t>
      </w:r>
      <w:r>
        <w:rPr>
          <w:rFonts w:ascii="黑体" w:hAnsi="黑体" w:eastAsia="黑体" w:cs="黑体"/>
          <w:sz w:val="24"/>
          <w:szCs w:val="24"/>
        </w:rPr>
        <w:t>4</w:t>
      </w:r>
      <w:r>
        <w:rPr>
          <w:rFonts w:hint="eastAsia" w:ascii="黑体" w:hAnsi="黑体" w:eastAsia="黑体" w:cs="黑体"/>
          <w:sz w:val="24"/>
          <w:szCs w:val="24"/>
        </w:rPr>
        <w:t xml:space="preserve"> 实验评分标准</w:t>
      </w:r>
    </w:p>
    <w:tbl>
      <w:tblPr>
        <w:tblStyle w:val="14"/>
        <w:tblW w:w="83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gridCol w:w="1491"/>
        <w:gridCol w:w="1490"/>
        <w:gridCol w:w="1491"/>
        <w:gridCol w:w="1490"/>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73" w:type="dxa"/>
            <w:vAlign w:val="center"/>
          </w:tcPr>
          <w:p>
            <w:pPr>
              <w:jc w:val="center"/>
              <w:rPr>
                <w:rFonts w:ascii="黑体" w:hAnsi="黑体" w:eastAsia="黑体"/>
                <w:kern w:val="0"/>
              </w:rPr>
            </w:pPr>
            <w:r>
              <w:rPr>
                <w:rFonts w:hint="eastAsia" w:ascii="黑体" w:hAnsi="黑体" w:eastAsia="黑体"/>
                <w:kern w:val="0"/>
              </w:rPr>
              <w:t>考核</w:t>
            </w:r>
          </w:p>
          <w:p>
            <w:pPr>
              <w:jc w:val="center"/>
              <w:rPr>
                <w:rFonts w:ascii="黑体" w:hAnsi="黑体" w:eastAsia="黑体"/>
                <w:kern w:val="0"/>
              </w:rPr>
            </w:pPr>
            <w:r>
              <w:rPr>
                <w:rFonts w:hint="eastAsia" w:ascii="Times New Roman" w:hAnsi="Times New Roman" w:eastAsia="黑体" w:cs="Times New Roman"/>
              </w:rPr>
              <w:t>环节</w:t>
            </w:r>
          </w:p>
        </w:tc>
        <w:tc>
          <w:tcPr>
            <w:tcW w:w="1491" w:type="dxa"/>
            <w:vAlign w:val="center"/>
          </w:tcPr>
          <w:p>
            <w:pPr>
              <w:jc w:val="center"/>
              <w:rPr>
                <w:rFonts w:ascii="黑体" w:hAnsi="黑体" w:eastAsia="黑体"/>
                <w:kern w:val="0"/>
              </w:rPr>
            </w:pPr>
            <w:r>
              <w:rPr>
                <w:rFonts w:hint="eastAsia" w:ascii="黑体" w:hAnsi="黑体" w:eastAsia="黑体"/>
                <w:kern w:val="0"/>
              </w:rPr>
              <w:t>&lt;60</w:t>
            </w:r>
          </w:p>
          <w:p>
            <w:pPr>
              <w:jc w:val="center"/>
              <w:rPr>
                <w:rFonts w:ascii="黑体" w:hAnsi="黑体" w:eastAsia="黑体"/>
                <w:kern w:val="0"/>
              </w:rPr>
            </w:pPr>
            <w:r>
              <w:rPr>
                <w:rFonts w:hint="eastAsia" w:ascii="黑体" w:hAnsi="黑体" w:eastAsia="黑体"/>
                <w:kern w:val="0"/>
              </w:rPr>
              <w:t>（不及格）</w:t>
            </w:r>
          </w:p>
        </w:tc>
        <w:tc>
          <w:tcPr>
            <w:tcW w:w="1490" w:type="dxa"/>
            <w:vAlign w:val="center"/>
          </w:tcPr>
          <w:p>
            <w:pPr>
              <w:jc w:val="center"/>
              <w:rPr>
                <w:rFonts w:ascii="黑体" w:hAnsi="黑体" w:eastAsia="黑体"/>
                <w:kern w:val="0"/>
              </w:rPr>
            </w:pPr>
            <w:r>
              <w:rPr>
                <w:rFonts w:hint="eastAsia" w:ascii="黑体" w:hAnsi="黑体" w:eastAsia="黑体"/>
                <w:kern w:val="0"/>
              </w:rPr>
              <w:t>60</w:t>
            </w:r>
            <w:r>
              <w:rPr>
                <w:rFonts w:ascii="黑体" w:hAnsi="黑体" w:eastAsia="黑体"/>
                <w:kern w:val="0"/>
              </w:rPr>
              <w:t>-69</w:t>
            </w:r>
          </w:p>
          <w:p>
            <w:pPr>
              <w:jc w:val="center"/>
              <w:rPr>
                <w:rFonts w:ascii="黑体" w:hAnsi="黑体" w:eastAsia="黑体"/>
                <w:kern w:val="0"/>
              </w:rPr>
            </w:pPr>
            <w:r>
              <w:rPr>
                <w:rFonts w:hint="eastAsia" w:ascii="黑体" w:hAnsi="黑体" w:eastAsia="黑体"/>
                <w:kern w:val="0"/>
              </w:rPr>
              <w:t>（及格）</w:t>
            </w:r>
          </w:p>
        </w:tc>
        <w:tc>
          <w:tcPr>
            <w:tcW w:w="1491" w:type="dxa"/>
          </w:tcPr>
          <w:p>
            <w:pPr>
              <w:jc w:val="center"/>
              <w:rPr>
                <w:rFonts w:ascii="黑体" w:hAnsi="黑体" w:eastAsia="黑体"/>
                <w:kern w:val="0"/>
              </w:rPr>
            </w:pPr>
            <w:r>
              <w:rPr>
                <w:rFonts w:hint="eastAsia" w:ascii="黑体" w:hAnsi="黑体" w:eastAsia="黑体"/>
                <w:kern w:val="0"/>
              </w:rPr>
              <w:t>7</w:t>
            </w:r>
            <w:r>
              <w:rPr>
                <w:rFonts w:ascii="黑体" w:hAnsi="黑体" w:eastAsia="黑体"/>
                <w:kern w:val="0"/>
              </w:rPr>
              <w:t>0</w:t>
            </w:r>
            <w:r>
              <w:rPr>
                <w:rFonts w:hint="eastAsia" w:ascii="黑体" w:hAnsi="黑体" w:eastAsia="黑体"/>
                <w:kern w:val="0"/>
              </w:rPr>
              <w:t>-</w:t>
            </w:r>
            <w:r>
              <w:rPr>
                <w:rFonts w:ascii="黑体" w:hAnsi="黑体" w:eastAsia="黑体"/>
                <w:kern w:val="0"/>
              </w:rPr>
              <w:t>79</w:t>
            </w:r>
          </w:p>
          <w:p>
            <w:pPr>
              <w:jc w:val="center"/>
              <w:rPr>
                <w:rFonts w:ascii="黑体" w:hAnsi="黑体" w:eastAsia="黑体"/>
                <w:kern w:val="0"/>
              </w:rPr>
            </w:pPr>
            <w:r>
              <w:rPr>
                <w:rFonts w:hint="eastAsia" w:ascii="黑体" w:hAnsi="黑体" w:eastAsia="黑体"/>
                <w:kern w:val="0"/>
              </w:rPr>
              <w:t>（中等）</w:t>
            </w:r>
          </w:p>
        </w:tc>
        <w:tc>
          <w:tcPr>
            <w:tcW w:w="1490" w:type="dxa"/>
            <w:vAlign w:val="center"/>
          </w:tcPr>
          <w:p>
            <w:pPr>
              <w:jc w:val="center"/>
              <w:rPr>
                <w:rFonts w:ascii="黑体" w:hAnsi="黑体" w:eastAsia="黑体"/>
                <w:kern w:val="0"/>
              </w:rPr>
            </w:pPr>
            <w:r>
              <w:rPr>
                <w:rFonts w:ascii="黑体" w:hAnsi="黑体" w:eastAsia="黑体"/>
                <w:kern w:val="0"/>
              </w:rPr>
              <w:t>80-8</w:t>
            </w:r>
            <w:r>
              <w:rPr>
                <w:rFonts w:hint="eastAsia" w:ascii="黑体" w:hAnsi="黑体" w:eastAsia="黑体"/>
                <w:kern w:val="0"/>
              </w:rPr>
              <w:t>9</w:t>
            </w:r>
          </w:p>
          <w:p>
            <w:pPr>
              <w:jc w:val="center"/>
              <w:rPr>
                <w:rFonts w:ascii="黑体" w:hAnsi="黑体" w:eastAsia="黑体"/>
                <w:kern w:val="0"/>
              </w:rPr>
            </w:pPr>
            <w:r>
              <w:rPr>
                <w:rFonts w:hint="eastAsia" w:ascii="黑体" w:hAnsi="黑体" w:eastAsia="黑体"/>
                <w:kern w:val="0"/>
              </w:rPr>
              <w:t>（良好）</w:t>
            </w:r>
          </w:p>
        </w:tc>
        <w:tc>
          <w:tcPr>
            <w:tcW w:w="1491" w:type="dxa"/>
            <w:vAlign w:val="center"/>
          </w:tcPr>
          <w:p>
            <w:pPr>
              <w:jc w:val="center"/>
              <w:rPr>
                <w:rFonts w:ascii="黑体" w:hAnsi="黑体" w:eastAsia="黑体"/>
                <w:kern w:val="0"/>
              </w:rPr>
            </w:pPr>
            <w:r>
              <w:rPr>
                <w:rFonts w:hint="eastAsia" w:ascii="黑体" w:hAnsi="黑体" w:eastAsia="黑体"/>
                <w:kern w:val="0"/>
              </w:rPr>
              <w:t>90</w:t>
            </w:r>
            <w:r>
              <w:rPr>
                <w:rFonts w:ascii="黑体" w:hAnsi="黑体" w:eastAsia="黑体"/>
                <w:kern w:val="0"/>
              </w:rPr>
              <w:t>-</w:t>
            </w:r>
            <w:r>
              <w:rPr>
                <w:rFonts w:hint="eastAsia" w:ascii="黑体" w:hAnsi="黑体" w:eastAsia="黑体"/>
                <w:kern w:val="0"/>
              </w:rPr>
              <w:t>100</w:t>
            </w:r>
          </w:p>
          <w:p>
            <w:pPr>
              <w:jc w:val="center"/>
              <w:rPr>
                <w:rFonts w:ascii="黑体" w:hAnsi="黑体" w:eastAsia="黑体"/>
                <w:kern w:val="0"/>
              </w:rPr>
            </w:pPr>
            <w:r>
              <w:rPr>
                <w:rFonts w:hint="eastAsia" w:ascii="黑体" w:hAnsi="黑体" w:eastAsia="黑体"/>
                <w:kern w:val="0"/>
              </w:rPr>
              <w:t>（优秀）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73" w:type="dxa"/>
            <w:vAlign w:val="center"/>
          </w:tcPr>
          <w:p>
            <w:pPr>
              <w:jc w:val="center"/>
              <w:rPr>
                <w:rFonts w:ascii="宋体" w:hAnsi="宋体" w:eastAsia="宋体" w:cs="宋体"/>
                <w:iCs/>
              </w:rPr>
            </w:pPr>
            <w:r>
              <w:rPr>
                <w:rFonts w:hint="eastAsia" w:ascii="宋体" w:hAnsi="宋体" w:eastAsia="宋体" w:cs="宋体"/>
                <w:iCs/>
              </w:rPr>
              <w:t>平时</w:t>
            </w:r>
          </w:p>
        </w:tc>
        <w:tc>
          <w:tcPr>
            <w:tcW w:w="1491" w:type="dxa"/>
            <w:vAlign w:val="center"/>
          </w:tcPr>
          <w:p>
            <w:pPr>
              <w:jc w:val="left"/>
              <w:rPr>
                <w:rFonts w:ascii="宋体" w:hAnsi="宋体" w:eastAsia="宋体" w:cs="宋体"/>
                <w:i/>
                <w:iCs/>
              </w:rPr>
            </w:pPr>
            <w:r>
              <w:rPr>
                <w:rFonts w:hint="eastAsia" w:ascii="宋体" w:hAnsi="宋体" w:eastAsia="宋体" w:cs="宋体"/>
                <w:i/>
                <w:iCs/>
              </w:rPr>
              <w:t>课程期间，考勤不合格，学习态度敷衍，不能完成各项实验任务。</w:t>
            </w:r>
          </w:p>
        </w:tc>
        <w:tc>
          <w:tcPr>
            <w:tcW w:w="1490" w:type="dxa"/>
            <w:vAlign w:val="center"/>
          </w:tcPr>
          <w:p>
            <w:pPr>
              <w:jc w:val="left"/>
              <w:rPr>
                <w:rFonts w:ascii="宋体" w:hAnsi="宋体" w:eastAsia="宋体" w:cs="宋体"/>
                <w:i/>
                <w:iCs/>
              </w:rPr>
            </w:pPr>
            <w:r>
              <w:rPr>
                <w:rFonts w:hint="eastAsia" w:ascii="宋体" w:hAnsi="宋体" w:eastAsia="宋体" w:cs="宋体"/>
                <w:i/>
                <w:iCs/>
              </w:rPr>
              <w:t>课程期间，考勤基本合格，学习态度尚可，基本能做到资料查阅和有效沟通，在帮助下可以完成各项实验任务。</w:t>
            </w:r>
          </w:p>
        </w:tc>
        <w:tc>
          <w:tcPr>
            <w:tcW w:w="1491" w:type="dxa"/>
          </w:tcPr>
          <w:p>
            <w:pPr>
              <w:jc w:val="left"/>
              <w:rPr>
                <w:rFonts w:ascii="宋体" w:hAnsi="宋体" w:eastAsia="宋体" w:cs="宋体"/>
                <w:i/>
                <w:iCs/>
              </w:rPr>
            </w:pPr>
            <w:r>
              <w:rPr>
                <w:rFonts w:hint="eastAsia" w:ascii="宋体" w:hAnsi="宋体" w:eastAsia="宋体" w:cs="宋体"/>
                <w:i/>
                <w:iCs/>
              </w:rPr>
              <w:t>课程期间，考勤合格，态度认真，能做到资料查阅和有效沟通，能完成各项实验任务。</w:t>
            </w:r>
          </w:p>
        </w:tc>
        <w:tc>
          <w:tcPr>
            <w:tcW w:w="1490" w:type="dxa"/>
            <w:vAlign w:val="center"/>
          </w:tcPr>
          <w:p>
            <w:pPr>
              <w:jc w:val="left"/>
              <w:rPr>
                <w:rFonts w:ascii="宋体" w:hAnsi="宋体" w:eastAsia="宋体" w:cs="宋体"/>
                <w:i/>
                <w:iCs/>
              </w:rPr>
            </w:pPr>
            <w:r>
              <w:rPr>
                <w:rFonts w:hint="eastAsia" w:ascii="宋体" w:hAnsi="宋体" w:eastAsia="宋体" w:cs="宋体"/>
                <w:i/>
                <w:iCs/>
              </w:rPr>
              <w:t>课程期间，考勤良好，态度积极认真，具有良好的沟通能力和独立解决问题的能力，较好的完成各项实验任务。</w:t>
            </w:r>
          </w:p>
        </w:tc>
        <w:tc>
          <w:tcPr>
            <w:tcW w:w="1491" w:type="dxa"/>
            <w:vAlign w:val="center"/>
          </w:tcPr>
          <w:p>
            <w:pPr>
              <w:jc w:val="left"/>
              <w:rPr>
                <w:rFonts w:ascii="宋体" w:hAnsi="宋体" w:eastAsia="宋体" w:cs="宋体"/>
                <w:i/>
                <w:iCs/>
              </w:rPr>
            </w:pPr>
            <w:r>
              <w:rPr>
                <w:rFonts w:hint="eastAsia" w:ascii="宋体" w:hAnsi="宋体" w:eastAsia="宋体" w:cs="宋体"/>
                <w:i/>
                <w:iCs/>
              </w:rPr>
              <w:t>课程期间，考勤良好，态度积极认真，具有较强的沟通能力和独立解决问题的能力，出色的完成各项实验任务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73" w:type="dxa"/>
            <w:vAlign w:val="center"/>
          </w:tcPr>
          <w:p>
            <w:pPr>
              <w:jc w:val="center"/>
              <w:rPr>
                <w:rFonts w:ascii="宋体" w:hAnsi="宋体" w:eastAsia="宋体" w:cs="宋体"/>
                <w:iCs/>
              </w:rPr>
            </w:pPr>
            <w:r>
              <w:rPr>
                <w:rFonts w:hint="eastAsia" w:ascii="宋体" w:hAnsi="宋体" w:eastAsia="宋体" w:cs="宋体"/>
                <w:iCs/>
              </w:rPr>
              <w:t>期末考核（可选）</w:t>
            </w:r>
          </w:p>
        </w:tc>
        <w:tc>
          <w:tcPr>
            <w:tcW w:w="1491" w:type="dxa"/>
            <w:vAlign w:val="center"/>
          </w:tcPr>
          <w:p>
            <w:pPr>
              <w:jc w:val="left"/>
              <w:rPr>
                <w:rFonts w:ascii="宋体" w:hAnsi="宋体" w:eastAsia="宋体" w:cs="宋体"/>
                <w:i/>
                <w:iCs/>
              </w:rPr>
            </w:pPr>
          </w:p>
        </w:tc>
        <w:tc>
          <w:tcPr>
            <w:tcW w:w="1490" w:type="dxa"/>
            <w:vAlign w:val="center"/>
          </w:tcPr>
          <w:p>
            <w:pPr>
              <w:jc w:val="left"/>
              <w:rPr>
                <w:rFonts w:ascii="宋体" w:hAnsi="宋体" w:eastAsia="宋体" w:cs="宋体"/>
                <w:i/>
                <w:iCs/>
              </w:rPr>
            </w:pPr>
          </w:p>
        </w:tc>
        <w:tc>
          <w:tcPr>
            <w:tcW w:w="1491" w:type="dxa"/>
          </w:tcPr>
          <w:p>
            <w:pPr>
              <w:jc w:val="left"/>
              <w:rPr>
                <w:rFonts w:ascii="宋体" w:hAnsi="宋体" w:eastAsia="宋体" w:cs="宋体"/>
                <w:i/>
                <w:iCs/>
              </w:rPr>
            </w:pPr>
          </w:p>
        </w:tc>
        <w:tc>
          <w:tcPr>
            <w:tcW w:w="1490" w:type="dxa"/>
            <w:vAlign w:val="center"/>
          </w:tcPr>
          <w:p>
            <w:pPr>
              <w:jc w:val="left"/>
              <w:rPr>
                <w:rFonts w:ascii="宋体" w:hAnsi="宋体" w:eastAsia="宋体" w:cs="宋体"/>
                <w:i/>
                <w:iCs/>
              </w:rPr>
            </w:pPr>
          </w:p>
        </w:tc>
        <w:tc>
          <w:tcPr>
            <w:tcW w:w="1491" w:type="dxa"/>
            <w:vAlign w:val="center"/>
          </w:tcPr>
          <w:p>
            <w:pPr>
              <w:jc w:val="left"/>
              <w:rPr>
                <w:rFonts w:ascii="宋体" w:hAnsi="宋体" w:eastAsia="宋体" w:cs="宋体"/>
                <w:i/>
                <w:iCs/>
              </w:rPr>
            </w:pPr>
          </w:p>
        </w:tc>
      </w:tr>
    </w:tbl>
    <w:p>
      <w:pPr>
        <w:spacing w:line="300" w:lineRule="auto"/>
        <w:ind w:firstLine="490" w:firstLineChars="200"/>
        <w:rPr>
          <w:rFonts w:hint="eastAsia"/>
          <w:b/>
          <w:bCs/>
          <w:sz w:val="24"/>
        </w:rPr>
      </w:pPr>
    </w:p>
    <w:p>
      <w:pPr>
        <w:spacing w:line="300" w:lineRule="auto"/>
        <w:ind w:firstLine="490" w:firstLineChars="200"/>
        <w:rPr>
          <w:b/>
          <w:bCs/>
          <w:sz w:val="24"/>
        </w:rPr>
      </w:pPr>
      <w:r>
        <w:rPr>
          <w:rFonts w:hint="eastAsia"/>
          <w:b/>
          <w:bCs/>
          <w:sz w:val="24"/>
        </w:rPr>
        <w:t>（二）实验项目权重</w:t>
      </w:r>
    </w:p>
    <w:p>
      <w:pPr>
        <w:spacing w:line="300" w:lineRule="auto"/>
        <w:ind w:firstLine="490" w:firstLineChars="200"/>
        <w:jc w:val="center"/>
        <w:rPr>
          <w:b/>
          <w:bCs/>
          <w:sz w:val="24"/>
        </w:rPr>
      </w:pPr>
      <w:r>
        <w:rPr>
          <w:rFonts w:hint="eastAsia" w:ascii="黑体" w:hAnsi="黑体" w:eastAsia="黑体" w:cs="黑体"/>
          <w:sz w:val="24"/>
          <w:szCs w:val="24"/>
        </w:rPr>
        <w:t>表</w:t>
      </w:r>
      <w:r>
        <w:rPr>
          <w:rFonts w:ascii="黑体" w:hAnsi="黑体" w:eastAsia="黑体" w:cs="黑体"/>
          <w:sz w:val="24"/>
          <w:szCs w:val="24"/>
        </w:rPr>
        <w:t>5</w:t>
      </w:r>
      <w:r>
        <w:rPr>
          <w:rFonts w:hint="eastAsia" w:ascii="黑体" w:hAnsi="黑体" w:eastAsia="黑体" w:cs="黑体"/>
          <w:sz w:val="24"/>
          <w:szCs w:val="24"/>
        </w:rPr>
        <w:t xml:space="preserve"> 实验课程目标与实验项目对应关系</w:t>
      </w:r>
    </w:p>
    <w:tbl>
      <w:tblPr>
        <w:tblStyle w:val="14"/>
        <w:tblW w:w="79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1275"/>
        <w:gridCol w:w="1348"/>
        <w:gridCol w:w="12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vAlign w:val="center"/>
          </w:tcPr>
          <w:p>
            <w:pPr>
              <w:jc w:val="center"/>
              <w:rPr>
                <w:rFonts w:ascii="Times New Roman" w:hAnsi="Times New Roman" w:eastAsia="黑体" w:cs="Times New Roman"/>
              </w:rPr>
            </w:pPr>
            <w:r>
              <w:rPr>
                <w:rFonts w:hint="eastAsia" w:ascii="Times New Roman" w:hAnsi="Times New Roman" w:eastAsia="黑体" w:cs="Times New Roman"/>
              </w:rPr>
              <w:t>实验项目</w:t>
            </w:r>
          </w:p>
        </w:tc>
        <w:tc>
          <w:tcPr>
            <w:tcW w:w="1275" w:type="dxa"/>
            <w:vAlign w:val="center"/>
          </w:tcPr>
          <w:p>
            <w:pPr>
              <w:jc w:val="center"/>
              <w:rPr>
                <w:rFonts w:ascii="Times New Roman" w:hAnsi="Times New Roman" w:eastAsia="黑体" w:cs="Times New Roman"/>
              </w:rPr>
            </w:pPr>
            <w:r>
              <w:rPr>
                <w:rFonts w:hint="eastAsia" w:eastAsia="黑体"/>
                <w:kern w:val="0"/>
              </w:rPr>
              <w:t>目标</w:t>
            </w:r>
            <w:r>
              <w:rPr>
                <w:rFonts w:eastAsia="黑体"/>
                <w:kern w:val="0"/>
              </w:rPr>
              <w:t>1</w:t>
            </w:r>
          </w:p>
        </w:tc>
        <w:tc>
          <w:tcPr>
            <w:tcW w:w="1348" w:type="dxa"/>
            <w:vAlign w:val="center"/>
          </w:tcPr>
          <w:p>
            <w:pPr>
              <w:jc w:val="center"/>
              <w:rPr>
                <w:rFonts w:ascii="Times New Roman" w:hAnsi="Times New Roman" w:eastAsia="黑体" w:cs="Times New Roman"/>
              </w:rPr>
            </w:pPr>
            <w:r>
              <w:rPr>
                <w:rFonts w:hint="eastAsia" w:eastAsia="黑体"/>
                <w:kern w:val="0"/>
              </w:rPr>
              <w:t>目标</w:t>
            </w:r>
            <w:r>
              <w:rPr>
                <w:rFonts w:eastAsia="黑体"/>
                <w:kern w:val="0"/>
              </w:rPr>
              <w:t>2</w:t>
            </w:r>
          </w:p>
        </w:tc>
        <w:tc>
          <w:tcPr>
            <w:tcW w:w="1276" w:type="dxa"/>
            <w:vAlign w:val="center"/>
          </w:tcPr>
          <w:p>
            <w:pPr>
              <w:jc w:val="center"/>
              <w:rPr>
                <w:rFonts w:eastAsia="黑体"/>
                <w:kern w:val="0"/>
              </w:rPr>
            </w:pPr>
            <w:r>
              <w:rPr>
                <w:rFonts w:hint="eastAsia" w:eastAsia="黑体"/>
                <w:kern w:val="0"/>
              </w:rPr>
              <w:t>目标</w:t>
            </w:r>
            <w:r>
              <w:rPr>
                <w:rFonts w:eastAsia="黑体"/>
                <w:kern w:val="0"/>
              </w:rPr>
              <w:t>3</w:t>
            </w:r>
          </w:p>
        </w:tc>
        <w:tc>
          <w:tcPr>
            <w:tcW w:w="1176" w:type="dxa"/>
            <w:vAlign w:val="center"/>
          </w:tcPr>
          <w:p>
            <w:pPr>
              <w:jc w:val="center"/>
              <w:rPr>
                <w:rFonts w:eastAsia="黑体"/>
                <w:kern w:val="0"/>
              </w:rPr>
            </w:pPr>
            <w:r>
              <w:rPr>
                <w:rFonts w:hint="eastAsia" w:eastAsia="黑体"/>
                <w:kern w:val="0"/>
              </w:rPr>
              <w:t>目标4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rPr>
                <w:rFonts w:ascii="宋体" w:hAnsi="宋体"/>
                <w:i/>
                <w:szCs w:val="21"/>
              </w:rPr>
            </w:pPr>
            <w:r>
              <w:rPr>
                <w:rFonts w:ascii="宋体" w:hAnsi="宋体"/>
                <w:i/>
                <w:szCs w:val="21"/>
              </w:rPr>
              <w:t>数据</w:t>
            </w:r>
            <w:r>
              <w:rPr>
                <w:rFonts w:hint="eastAsia" w:ascii="宋体" w:hAnsi="宋体"/>
                <w:i/>
                <w:szCs w:val="21"/>
              </w:rPr>
              <w:t>、</w:t>
            </w:r>
            <w:r>
              <w:rPr>
                <w:rFonts w:ascii="宋体" w:hAnsi="宋体"/>
                <w:i/>
                <w:szCs w:val="21"/>
              </w:rPr>
              <w:t>元数据</w:t>
            </w:r>
            <w:r>
              <w:rPr>
                <w:rFonts w:hint="eastAsia" w:ascii="宋体" w:hAnsi="宋体"/>
                <w:i/>
                <w:szCs w:val="21"/>
              </w:rPr>
              <w:t>、</w:t>
            </w:r>
            <w:r>
              <w:rPr>
                <w:rFonts w:ascii="宋体" w:hAnsi="宋体"/>
                <w:i/>
                <w:szCs w:val="21"/>
              </w:rPr>
              <w:t>用户和权限</w:t>
            </w:r>
          </w:p>
        </w:tc>
        <w:tc>
          <w:tcPr>
            <w:tcW w:w="1275" w:type="dxa"/>
            <w:vAlign w:val="center"/>
          </w:tcPr>
          <w:p>
            <w:pPr>
              <w:jc w:val="center"/>
              <w:rPr>
                <w:rFonts w:ascii="宋体" w:hAnsi="宋体" w:eastAsia="宋体" w:cs="宋体"/>
                <w:i/>
                <w:iCs/>
              </w:rPr>
            </w:pPr>
            <w:r>
              <w:rPr>
                <w:rFonts w:hint="eastAsia" w:ascii="宋体" w:hAnsi="宋体" w:eastAsia="宋体" w:cs="宋体"/>
                <w:i/>
                <w:iCs/>
              </w:rPr>
              <w:t>100%</w:t>
            </w:r>
          </w:p>
        </w:tc>
        <w:tc>
          <w:tcPr>
            <w:tcW w:w="1348" w:type="dxa"/>
            <w:vAlign w:val="center"/>
          </w:tcPr>
          <w:p>
            <w:pPr>
              <w:jc w:val="center"/>
              <w:rPr>
                <w:rFonts w:ascii="宋体" w:hAnsi="宋体" w:eastAsia="宋体" w:cs="宋体"/>
                <w:i/>
                <w:iCs/>
              </w:rPr>
            </w:pPr>
            <w:r>
              <w:rPr>
                <w:rFonts w:hint="eastAsia" w:ascii="宋体" w:hAnsi="宋体" w:eastAsia="宋体" w:cs="宋体"/>
                <w:i/>
                <w:iCs/>
              </w:rPr>
              <w:t>40%</w:t>
            </w:r>
          </w:p>
        </w:tc>
        <w:tc>
          <w:tcPr>
            <w:tcW w:w="1276" w:type="dxa"/>
            <w:vAlign w:val="center"/>
          </w:tcPr>
          <w:p>
            <w:pPr>
              <w:jc w:val="center"/>
              <w:rPr>
                <w:rFonts w:ascii="宋体" w:hAnsi="宋体" w:eastAsia="宋体" w:cs="宋体"/>
                <w:i/>
                <w:iCs/>
              </w:rPr>
            </w:pPr>
            <w:r>
              <w:rPr>
                <w:rFonts w:hint="eastAsia" w:ascii="宋体" w:hAnsi="宋体" w:eastAsia="宋体" w:cs="宋体"/>
                <w:i/>
                <w:iCs/>
              </w:rPr>
              <w:t>60%</w:t>
            </w:r>
          </w:p>
        </w:tc>
        <w:tc>
          <w:tcPr>
            <w:tcW w:w="1176" w:type="dxa"/>
            <w:vAlign w:val="center"/>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spacing w:line="360" w:lineRule="auto"/>
              <w:rPr>
                <w:rFonts w:ascii="宋体" w:hAnsi="宋体"/>
                <w:i/>
                <w:szCs w:val="21"/>
              </w:rPr>
            </w:pPr>
            <w:r>
              <w:rPr>
                <w:rFonts w:ascii="宋体" w:hAnsi="宋体"/>
                <w:i/>
                <w:szCs w:val="21"/>
              </w:rPr>
              <w:t>建表</w:t>
            </w:r>
          </w:p>
        </w:tc>
        <w:tc>
          <w:tcPr>
            <w:tcW w:w="1275" w:type="dxa"/>
            <w:vAlign w:val="center"/>
          </w:tcPr>
          <w:p>
            <w:pPr>
              <w:jc w:val="center"/>
              <w:rPr>
                <w:rFonts w:ascii="宋体" w:hAnsi="宋体" w:eastAsia="宋体" w:cs="宋体"/>
                <w:i/>
                <w:iCs/>
              </w:rPr>
            </w:pPr>
            <w:r>
              <w:rPr>
                <w:rFonts w:hint="eastAsia" w:ascii="宋体" w:hAnsi="宋体" w:eastAsia="宋体" w:cs="宋体"/>
                <w:i/>
                <w:iCs/>
              </w:rPr>
              <w:t>100%</w:t>
            </w:r>
          </w:p>
        </w:tc>
        <w:tc>
          <w:tcPr>
            <w:tcW w:w="1348" w:type="dxa"/>
            <w:vAlign w:val="center"/>
          </w:tcPr>
          <w:p>
            <w:pPr>
              <w:jc w:val="center"/>
              <w:rPr>
                <w:rFonts w:ascii="宋体" w:hAnsi="宋体" w:eastAsia="宋体" w:cs="宋体"/>
                <w:i/>
                <w:iCs/>
              </w:rPr>
            </w:pPr>
            <w:r>
              <w:rPr>
                <w:rFonts w:hint="eastAsia" w:ascii="宋体" w:hAnsi="宋体" w:eastAsia="宋体" w:cs="宋体"/>
                <w:i/>
                <w:iCs/>
              </w:rPr>
              <w:t>40%</w:t>
            </w:r>
          </w:p>
        </w:tc>
        <w:tc>
          <w:tcPr>
            <w:tcW w:w="1276" w:type="dxa"/>
          </w:tcPr>
          <w:p>
            <w:pPr>
              <w:jc w:val="center"/>
              <w:rPr>
                <w:rFonts w:ascii="宋体" w:hAnsi="宋体" w:eastAsia="宋体" w:cs="宋体"/>
                <w:i/>
                <w:iCs/>
              </w:rPr>
            </w:pPr>
            <w:r>
              <w:rPr>
                <w:rFonts w:hint="eastAsia" w:ascii="宋体" w:hAnsi="宋体" w:eastAsia="宋体" w:cs="宋体"/>
                <w:i/>
                <w:iCs/>
              </w:rPr>
              <w:t>60%</w:t>
            </w:r>
          </w:p>
        </w:tc>
        <w:tc>
          <w:tcPr>
            <w:tcW w:w="1176" w:type="dxa"/>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rPr>
                <w:rFonts w:ascii="宋体" w:hAnsi="宋体"/>
                <w:i/>
                <w:szCs w:val="21"/>
              </w:rPr>
            </w:pPr>
            <w:r>
              <w:rPr>
                <w:rFonts w:ascii="宋体" w:hAnsi="宋体"/>
                <w:i/>
                <w:szCs w:val="21"/>
              </w:rPr>
              <w:t>创建视图和索引</w:t>
            </w:r>
          </w:p>
        </w:tc>
        <w:tc>
          <w:tcPr>
            <w:tcW w:w="1275" w:type="dxa"/>
            <w:vAlign w:val="center"/>
          </w:tcPr>
          <w:p>
            <w:pPr>
              <w:jc w:val="center"/>
              <w:rPr>
                <w:rFonts w:ascii="宋体" w:hAnsi="宋体" w:eastAsia="宋体" w:cs="宋体"/>
                <w:i/>
                <w:iCs/>
              </w:rPr>
            </w:pPr>
            <w:r>
              <w:rPr>
                <w:rFonts w:hint="eastAsia" w:ascii="宋体" w:hAnsi="宋体" w:eastAsia="宋体" w:cs="宋体"/>
                <w:i/>
                <w:iCs/>
              </w:rPr>
              <w:t>100%</w:t>
            </w:r>
          </w:p>
        </w:tc>
        <w:tc>
          <w:tcPr>
            <w:tcW w:w="1348" w:type="dxa"/>
            <w:vAlign w:val="center"/>
          </w:tcPr>
          <w:p>
            <w:pPr>
              <w:jc w:val="center"/>
              <w:rPr>
                <w:rFonts w:ascii="宋体" w:hAnsi="宋体" w:eastAsia="宋体" w:cs="宋体"/>
                <w:i/>
                <w:iCs/>
              </w:rPr>
            </w:pPr>
            <w:r>
              <w:rPr>
                <w:rFonts w:hint="eastAsia" w:ascii="宋体" w:hAnsi="宋体" w:eastAsia="宋体" w:cs="宋体"/>
                <w:i/>
                <w:iCs/>
              </w:rPr>
              <w:t>40%</w:t>
            </w:r>
          </w:p>
        </w:tc>
        <w:tc>
          <w:tcPr>
            <w:tcW w:w="1276" w:type="dxa"/>
          </w:tcPr>
          <w:p>
            <w:pPr>
              <w:jc w:val="center"/>
              <w:rPr>
                <w:rFonts w:ascii="宋体" w:hAnsi="宋体" w:eastAsia="宋体" w:cs="宋体"/>
                <w:i/>
                <w:iCs/>
              </w:rPr>
            </w:pPr>
            <w:r>
              <w:rPr>
                <w:rFonts w:hint="eastAsia" w:ascii="宋体" w:hAnsi="宋体" w:eastAsia="宋体" w:cs="宋体"/>
                <w:i/>
                <w:iCs/>
              </w:rPr>
              <w:t>60%</w:t>
            </w:r>
          </w:p>
        </w:tc>
        <w:tc>
          <w:tcPr>
            <w:tcW w:w="1176" w:type="dxa"/>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spacing w:line="360" w:lineRule="auto"/>
              <w:rPr>
                <w:rFonts w:ascii="Times New Roman" w:hAnsi="Times New Roman"/>
                <w:i/>
                <w:sz w:val="24"/>
                <w:szCs w:val="24"/>
              </w:rPr>
            </w:pPr>
            <w:r>
              <w:rPr>
                <w:rFonts w:ascii="宋体" w:hAnsi="宋体"/>
                <w:i/>
                <w:szCs w:val="21"/>
              </w:rPr>
              <w:t>查询</w:t>
            </w:r>
          </w:p>
        </w:tc>
        <w:tc>
          <w:tcPr>
            <w:tcW w:w="1275" w:type="dxa"/>
            <w:vAlign w:val="center"/>
          </w:tcPr>
          <w:p>
            <w:pPr>
              <w:jc w:val="center"/>
              <w:rPr>
                <w:rFonts w:ascii="宋体" w:hAnsi="宋体" w:eastAsia="宋体" w:cs="宋体"/>
                <w:i/>
                <w:iCs/>
              </w:rPr>
            </w:pPr>
            <w:r>
              <w:rPr>
                <w:rFonts w:hint="eastAsia" w:ascii="宋体" w:hAnsi="宋体" w:eastAsia="宋体" w:cs="宋体"/>
                <w:i/>
                <w:iCs/>
              </w:rPr>
              <w:t>100%</w:t>
            </w:r>
          </w:p>
        </w:tc>
        <w:tc>
          <w:tcPr>
            <w:tcW w:w="1348" w:type="dxa"/>
            <w:vAlign w:val="center"/>
          </w:tcPr>
          <w:p>
            <w:pPr>
              <w:jc w:val="center"/>
              <w:rPr>
                <w:rFonts w:ascii="宋体" w:hAnsi="宋体" w:eastAsia="宋体" w:cs="宋体"/>
                <w:i/>
                <w:iCs/>
              </w:rPr>
            </w:pPr>
            <w:r>
              <w:rPr>
                <w:rFonts w:hint="eastAsia" w:ascii="宋体" w:hAnsi="宋体" w:eastAsia="宋体" w:cs="宋体"/>
                <w:i/>
                <w:iCs/>
              </w:rPr>
              <w:t>40%</w:t>
            </w:r>
          </w:p>
        </w:tc>
        <w:tc>
          <w:tcPr>
            <w:tcW w:w="1276" w:type="dxa"/>
          </w:tcPr>
          <w:p>
            <w:pPr>
              <w:jc w:val="center"/>
              <w:rPr>
                <w:rFonts w:ascii="宋体" w:hAnsi="宋体" w:eastAsia="宋体" w:cs="宋体"/>
                <w:i/>
                <w:iCs/>
              </w:rPr>
            </w:pPr>
            <w:r>
              <w:rPr>
                <w:rFonts w:hint="eastAsia" w:ascii="宋体" w:hAnsi="宋体" w:eastAsia="宋体" w:cs="宋体"/>
                <w:i/>
                <w:iCs/>
              </w:rPr>
              <w:t>60%</w:t>
            </w:r>
          </w:p>
        </w:tc>
        <w:tc>
          <w:tcPr>
            <w:tcW w:w="1176" w:type="dxa"/>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spacing w:line="360" w:lineRule="auto"/>
              <w:rPr>
                <w:rFonts w:ascii="Times New Roman" w:hAnsi="Times New Roman"/>
                <w:i/>
                <w:sz w:val="24"/>
                <w:szCs w:val="24"/>
              </w:rPr>
            </w:pPr>
            <w:r>
              <w:rPr>
                <w:rFonts w:hint="eastAsia" w:ascii="宋体" w:hAnsi="宋体"/>
                <w:i/>
                <w:szCs w:val="21"/>
              </w:rPr>
              <w:t>更新</w:t>
            </w:r>
          </w:p>
        </w:tc>
        <w:tc>
          <w:tcPr>
            <w:tcW w:w="1275" w:type="dxa"/>
            <w:vAlign w:val="center"/>
          </w:tcPr>
          <w:p>
            <w:pPr>
              <w:jc w:val="center"/>
              <w:rPr>
                <w:rFonts w:ascii="宋体" w:hAnsi="宋体" w:eastAsia="宋体" w:cs="宋体"/>
                <w:i/>
                <w:iCs/>
              </w:rPr>
            </w:pPr>
            <w:r>
              <w:rPr>
                <w:rFonts w:hint="eastAsia" w:ascii="宋体" w:hAnsi="宋体" w:eastAsia="宋体" w:cs="宋体"/>
                <w:i/>
                <w:iCs/>
              </w:rPr>
              <w:t>100%</w:t>
            </w:r>
          </w:p>
        </w:tc>
        <w:tc>
          <w:tcPr>
            <w:tcW w:w="1348" w:type="dxa"/>
            <w:vAlign w:val="center"/>
          </w:tcPr>
          <w:p>
            <w:pPr>
              <w:jc w:val="center"/>
              <w:rPr>
                <w:rFonts w:ascii="宋体" w:hAnsi="宋体" w:eastAsia="宋体" w:cs="宋体"/>
                <w:i/>
                <w:iCs/>
              </w:rPr>
            </w:pPr>
            <w:r>
              <w:rPr>
                <w:rFonts w:hint="eastAsia" w:ascii="宋体" w:hAnsi="宋体" w:eastAsia="宋体" w:cs="宋体"/>
                <w:i/>
                <w:iCs/>
              </w:rPr>
              <w:t>40%</w:t>
            </w:r>
          </w:p>
        </w:tc>
        <w:tc>
          <w:tcPr>
            <w:tcW w:w="1276" w:type="dxa"/>
          </w:tcPr>
          <w:p>
            <w:pPr>
              <w:jc w:val="center"/>
              <w:rPr>
                <w:rFonts w:ascii="宋体" w:hAnsi="宋体" w:eastAsia="宋体" w:cs="宋体"/>
                <w:i/>
                <w:iCs/>
              </w:rPr>
            </w:pPr>
            <w:r>
              <w:rPr>
                <w:rFonts w:hint="eastAsia" w:ascii="宋体" w:hAnsi="宋体" w:eastAsia="宋体" w:cs="宋体"/>
                <w:i/>
                <w:iCs/>
              </w:rPr>
              <w:t>60%</w:t>
            </w:r>
          </w:p>
        </w:tc>
        <w:tc>
          <w:tcPr>
            <w:tcW w:w="1176" w:type="dxa"/>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rPr>
                <w:rFonts w:ascii="宋体" w:hAnsi="宋体"/>
                <w:i/>
                <w:szCs w:val="21"/>
              </w:rPr>
            </w:pPr>
            <w:r>
              <w:rPr>
                <w:rFonts w:ascii="宋体" w:hAnsi="宋体"/>
                <w:i/>
                <w:szCs w:val="21"/>
              </w:rPr>
              <w:t>权限管理</w:t>
            </w:r>
          </w:p>
        </w:tc>
        <w:tc>
          <w:tcPr>
            <w:tcW w:w="1275" w:type="dxa"/>
            <w:vAlign w:val="center"/>
          </w:tcPr>
          <w:p>
            <w:pPr>
              <w:jc w:val="center"/>
              <w:rPr>
                <w:rFonts w:ascii="宋体" w:hAnsi="宋体" w:eastAsia="宋体" w:cs="宋体"/>
                <w:i/>
              </w:rPr>
            </w:pPr>
            <w:r>
              <w:rPr>
                <w:rFonts w:hint="eastAsia" w:ascii="宋体" w:hAnsi="宋体" w:eastAsia="宋体" w:cs="宋体"/>
                <w:i/>
              </w:rPr>
              <w:t>100%</w:t>
            </w:r>
          </w:p>
        </w:tc>
        <w:tc>
          <w:tcPr>
            <w:tcW w:w="1348" w:type="dxa"/>
            <w:vAlign w:val="center"/>
          </w:tcPr>
          <w:p>
            <w:pPr>
              <w:jc w:val="center"/>
              <w:rPr>
                <w:rFonts w:ascii="宋体" w:hAnsi="宋体" w:eastAsia="宋体" w:cs="宋体"/>
                <w:i/>
              </w:rPr>
            </w:pPr>
            <w:r>
              <w:rPr>
                <w:rFonts w:hint="eastAsia" w:ascii="宋体" w:hAnsi="宋体" w:eastAsia="宋体" w:cs="宋体"/>
                <w:i/>
                <w:iCs/>
              </w:rPr>
              <w:t>40%</w:t>
            </w:r>
          </w:p>
        </w:tc>
        <w:tc>
          <w:tcPr>
            <w:tcW w:w="1276" w:type="dxa"/>
          </w:tcPr>
          <w:p>
            <w:pPr>
              <w:jc w:val="center"/>
              <w:rPr>
                <w:rFonts w:ascii="宋体" w:hAnsi="宋体" w:eastAsia="宋体" w:cs="宋体"/>
                <w:i/>
                <w:iCs/>
              </w:rPr>
            </w:pPr>
            <w:r>
              <w:rPr>
                <w:rFonts w:hint="eastAsia" w:ascii="宋体" w:hAnsi="宋体" w:eastAsia="宋体" w:cs="宋体"/>
                <w:i/>
                <w:iCs/>
              </w:rPr>
              <w:t>60%</w:t>
            </w:r>
          </w:p>
        </w:tc>
        <w:tc>
          <w:tcPr>
            <w:tcW w:w="1176" w:type="dxa"/>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rPr>
                <w:rFonts w:ascii="宋体" w:hAnsi="宋体"/>
                <w:i/>
                <w:szCs w:val="21"/>
              </w:rPr>
            </w:pPr>
            <w:r>
              <w:rPr>
                <w:rFonts w:ascii="宋体" w:hAnsi="宋体"/>
                <w:i/>
                <w:szCs w:val="21"/>
              </w:rPr>
              <w:t>代数优化</w:t>
            </w:r>
          </w:p>
        </w:tc>
        <w:tc>
          <w:tcPr>
            <w:tcW w:w="1275" w:type="dxa"/>
            <w:vAlign w:val="center"/>
          </w:tcPr>
          <w:p>
            <w:pPr>
              <w:jc w:val="center"/>
              <w:rPr>
                <w:rFonts w:ascii="宋体" w:hAnsi="宋体" w:eastAsia="宋体" w:cs="宋体"/>
                <w:i/>
              </w:rPr>
            </w:pPr>
            <w:r>
              <w:rPr>
                <w:rFonts w:hint="eastAsia" w:ascii="宋体" w:hAnsi="宋体" w:eastAsia="宋体" w:cs="宋体"/>
                <w:i/>
                <w:iCs/>
              </w:rPr>
              <w:t>100%</w:t>
            </w:r>
          </w:p>
        </w:tc>
        <w:tc>
          <w:tcPr>
            <w:tcW w:w="1348" w:type="dxa"/>
            <w:vAlign w:val="center"/>
          </w:tcPr>
          <w:p>
            <w:pPr>
              <w:jc w:val="center"/>
              <w:rPr>
                <w:rFonts w:ascii="宋体" w:hAnsi="宋体" w:eastAsia="宋体" w:cs="宋体"/>
                <w:i/>
              </w:rPr>
            </w:pPr>
            <w:r>
              <w:rPr>
                <w:rFonts w:hint="eastAsia" w:ascii="宋体" w:hAnsi="宋体" w:eastAsia="宋体" w:cs="宋体"/>
                <w:i/>
                <w:iCs/>
              </w:rPr>
              <w:t>40%</w:t>
            </w:r>
          </w:p>
        </w:tc>
        <w:tc>
          <w:tcPr>
            <w:tcW w:w="1276" w:type="dxa"/>
          </w:tcPr>
          <w:p>
            <w:pPr>
              <w:jc w:val="center"/>
              <w:rPr>
                <w:rFonts w:ascii="宋体" w:hAnsi="宋体" w:eastAsia="宋体" w:cs="宋体"/>
                <w:i/>
                <w:iCs/>
              </w:rPr>
            </w:pPr>
            <w:r>
              <w:rPr>
                <w:rFonts w:hint="eastAsia" w:ascii="宋体" w:hAnsi="宋体" w:eastAsia="宋体" w:cs="宋体"/>
                <w:i/>
                <w:iCs/>
              </w:rPr>
              <w:t>60%</w:t>
            </w:r>
          </w:p>
        </w:tc>
        <w:tc>
          <w:tcPr>
            <w:tcW w:w="1176" w:type="dxa"/>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rPr>
                <w:rFonts w:ascii="宋体" w:hAnsi="宋体"/>
                <w:i/>
                <w:szCs w:val="21"/>
              </w:rPr>
            </w:pPr>
            <w:r>
              <w:rPr>
                <w:rFonts w:ascii="宋体" w:hAnsi="宋体"/>
                <w:i/>
                <w:szCs w:val="21"/>
              </w:rPr>
              <w:t>索引的更新和使用</w:t>
            </w:r>
          </w:p>
        </w:tc>
        <w:tc>
          <w:tcPr>
            <w:tcW w:w="1275" w:type="dxa"/>
            <w:vAlign w:val="center"/>
          </w:tcPr>
          <w:p>
            <w:pPr>
              <w:jc w:val="center"/>
              <w:rPr>
                <w:rFonts w:ascii="宋体" w:hAnsi="宋体" w:eastAsia="宋体" w:cs="宋体"/>
                <w:i/>
              </w:rPr>
            </w:pPr>
            <w:r>
              <w:rPr>
                <w:rFonts w:hint="eastAsia" w:ascii="宋体" w:hAnsi="宋体" w:eastAsia="宋体" w:cs="宋体"/>
                <w:i/>
                <w:iCs/>
              </w:rPr>
              <w:t>100%</w:t>
            </w:r>
          </w:p>
        </w:tc>
        <w:tc>
          <w:tcPr>
            <w:tcW w:w="1348" w:type="dxa"/>
            <w:vAlign w:val="center"/>
          </w:tcPr>
          <w:p>
            <w:pPr>
              <w:jc w:val="center"/>
              <w:rPr>
                <w:rFonts w:ascii="宋体" w:hAnsi="宋体" w:eastAsia="宋体" w:cs="宋体"/>
                <w:i/>
              </w:rPr>
            </w:pPr>
            <w:r>
              <w:rPr>
                <w:rFonts w:hint="eastAsia" w:ascii="宋体" w:hAnsi="宋体" w:eastAsia="宋体" w:cs="宋体"/>
                <w:i/>
                <w:iCs/>
              </w:rPr>
              <w:t>40%</w:t>
            </w:r>
          </w:p>
        </w:tc>
        <w:tc>
          <w:tcPr>
            <w:tcW w:w="1276" w:type="dxa"/>
          </w:tcPr>
          <w:p>
            <w:pPr>
              <w:jc w:val="center"/>
              <w:rPr>
                <w:rFonts w:ascii="宋体" w:hAnsi="宋体" w:eastAsia="宋体" w:cs="宋体"/>
                <w:i/>
                <w:iCs/>
              </w:rPr>
            </w:pPr>
            <w:r>
              <w:rPr>
                <w:rFonts w:hint="eastAsia" w:ascii="宋体" w:hAnsi="宋体" w:eastAsia="宋体" w:cs="宋体"/>
                <w:i/>
                <w:iCs/>
              </w:rPr>
              <w:t>60%</w:t>
            </w:r>
          </w:p>
        </w:tc>
        <w:tc>
          <w:tcPr>
            <w:tcW w:w="1176" w:type="dxa"/>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rPr>
                <w:rFonts w:ascii="宋体" w:hAnsi="宋体"/>
                <w:i/>
                <w:szCs w:val="21"/>
              </w:rPr>
            </w:pPr>
            <w:r>
              <w:rPr>
                <w:rFonts w:ascii="宋体" w:hAnsi="宋体"/>
                <w:i/>
                <w:szCs w:val="21"/>
              </w:rPr>
              <w:t>帮助信息</w:t>
            </w:r>
          </w:p>
        </w:tc>
        <w:tc>
          <w:tcPr>
            <w:tcW w:w="1275" w:type="dxa"/>
            <w:vAlign w:val="center"/>
          </w:tcPr>
          <w:p>
            <w:pPr>
              <w:jc w:val="center"/>
              <w:rPr>
                <w:rFonts w:ascii="宋体" w:hAnsi="宋体" w:eastAsia="宋体" w:cs="宋体"/>
                <w:i/>
              </w:rPr>
            </w:pPr>
          </w:p>
        </w:tc>
        <w:tc>
          <w:tcPr>
            <w:tcW w:w="1348" w:type="dxa"/>
            <w:vAlign w:val="center"/>
          </w:tcPr>
          <w:p>
            <w:pPr>
              <w:jc w:val="center"/>
              <w:rPr>
                <w:rFonts w:ascii="宋体" w:hAnsi="宋体" w:eastAsia="宋体" w:cs="宋体"/>
                <w:i/>
              </w:rPr>
            </w:pPr>
            <w:r>
              <w:rPr>
                <w:rFonts w:hint="eastAsia" w:ascii="宋体" w:hAnsi="宋体" w:eastAsia="宋体" w:cs="宋体"/>
                <w:i/>
                <w:iCs/>
              </w:rPr>
              <w:t>60%</w:t>
            </w:r>
          </w:p>
        </w:tc>
        <w:tc>
          <w:tcPr>
            <w:tcW w:w="1276" w:type="dxa"/>
            <w:vAlign w:val="center"/>
          </w:tcPr>
          <w:p>
            <w:pPr>
              <w:jc w:val="center"/>
              <w:rPr>
                <w:rFonts w:ascii="宋体" w:hAnsi="宋体" w:eastAsia="宋体" w:cs="宋体"/>
                <w:i/>
                <w:iCs/>
              </w:rPr>
            </w:pPr>
            <w:r>
              <w:rPr>
                <w:rFonts w:hint="eastAsia" w:ascii="宋体" w:hAnsi="宋体" w:eastAsia="宋体" w:cs="宋体"/>
                <w:i/>
                <w:iCs/>
              </w:rPr>
              <w:t>40%</w:t>
            </w:r>
          </w:p>
        </w:tc>
        <w:tc>
          <w:tcPr>
            <w:tcW w:w="1176" w:type="dxa"/>
            <w:vAlign w:val="center"/>
          </w:tcPr>
          <w:p>
            <w:pPr>
              <w:jc w:val="center"/>
              <w:rPr>
                <w:rFonts w:ascii="宋体" w:hAnsi="宋体" w:eastAsia="宋体" w:cs="宋体"/>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3" w:type="dxa"/>
          </w:tcPr>
          <w:p>
            <w:pPr>
              <w:rPr>
                <w:rFonts w:ascii="宋体" w:hAnsi="宋体"/>
                <w:i/>
                <w:szCs w:val="21"/>
              </w:rPr>
            </w:pPr>
            <w:r>
              <w:rPr>
                <w:rFonts w:hint="eastAsia" w:ascii="宋体" w:hAnsi="宋体"/>
                <w:i/>
                <w:szCs w:val="21"/>
              </w:rPr>
              <w:t>原型</w:t>
            </w:r>
            <w:r>
              <w:rPr>
                <w:rFonts w:ascii="宋体" w:hAnsi="宋体"/>
                <w:i/>
                <w:szCs w:val="21"/>
              </w:rPr>
              <w:t>系统</w:t>
            </w:r>
          </w:p>
        </w:tc>
        <w:tc>
          <w:tcPr>
            <w:tcW w:w="1275" w:type="dxa"/>
            <w:vAlign w:val="center"/>
          </w:tcPr>
          <w:p>
            <w:pPr>
              <w:jc w:val="center"/>
              <w:rPr>
                <w:rFonts w:ascii="宋体" w:hAnsi="宋体" w:eastAsia="宋体" w:cs="宋体"/>
                <w:i/>
              </w:rPr>
            </w:pPr>
          </w:p>
        </w:tc>
        <w:tc>
          <w:tcPr>
            <w:tcW w:w="1348" w:type="dxa"/>
            <w:vAlign w:val="center"/>
          </w:tcPr>
          <w:p>
            <w:pPr>
              <w:jc w:val="center"/>
              <w:rPr>
                <w:rFonts w:ascii="宋体" w:hAnsi="宋体" w:eastAsia="宋体" w:cs="宋体"/>
                <w:i/>
              </w:rPr>
            </w:pPr>
            <w:r>
              <w:rPr>
                <w:rFonts w:hint="eastAsia" w:ascii="宋体" w:hAnsi="宋体" w:eastAsia="宋体" w:cs="宋体"/>
                <w:i/>
              </w:rPr>
              <w:t>100%</w:t>
            </w:r>
          </w:p>
        </w:tc>
        <w:tc>
          <w:tcPr>
            <w:tcW w:w="1276" w:type="dxa"/>
            <w:vAlign w:val="center"/>
          </w:tcPr>
          <w:p>
            <w:pPr>
              <w:jc w:val="center"/>
              <w:rPr>
                <w:rFonts w:ascii="宋体" w:hAnsi="宋体" w:eastAsia="宋体" w:cs="宋体"/>
                <w:i/>
              </w:rPr>
            </w:pPr>
            <w:r>
              <w:rPr>
                <w:rFonts w:hint="eastAsia" w:ascii="宋体" w:hAnsi="宋体" w:eastAsia="宋体" w:cs="宋体"/>
                <w:i/>
              </w:rPr>
              <w:t>40%</w:t>
            </w:r>
          </w:p>
        </w:tc>
        <w:tc>
          <w:tcPr>
            <w:tcW w:w="1176" w:type="dxa"/>
            <w:vAlign w:val="center"/>
          </w:tcPr>
          <w:p>
            <w:pPr>
              <w:jc w:val="center"/>
              <w:rPr>
                <w:rFonts w:ascii="宋体" w:hAnsi="宋体" w:eastAsia="宋体" w:cs="宋体"/>
                <w:i/>
              </w:rPr>
            </w:pPr>
            <w:r>
              <w:rPr>
                <w:rFonts w:hint="eastAsia" w:ascii="宋体" w:hAnsi="宋体" w:eastAsia="宋体" w:cs="宋体"/>
                <w:i/>
              </w:rPr>
              <w:t>100%</w:t>
            </w:r>
          </w:p>
        </w:tc>
      </w:tr>
    </w:tbl>
    <w:p>
      <w:pPr>
        <w:widowControl/>
        <w:spacing w:line="300" w:lineRule="auto"/>
        <w:ind w:firstLine="490" w:firstLineChars="200"/>
        <w:jc w:val="left"/>
        <w:rPr>
          <w:rFonts w:ascii="黑体" w:hAnsi="宋体" w:eastAsia="黑体" w:cs="宋体"/>
          <w:kern w:val="0"/>
          <w:sz w:val="24"/>
        </w:rPr>
      </w:pPr>
    </w:p>
    <w:p>
      <w:pPr>
        <w:widowControl/>
        <w:spacing w:line="300" w:lineRule="auto"/>
        <w:ind w:firstLine="490" w:firstLineChars="200"/>
        <w:jc w:val="left"/>
        <w:rPr>
          <w:rFonts w:ascii="黑体" w:hAnsi="宋体" w:eastAsia="黑体" w:cs="宋体"/>
          <w:kern w:val="0"/>
          <w:sz w:val="24"/>
        </w:rPr>
      </w:pPr>
      <w:r>
        <w:rPr>
          <w:rFonts w:hint="eastAsia" w:ascii="黑体" w:hAnsi="宋体" w:eastAsia="黑体" w:cs="宋体"/>
          <w:kern w:val="0"/>
          <w:sz w:val="24"/>
          <w:highlight w:val="yellow"/>
        </w:rPr>
        <w:t>七、</w:t>
      </w:r>
      <w:r>
        <w:rPr>
          <w:rFonts w:ascii="黑体" w:hAnsi="宋体" w:eastAsia="黑体" w:cs="宋体"/>
          <w:kern w:val="0"/>
          <w:sz w:val="24"/>
          <w:highlight w:val="yellow"/>
        </w:rPr>
        <w:t>课程达成度评价与持续改进</w:t>
      </w:r>
    </w:p>
    <w:p>
      <w:pPr>
        <w:spacing w:line="360" w:lineRule="auto"/>
        <w:ind w:firstLine="490" w:firstLineChars="200"/>
        <w:rPr>
          <w:rFonts w:ascii="Times New Roman" w:hAnsi="Times New Roman" w:eastAsia="黑体"/>
          <w:b/>
          <w:bCs/>
          <w:color w:val="FF0000"/>
          <w:sz w:val="24"/>
          <w:szCs w:val="24"/>
        </w:rPr>
      </w:pPr>
      <w:r>
        <w:rPr>
          <w:rFonts w:ascii="Times New Roman" w:hAnsi="Times New Roman"/>
          <w:sz w:val="24"/>
          <w:szCs w:val="24"/>
        </w:rPr>
        <w:t>课程达成度评价方式</w:t>
      </w:r>
      <w:r>
        <w:rPr>
          <w:rFonts w:hint="eastAsia" w:ascii="Times New Roman" w:hAnsi="Times New Roman"/>
          <w:sz w:val="24"/>
          <w:szCs w:val="24"/>
        </w:rPr>
        <w:t>如下表所示。</w:t>
      </w:r>
    </w:p>
    <w:p>
      <w:pPr>
        <w:widowControl/>
        <w:tabs>
          <w:tab w:val="left" w:pos="905"/>
        </w:tabs>
        <w:spacing w:line="572" w:lineRule="exact"/>
        <w:jc w:val="center"/>
        <w:rPr>
          <w:rFonts w:ascii="黑体" w:hAnsi="黑体" w:eastAsia="黑体" w:cs="黑体"/>
          <w:sz w:val="24"/>
          <w:szCs w:val="24"/>
        </w:rPr>
      </w:pPr>
      <w:r>
        <w:rPr>
          <w:rFonts w:hint="eastAsia" w:ascii="黑体" w:hAnsi="黑体" w:eastAsia="黑体" w:cs="黑体"/>
          <w:sz w:val="24"/>
          <w:szCs w:val="24"/>
        </w:rPr>
        <w:t>表</w:t>
      </w:r>
      <w:r>
        <w:rPr>
          <w:rFonts w:ascii="黑体" w:hAnsi="黑体" w:eastAsia="黑体" w:cs="黑体"/>
          <w:sz w:val="24"/>
          <w:szCs w:val="24"/>
        </w:rPr>
        <w:t>6</w:t>
      </w:r>
      <w:r>
        <w:rPr>
          <w:rFonts w:hint="eastAsia" w:ascii="黑体" w:hAnsi="黑体" w:eastAsia="黑体" w:cs="黑体"/>
          <w:sz w:val="24"/>
          <w:szCs w:val="24"/>
        </w:rPr>
        <w:t xml:space="preserve"> 实验课程目标与课程考核方式对应关系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5961"/>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jc w:val="center"/>
              <w:rPr>
                <w:rFonts w:ascii="Times New Roman" w:hAnsi="Times New Roman"/>
                <w:sz w:val="24"/>
                <w:szCs w:val="24"/>
              </w:rPr>
            </w:pPr>
            <w:r>
              <w:rPr>
                <w:rFonts w:hint="eastAsia" w:ascii="Times New Roman" w:hAnsi="Times New Roman"/>
                <w:sz w:val="24"/>
                <w:szCs w:val="24"/>
              </w:rPr>
              <w:t>实验课程目标</w:t>
            </w:r>
          </w:p>
        </w:tc>
        <w:tc>
          <w:tcPr>
            <w:tcW w:w="5961" w:type="dxa"/>
          </w:tcPr>
          <w:p>
            <w:pPr>
              <w:spacing w:line="360" w:lineRule="auto"/>
              <w:jc w:val="center"/>
              <w:rPr>
                <w:rFonts w:ascii="Times New Roman" w:hAnsi="Times New Roman"/>
                <w:sz w:val="24"/>
                <w:szCs w:val="24"/>
              </w:rPr>
            </w:pPr>
            <w:r>
              <w:rPr>
                <w:rFonts w:hint="eastAsia" w:ascii="Times New Roman" w:hAnsi="Times New Roman"/>
                <w:sz w:val="24"/>
                <w:szCs w:val="24"/>
              </w:rPr>
              <w:t>实验课程目标达成度评价方式</w:t>
            </w:r>
          </w:p>
        </w:tc>
        <w:tc>
          <w:tcPr>
            <w:tcW w:w="1290" w:type="dxa"/>
          </w:tcPr>
          <w:p>
            <w:pPr>
              <w:spacing w:line="360" w:lineRule="auto"/>
              <w:jc w:val="center"/>
              <w:rPr>
                <w:rFonts w:ascii="Times New Roman" w:hAnsi="Times New Roman"/>
                <w:sz w:val="24"/>
                <w:szCs w:val="24"/>
              </w:rPr>
            </w:pPr>
            <w:r>
              <w:rPr>
                <w:rFonts w:hint="eastAsia" w:ascii="Times New Roman" w:hAnsi="Times New Roman"/>
                <w:sz w:val="24"/>
                <w:szCs w:val="24"/>
              </w:rPr>
              <w:t>权重系数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rPr>
                <w:rFonts w:ascii="Times New Roman" w:hAnsi="Times New Roman"/>
                <w:sz w:val="24"/>
                <w:szCs w:val="24"/>
              </w:rPr>
            </w:pPr>
            <w:r>
              <w:rPr>
                <w:rFonts w:ascii="Times New Roman" w:hAnsi="Times New Roman"/>
                <w:sz w:val="24"/>
                <w:szCs w:val="24"/>
              </w:rPr>
              <w:t>CO1</w:t>
            </w:r>
          </w:p>
        </w:tc>
        <w:tc>
          <w:tcPr>
            <w:tcW w:w="5961" w:type="dxa"/>
            <w:vMerge w:val="restart"/>
            <w:vAlign w:val="center"/>
          </w:tcPr>
          <w:p>
            <w:pPr>
              <w:spacing w:line="360" w:lineRule="auto"/>
              <w:jc w:val="center"/>
              <w:rPr>
                <w:rFonts w:ascii="Times New Roman" w:hAnsi="Times New Roman"/>
                <w:sz w:val="24"/>
                <w:szCs w:val="24"/>
              </w:rPr>
            </w:pPr>
            <m:oMath>
              <m:r>
                <m:rPr>
                  <m:sty m:val="p"/>
                </m:rPr>
                <w:rPr>
                  <w:rFonts w:ascii="Cambria Math" w:hAnsi="Cambria Math"/>
                  <w:sz w:val="24"/>
                  <w:szCs w:val="24"/>
                </w:rPr>
                <m:t>Σ(</m:t>
              </m:r>
              <m:r>
                <m:rPr>
                  <m:sty m:val="p"/>
                </m:rPr>
                <w:rPr>
                  <w:rFonts w:hint="eastAsia" w:ascii="Cambria Math" w:hAnsi="Cambria Math"/>
                  <w:sz w:val="24"/>
                  <w:szCs w:val="24"/>
                </w:rPr>
                <m:t>相应</m:t>
              </m:r>
              <m:r>
                <m:rPr>
                  <m:sty m:val="p"/>
                </m:rPr>
                <w:rPr>
                  <w:rFonts w:ascii="Cambria Math" w:hAnsi="Cambria Math"/>
                  <w:sz w:val="24"/>
                  <w:szCs w:val="24"/>
                </w:rPr>
                <m:t>实验项目</m:t>
              </m:r>
            </m:oMath>
            <w:r>
              <w:rPr>
                <w:rFonts w:hint="eastAsia" w:ascii="Times New Roman" w:hAnsi="Times New Roman"/>
                <w:sz w:val="24"/>
                <w:szCs w:val="24"/>
              </w:rPr>
              <w:t>达成度*权重系数)</w:t>
            </w:r>
          </w:p>
        </w:tc>
        <w:tc>
          <w:tcPr>
            <w:tcW w:w="1290" w:type="dxa"/>
          </w:tcPr>
          <w:p>
            <w:pPr>
              <w:spacing w:line="360" w:lineRule="auto"/>
              <w:rPr>
                <w:rFonts w:ascii="Times New Roman" w:hAnsi="Times New Roman"/>
                <w:sz w:val="24"/>
                <w:szCs w:val="24"/>
              </w:rPr>
            </w:pPr>
            <w:r>
              <w:rPr>
                <w:rFonts w:ascii="Times New Roman" w:hAnsi="Times New Roman"/>
                <w:sz w:val="24"/>
                <w:szCs w:val="24"/>
              </w:rPr>
              <w:t>0.</w:t>
            </w:r>
            <w:r>
              <w:rPr>
                <w:rFonts w:hint="eastAsia" w:ascii="Times New Roman" w:hAnsi="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rPr>
                <w:rFonts w:ascii="Times New Roman" w:hAnsi="Times New Roman"/>
                <w:sz w:val="24"/>
                <w:szCs w:val="24"/>
              </w:rPr>
            </w:pPr>
            <w:r>
              <w:rPr>
                <w:rFonts w:ascii="Times New Roman" w:hAnsi="Times New Roman"/>
                <w:sz w:val="24"/>
                <w:szCs w:val="24"/>
              </w:rPr>
              <w:t>CO2</w:t>
            </w:r>
          </w:p>
        </w:tc>
        <w:tc>
          <w:tcPr>
            <w:tcW w:w="5961" w:type="dxa"/>
            <w:vMerge w:val="continue"/>
          </w:tcPr>
          <w:p>
            <w:pPr>
              <w:spacing w:line="360" w:lineRule="auto"/>
              <w:rPr>
                <w:rFonts w:ascii="Times New Roman" w:hAnsi="Times New Roman"/>
                <w:sz w:val="24"/>
                <w:szCs w:val="24"/>
              </w:rPr>
            </w:pPr>
          </w:p>
        </w:tc>
        <w:tc>
          <w:tcPr>
            <w:tcW w:w="1290" w:type="dxa"/>
          </w:tcPr>
          <w:p>
            <w:pPr>
              <w:spacing w:line="360" w:lineRule="auto"/>
              <w:rPr>
                <w:rFonts w:ascii="Times New Roman" w:hAnsi="Times New Roman"/>
                <w:sz w:val="24"/>
                <w:szCs w:val="24"/>
              </w:rPr>
            </w:pPr>
            <w:r>
              <w:rPr>
                <w:rFonts w:ascii="Times New Roman" w:hAnsi="Times New Roman"/>
                <w:sz w:val="24"/>
                <w:szCs w:val="24"/>
              </w:rPr>
              <w:t>0.</w:t>
            </w:r>
            <w:r>
              <w:rPr>
                <w:rFonts w:hint="eastAsia" w:ascii="Times New Roman" w:hAnsi="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rPr>
                <w:rFonts w:ascii="Times New Roman" w:hAnsi="Times New Roman"/>
                <w:sz w:val="24"/>
                <w:szCs w:val="24"/>
              </w:rPr>
            </w:pPr>
            <w:r>
              <w:rPr>
                <w:rFonts w:ascii="Times New Roman" w:hAnsi="Times New Roman"/>
                <w:sz w:val="24"/>
                <w:szCs w:val="24"/>
              </w:rPr>
              <w:t>CO3</w:t>
            </w:r>
          </w:p>
        </w:tc>
        <w:tc>
          <w:tcPr>
            <w:tcW w:w="5961" w:type="dxa"/>
            <w:vMerge w:val="continue"/>
          </w:tcPr>
          <w:p>
            <w:pPr>
              <w:spacing w:line="360" w:lineRule="auto"/>
              <w:rPr>
                <w:rFonts w:ascii="Times New Roman" w:hAnsi="Times New Roman"/>
                <w:sz w:val="24"/>
                <w:szCs w:val="24"/>
              </w:rPr>
            </w:pPr>
          </w:p>
        </w:tc>
        <w:tc>
          <w:tcPr>
            <w:tcW w:w="1290" w:type="dxa"/>
          </w:tcPr>
          <w:p>
            <w:pPr>
              <w:spacing w:line="360" w:lineRule="auto"/>
              <w:rPr>
                <w:rFonts w:ascii="Times New Roman" w:hAnsi="Times New Roman"/>
                <w:sz w:val="24"/>
                <w:szCs w:val="24"/>
              </w:rPr>
            </w:pPr>
            <w:r>
              <w:rPr>
                <w:rFonts w:ascii="Times New Roman" w:hAnsi="Times New Roman"/>
                <w:sz w:val="24"/>
                <w:szCs w:val="24"/>
              </w:rPr>
              <w:t>0.</w:t>
            </w:r>
            <w:r>
              <w:rPr>
                <w:rFonts w:hint="eastAsia" w:ascii="Times New Roman" w:hAnsi="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rPr>
                <w:rFonts w:ascii="Times New Roman" w:hAnsi="Times New Roman"/>
                <w:sz w:val="24"/>
                <w:szCs w:val="24"/>
              </w:rPr>
            </w:pPr>
            <w:r>
              <w:rPr>
                <w:rFonts w:ascii="Times New Roman" w:hAnsi="Times New Roman"/>
                <w:sz w:val="24"/>
                <w:szCs w:val="24"/>
              </w:rPr>
              <w:t>CO</w:t>
            </w:r>
            <w:r>
              <w:rPr>
                <w:rFonts w:hint="eastAsia" w:ascii="Times New Roman" w:hAnsi="Times New Roman"/>
                <w:sz w:val="24"/>
                <w:szCs w:val="24"/>
              </w:rPr>
              <w:t>4</w:t>
            </w:r>
          </w:p>
        </w:tc>
        <w:tc>
          <w:tcPr>
            <w:tcW w:w="5961" w:type="dxa"/>
            <w:vMerge w:val="continue"/>
          </w:tcPr>
          <w:p>
            <w:pPr>
              <w:spacing w:line="360" w:lineRule="auto"/>
              <w:rPr>
                <w:rFonts w:ascii="Times New Roman" w:hAnsi="Times New Roman"/>
                <w:sz w:val="24"/>
                <w:szCs w:val="24"/>
              </w:rPr>
            </w:pPr>
          </w:p>
        </w:tc>
        <w:tc>
          <w:tcPr>
            <w:tcW w:w="1290" w:type="dxa"/>
          </w:tcPr>
          <w:p>
            <w:pPr>
              <w:spacing w:line="360" w:lineRule="auto"/>
              <w:rPr>
                <w:rFonts w:ascii="Times New Roman" w:hAnsi="Times New Roman"/>
                <w:sz w:val="24"/>
                <w:szCs w:val="24"/>
              </w:rPr>
            </w:pPr>
            <w:r>
              <w:rPr>
                <w:rFonts w:ascii="Times New Roman" w:hAnsi="Times New Roman"/>
                <w:sz w:val="24"/>
                <w:szCs w:val="24"/>
              </w:rPr>
              <w:t>0.</w:t>
            </w:r>
            <w:r>
              <w:rPr>
                <w:rFonts w:hint="eastAsia" w:ascii="Times New Roman" w:hAnsi="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gridSpan w:val="3"/>
          </w:tcPr>
          <w:p>
            <w:pPr>
              <w:spacing w:line="360" w:lineRule="auto"/>
              <w:rPr>
                <w:rFonts w:ascii="Times New Roman" w:hAnsi="Times New Roman"/>
                <w:sz w:val="24"/>
                <w:szCs w:val="24"/>
              </w:rPr>
            </w:pPr>
            <w:r>
              <w:rPr>
                <w:rFonts w:hint="eastAsia" w:ascii="Times New Roman" w:hAnsi="Times New Roman"/>
                <w:sz w:val="24"/>
                <w:szCs w:val="24"/>
              </w:rPr>
              <w:t>课程达成度=</w:t>
            </w:r>
            <m:oMath>
              <m:r>
                <m:rPr>
                  <m:sty m:val="p"/>
                </m:rPr>
                <w:rPr>
                  <w:rFonts w:ascii="Cambria Math" w:hAnsi="Cambria Math"/>
                  <w:sz w:val="24"/>
                  <w:szCs w:val="24"/>
                </w:rPr>
                <m:t>Σ(</m:t>
              </m:r>
            </m:oMath>
            <w:r>
              <w:rPr>
                <w:rFonts w:hint="eastAsia" w:ascii="Times New Roman" w:hAnsi="Times New Roman"/>
                <w:sz w:val="24"/>
                <w:szCs w:val="24"/>
              </w:rPr>
              <w:t>实验课程目标达成度*相应权重系数)</w:t>
            </w:r>
          </w:p>
          <w:p>
            <w:pPr>
              <w:spacing w:line="360" w:lineRule="auto"/>
              <w:rPr>
                <w:rFonts w:ascii="Times New Roman" w:hAnsi="Times New Roman"/>
                <w:sz w:val="24"/>
                <w:szCs w:val="24"/>
              </w:rPr>
            </w:pPr>
            <w:r>
              <w:rPr>
                <w:rFonts w:hint="eastAsia" w:ascii="Times New Roman" w:hAnsi="Times New Roman"/>
                <w:sz w:val="24"/>
                <w:szCs w:val="24"/>
              </w:rPr>
              <w:t>说明：“相应考核方式达成度”为与该实验课程目标有关考核内容所得平均分与该目标相应总分数之比。“实验课程目标达成度”为每个实验课程目标的达成度。</w:t>
            </w:r>
          </w:p>
        </w:tc>
      </w:tr>
    </w:tbl>
    <w:p>
      <w:pPr>
        <w:spacing w:line="360" w:lineRule="auto"/>
        <w:ind w:firstLine="490" w:firstLineChars="200"/>
        <w:rPr>
          <w:rFonts w:hint="eastAsia" w:ascii="Times New Roman" w:hAnsi="Times New Roman"/>
          <w:sz w:val="24"/>
          <w:szCs w:val="24"/>
        </w:rPr>
      </w:pPr>
    </w:p>
    <w:p>
      <w:pPr>
        <w:spacing w:line="360" w:lineRule="auto"/>
        <w:ind w:firstLine="490" w:firstLineChars="200"/>
        <w:rPr>
          <w:rFonts w:ascii="Times New Roman" w:hAnsi="Times New Roman"/>
          <w:sz w:val="24"/>
          <w:szCs w:val="24"/>
        </w:rPr>
      </w:pPr>
      <w:r>
        <w:rPr>
          <w:rFonts w:ascii="Times New Roman" w:hAnsi="Times New Roman"/>
          <w:sz w:val="24"/>
          <w:szCs w:val="24"/>
        </w:rPr>
        <w:t>课程所支撑毕业要求指标点达成度评价方式</w:t>
      </w:r>
      <w:r>
        <w:rPr>
          <w:rFonts w:hint="eastAsia" w:ascii="Times New Roman" w:hAnsi="Times New Roman"/>
          <w:sz w:val="24"/>
          <w:szCs w:val="24"/>
        </w:rPr>
        <w:t>如下表所示。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843"/>
        <w:gridCol w:w="1192"/>
        <w:gridCol w:w="989"/>
        <w:gridCol w:w="989"/>
        <w:gridCol w:w="99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764" w:type="pct"/>
            <w:vMerge w:val="restart"/>
          </w:tcPr>
          <w:p>
            <w:pPr>
              <w:spacing w:line="360" w:lineRule="auto"/>
              <w:jc w:val="center"/>
              <w:rPr>
                <w:rFonts w:ascii="Times New Roman" w:hAnsi="Times New Roman"/>
                <w:sz w:val="22"/>
                <w:szCs w:val="24"/>
              </w:rPr>
            </w:pPr>
            <w:r>
              <w:rPr>
                <w:rFonts w:hint="eastAsia" w:ascii="Times New Roman" w:hAnsi="Times New Roman"/>
                <w:sz w:val="22"/>
                <w:szCs w:val="24"/>
              </w:rPr>
              <w:t>适用专业</w:t>
            </w:r>
          </w:p>
        </w:tc>
        <w:tc>
          <w:tcPr>
            <w:tcW w:w="1017" w:type="pct"/>
            <w:vMerge w:val="restart"/>
            <w:vAlign w:val="center"/>
          </w:tcPr>
          <w:p>
            <w:pPr>
              <w:spacing w:line="360" w:lineRule="auto"/>
              <w:jc w:val="center"/>
              <w:rPr>
                <w:rFonts w:ascii="Times New Roman" w:hAnsi="Times New Roman"/>
                <w:sz w:val="22"/>
                <w:szCs w:val="24"/>
              </w:rPr>
            </w:pPr>
            <w:r>
              <w:rPr>
                <w:rFonts w:hint="eastAsia" w:ascii="Times New Roman" w:hAnsi="Times New Roman"/>
                <w:sz w:val="22"/>
                <w:szCs w:val="24"/>
              </w:rPr>
              <w:t>毕业要求</w:t>
            </w:r>
          </w:p>
          <w:p>
            <w:pPr>
              <w:spacing w:line="360" w:lineRule="auto"/>
              <w:jc w:val="center"/>
              <w:rPr>
                <w:rFonts w:ascii="Times New Roman" w:hAnsi="Times New Roman"/>
                <w:sz w:val="24"/>
                <w:szCs w:val="24"/>
              </w:rPr>
            </w:pPr>
            <w:r>
              <w:rPr>
                <w:rFonts w:hint="eastAsia" w:ascii="Times New Roman" w:hAnsi="Times New Roman"/>
                <w:sz w:val="22"/>
                <w:szCs w:val="24"/>
              </w:rPr>
              <w:t>指标点</w:t>
            </w:r>
          </w:p>
        </w:tc>
        <w:tc>
          <w:tcPr>
            <w:tcW w:w="2296" w:type="pct"/>
            <w:gridSpan w:val="4"/>
          </w:tcPr>
          <w:p>
            <w:pPr>
              <w:spacing w:line="360" w:lineRule="auto"/>
              <w:jc w:val="center"/>
              <w:rPr>
                <w:rFonts w:ascii="Times New Roman" w:hAnsi="Times New Roman"/>
                <w:sz w:val="24"/>
                <w:szCs w:val="24"/>
              </w:rPr>
            </w:pPr>
            <w:r>
              <w:rPr>
                <w:rFonts w:hint="eastAsia" w:ascii="Times New Roman" w:hAnsi="Times New Roman"/>
                <w:sz w:val="22"/>
                <w:szCs w:val="24"/>
              </w:rPr>
              <w:t>对应实验课程目标达成度及权重系数</w:t>
            </w:r>
          </w:p>
        </w:tc>
        <w:tc>
          <w:tcPr>
            <w:tcW w:w="922" w:type="pct"/>
            <w:vMerge w:val="restart"/>
            <w:vAlign w:val="center"/>
          </w:tcPr>
          <w:p>
            <w:pPr>
              <w:spacing w:line="360" w:lineRule="auto"/>
              <w:jc w:val="center"/>
              <w:rPr>
                <w:rFonts w:ascii="Times New Roman" w:hAnsi="Times New Roman"/>
                <w:sz w:val="22"/>
                <w:szCs w:val="24"/>
              </w:rPr>
            </w:pPr>
            <w:r>
              <w:rPr>
                <w:rFonts w:hint="eastAsia" w:ascii="Times New Roman" w:hAnsi="Times New Roman"/>
                <w:sz w:val="22"/>
                <w:szCs w:val="24"/>
              </w:rPr>
              <w:t>实验课程支撑指标点权重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764" w:type="pct"/>
            <w:vMerge w:val="continue"/>
          </w:tcPr>
          <w:p>
            <w:pPr>
              <w:spacing w:line="360" w:lineRule="auto"/>
              <w:jc w:val="center"/>
              <w:rPr>
                <w:rFonts w:ascii="Times New Roman" w:hAnsi="Times New Roman"/>
                <w:sz w:val="24"/>
                <w:szCs w:val="24"/>
              </w:rPr>
            </w:pPr>
          </w:p>
        </w:tc>
        <w:tc>
          <w:tcPr>
            <w:tcW w:w="1017" w:type="pct"/>
            <w:vMerge w:val="continue"/>
          </w:tcPr>
          <w:p>
            <w:pPr>
              <w:spacing w:line="360" w:lineRule="auto"/>
              <w:jc w:val="center"/>
              <w:rPr>
                <w:rFonts w:ascii="Times New Roman" w:hAnsi="Times New Roman"/>
                <w:sz w:val="24"/>
                <w:szCs w:val="24"/>
              </w:rPr>
            </w:pPr>
          </w:p>
        </w:tc>
        <w:tc>
          <w:tcPr>
            <w:tcW w:w="658" w:type="pct"/>
          </w:tcPr>
          <w:p>
            <w:pPr>
              <w:spacing w:line="360" w:lineRule="auto"/>
              <w:jc w:val="center"/>
              <w:rPr>
                <w:rFonts w:ascii="Times New Roman" w:hAnsi="Times New Roman"/>
                <w:sz w:val="24"/>
                <w:szCs w:val="24"/>
              </w:rPr>
            </w:pPr>
            <w:r>
              <w:rPr>
                <w:rFonts w:ascii="Times New Roman" w:hAnsi="Times New Roman"/>
              </w:rPr>
              <w:t>CO1</w:t>
            </w:r>
          </w:p>
        </w:tc>
        <w:tc>
          <w:tcPr>
            <w:tcW w:w="546" w:type="pct"/>
          </w:tcPr>
          <w:p>
            <w:pPr>
              <w:spacing w:line="360" w:lineRule="auto"/>
              <w:jc w:val="center"/>
              <w:rPr>
                <w:rFonts w:ascii="Times New Roman" w:hAnsi="Times New Roman"/>
                <w:sz w:val="24"/>
                <w:szCs w:val="24"/>
              </w:rPr>
            </w:pPr>
            <w:r>
              <w:rPr>
                <w:rFonts w:ascii="Times New Roman" w:hAnsi="Times New Roman"/>
              </w:rPr>
              <w:t>CO2</w:t>
            </w:r>
          </w:p>
        </w:tc>
        <w:tc>
          <w:tcPr>
            <w:tcW w:w="546" w:type="pct"/>
          </w:tcPr>
          <w:p>
            <w:pPr>
              <w:spacing w:line="360" w:lineRule="auto"/>
              <w:jc w:val="center"/>
              <w:rPr>
                <w:rFonts w:ascii="Times New Roman" w:hAnsi="Times New Roman"/>
                <w:sz w:val="24"/>
                <w:szCs w:val="24"/>
              </w:rPr>
            </w:pPr>
            <w:r>
              <w:rPr>
                <w:rFonts w:ascii="Times New Roman" w:hAnsi="Times New Roman"/>
              </w:rPr>
              <w:t>CO3</w:t>
            </w:r>
          </w:p>
        </w:tc>
        <w:tc>
          <w:tcPr>
            <w:tcW w:w="547" w:type="pct"/>
          </w:tcPr>
          <w:p>
            <w:pPr>
              <w:spacing w:line="360" w:lineRule="auto"/>
              <w:jc w:val="center"/>
              <w:rPr>
                <w:rFonts w:ascii="Times New Roman" w:hAnsi="Times New Roman"/>
                <w:sz w:val="24"/>
                <w:szCs w:val="24"/>
              </w:rPr>
            </w:pPr>
            <w:r>
              <w:rPr>
                <w:rFonts w:ascii="Times New Roman" w:hAnsi="Times New Roman"/>
              </w:rPr>
              <w:t>CO4</w:t>
            </w:r>
          </w:p>
        </w:tc>
        <w:tc>
          <w:tcPr>
            <w:tcW w:w="922" w:type="pct"/>
            <w:vMerge w:val="continue"/>
          </w:tcPr>
          <w:p>
            <w:pPr>
              <w:spacing w:line="360" w:lineRule="auto"/>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restart"/>
            <w:vAlign w:val="center"/>
          </w:tcPr>
          <w:p>
            <w:pPr>
              <w:spacing w:line="360" w:lineRule="auto"/>
              <w:jc w:val="center"/>
              <w:rPr>
                <w:rFonts w:ascii="Times New Roman" w:hAnsi="Times New Roman"/>
                <w:sz w:val="24"/>
                <w:szCs w:val="24"/>
              </w:rPr>
            </w:pPr>
            <w:r>
              <w:rPr>
                <w:rFonts w:hint="eastAsia" w:ascii="Times New Roman" w:hAnsi="Times New Roman"/>
                <w:sz w:val="24"/>
                <w:szCs w:val="24"/>
              </w:rPr>
              <w:t>计算机科学与技术</w:t>
            </w:r>
          </w:p>
        </w:tc>
        <w:tc>
          <w:tcPr>
            <w:tcW w:w="1017" w:type="pct"/>
          </w:tcPr>
          <w:p>
            <w:pPr>
              <w:spacing w:line="360" w:lineRule="auto"/>
              <w:rPr>
                <w:rFonts w:ascii="Times New Roman" w:hAnsi="Times New Roman"/>
                <w:sz w:val="24"/>
                <w:szCs w:val="24"/>
              </w:rPr>
            </w:pPr>
            <w:r>
              <w:rPr>
                <w:rFonts w:ascii="Times New Roman" w:hAnsi="Times New Roman"/>
                <w:sz w:val="24"/>
                <w:szCs w:val="24"/>
              </w:rPr>
              <w:t>GR</w:t>
            </w:r>
            <w:r>
              <w:rPr>
                <w:rFonts w:hint="eastAsia" w:ascii="Times New Roman" w:hAnsi="Times New Roman"/>
                <w:sz w:val="24"/>
                <w:szCs w:val="24"/>
              </w:rPr>
              <w:t>2</w:t>
            </w:r>
          </w:p>
        </w:tc>
        <w:tc>
          <w:tcPr>
            <w:tcW w:w="658" w:type="pct"/>
            <w:vAlign w:val="center"/>
          </w:tcPr>
          <w:p>
            <w:pPr>
              <w:spacing w:line="360" w:lineRule="auto"/>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w:t>
            </w:r>
            <w:r>
              <w:rPr>
                <w:rFonts w:hint="eastAsia" w:ascii="Times New Roman" w:hAnsi="Times New Roman"/>
                <w:sz w:val="24"/>
                <w:szCs w:val="24"/>
              </w:rPr>
              <w:t>6</w:t>
            </w:r>
          </w:p>
        </w:tc>
        <w:tc>
          <w:tcPr>
            <w:tcW w:w="546" w:type="pct"/>
            <w:vAlign w:val="center"/>
          </w:tcPr>
          <w:p>
            <w:pPr>
              <w:spacing w:line="360" w:lineRule="auto"/>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w:t>
            </w:r>
            <w:r>
              <w:rPr>
                <w:rFonts w:hint="eastAsia" w:ascii="Times New Roman" w:hAnsi="Times New Roman"/>
                <w:sz w:val="24"/>
                <w:szCs w:val="24"/>
              </w:rPr>
              <w:t>4</w:t>
            </w:r>
          </w:p>
        </w:tc>
        <w:tc>
          <w:tcPr>
            <w:tcW w:w="546" w:type="pct"/>
            <w:vAlign w:val="center"/>
          </w:tcPr>
          <w:p>
            <w:pPr>
              <w:spacing w:line="360" w:lineRule="auto"/>
              <w:rPr>
                <w:rFonts w:ascii="Times New Roman" w:hAnsi="Times New Roman"/>
                <w:sz w:val="24"/>
                <w:szCs w:val="24"/>
              </w:rPr>
            </w:pPr>
          </w:p>
        </w:tc>
        <w:tc>
          <w:tcPr>
            <w:tcW w:w="547" w:type="pct"/>
            <w:vAlign w:val="center"/>
          </w:tcPr>
          <w:p>
            <w:pPr>
              <w:spacing w:line="360" w:lineRule="auto"/>
              <w:rPr>
                <w:rFonts w:ascii="Times New Roman" w:hAnsi="Times New Roman"/>
                <w:sz w:val="24"/>
                <w:szCs w:val="24"/>
              </w:rPr>
            </w:pPr>
          </w:p>
        </w:tc>
        <w:tc>
          <w:tcPr>
            <w:tcW w:w="922" w:type="pct"/>
          </w:tcPr>
          <w:p>
            <w:pPr>
              <w:spacing w:line="360" w:lineRule="auto"/>
              <w:rPr>
                <w:rFonts w:ascii="Times New Roman" w:hAnsi="Times New Roman"/>
                <w:sz w:val="24"/>
                <w:szCs w:val="24"/>
              </w:rPr>
            </w:pPr>
            <w:r>
              <w:rPr>
                <w:rFonts w:hint="eastAsia" w:ascii="Times New Roman" w:hAnsi="Times New Roman"/>
              </w:rPr>
              <w:t>0</w:t>
            </w:r>
            <w:r>
              <w:rPr>
                <w:rFonts w:ascii="Times New Roman" w:hAnsi="Times New Roman"/>
              </w:rPr>
              <w:t>.</w:t>
            </w:r>
            <w:r>
              <w:rPr>
                <w:rFonts w:hint="eastAsia" w:ascii="Times New Roman" w:hAnsi="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vAlign w:val="center"/>
          </w:tcPr>
          <w:p>
            <w:pPr>
              <w:spacing w:line="360" w:lineRule="auto"/>
              <w:jc w:val="center"/>
              <w:rPr>
                <w:rFonts w:ascii="Times New Roman" w:hAnsi="Times New Roman"/>
                <w:sz w:val="24"/>
                <w:szCs w:val="24"/>
              </w:rPr>
            </w:pPr>
          </w:p>
        </w:tc>
        <w:tc>
          <w:tcPr>
            <w:tcW w:w="1017" w:type="pct"/>
          </w:tcPr>
          <w:p>
            <w:pPr>
              <w:spacing w:line="360" w:lineRule="auto"/>
              <w:rPr>
                <w:rFonts w:ascii="Times New Roman" w:hAnsi="Times New Roman"/>
                <w:sz w:val="24"/>
                <w:szCs w:val="24"/>
              </w:rPr>
            </w:pPr>
            <w:r>
              <w:rPr>
                <w:rFonts w:ascii="Times New Roman" w:hAnsi="Times New Roman"/>
                <w:sz w:val="24"/>
                <w:szCs w:val="24"/>
              </w:rPr>
              <w:t>GR</w:t>
            </w:r>
            <w:r>
              <w:rPr>
                <w:rFonts w:hint="eastAsia" w:ascii="Times New Roman" w:hAnsi="Times New Roman"/>
                <w:sz w:val="24"/>
                <w:szCs w:val="24"/>
              </w:rPr>
              <w:t>5</w:t>
            </w:r>
          </w:p>
        </w:tc>
        <w:tc>
          <w:tcPr>
            <w:tcW w:w="658" w:type="pct"/>
            <w:vAlign w:val="center"/>
          </w:tcPr>
          <w:p>
            <w:pPr>
              <w:spacing w:line="360" w:lineRule="auto"/>
              <w:rPr>
                <w:rFonts w:ascii="Times New Roman" w:hAnsi="Times New Roman"/>
                <w:sz w:val="24"/>
                <w:szCs w:val="24"/>
              </w:rPr>
            </w:pPr>
          </w:p>
        </w:tc>
        <w:tc>
          <w:tcPr>
            <w:tcW w:w="546" w:type="pct"/>
            <w:vAlign w:val="center"/>
          </w:tcPr>
          <w:p>
            <w:pPr>
              <w:spacing w:line="360" w:lineRule="auto"/>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.6</w:t>
            </w:r>
          </w:p>
        </w:tc>
        <w:tc>
          <w:tcPr>
            <w:tcW w:w="546" w:type="pct"/>
            <w:vAlign w:val="center"/>
          </w:tcPr>
          <w:p>
            <w:pPr>
              <w:spacing w:line="360" w:lineRule="auto"/>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.4</w:t>
            </w:r>
          </w:p>
        </w:tc>
        <w:tc>
          <w:tcPr>
            <w:tcW w:w="547" w:type="pct"/>
            <w:vAlign w:val="center"/>
          </w:tcPr>
          <w:p>
            <w:pPr>
              <w:spacing w:line="360" w:lineRule="auto"/>
              <w:rPr>
                <w:rFonts w:ascii="Times New Roman" w:hAnsi="Times New Roman"/>
                <w:sz w:val="24"/>
                <w:szCs w:val="24"/>
              </w:rPr>
            </w:pPr>
          </w:p>
        </w:tc>
        <w:tc>
          <w:tcPr>
            <w:tcW w:w="922" w:type="pct"/>
          </w:tcPr>
          <w:p>
            <w:pPr>
              <w:spacing w:line="360" w:lineRule="auto"/>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w:t>
            </w:r>
            <w:r>
              <w:rPr>
                <w:rFonts w:hint="eastAsia" w:ascii="Times New Roman" w:hAnsi="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vAlign w:val="center"/>
          </w:tcPr>
          <w:p>
            <w:pPr>
              <w:spacing w:line="360" w:lineRule="auto"/>
              <w:jc w:val="center"/>
              <w:rPr>
                <w:rFonts w:ascii="Times New Roman" w:hAnsi="Times New Roman"/>
                <w:sz w:val="24"/>
                <w:szCs w:val="24"/>
              </w:rPr>
            </w:pPr>
          </w:p>
        </w:tc>
        <w:tc>
          <w:tcPr>
            <w:tcW w:w="1017" w:type="pct"/>
          </w:tcPr>
          <w:p>
            <w:pPr>
              <w:spacing w:line="360" w:lineRule="auto"/>
              <w:rPr>
                <w:rFonts w:ascii="Times New Roman" w:hAnsi="Times New Roman"/>
                <w:sz w:val="24"/>
                <w:szCs w:val="24"/>
              </w:rPr>
            </w:pPr>
            <w:r>
              <w:rPr>
                <w:rFonts w:ascii="Times New Roman" w:hAnsi="Times New Roman"/>
                <w:sz w:val="24"/>
                <w:szCs w:val="24"/>
              </w:rPr>
              <w:t>GR</w:t>
            </w:r>
            <w:r>
              <w:rPr>
                <w:rFonts w:hint="eastAsia" w:ascii="Times New Roman" w:hAnsi="Times New Roman"/>
                <w:sz w:val="24"/>
                <w:szCs w:val="24"/>
              </w:rPr>
              <w:t>10</w:t>
            </w:r>
          </w:p>
        </w:tc>
        <w:tc>
          <w:tcPr>
            <w:tcW w:w="658" w:type="pct"/>
            <w:vAlign w:val="center"/>
          </w:tcPr>
          <w:p>
            <w:pPr>
              <w:spacing w:line="360" w:lineRule="auto"/>
              <w:rPr>
                <w:rFonts w:ascii="Times New Roman" w:hAnsi="Times New Roman"/>
                <w:kern w:val="0"/>
                <w:sz w:val="24"/>
                <w:szCs w:val="24"/>
              </w:rPr>
            </w:pPr>
            <w:r>
              <w:rPr>
                <w:rFonts w:hint="eastAsia" w:ascii="Times New Roman" w:hAnsi="Times New Roman"/>
                <w:kern w:val="0"/>
                <w:sz w:val="24"/>
                <w:szCs w:val="24"/>
              </w:rPr>
              <w:t>0.2</w:t>
            </w:r>
          </w:p>
        </w:tc>
        <w:tc>
          <w:tcPr>
            <w:tcW w:w="546" w:type="pct"/>
            <w:vAlign w:val="center"/>
          </w:tcPr>
          <w:p>
            <w:pPr>
              <w:spacing w:line="360" w:lineRule="auto"/>
              <w:rPr>
                <w:rFonts w:ascii="Times New Roman" w:hAnsi="Times New Roman"/>
                <w:kern w:val="0"/>
                <w:sz w:val="24"/>
                <w:szCs w:val="24"/>
              </w:rPr>
            </w:pPr>
            <w:r>
              <w:rPr>
                <w:rFonts w:hint="eastAsia" w:ascii="Times New Roman" w:hAnsi="Times New Roman"/>
                <w:kern w:val="0"/>
                <w:sz w:val="24"/>
                <w:szCs w:val="24"/>
              </w:rPr>
              <w:t>0.2</w:t>
            </w:r>
          </w:p>
        </w:tc>
        <w:tc>
          <w:tcPr>
            <w:tcW w:w="546" w:type="pct"/>
            <w:vAlign w:val="center"/>
          </w:tcPr>
          <w:p>
            <w:pPr>
              <w:spacing w:line="360" w:lineRule="auto"/>
              <w:rPr>
                <w:rFonts w:ascii="Times New Roman" w:hAnsi="Times New Roman"/>
                <w:kern w:val="0"/>
                <w:sz w:val="24"/>
                <w:szCs w:val="24"/>
              </w:rPr>
            </w:pPr>
            <w:r>
              <w:rPr>
                <w:rFonts w:hint="eastAsia" w:ascii="Times New Roman" w:hAnsi="Times New Roman"/>
                <w:kern w:val="0"/>
                <w:sz w:val="24"/>
                <w:szCs w:val="24"/>
              </w:rPr>
              <w:t>0</w:t>
            </w:r>
            <w:r>
              <w:rPr>
                <w:rFonts w:ascii="Times New Roman" w:hAnsi="Times New Roman"/>
                <w:kern w:val="0"/>
                <w:sz w:val="24"/>
                <w:szCs w:val="24"/>
              </w:rPr>
              <w:t>.</w:t>
            </w:r>
            <w:r>
              <w:rPr>
                <w:rFonts w:hint="eastAsia" w:ascii="Times New Roman" w:hAnsi="Times New Roman"/>
                <w:kern w:val="0"/>
                <w:sz w:val="24"/>
                <w:szCs w:val="24"/>
              </w:rPr>
              <w:t>6</w:t>
            </w:r>
          </w:p>
        </w:tc>
        <w:tc>
          <w:tcPr>
            <w:tcW w:w="547" w:type="pct"/>
            <w:vAlign w:val="center"/>
          </w:tcPr>
          <w:p>
            <w:pPr>
              <w:spacing w:line="360" w:lineRule="auto"/>
              <w:rPr>
                <w:rFonts w:ascii="Times New Roman" w:hAnsi="Times New Roman"/>
                <w:kern w:val="0"/>
                <w:sz w:val="24"/>
                <w:szCs w:val="24"/>
              </w:rPr>
            </w:pPr>
          </w:p>
        </w:tc>
        <w:tc>
          <w:tcPr>
            <w:tcW w:w="922" w:type="pct"/>
          </w:tcPr>
          <w:p>
            <w:pPr>
              <w:spacing w:line="360" w:lineRule="auto"/>
              <w:rPr>
                <w:rFonts w:ascii="Times New Roman" w:hAnsi="Times New Roman"/>
                <w:kern w:val="0"/>
                <w:sz w:val="24"/>
                <w:szCs w:val="24"/>
              </w:rPr>
            </w:pPr>
            <w:r>
              <w:rPr>
                <w:rFonts w:hint="eastAsia" w:ascii="Times New Roman" w:hAnsi="Times New Roman"/>
                <w:kern w:val="0"/>
                <w:sz w:val="24"/>
                <w:szCs w:val="24"/>
              </w:rPr>
              <w:t>0</w:t>
            </w:r>
            <w:r>
              <w:rPr>
                <w:rFonts w:ascii="Times New Roman" w:hAnsi="Times New Roman"/>
                <w:kern w:val="0"/>
                <w:sz w:val="24"/>
                <w:szCs w:val="24"/>
              </w:rPr>
              <w:t>.</w:t>
            </w:r>
            <w:r>
              <w:rPr>
                <w:rFonts w:hint="eastAsia" w:ascii="Times New Roman" w:hAnsi="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vAlign w:val="center"/>
          </w:tcPr>
          <w:p>
            <w:pPr>
              <w:spacing w:line="360" w:lineRule="auto"/>
              <w:jc w:val="center"/>
              <w:rPr>
                <w:rFonts w:ascii="Times New Roman" w:hAnsi="Times New Roman"/>
                <w:sz w:val="24"/>
                <w:szCs w:val="24"/>
              </w:rPr>
            </w:pPr>
          </w:p>
        </w:tc>
        <w:tc>
          <w:tcPr>
            <w:tcW w:w="1017" w:type="pct"/>
          </w:tcPr>
          <w:p>
            <w:pPr>
              <w:spacing w:line="360" w:lineRule="auto"/>
              <w:rPr>
                <w:rFonts w:ascii="Times New Roman" w:hAnsi="Times New Roman"/>
                <w:sz w:val="24"/>
                <w:szCs w:val="24"/>
              </w:rPr>
            </w:pPr>
            <w:r>
              <w:rPr>
                <w:rFonts w:ascii="Times New Roman" w:hAnsi="Times New Roman"/>
                <w:sz w:val="24"/>
                <w:szCs w:val="24"/>
              </w:rPr>
              <w:t>GR</w:t>
            </w:r>
            <w:r>
              <w:rPr>
                <w:rFonts w:hint="eastAsia" w:ascii="Times New Roman" w:hAnsi="Times New Roman"/>
                <w:sz w:val="24"/>
                <w:szCs w:val="24"/>
              </w:rPr>
              <w:t>11</w:t>
            </w:r>
          </w:p>
        </w:tc>
        <w:tc>
          <w:tcPr>
            <w:tcW w:w="658" w:type="pct"/>
            <w:vAlign w:val="center"/>
          </w:tcPr>
          <w:p>
            <w:pPr>
              <w:spacing w:line="360" w:lineRule="auto"/>
              <w:rPr>
                <w:rFonts w:ascii="Times New Roman" w:hAnsi="Times New Roman"/>
                <w:kern w:val="0"/>
                <w:sz w:val="24"/>
                <w:szCs w:val="24"/>
              </w:rPr>
            </w:pPr>
          </w:p>
        </w:tc>
        <w:tc>
          <w:tcPr>
            <w:tcW w:w="546" w:type="pct"/>
            <w:vAlign w:val="center"/>
          </w:tcPr>
          <w:p>
            <w:pPr>
              <w:spacing w:line="360" w:lineRule="auto"/>
              <w:rPr>
                <w:rFonts w:ascii="Times New Roman" w:hAnsi="Times New Roman"/>
                <w:kern w:val="0"/>
                <w:sz w:val="24"/>
                <w:szCs w:val="24"/>
              </w:rPr>
            </w:pPr>
            <w:r>
              <w:rPr>
                <w:rFonts w:hint="eastAsia" w:ascii="Times New Roman" w:hAnsi="Times New Roman"/>
                <w:kern w:val="0"/>
                <w:sz w:val="24"/>
                <w:szCs w:val="24"/>
              </w:rPr>
              <w:t>0.2</w:t>
            </w:r>
          </w:p>
        </w:tc>
        <w:tc>
          <w:tcPr>
            <w:tcW w:w="546" w:type="pct"/>
            <w:vAlign w:val="center"/>
          </w:tcPr>
          <w:p>
            <w:pPr>
              <w:spacing w:line="360" w:lineRule="auto"/>
              <w:rPr>
                <w:rFonts w:ascii="Times New Roman" w:hAnsi="Times New Roman"/>
                <w:kern w:val="0"/>
                <w:sz w:val="24"/>
                <w:szCs w:val="24"/>
              </w:rPr>
            </w:pPr>
            <w:r>
              <w:rPr>
                <w:rFonts w:hint="eastAsia" w:ascii="Times New Roman" w:hAnsi="Times New Roman"/>
                <w:kern w:val="0"/>
                <w:sz w:val="24"/>
                <w:szCs w:val="24"/>
              </w:rPr>
              <w:t>0.2</w:t>
            </w:r>
          </w:p>
        </w:tc>
        <w:tc>
          <w:tcPr>
            <w:tcW w:w="547" w:type="pct"/>
            <w:vAlign w:val="center"/>
          </w:tcPr>
          <w:p>
            <w:pPr>
              <w:spacing w:line="360" w:lineRule="auto"/>
              <w:rPr>
                <w:rFonts w:ascii="Times New Roman" w:hAnsi="Times New Roman"/>
                <w:kern w:val="0"/>
                <w:sz w:val="24"/>
                <w:szCs w:val="24"/>
              </w:rPr>
            </w:pPr>
            <w:r>
              <w:rPr>
                <w:rFonts w:hint="eastAsia" w:ascii="Times New Roman" w:hAnsi="Times New Roman"/>
                <w:kern w:val="0"/>
                <w:sz w:val="24"/>
                <w:szCs w:val="24"/>
              </w:rPr>
              <w:t>0.6</w:t>
            </w:r>
          </w:p>
        </w:tc>
        <w:tc>
          <w:tcPr>
            <w:tcW w:w="922" w:type="pct"/>
          </w:tcPr>
          <w:p>
            <w:pPr>
              <w:spacing w:line="360" w:lineRule="auto"/>
              <w:rPr>
                <w:rFonts w:ascii="Times New Roman" w:hAnsi="Times New Roman"/>
                <w:kern w:val="0"/>
                <w:sz w:val="24"/>
                <w:szCs w:val="24"/>
              </w:rPr>
            </w:pPr>
            <w:r>
              <w:rPr>
                <w:rFonts w:hint="eastAsia" w:ascii="Times New Roman" w:hAnsi="Times New Roman"/>
                <w:kern w:val="0"/>
                <w:sz w:val="24"/>
                <w:szCs w:val="24"/>
              </w:rPr>
              <w:t>0</w:t>
            </w:r>
            <w:r>
              <w:rPr>
                <w:rFonts w:ascii="Times New Roman" w:hAnsi="Times New Roman"/>
                <w:kern w:val="0"/>
                <w:sz w:val="24"/>
                <w:szCs w:val="24"/>
              </w:rPr>
              <w:t>.</w:t>
            </w:r>
            <w:r>
              <w:rPr>
                <w:rFonts w:hint="eastAsia" w:ascii="Times New Roman" w:hAnsi="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tcPr>
          <w:p>
            <w:pPr>
              <w:spacing w:line="360" w:lineRule="auto"/>
              <w:rPr>
                <w:rFonts w:ascii="Times New Roman" w:hAnsi="Times New Roman"/>
                <w:sz w:val="24"/>
                <w:szCs w:val="24"/>
              </w:rPr>
            </w:pPr>
            <w:r>
              <w:rPr>
                <w:rFonts w:hint="eastAsia" w:ascii="Times New Roman" w:hAnsi="Times New Roman"/>
                <w:sz w:val="24"/>
                <w:szCs w:val="24"/>
              </w:rPr>
              <w:t>评价方式</w:t>
            </w:r>
          </w:p>
        </w:tc>
        <w:tc>
          <w:tcPr>
            <w:tcW w:w="4236" w:type="pct"/>
            <w:gridSpan w:val="6"/>
          </w:tcPr>
          <w:p>
            <w:pPr>
              <w:spacing w:line="360" w:lineRule="auto"/>
              <w:rPr>
                <w:rFonts w:ascii="Times New Roman" w:hAnsi="Times New Roman"/>
                <w:kern w:val="0"/>
                <w:sz w:val="24"/>
                <w:szCs w:val="24"/>
              </w:rPr>
            </w:pPr>
            <w:r>
              <w:rPr>
                <w:rFonts w:hint="eastAsia" w:ascii="Times New Roman" w:hAnsi="Times New Roman"/>
                <w:sz w:val="24"/>
                <w:szCs w:val="24"/>
              </w:rPr>
              <w:t>毕业要求指标点达成度=</w:t>
            </w:r>
            <m:oMath>
              <m:r>
                <m:rPr>
                  <m:sty m:val="p"/>
                </m:rPr>
                <w:rPr>
                  <w:rFonts w:ascii="Cambria Math" w:hAnsi="Cambria Math"/>
                  <w:sz w:val="24"/>
                  <w:szCs w:val="24"/>
                </w:rPr>
                <m:t>Σ(</m:t>
              </m:r>
            </m:oMath>
            <w:r>
              <w:rPr>
                <w:rFonts w:hint="eastAsia" w:ascii="Times New Roman" w:hAnsi="Times New Roman"/>
                <w:sz w:val="24"/>
                <w:szCs w:val="24"/>
              </w:rPr>
              <w:t>实验课程目标达成度*相应权重系数)</w:t>
            </w:r>
          </w:p>
        </w:tc>
      </w:tr>
    </w:tbl>
    <w:p>
      <w:pPr>
        <w:spacing w:line="400" w:lineRule="exact"/>
        <w:ind w:firstLine="490" w:firstLineChars="200"/>
        <w:rPr>
          <w:rFonts w:ascii="Times New Roman" w:hAnsi="Times New Roman" w:eastAsia="黑体" w:cs="Times New Roman"/>
        </w:rPr>
      </w:pPr>
      <w:r>
        <w:rPr>
          <w:rFonts w:hint="eastAsia" w:ascii="Times New Roman" w:hAnsi="Times New Roman"/>
          <w:sz w:val="24"/>
          <w:szCs w:val="24"/>
        </w:rPr>
        <w:t>课程考核结束后，任课教师遵循学院教学指导委员会通过的课程达成度评价机制和评价方法，对本课程的毕业要求达成度进行自我评价。学院教学指导委员会指派教学管理人员依据学生的考试成绩和平时成绩等资料，对本课程的达成度进行评价，并出具达成度评价报告。教师根据评价结果，改进教学方法，完善教学内容，以便更好地支撑学生毕业要求的达成。</w:t>
      </w:r>
    </w:p>
    <w:p>
      <w:pPr>
        <w:spacing w:line="400" w:lineRule="exact"/>
        <w:ind w:firstLine="430" w:firstLineChars="200"/>
        <w:rPr>
          <w:rFonts w:ascii="Times New Roman" w:hAnsi="Times New Roman" w:eastAsia="黑体" w:cs="Times New Roman"/>
        </w:rPr>
      </w:pPr>
    </w:p>
    <w:p>
      <w:pPr>
        <w:adjustRightInd w:val="0"/>
        <w:snapToGrid w:val="0"/>
        <w:spacing w:line="360" w:lineRule="auto"/>
        <w:ind w:firstLine="5573" w:firstLineChars="2275"/>
        <w:rPr>
          <w:rFonts w:ascii="黑体" w:eastAsia="黑体"/>
          <w:sz w:val="24"/>
        </w:rPr>
      </w:pPr>
      <w:r>
        <w:rPr>
          <w:rFonts w:hint="eastAsia" w:ascii="黑体" w:eastAsia="黑体"/>
          <w:sz w:val="24"/>
        </w:rPr>
        <w:t>撰稿人：路燕</w:t>
      </w:r>
    </w:p>
    <w:p>
      <w:pPr>
        <w:adjustRightInd w:val="0"/>
        <w:snapToGrid w:val="0"/>
        <w:spacing w:line="360" w:lineRule="auto"/>
        <w:ind w:firstLine="5573" w:firstLineChars="2275"/>
        <w:rPr>
          <w:rFonts w:ascii="黑体" w:eastAsia="黑体"/>
          <w:sz w:val="24"/>
        </w:rPr>
      </w:pPr>
      <w:r>
        <w:rPr>
          <w:rFonts w:hint="eastAsia" w:ascii="黑体" w:eastAsia="黑体"/>
          <w:sz w:val="24"/>
        </w:rPr>
        <w:t>审核人：</w:t>
      </w:r>
    </w:p>
    <w:p>
      <w:pPr>
        <w:widowControl/>
        <w:tabs>
          <w:tab w:val="left" w:pos="905"/>
        </w:tabs>
        <w:adjustRightInd w:val="0"/>
        <w:snapToGrid w:val="0"/>
        <w:spacing w:line="360" w:lineRule="auto"/>
        <w:ind w:firstLine="5635" w:firstLineChars="2300"/>
        <w:jc w:val="left"/>
        <w:rPr>
          <w:rFonts w:ascii="仿宋_GB2312" w:hAnsi="宋体" w:eastAsia="仿宋_GB2312"/>
          <w:sz w:val="32"/>
          <w:szCs w:val="32"/>
        </w:rPr>
      </w:pPr>
      <w:r>
        <w:rPr>
          <w:rFonts w:hint="eastAsia" w:ascii="黑体" w:eastAsia="黑体"/>
          <w:sz w:val="24"/>
        </w:rPr>
        <w:t>批准人：</w:t>
      </w:r>
    </w:p>
    <w:sectPr>
      <w:headerReference r:id="rId3" w:type="default"/>
      <w:footerReference r:id="rId4" w:type="default"/>
      <w:pgSz w:w="11906" w:h="16838"/>
      <w:pgMar w:top="2098" w:right="1531" w:bottom="1984" w:left="1531" w:header="851" w:footer="1417" w:gutter="0"/>
      <w:pgNumType w:start="49"/>
      <w:cols w:space="0" w:num="1"/>
      <w:docGrid w:type="linesAndChars" w:linePitch="315" w:charSpace="11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方正小标宋简体">
    <w:altName w:val="黑体"/>
    <w:panose1 w:val="00000000000000000000"/>
    <w:charset w:val="86"/>
    <w:family w:val="script"/>
    <w:pitch w:val="default"/>
    <w:sig w:usb0="00000000" w:usb1="0000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8"/>
  <w:drawingGridVerticalSpacing w:val="159"/>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F2D7F"/>
    <w:rsid w:val="00000625"/>
    <w:rsid w:val="000018D9"/>
    <w:rsid w:val="00022968"/>
    <w:rsid w:val="00023763"/>
    <w:rsid w:val="000250A1"/>
    <w:rsid w:val="00030238"/>
    <w:rsid w:val="000310BC"/>
    <w:rsid w:val="0003127D"/>
    <w:rsid w:val="00046661"/>
    <w:rsid w:val="00046DCE"/>
    <w:rsid w:val="000476CD"/>
    <w:rsid w:val="00047899"/>
    <w:rsid w:val="00054936"/>
    <w:rsid w:val="0005704C"/>
    <w:rsid w:val="000576AD"/>
    <w:rsid w:val="00061560"/>
    <w:rsid w:val="00066C39"/>
    <w:rsid w:val="00074B40"/>
    <w:rsid w:val="0009059B"/>
    <w:rsid w:val="000905BF"/>
    <w:rsid w:val="0009409E"/>
    <w:rsid w:val="00095289"/>
    <w:rsid w:val="000A0993"/>
    <w:rsid w:val="000A0F43"/>
    <w:rsid w:val="000A193A"/>
    <w:rsid w:val="000A34D9"/>
    <w:rsid w:val="000B06BB"/>
    <w:rsid w:val="000B7AEE"/>
    <w:rsid w:val="000B7BC2"/>
    <w:rsid w:val="000C17B4"/>
    <w:rsid w:val="000C1968"/>
    <w:rsid w:val="000C1AFF"/>
    <w:rsid w:val="000C50DA"/>
    <w:rsid w:val="000D5437"/>
    <w:rsid w:val="000E5289"/>
    <w:rsid w:val="000F2163"/>
    <w:rsid w:val="00100FF6"/>
    <w:rsid w:val="0010626E"/>
    <w:rsid w:val="001118A2"/>
    <w:rsid w:val="00111D66"/>
    <w:rsid w:val="00114E5D"/>
    <w:rsid w:val="00115092"/>
    <w:rsid w:val="00124E41"/>
    <w:rsid w:val="00127160"/>
    <w:rsid w:val="00130E23"/>
    <w:rsid w:val="00137363"/>
    <w:rsid w:val="001414AC"/>
    <w:rsid w:val="001473FF"/>
    <w:rsid w:val="00156569"/>
    <w:rsid w:val="001648CA"/>
    <w:rsid w:val="00172679"/>
    <w:rsid w:val="0017632C"/>
    <w:rsid w:val="00182AE3"/>
    <w:rsid w:val="00183820"/>
    <w:rsid w:val="001902B5"/>
    <w:rsid w:val="00190E9B"/>
    <w:rsid w:val="001966B1"/>
    <w:rsid w:val="001B2A47"/>
    <w:rsid w:val="001B3F11"/>
    <w:rsid w:val="001B5CCF"/>
    <w:rsid w:val="001B697C"/>
    <w:rsid w:val="001C4C23"/>
    <w:rsid w:val="001C6508"/>
    <w:rsid w:val="001C7AF7"/>
    <w:rsid w:val="001D71F1"/>
    <w:rsid w:val="001E71C1"/>
    <w:rsid w:val="001F528A"/>
    <w:rsid w:val="00201DCD"/>
    <w:rsid w:val="0020269C"/>
    <w:rsid w:val="00203B0E"/>
    <w:rsid w:val="00206C9E"/>
    <w:rsid w:val="002227F7"/>
    <w:rsid w:val="002233EB"/>
    <w:rsid w:val="00227813"/>
    <w:rsid w:val="00240DB7"/>
    <w:rsid w:val="00241A36"/>
    <w:rsid w:val="00246B60"/>
    <w:rsid w:val="00246E37"/>
    <w:rsid w:val="002476D6"/>
    <w:rsid w:val="00250412"/>
    <w:rsid w:val="00253513"/>
    <w:rsid w:val="00255DE6"/>
    <w:rsid w:val="0026094B"/>
    <w:rsid w:val="002657C0"/>
    <w:rsid w:val="00273FCB"/>
    <w:rsid w:val="00274864"/>
    <w:rsid w:val="00275513"/>
    <w:rsid w:val="00276B92"/>
    <w:rsid w:val="002802CE"/>
    <w:rsid w:val="002829A2"/>
    <w:rsid w:val="00283FBC"/>
    <w:rsid w:val="002876A6"/>
    <w:rsid w:val="00287CDE"/>
    <w:rsid w:val="002A227F"/>
    <w:rsid w:val="002A299B"/>
    <w:rsid w:val="002A690F"/>
    <w:rsid w:val="002A6ACD"/>
    <w:rsid w:val="002B5B80"/>
    <w:rsid w:val="002C3A87"/>
    <w:rsid w:val="002C51E5"/>
    <w:rsid w:val="002D4863"/>
    <w:rsid w:val="002D565C"/>
    <w:rsid w:val="002F011E"/>
    <w:rsid w:val="002F3BD4"/>
    <w:rsid w:val="0030166F"/>
    <w:rsid w:val="00301826"/>
    <w:rsid w:val="00302CC0"/>
    <w:rsid w:val="00305664"/>
    <w:rsid w:val="0032747D"/>
    <w:rsid w:val="00331C2C"/>
    <w:rsid w:val="003334A0"/>
    <w:rsid w:val="00334093"/>
    <w:rsid w:val="0033612F"/>
    <w:rsid w:val="003362E1"/>
    <w:rsid w:val="0036056C"/>
    <w:rsid w:val="00362D24"/>
    <w:rsid w:val="00363AA6"/>
    <w:rsid w:val="0037005D"/>
    <w:rsid w:val="00371ADD"/>
    <w:rsid w:val="00373D6F"/>
    <w:rsid w:val="003742A4"/>
    <w:rsid w:val="00385710"/>
    <w:rsid w:val="003942B8"/>
    <w:rsid w:val="00396C82"/>
    <w:rsid w:val="003A3340"/>
    <w:rsid w:val="003A6A88"/>
    <w:rsid w:val="003B5CD1"/>
    <w:rsid w:val="003B6EF8"/>
    <w:rsid w:val="003C41D8"/>
    <w:rsid w:val="003C5EFB"/>
    <w:rsid w:val="003D02B9"/>
    <w:rsid w:val="003D4A2E"/>
    <w:rsid w:val="003D5C43"/>
    <w:rsid w:val="003E178C"/>
    <w:rsid w:val="003E2ADE"/>
    <w:rsid w:val="003F4B2A"/>
    <w:rsid w:val="00401338"/>
    <w:rsid w:val="004015B1"/>
    <w:rsid w:val="00406D6F"/>
    <w:rsid w:val="00410B64"/>
    <w:rsid w:val="00417B9C"/>
    <w:rsid w:val="00424527"/>
    <w:rsid w:val="00435DF9"/>
    <w:rsid w:val="00447FB6"/>
    <w:rsid w:val="00454ACA"/>
    <w:rsid w:val="00455344"/>
    <w:rsid w:val="0045622C"/>
    <w:rsid w:val="00461E1D"/>
    <w:rsid w:val="0046255D"/>
    <w:rsid w:val="00471753"/>
    <w:rsid w:val="00473DAF"/>
    <w:rsid w:val="004753BA"/>
    <w:rsid w:val="00475B3D"/>
    <w:rsid w:val="00475F2A"/>
    <w:rsid w:val="00480422"/>
    <w:rsid w:val="0049062F"/>
    <w:rsid w:val="0049327F"/>
    <w:rsid w:val="004944F3"/>
    <w:rsid w:val="004B200D"/>
    <w:rsid w:val="004B7CE0"/>
    <w:rsid w:val="004D3345"/>
    <w:rsid w:val="004D4F75"/>
    <w:rsid w:val="004E1692"/>
    <w:rsid w:val="004F7B13"/>
    <w:rsid w:val="005042C3"/>
    <w:rsid w:val="00505C26"/>
    <w:rsid w:val="0051105B"/>
    <w:rsid w:val="00521387"/>
    <w:rsid w:val="00525F7D"/>
    <w:rsid w:val="00532E73"/>
    <w:rsid w:val="00540AC3"/>
    <w:rsid w:val="005420D3"/>
    <w:rsid w:val="005443E8"/>
    <w:rsid w:val="005462FD"/>
    <w:rsid w:val="005468F3"/>
    <w:rsid w:val="00546E88"/>
    <w:rsid w:val="00550067"/>
    <w:rsid w:val="00553013"/>
    <w:rsid w:val="00553C29"/>
    <w:rsid w:val="00557394"/>
    <w:rsid w:val="00557DB1"/>
    <w:rsid w:val="005615D0"/>
    <w:rsid w:val="005644AA"/>
    <w:rsid w:val="005646B8"/>
    <w:rsid w:val="005664C3"/>
    <w:rsid w:val="0058744E"/>
    <w:rsid w:val="00587CA3"/>
    <w:rsid w:val="005914D8"/>
    <w:rsid w:val="00591966"/>
    <w:rsid w:val="00596E8C"/>
    <w:rsid w:val="00597CAA"/>
    <w:rsid w:val="005A1F32"/>
    <w:rsid w:val="005B25A1"/>
    <w:rsid w:val="005B3A0B"/>
    <w:rsid w:val="005D19C0"/>
    <w:rsid w:val="005D2324"/>
    <w:rsid w:val="005D29FF"/>
    <w:rsid w:val="005E20A0"/>
    <w:rsid w:val="005E795F"/>
    <w:rsid w:val="005F0545"/>
    <w:rsid w:val="005F4D8E"/>
    <w:rsid w:val="00600ECC"/>
    <w:rsid w:val="006079F9"/>
    <w:rsid w:val="00610248"/>
    <w:rsid w:val="006320E7"/>
    <w:rsid w:val="00642662"/>
    <w:rsid w:val="00642CCB"/>
    <w:rsid w:val="006449A5"/>
    <w:rsid w:val="00645234"/>
    <w:rsid w:val="006473A3"/>
    <w:rsid w:val="00647897"/>
    <w:rsid w:val="00650D1F"/>
    <w:rsid w:val="0065580D"/>
    <w:rsid w:val="006629EF"/>
    <w:rsid w:val="00662DCE"/>
    <w:rsid w:val="00665BD2"/>
    <w:rsid w:val="00672243"/>
    <w:rsid w:val="00682C64"/>
    <w:rsid w:val="006917AB"/>
    <w:rsid w:val="00692324"/>
    <w:rsid w:val="006A20E6"/>
    <w:rsid w:val="006A36F6"/>
    <w:rsid w:val="006A3B6E"/>
    <w:rsid w:val="006A3EC9"/>
    <w:rsid w:val="006C49BF"/>
    <w:rsid w:val="006D0352"/>
    <w:rsid w:val="006D0666"/>
    <w:rsid w:val="006D0D9A"/>
    <w:rsid w:val="006D2641"/>
    <w:rsid w:val="006D5DCD"/>
    <w:rsid w:val="006F190F"/>
    <w:rsid w:val="006F37F3"/>
    <w:rsid w:val="006F6587"/>
    <w:rsid w:val="00700FD8"/>
    <w:rsid w:val="00705519"/>
    <w:rsid w:val="00707D56"/>
    <w:rsid w:val="00717115"/>
    <w:rsid w:val="007215BA"/>
    <w:rsid w:val="00724F68"/>
    <w:rsid w:val="007302B6"/>
    <w:rsid w:val="0073451D"/>
    <w:rsid w:val="00741A51"/>
    <w:rsid w:val="00747797"/>
    <w:rsid w:val="00750258"/>
    <w:rsid w:val="00753A39"/>
    <w:rsid w:val="00757D50"/>
    <w:rsid w:val="00764171"/>
    <w:rsid w:val="007650B8"/>
    <w:rsid w:val="00774E8B"/>
    <w:rsid w:val="00786E76"/>
    <w:rsid w:val="00791397"/>
    <w:rsid w:val="0079234A"/>
    <w:rsid w:val="007958BA"/>
    <w:rsid w:val="007B1D7E"/>
    <w:rsid w:val="007B34D8"/>
    <w:rsid w:val="007B63FC"/>
    <w:rsid w:val="007C78C6"/>
    <w:rsid w:val="007D0A50"/>
    <w:rsid w:val="007E2F45"/>
    <w:rsid w:val="007E54F0"/>
    <w:rsid w:val="007F2D9C"/>
    <w:rsid w:val="007F5168"/>
    <w:rsid w:val="0080008A"/>
    <w:rsid w:val="00806897"/>
    <w:rsid w:val="00814630"/>
    <w:rsid w:val="00814834"/>
    <w:rsid w:val="00814FAF"/>
    <w:rsid w:val="00825FCD"/>
    <w:rsid w:val="008323F5"/>
    <w:rsid w:val="00833A00"/>
    <w:rsid w:val="008343E2"/>
    <w:rsid w:val="00835C39"/>
    <w:rsid w:val="00843075"/>
    <w:rsid w:val="00845663"/>
    <w:rsid w:val="00847D9E"/>
    <w:rsid w:val="008511B8"/>
    <w:rsid w:val="00856605"/>
    <w:rsid w:val="00860BBA"/>
    <w:rsid w:val="00867574"/>
    <w:rsid w:val="00872035"/>
    <w:rsid w:val="008758A1"/>
    <w:rsid w:val="008818E2"/>
    <w:rsid w:val="00892D89"/>
    <w:rsid w:val="008A682C"/>
    <w:rsid w:val="008A7572"/>
    <w:rsid w:val="008B1D74"/>
    <w:rsid w:val="008B4E34"/>
    <w:rsid w:val="008B76E9"/>
    <w:rsid w:val="008C60E7"/>
    <w:rsid w:val="008D6BC1"/>
    <w:rsid w:val="008E22AD"/>
    <w:rsid w:val="008E5579"/>
    <w:rsid w:val="008F468C"/>
    <w:rsid w:val="008F4C55"/>
    <w:rsid w:val="008F71AA"/>
    <w:rsid w:val="008F769F"/>
    <w:rsid w:val="00902B7B"/>
    <w:rsid w:val="00907738"/>
    <w:rsid w:val="00911C6D"/>
    <w:rsid w:val="0091358A"/>
    <w:rsid w:val="009140A6"/>
    <w:rsid w:val="0091619B"/>
    <w:rsid w:val="00916F54"/>
    <w:rsid w:val="00921167"/>
    <w:rsid w:val="0093172D"/>
    <w:rsid w:val="009570D5"/>
    <w:rsid w:val="0096149E"/>
    <w:rsid w:val="00962510"/>
    <w:rsid w:val="00971541"/>
    <w:rsid w:val="0097750E"/>
    <w:rsid w:val="00980615"/>
    <w:rsid w:val="00980B51"/>
    <w:rsid w:val="00994EA9"/>
    <w:rsid w:val="009A364D"/>
    <w:rsid w:val="009A4A06"/>
    <w:rsid w:val="009A67A5"/>
    <w:rsid w:val="009A7729"/>
    <w:rsid w:val="009B0127"/>
    <w:rsid w:val="009B2AC3"/>
    <w:rsid w:val="009B2E08"/>
    <w:rsid w:val="009B4E97"/>
    <w:rsid w:val="009C01ED"/>
    <w:rsid w:val="009C1AC7"/>
    <w:rsid w:val="009D23FF"/>
    <w:rsid w:val="009E0DC6"/>
    <w:rsid w:val="009E153B"/>
    <w:rsid w:val="009E7FFC"/>
    <w:rsid w:val="009F02C8"/>
    <w:rsid w:val="009F3A00"/>
    <w:rsid w:val="009F5F63"/>
    <w:rsid w:val="009F622D"/>
    <w:rsid w:val="009F79A1"/>
    <w:rsid w:val="00A06571"/>
    <w:rsid w:val="00A14D7F"/>
    <w:rsid w:val="00A205AB"/>
    <w:rsid w:val="00A23A0B"/>
    <w:rsid w:val="00A25FD7"/>
    <w:rsid w:val="00A261F9"/>
    <w:rsid w:val="00A279E1"/>
    <w:rsid w:val="00A31150"/>
    <w:rsid w:val="00A34C75"/>
    <w:rsid w:val="00A37F52"/>
    <w:rsid w:val="00A41906"/>
    <w:rsid w:val="00A4705E"/>
    <w:rsid w:val="00A51F69"/>
    <w:rsid w:val="00A57941"/>
    <w:rsid w:val="00A70A5D"/>
    <w:rsid w:val="00A7472C"/>
    <w:rsid w:val="00A76575"/>
    <w:rsid w:val="00A84569"/>
    <w:rsid w:val="00A85230"/>
    <w:rsid w:val="00A94E9D"/>
    <w:rsid w:val="00A96544"/>
    <w:rsid w:val="00AA1351"/>
    <w:rsid w:val="00AA547E"/>
    <w:rsid w:val="00AA5CAD"/>
    <w:rsid w:val="00AB1C46"/>
    <w:rsid w:val="00AE2FEE"/>
    <w:rsid w:val="00AF6BC5"/>
    <w:rsid w:val="00B00AB2"/>
    <w:rsid w:val="00B04828"/>
    <w:rsid w:val="00B0495E"/>
    <w:rsid w:val="00B135A5"/>
    <w:rsid w:val="00B14C48"/>
    <w:rsid w:val="00B15A07"/>
    <w:rsid w:val="00B17ED9"/>
    <w:rsid w:val="00B21067"/>
    <w:rsid w:val="00B23BF3"/>
    <w:rsid w:val="00B30A7F"/>
    <w:rsid w:val="00B30C72"/>
    <w:rsid w:val="00B30E15"/>
    <w:rsid w:val="00B40A6E"/>
    <w:rsid w:val="00B47FD8"/>
    <w:rsid w:val="00B50A05"/>
    <w:rsid w:val="00B7268F"/>
    <w:rsid w:val="00BB2055"/>
    <w:rsid w:val="00BB5525"/>
    <w:rsid w:val="00BC2AB1"/>
    <w:rsid w:val="00BD23C1"/>
    <w:rsid w:val="00BD2B5C"/>
    <w:rsid w:val="00BE1A47"/>
    <w:rsid w:val="00BE4023"/>
    <w:rsid w:val="00BE46B9"/>
    <w:rsid w:val="00BE580A"/>
    <w:rsid w:val="00BE5FA2"/>
    <w:rsid w:val="00BE7511"/>
    <w:rsid w:val="00BF2D7F"/>
    <w:rsid w:val="00BF7F59"/>
    <w:rsid w:val="00C17916"/>
    <w:rsid w:val="00C23022"/>
    <w:rsid w:val="00C27C77"/>
    <w:rsid w:val="00C334F1"/>
    <w:rsid w:val="00C44374"/>
    <w:rsid w:val="00C44408"/>
    <w:rsid w:val="00C51060"/>
    <w:rsid w:val="00C56195"/>
    <w:rsid w:val="00C562D9"/>
    <w:rsid w:val="00C61D1B"/>
    <w:rsid w:val="00C92942"/>
    <w:rsid w:val="00C92FF7"/>
    <w:rsid w:val="00C9391E"/>
    <w:rsid w:val="00C97BF7"/>
    <w:rsid w:val="00C97FB5"/>
    <w:rsid w:val="00CA0F13"/>
    <w:rsid w:val="00CA4B7C"/>
    <w:rsid w:val="00CB203E"/>
    <w:rsid w:val="00CB3247"/>
    <w:rsid w:val="00CB51D3"/>
    <w:rsid w:val="00CB5B33"/>
    <w:rsid w:val="00CD1D58"/>
    <w:rsid w:val="00CD24E1"/>
    <w:rsid w:val="00CD5510"/>
    <w:rsid w:val="00CD5868"/>
    <w:rsid w:val="00CD77E8"/>
    <w:rsid w:val="00CF02D7"/>
    <w:rsid w:val="00D00D6F"/>
    <w:rsid w:val="00D01A7D"/>
    <w:rsid w:val="00D05094"/>
    <w:rsid w:val="00D0690F"/>
    <w:rsid w:val="00D07415"/>
    <w:rsid w:val="00D3067C"/>
    <w:rsid w:val="00D3166A"/>
    <w:rsid w:val="00D46AFD"/>
    <w:rsid w:val="00D6119F"/>
    <w:rsid w:val="00D65710"/>
    <w:rsid w:val="00D71D69"/>
    <w:rsid w:val="00D72BC1"/>
    <w:rsid w:val="00D76FE9"/>
    <w:rsid w:val="00D808E3"/>
    <w:rsid w:val="00D901E8"/>
    <w:rsid w:val="00DB0DAE"/>
    <w:rsid w:val="00DB79DC"/>
    <w:rsid w:val="00DC0065"/>
    <w:rsid w:val="00DC2EB9"/>
    <w:rsid w:val="00DD2ABA"/>
    <w:rsid w:val="00DE3048"/>
    <w:rsid w:val="00DF06B7"/>
    <w:rsid w:val="00DF14D2"/>
    <w:rsid w:val="00DF1E18"/>
    <w:rsid w:val="00DF67FB"/>
    <w:rsid w:val="00DF69F7"/>
    <w:rsid w:val="00E10CC3"/>
    <w:rsid w:val="00E14446"/>
    <w:rsid w:val="00E15D7B"/>
    <w:rsid w:val="00E22D87"/>
    <w:rsid w:val="00E233E5"/>
    <w:rsid w:val="00E24481"/>
    <w:rsid w:val="00E26E26"/>
    <w:rsid w:val="00E31197"/>
    <w:rsid w:val="00E362BE"/>
    <w:rsid w:val="00E51988"/>
    <w:rsid w:val="00E5286B"/>
    <w:rsid w:val="00E60447"/>
    <w:rsid w:val="00E610DA"/>
    <w:rsid w:val="00E71536"/>
    <w:rsid w:val="00E7332B"/>
    <w:rsid w:val="00E84783"/>
    <w:rsid w:val="00E87D0A"/>
    <w:rsid w:val="00E94559"/>
    <w:rsid w:val="00E962A2"/>
    <w:rsid w:val="00EB1B3D"/>
    <w:rsid w:val="00EC048B"/>
    <w:rsid w:val="00EC5E5D"/>
    <w:rsid w:val="00ED5A35"/>
    <w:rsid w:val="00EE375C"/>
    <w:rsid w:val="00EE6EF4"/>
    <w:rsid w:val="00EF15F5"/>
    <w:rsid w:val="00F03EA6"/>
    <w:rsid w:val="00F13FD0"/>
    <w:rsid w:val="00F21109"/>
    <w:rsid w:val="00F22C3D"/>
    <w:rsid w:val="00F432A2"/>
    <w:rsid w:val="00F46A57"/>
    <w:rsid w:val="00F54DFB"/>
    <w:rsid w:val="00F562FB"/>
    <w:rsid w:val="00F5686C"/>
    <w:rsid w:val="00F608C1"/>
    <w:rsid w:val="00F6365C"/>
    <w:rsid w:val="00F6402B"/>
    <w:rsid w:val="00F6683E"/>
    <w:rsid w:val="00F67EC4"/>
    <w:rsid w:val="00F874DF"/>
    <w:rsid w:val="00F97681"/>
    <w:rsid w:val="00FA5A11"/>
    <w:rsid w:val="00FA7026"/>
    <w:rsid w:val="00FB56F1"/>
    <w:rsid w:val="00FC7DF1"/>
    <w:rsid w:val="00FE0B66"/>
    <w:rsid w:val="00FF254B"/>
    <w:rsid w:val="00FF30B7"/>
    <w:rsid w:val="00FF6C44"/>
    <w:rsid w:val="016044C5"/>
    <w:rsid w:val="0173206E"/>
    <w:rsid w:val="01BF5AB2"/>
    <w:rsid w:val="01F02CF4"/>
    <w:rsid w:val="0235189D"/>
    <w:rsid w:val="0252451D"/>
    <w:rsid w:val="02D47A17"/>
    <w:rsid w:val="039D0812"/>
    <w:rsid w:val="03E81AA4"/>
    <w:rsid w:val="04E61133"/>
    <w:rsid w:val="04EF420B"/>
    <w:rsid w:val="0510711D"/>
    <w:rsid w:val="0548419B"/>
    <w:rsid w:val="05C21781"/>
    <w:rsid w:val="05CE50E8"/>
    <w:rsid w:val="07571F7D"/>
    <w:rsid w:val="079028C9"/>
    <w:rsid w:val="0829310E"/>
    <w:rsid w:val="091A006A"/>
    <w:rsid w:val="09965C73"/>
    <w:rsid w:val="0A716E5C"/>
    <w:rsid w:val="0C0F61AD"/>
    <w:rsid w:val="0C6C4B18"/>
    <w:rsid w:val="0CBE07CA"/>
    <w:rsid w:val="0D9065F8"/>
    <w:rsid w:val="0DCC18AF"/>
    <w:rsid w:val="0E2D04CB"/>
    <w:rsid w:val="0E2F535E"/>
    <w:rsid w:val="0E697AA5"/>
    <w:rsid w:val="0E6C4909"/>
    <w:rsid w:val="0F4B4F05"/>
    <w:rsid w:val="0FBC779B"/>
    <w:rsid w:val="108F2529"/>
    <w:rsid w:val="10C75D47"/>
    <w:rsid w:val="11EA271E"/>
    <w:rsid w:val="11FE53B9"/>
    <w:rsid w:val="125500AF"/>
    <w:rsid w:val="12614C67"/>
    <w:rsid w:val="12CD5470"/>
    <w:rsid w:val="134451AA"/>
    <w:rsid w:val="145272B7"/>
    <w:rsid w:val="1476395F"/>
    <w:rsid w:val="15920216"/>
    <w:rsid w:val="15AD5E86"/>
    <w:rsid w:val="16BF2764"/>
    <w:rsid w:val="16F54B01"/>
    <w:rsid w:val="170746AF"/>
    <w:rsid w:val="173F581F"/>
    <w:rsid w:val="17A43F8F"/>
    <w:rsid w:val="18A738DC"/>
    <w:rsid w:val="19063B8C"/>
    <w:rsid w:val="195C7F01"/>
    <w:rsid w:val="1AF159B5"/>
    <w:rsid w:val="1AFF1DD9"/>
    <w:rsid w:val="1B7C5523"/>
    <w:rsid w:val="1BBD365C"/>
    <w:rsid w:val="1BFC2D31"/>
    <w:rsid w:val="1C2C431A"/>
    <w:rsid w:val="1C6055BF"/>
    <w:rsid w:val="1C914DF6"/>
    <w:rsid w:val="1CCC1673"/>
    <w:rsid w:val="1CCF0A93"/>
    <w:rsid w:val="1DDB259B"/>
    <w:rsid w:val="1E731256"/>
    <w:rsid w:val="1E7C58B6"/>
    <w:rsid w:val="1FB0602A"/>
    <w:rsid w:val="1FDF32D3"/>
    <w:rsid w:val="20285D1E"/>
    <w:rsid w:val="21BE68ED"/>
    <w:rsid w:val="22797127"/>
    <w:rsid w:val="22851972"/>
    <w:rsid w:val="22947AA6"/>
    <w:rsid w:val="23BA3177"/>
    <w:rsid w:val="23C53BB4"/>
    <w:rsid w:val="242817EA"/>
    <w:rsid w:val="245C5292"/>
    <w:rsid w:val="24BD5848"/>
    <w:rsid w:val="25BA61E9"/>
    <w:rsid w:val="25C773A7"/>
    <w:rsid w:val="26A03BDE"/>
    <w:rsid w:val="271B24ED"/>
    <w:rsid w:val="298E2BDB"/>
    <w:rsid w:val="29FB15B3"/>
    <w:rsid w:val="2A405341"/>
    <w:rsid w:val="2A850333"/>
    <w:rsid w:val="2B5E7888"/>
    <w:rsid w:val="2B6B2FB9"/>
    <w:rsid w:val="2B715089"/>
    <w:rsid w:val="2C3E5AA6"/>
    <w:rsid w:val="2CEA3454"/>
    <w:rsid w:val="2D296BB3"/>
    <w:rsid w:val="2EBC1BA9"/>
    <w:rsid w:val="2ECA0B19"/>
    <w:rsid w:val="2F000FD0"/>
    <w:rsid w:val="2F0A2DDB"/>
    <w:rsid w:val="2FE02A6C"/>
    <w:rsid w:val="30007C78"/>
    <w:rsid w:val="30851E8D"/>
    <w:rsid w:val="312627D4"/>
    <w:rsid w:val="31A515D6"/>
    <w:rsid w:val="32422E9D"/>
    <w:rsid w:val="32B36320"/>
    <w:rsid w:val="32F948C9"/>
    <w:rsid w:val="336A19AF"/>
    <w:rsid w:val="33810623"/>
    <w:rsid w:val="33C0715A"/>
    <w:rsid w:val="34141737"/>
    <w:rsid w:val="34480058"/>
    <w:rsid w:val="354E54DD"/>
    <w:rsid w:val="356A0871"/>
    <w:rsid w:val="35B451C4"/>
    <w:rsid w:val="36AD72B6"/>
    <w:rsid w:val="36BC65A5"/>
    <w:rsid w:val="36DD7932"/>
    <w:rsid w:val="38413BDD"/>
    <w:rsid w:val="399475FF"/>
    <w:rsid w:val="39C827B8"/>
    <w:rsid w:val="39EA2815"/>
    <w:rsid w:val="3A074265"/>
    <w:rsid w:val="3A38366E"/>
    <w:rsid w:val="3A411591"/>
    <w:rsid w:val="3A692A04"/>
    <w:rsid w:val="3B6455E2"/>
    <w:rsid w:val="3BD6478A"/>
    <w:rsid w:val="3D0243DA"/>
    <w:rsid w:val="3DDA4C99"/>
    <w:rsid w:val="3E1B6B42"/>
    <w:rsid w:val="3E2A552F"/>
    <w:rsid w:val="3EA75245"/>
    <w:rsid w:val="3EC30DDB"/>
    <w:rsid w:val="3EE16DA4"/>
    <w:rsid w:val="3EF84FC4"/>
    <w:rsid w:val="3F2B028F"/>
    <w:rsid w:val="401A1C90"/>
    <w:rsid w:val="40477374"/>
    <w:rsid w:val="41281498"/>
    <w:rsid w:val="424F5876"/>
    <w:rsid w:val="427E69D2"/>
    <w:rsid w:val="429C1FF8"/>
    <w:rsid w:val="43B208F4"/>
    <w:rsid w:val="43B67D22"/>
    <w:rsid w:val="43DE608D"/>
    <w:rsid w:val="44FF0830"/>
    <w:rsid w:val="456E308B"/>
    <w:rsid w:val="4603354F"/>
    <w:rsid w:val="468F4EF1"/>
    <w:rsid w:val="46EA0849"/>
    <w:rsid w:val="472D761A"/>
    <w:rsid w:val="47552C05"/>
    <w:rsid w:val="47CF177A"/>
    <w:rsid w:val="47D258E6"/>
    <w:rsid w:val="480C643F"/>
    <w:rsid w:val="480D0D07"/>
    <w:rsid w:val="48AD2646"/>
    <w:rsid w:val="493A5EED"/>
    <w:rsid w:val="497876DF"/>
    <w:rsid w:val="4A1B6E64"/>
    <w:rsid w:val="4A9B6D16"/>
    <w:rsid w:val="4B022443"/>
    <w:rsid w:val="4B910FB7"/>
    <w:rsid w:val="4BB032A5"/>
    <w:rsid w:val="4C26132A"/>
    <w:rsid w:val="4C6357E4"/>
    <w:rsid w:val="4C8F3F1D"/>
    <w:rsid w:val="4CBF37AC"/>
    <w:rsid w:val="4D9F6633"/>
    <w:rsid w:val="4DF168D1"/>
    <w:rsid w:val="5054601D"/>
    <w:rsid w:val="5127228E"/>
    <w:rsid w:val="516416A6"/>
    <w:rsid w:val="51C02C28"/>
    <w:rsid w:val="5211188D"/>
    <w:rsid w:val="52E403A3"/>
    <w:rsid w:val="53AC6351"/>
    <w:rsid w:val="53C37D7C"/>
    <w:rsid w:val="53CB16FD"/>
    <w:rsid w:val="542476EA"/>
    <w:rsid w:val="54FD6508"/>
    <w:rsid w:val="55DD461E"/>
    <w:rsid w:val="560A0C69"/>
    <w:rsid w:val="56317B31"/>
    <w:rsid w:val="56B17CE5"/>
    <w:rsid w:val="56D54D18"/>
    <w:rsid w:val="56E102A5"/>
    <w:rsid w:val="574021C9"/>
    <w:rsid w:val="57974F72"/>
    <w:rsid w:val="57A77452"/>
    <w:rsid w:val="57B4671D"/>
    <w:rsid w:val="57D805D5"/>
    <w:rsid w:val="582810B6"/>
    <w:rsid w:val="594154DF"/>
    <w:rsid w:val="59D26C0E"/>
    <w:rsid w:val="5B4D1771"/>
    <w:rsid w:val="5BA05852"/>
    <w:rsid w:val="5BB05896"/>
    <w:rsid w:val="5BC26DD1"/>
    <w:rsid w:val="5BE23DFA"/>
    <w:rsid w:val="5C7620E2"/>
    <w:rsid w:val="5D467D5D"/>
    <w:rsid w:val="5DF235B6"/>
    <w:rsid w:val="5DF679CB"/>
    <w:rsid w:val="5E83381C"/>
    <w:rsid w:val="5F453E3C"/>
    <w:rsid w:val="5FFE28F5"/>
    <w:rsid w:val="618216A5"/>
    <w:rsid w:val="61CB1659"/>
    <w:rsid w:val="61FF3782"/>
    <w:rsid w:val="622A2F24"/>
    <w:rsid w:val="624F6D4D"/>
    <w:rsid w:val="632C3D68"/>
    <w:rsid w:val="63332EBD"/>
    <w:rsid w:val="6334667E"/>
    <w:rsid w:val="637E536F"/>
    <w:rsid w:val="6382520D"/>
    <w:rsid w:val="64106585"/>
    <w:rsid w:val="65AA1FD0"/>
    <w:rsid w:val="666B3367"/>
    <w:rsid w:val="667E4247"/>
    <w:rsid w:val="66996D38"/>
    <w:rsid w:val="67661C60"/>
    <w:rsid w:val="676F0211"/>
    <w:rsid w:val="67842D90"/>
    <w:rsid w:val="67B87CAA"/>
    <w:rsid w:val="685F3903"/>
    <w:rsid w:val="69176E0D"/>
    <w:rsid w:val="69A374B2"/>
    <w:rsid w:val="6A255F06"/>
    <w:rsid w:val="6A467C2D"/>
    <w:rsid w:val="6A8053F4"/>
    <w:rsid w:val="6B555A0F"/>
    <w:rsid w:val="6B953088"/>
    <w:rsid w:val="6BB34070"/>
    <w:rsid w:val="6BDF1981"/>
    <w:rsid w:val="6D4A2DEC"/>
    <w:rsid w:val="6EBE53AC"/>
    <w:rsid w:val="6F01658D"/>
    <w:rsid w:val="6F9F1527"/>
    <w:rsid w:val="6FBF769F"/>
    <w:rsid w:val="70D30F3D"/>
    <w:rsid w:val="70D42264"/>
    <w:rsid w:val="70F731D9"/>
    <w:rsid w:val="712D244A"/>
    <w:rsid w:val="712E4890"/>
    <w:rsid w:val="71813678"/>
    <w:rsid w:val="72F74B37"/>
    <w:rsid w:val="736E1FD7"/>
    <w:rsid w:val="73906D8F"/>
    <w:rsid w:val="73B22F81"/>
    <w:rsid w:val="740E3F3F"/>
    <w:rsid w:val="749B50A1"/>
    <w:rsid w:val="75206A8B"/>
    <w:rsid w:val="75960E85"/>
    <w:rsid w:val="75A57401"/>
    <w:rsid w:val="75B4575A"/>
    <w:rsid w:val="75F62CE1"/>
    <w:rsid w:val="77184965"/>
    <w:rsid w:val="777E62C3"/>
    <w:rsid w:val="780F0D40"/>
    <w:rsid w:val="78382C63"/>
    <w:rsid w:val="783D2747"/>
    <w:rsid w:val="785E10FF"/>
    <w:rsid w:val="7898574E"/>
    <w:rsid w:val="78E90376"/>
    <w:rsid w:val="792A517E"/>
    <w:rsid w:val="79632736"/>
    <w:rsid w:val="796B7A9A"/>
    <w:rsid w:val="798D2528"/>
    <w:rsid w:val="7990149E"/>
    <w:rsid w:val="79B57863"/>
    <w:rsid w:val="79D771F4"/>
    <w:rsid w:val="7A0A5CF1"/>
    <w:rsid w:val="7A5E7DF2"/>
    <w:rsid w:val="7A6C2C34"/>
    <w:rsid w:val="7AE02984"/>
    <w:rsid w:val="7AE133E4"/>
    <w:rsid w:val="7B39355A"/>
    <w:rsid w:val="7B9C27A5"/>
    <w:rsid w:val="7C4E6295"/>
    <w:rsid w:val="7C6E360A"/>
    <w:rsid w:val="7C8315AE"/>
    <w:rsid w:val="7C9D7ED1"/>
    <w:rsid w:val="7D986E03"/>
    <w:rsid w:val="7DED201B"/>
    <w:rsid w:val="7DF66DCB"/>
    <w:rsid w:val="7EB64CA9"/>
    <w:rsid w:val="7ECF526F"/>
    <w:rsid w:val="7FD87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qFormat/>
    <w:uiPriority w:val="0"/>
    <w:pPr>
      <w:spacing w:after="120"/>
    </w:pPr>
  </w:style>
  <w:style w:type="paragraph" w:styleId="7">
    <w:name w:val="Body Text Indent"/>
    <w:basedOn w:val="1"/>
    <w:qFormat/>
    <w:uiPriority w:val="99"/>
    <w:pPr>
      <w:spacing w:line="400" w:lineRule="exact"/>
      <w:ind w:firstLine="480"/>
    </w:pPr>
    <w:rPr>
      <w:szCs w:val="20"/>
    </w:rPr>
  </w:style>
  <w:style w:type="paragraph" w:styleId="8">
    <w:name w:val="Plain Text"/>
    <w:basedOn w:val="1"/>
    <w:qFormat/>
    <w:uiPriority w:val="0"/>
    <w:rPr>
      <w:rFonts w:ascii="宋体" w:hAnsi="Courier New"/>
      <w:szCs w:val="20"/>
    </w:rPr>
  </w:style>
  <w:style w:type="paragraph" w:styleId="9">
    <w:name w:val="Balloon Text"/>
    <w:basedOn w:val="1"/>
    <w:link w:val="22"/>
    <w:semiHidden/>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0"/>
    <w:rPr>
      <w:b/>
    </w:rPr>
  </w:style>
  <w:style w:type="character" w:styleId="17">
    <w:name w:val="Hyperlink"/>
    <w:basedOn w:val="15"/>
    <w:semiHidden/>
    <w:unhideWhenUsed/>
    <w:qFormat/>
    <w:uiPriority w:val="99"/>
    <w:rPr>
      <w:color w:val="0000FF"/>
      <w:u w:val="single"/>
    </w:rPr>
  </w:style>
  <w:style w:type="character" w:customStyle="1" w:styleId="18">
    <w:name w:val="页眉 Char"/>
    <w:basedOn w:val="15"/>
    <w:link w:val="11"/>
    <w:qFormat/>
    <w:uiPriority w:val="99"/>
    <w:rPr>
      <w:sz w:val="18"/>
      <w:szCs w:val="18"/>
    </w:rPr>
  </w:style>
  <w:style w:type="character" w:customStyle="1" w:styleId="19">
    <w:name w:val="页脚 Char"/>
    <w:basedOn w:val="15"/>
    <w:link w:val="10"/>
    <w:qFormat/>
    <w:uiPriority w:val="99"/>
    <w:rPr>
      <w:sz w:val="18"/>
      <w:szCs w:val="18"/>
    </w:rPr>
  </w:style>
  <w:style w:type="paragraph" w:customStyle="1" w:styleId="20">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21">
    <w:name w:val="List Paragraph"/>
    <w:basedOn w:val="1"/>
    <w:qFormat/>
    <w:uiPriority w:val="1"/>
    <w:pPr>
      <w:ind w:firstLine="420" w:firstLineChars="200"/>
    </w:pPr>
  </w:style>
  <w:style w:type="character" w:customStyle="1" w:styleId="22">
    <w:name w:val="批注框文本 Char"/>
    <w:basedOn w:val="15"/>
    <w:link w:val="9"/>
    <w:semiHidden/>
    <w:qFormat/>
    <w:uiPriority w:val="99"/>
    <w:rPr>
      <w:sz w:val="18"/>
      <w:szCs w:val="18"/>
    </w:rPr>
  </w:style>
  <w:style w:type="paragraph" w:customStyle="1" w:styleId="23">
    <w:name w:val="培养计划小标题"/>
    <w:basedOn w:val="1"/>
    <w:qFormat/>
    <w:uiPriority w:val="0"/>
    <w:pPr>
      <w:spacing w:line="440" w:lineRule="exact"/>
      <w:jc w:val="center"/>
    </w:pPr>
    <w:rPr>
      <w:szCs w:val="21"/>
    </w:rPr>
  </w:style>
  <w:style w:type="paragraph" w:customStyle="1" w:styleId="24">
    <w:name w:val="表格内容"/>
    <w:basedOn w:val="1"/>
    <w:qFormat/>
    <w:uiPriority w:val="0"/>
    <w:pPr>
      <w:spacing w:line="240" w:lineRule="exact"/>
      <w:jc w:val="center"/>
    </w:pPr>
    <w:rPr>
      <w:sz w:val="18"/>
    </w:rPr>
  </w:style>
  <w:style w:type="paragraph" w:customStyle="1" w:styleId="25">
    <w:name w:val="培养计划标题2"/>
    <w:basedOn w:val="3"/>
    <w:qFormat/>
    <w:uiPriority w:val="0"/>
    <w:pPr>
      <w:spacing w:beforeLines="30" w:afterLines="30" w:line="240" w:lineRule="auto"/>
      <w:jc w:val="left"/>
      <w:outlineLvl w:val="9"/>
    </w:pPr>
    <w:rPr>
      <w:rFonts w:ascii="Arial" w:hAnsi="Arial" w:eastAsia="黑体"/>
      <w:b w:val="0"/>
      <w:sz w:val="24"/>
      <w:szCs w:val="24"/>
    </w:rPr>
  </w:style>
  <w:style w:type="paragraph" w:customStyle="1" w:styleId="26">
    <w:name w:val="培养计划正文"/>
    <w:basedOn w:val="6"/>
    <w:next w:val="6"/>
    <w:qFormat/>
    <w:uiPriority w:val="0"/>
    <w:pPr>
      <w:spacing w:after="0" w:line="276" w:lineRule="auto"/>
      <w:jc w:val="left"/>
    </w:pPr>
    <w:rPr>
      <w:bCs/>
    </w:rPr>
  </w:style>
  <w:style w:type="paragraph" w:customStyle="1" w:styleId="27">
    <w:name w:val="培养计划一览表"/>
    <w:basedOn w:val="1"/>
    <w:next w:val="1"/>
    <w:qFormat/>
    <w:uiPriority w:val="0"/>
    <w:pPr>
      <w:spacing w:afterLines="50" w:line="360" w:lineRule="exact"/>
      <w:jc w:val="center"/>
    </w:pPr>
    <w:rPr>
      <w:rFonts w:ascii="仿宋_GB2312" w:eastAsia="仿宋_GB2312"/>
      <w:b/>
      <w:bCs/>
      <w:kern w:val="44"/>
      <w:sz w:val="34"/>
      <w:szCs w:val="36"/>
    </w:rPr>
  </w:style>
  <w:style w:type="paragraph" w:customStyle="1" w:styleId="28">
    <w:name w:val="培养计划标题3"/>
    <w:basedOn w:val="1"/>
    <w:qFormat/>
    <w:uiPriority w:val="0"/>
    <w:rPr>
      <w:b/>
      <w:bCs/>
    </w:rPr>
  </w:style>
  <w:style w:type="paragraph" w:customStyle="1" w:styleId="29">
    <w:name w:val="一览表格"/>
    <w:basedOn w:val="1"/>
    <w:next w:val="1"/>
    <w:qFormat/>
    <w:uiPriority w:val="0"/>
    <w:pPr>
      <w:jc w:val="left"/>
    </w:pPr>
    <w:rPr>
      <w:color w:val="4F81BD"/>
      <w:sz w:val="18"/>
      <w:szCs w:val="18"/>
    </w:rPr>
  </w:style>
  <w:style w:type="character" w:customStyle="1" w:styleId="30">
    <w:name w:val="标题 1 Char"/>
    <w:basedOn w:val="15"/>
    <w:link w:val="2"/>
    <w:qFormat/>
    <w:uiPriority w:val="9"/>
    <w:rPr>
      <w:rFonts w:ascii="Calibri" w:hAnsi="Calibri"/>
      <w:b/>
      <w:bCs/>
      <w:kern w:val="44"/>
      <w:sz w:val="44"/>
      <w:szCs w:val="44"/>
    </w:rPr>
  </w:style>
  <w:style w:type="paragraph" w:customStyle="1" w:styleId="31">
    <w:name w:val="Table Paragraph"/>
    <w:basedOn w:val="1"/>
    <w:qFormat/>
    <w:uiPriority w:val="1"/>
    <w:pPr>
      <w:autoSpaceDE w:val="0"/>
      <w:autoSpaceDN w:val="0"/>
      <w:jc w:val="left"/>
    </w:pPr>
    <w:rPr>
      <w:rFonts w:ascii="宋体" w:hAnsi="宋体" w:eastAsia="宋体" w:cs="宋体"/>
      <w:kern w:val="0"/>
      <w:sz w:val="22"/>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44DF90-0D6F-4757-962D-B36947EC69DD}">
  <ds:schemaRefs/>
</ds:datastoreItem>
</file>

<file path=docProps/app.xml><?xml version="1.0" encoding="utf-8"?>
<Properties xmlns="http://schemas.openxmlformats.org/officeDocument/2006/extended-properties" xmlns:vt="http://schemas.openxmlformats.org/officeDocument/2006/docPropsVTypes">
  <Template>Normal.dotm</Template>
  <Company>000 0000000</Company>
  <Pages>6</Pages>
  <Words>708</Words>
  <Characters>4040</Characters>
  <Lines>33</Lines>
  <Paragraphs>9</Paragraphs>
  <TotalTime>2357</TotalTime>
  <ScaleCrop>false</ScaleCrop>
  <LinksUpToDate>false</LinksUpToDate>
  <CharactersWithSpaces>4739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2019-12-24T09:17:00Z</dcterms:created>
  <dc:creator>111 1111111</dc:creator>
  <cp:lastModifiedBy>Feb</cp:lastModifiedBy>
  <cp:lastPrinted>2020-03-22T06:48:00Z</cp:lastPrinted>
  <dcterms:modified xsi:type="dcterms:W3CDTF">2020-10-11T12:49:50Z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