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3909A" w14:textId="4C910742" w:rsidR="00625B52" w:rsidRDefault="00625B52">
      <w:pPr>
        <w:ind w:firstLine="420"/>
      </w:pPr>
    </w:p>
    <w:p w14:paraId="72D0570D" w14:textId="3DA87307" w:rsidR="00FE3248" w:rsidRDefault="00FE3248">
      <w:pPr>
        <w:ind w:firstLine="420"/>
      </w:pPr>
    </w:p>
    <w:p w14:paraId="02519D34" w14:textId="10087636" w:rsidR="00FE3248" w:rsidRDefault="00FE3248">
      <w:pPr>
        <w:ind w:firstLine="420"/>
      </w:pPr>
    </w:p>
    <w:p w14:paraId="2FABB071" w14:textId="689C99B8" w:rsidR="00FE3248" w:rsidRDefault="00FE3248">
      <w:pPr>
        <w:ind w:firstLine="420"/>
      </w:pPr>
    </w:p>
    <w:p w14:paraId="5AC20A4C" w14:textId="6111F95F" w:rsidR="00FE3248" w:rsidRDefault="00FE3248">
      <w:pPr>
        <w:ind w:firstLine="420"/>
      </w:pPr>
    </w:p>
    <w:p w14:paraId="0998A3B5" w14:textId="3FCD0356" w:rsidR="00FE3248" w:rsidRDefault="00FE3248">
      <w:pPr>
        <w:ind w:firstLine="420"/>
      </w:pPr>
    </w:p>
    <w:p w14:paraId="3705D701" w14:textId="76161641" w:rsidR="00FE3248" w:rsidRDefault="00FE3248">
      <w:pPr>
        <w:ind w:firstLine="420"/>
      </w:pPr>
    </w:p>
    <w:p w14:paraId="4860B419" w14:textId="40E9FFEB" w:rsidR="00FE3248" w:rsidRDefault="00FE3248">
      <w:pPr>
        <w:ind w:firstLine="420"/>
      </w:pPr>
    </w:p>
    <w:p w14:paraId="6C0BB63B" w14:textId="185AE9CD" w:rsidR="00FE3248" w:rsidRDefault="00FE3248">
      <w:pPr>
        <w:ind w:firstLine="420"/>
      </w:pPr>
    </w:p>
    <w:p w14:paraId="72C81464" w14:textId="00C34601" w:rsidR="00FE3248" w:rsidRDefault="00FE3248">
      <w:pPr>
        <w:ind w:firstLine="420"/>
      </w:pPr>
    </w:p>
    <w:p w14:paraId="5E6149A3" w14:textId="5552D1AC" w:rsidR="00FE3248" w:rsidRDefault="00FE3248">
      <w:pPr>
        <w:ind w:firstLine="420"/>
      </w:pPr>
    </w:p>
    <w:p w14:paraId="6542A885" w14:textId="4947EBE1" w:rsidR="00FE3248" w:rsidRDefault="00FE3248">
      <w:pPr>
        <w:ind w:firstLine="420"/>
      </w:pPr>
    </w:p>
    <w:p w14:paraId="6730F05A" w14:textId="5B818FD3" w:rsidR="00FE3248" w:rsidRDefault="00FE3248">
      <w:pPr>
        <w:ind w:firstLine="420"/>
      </w:pPr>
    </w:p>
    <w:p w14:paraId="14777768" w14:textId="462C9DE2" w:rsidR="00FE3248" w:rsidRDefault="00FE3248">
      <w:pPr>
        <w:ind w:firstLine="420"/>
      </w:pPr>
    </w:p>
    <w:p w14:paraId="38B1BD6B" w14:textId="15BC954E" w:rsidR="00FE3248" w:rsidRDefault="00FE3248">
      <w:pPr>
        <w:ind w:firstLine="420"/>
      </w:pPr>
    </w:p>
    <w:p w14:paraId="7EB8863B" w14:textId="08028EC8" w:rsidR="00FE3248" w:rsidRDefault="00FE3248">
      <w:pPr>
        <w:ind w:firstLine="420"/>
      </w:pPr>
    </w:p>
    <w:p w14:paraId="652C402F" w14:textId="6DA72762" w:rsidR="00FE3248" w:rsidRDefault="00FE3248">
      <w:pPr>
        <w:ind w:firstLine="420"/>
      </w:pPr>
    </w:p>
    <w:p w14:paraId="409ED26A" w14:textId="27FAF112" w:rsidR="00FE3248" w:rsidRDefault="00FE3248">
      <w:pPr>
        <w:ind w:firstLine="420"/>
      </w:pPr>
    </w:p>
    <w:p w14:paraId="60FEFABB" w14:textId="30E5C4CE" w:rsidR="00FE3248" w:rsidRDefault="00FE3248">
      <w:pPr>
        <w:ind w:firstLine="420"/>
      </w:pPr>
    </w:p>
    <w:p w14:paraId="79BBE9C0" w14:textId="39035F90" w:rsidR="00FE3248" w:rsidRDefault="00FE3248">
      <w:pPr>
        <w:ind w:firstLine="420"/>
      </w:pPr>
    </w:p>
    <w:p w14:paraId="5175F80B" w14:textId="35B9AAF1" w:rsidR="00FE3248" w:rsidRDefault="00FE3248">
      <w:pPr>
        <w:ind w:firstLine="420"/>
      </w:pPr>
    </w:p>
    <w:p w14:paraId="2EDFBD70" w14:textId="58733C04" w:rsidR="00FE3248" w:rsidRDefault="00FE3248">
      <w:pPr>
        <w:ind w:firstLine="420"/>
      </w:pPr>
    </w:p>
    <w:p w14:paraId="57D2467C" w14:textId="38E6E581" w:rsidR="00FE3248" w:rsidRDefault="00FE3248">
      <w:pPr>
        <w:ind w:firstLine="420"/>
      </w:pPr>
    </w:p>
    <w:p w14:paraId="0CFF5345" w14:textId="3A2A2388" w:rsidR="00FE3248" w:rsidRDefault="00FE3248">
      <w:pPr>
        <w:ind w:firstLine="420"/>
      </w:pPr>
    </w:p>
    <w:p w14:paraId="7DA1EB59" w14:textId="47CEB875" w:rsidR="00FE3248" w:rsidRDefault="00FE3248">
      <w:pPr>
        <w:ind w:firstLine="420"/>
      </w:pPr>
    </w:p>
    <w:p w14:paraId="6087358C" w14:textId="3E1E1BEB" w:rsidR="00FE3248" w:rsidRDefault="00FE3248">
      <w:pPr>
        <w:ind w:firstLine="420"/>
      </w:pPr>
    </w:p>
    <w:p w14:paraId="2421DAF8" w14:textId="41DA1258" w:rsidR="00FE3248" w:rsidRDefault="00FE3248">
      <w:pPr>
        <w:ind w:firstLine="420"/>
      </w:pPr>
    </w:p>
    <w:p w14:paraId="65FE80ED" w14:textId="6FA4DE75" w:rsidR="00FE3248" w:rsidRDefault="00FE3248">
      <w:pPr>
        <w:ind w:firstLine="420"/>
      </w:pPr>
    </w:p>
    <w:p w14:paraId="22F730F5" w14:textId="001DE3A0" w:rsidR="00FE3248" w:rsidRDefault="00FE3248">
      <w:pPr>
        <w:ind w:firstLine="420"/>
      </w:pPr>
    </w:p>
    <w:p w14:paraId="15B22295" w14:textId="6DE55D1C" w:rsidR="00FE3248" w:rsidRDefault="00FE3248">
      <w:pPr>
        <w:ind w:firstLine="420"/>
      </w:pPr>
    </w:p>
    <w:p w14:paraId="1331DF1C" w14:textId="7B48FC6D" w:rsidR="00FE3248" w:rsidRDefault="00FE3248">
      <w:pPr>
        <w:ind w:firstLine="420"/>
      </w:pPr>
    </w:p>
    <w:p w14:paraId="3A08D7D6" w14:textId="004CF880" w:rsidR="00FE3248" w:rsidRDefault="00FE3248">
      <w:pPr>
        <w:ind w:firstLine="420"/>
      </w:pPr>
    </w:p>
    <w:p w14:paraId="23E5EC1E" w14:textId="469FF56B" w:rsidR="00FE3248" w:rsidRDefault="00FE3248">
      <w:pPr>
        <w:ind w:firstLine="420"/>
      </w:pPr>
    </w:p>
    <w:p w14:paraId="0196ECC8" w14:textId="16065F25" w:rsidR="00FE3248" w:rsidRDefault="00FE3248">
      <w:pPr>
        <w:ind w:firstLine="420"/>
      </w:pPr>
    </w:p>
    <w:p w14:paraId="0D7CC18C" w14:textId="0619D232" w:rsidR="00FE3248" w:rsidRDefault="00FE3248">
      <w:pPr>
        <w:ind w:firstLine="420"/>
      </w:pPr>
    </w:p>
    <w:p w14:paraId="27A17815" w14:textId="78888A64" w:rsidR="00FE3248" w:rsidRDefault="00FE3248">
      <w:pPr>
        <w:ind w:firstLine="420"/>
      </w:pPr>
    </w:p>
    <w:p w14:paraId="29320ED6" w14:textId="006FE437" w:rsidR="00FE3248" w:rsidRDefault="00FE3248">
      <w:pPr>
        <w:ind w:firstLine="420"/>
      </w:pPr>
    </w:p>
    <w:p w14:paraId="5F92B57F" w14:textId="1A49A6BA" w:rsidR="00FE3248" w:rsidRDefault="00FE3248">
      <w:pPr>
        <w:ind w:firstLine="420"/>
      </w:pPr>
    </w:p>
    <w:p w14:paraId="168DE77E" w14:textId="5CF68FE8" w:rsidR="00FE3248" w:rsidRDefault="00FE3248">
      <w:pPr>
        <w:ind w:firstLine="420"/>
      </w:pPr>
    </w:p>
    <w:p w14:paraId="79FBADE4" w14:textId="474AF246" w:rsidR="00FE3248" w:rsidRDefault="00FE3248">
      <w:pPr>
        <w:ind w:firstLine="420"/>
      </w:pPr>
    </w:p>
    <w:p w14:paraId="213D3761" w14:textId="448256CF" w:rsidR="00FE3248" w:rsidRDefault="00FE3248">
      <w:pPr>
        <w:ind w:firstLine="420"/>
      </w:pPr>
    </w:p>
    <w:p w14:paraId="5749237B" w14:textId="2BE30F2F" w:rsidR="00FE3248" w:rsidRDefault="00FE3248">
      <w:pPr>
        <w:ind w:firstLine="420"/>
      </w:pPr>
    </w:p>
    <w:p w14:paraId="40CA4E53" w14:textId="2C2B8E3C" w:rsidR="00FE3248" w:rsidRDefault="00FE3248">
      <w:pPr>
        <w:ind w:firstLine="420"/>
      </w:pPr>
    </w:p>
    <w:p w14:paraId="1DFC6399" w14:textId="7685A937" w:rsidR="00FE3248" w:rsidRDefault="00FE3248">
      <w:pPr>
        <w:ind w:firstLine="420"/>
      </w:pPr>
    </w:p>
    <w:p w14:paraId="7F14562C" w14:textId="77777777" w:rsidR="00FE3248" w:rsidRDefault="00FE3248" w:rsidP="00FE3248">
      <w:pPr>
        <w:ind w:firstLine="1040"/>
        <w:jc w:val="center"/>
        <w:rPr>
          <w:b/>
          <w:bCs/>
          <w:sz w:val="52"/>
          <w:szCs w:val="52"/>
        </w:rPr>
      </w:pPr>
      <w:r>
        <w:rPr>
          <w:rFonts w:hint="eastAsia"/>
          <w:b/>
          <w:bCs/>
          <w:sz w:val="52"/>
          <w:szCs w:val="52"/>
        </w:rPr>
        <w:lastRenderedPageBreak/>
        <w:t>实</w:t>
      </w:r>
      <w:r>
        <w:rPr>
          <w:rFonts w:hint="eastAsia"/>
          <w:b/>
          <w:bCs/>
          <w:sz w:val="52"/>
          <w:szCs w:val="52"/>
        </w:rPr>
        <w:t xml:space="preserve"> </w:t>
      </w:r>
      <w:r>
        <w:rPr>
          <w:rFonts w:hint="eastAsia"/>
          <w:b/>
          <w:bCs/>
          <w:sz w:val="52"/>
          <w:szCs w:val="52"/>
        </w:rPr>
        <w:t>验</w:t>
      </w:r>
      <w:r>
        <w:rPr>
          <w:rFonts w:hint="eastAsia"/>
          <w:b/>
          <w:bCs/>
          <w:sz w:val="52"/>
          <w:szCs w:val="52"/>
        </w:rPr>
        <w:t xml:space="preserve"> </w:t>
      </w:r>
      <w:r>
        <w:rPr>
          <w:rFonts w:hint="eastAsia"/>
          <w:b/>
          <w:bCs/>
          <w:sz w:val="52"/>
          <w:szCs w:val="52"/>
        </w:rPr>
        <w:t>报</w:t>
      </w:r>
      <w:r>
        <w:rPr>
          <w:rFonts w:hint="eastAsia"/>
          <w:b/>
          <w:bCs/>
          <w:sz w:val="52"/>
          <w:szCs w:val="52"/>
        </w:rPr>
        <w:t xml:space="preserve"> </w:t>
      </w:r>
      <w:r>
        <w:rPr>
          <w:rFonts w:hint="eastAsia"/>
          <w:b/>
          <w:bCs/>
          <w:sz w:val="52"/>
          <w:szCs w:val="52"/>
        </w:rPr>
        <w:t>告</w:t>
      </w:r>
    </w:p>
    <w:tbl>
      <w:tblPr>
        <w:tblStyle w:val="ad"/>
        <w:tblW w:w="0" w:type="auto"/>
        <w:tblInd w:w="-714" w:type="dxa"/>
        <w:tblLook w:val="04A0" w:firstRow="1" w:lastRow="0" w:firstColumn="1" w:lastColumn="0" w:noHBand="0" w:noVBand="1"/>
      </w:tblPr>
      <w:tblGrid>
        <w:gridCol w:w="1702"/>
        <w:gridCol w:w="952"/>
        <w:gridCol w:w="1294"/>
        <w:gridCol w:w="1890"/>
        <w:gridCol w:w="1339"/>
        <w:gridCol w:w="1833"/>
      </w:tblGrid>
      <w:tr w:rsidR="00455198" w14:paraId="7594C281" w14:textId="77777777" w:rsidTr="00555084">
        <w:tc>
          <w:tcPr>
            <w:tcW w:w="1702" w:type="dxa"/>
            <w:vAlign w:val="center"/>
          </w:tcPr>
          <w:p w14:paraId="4A3ADC55" w14:textId="77777777" w:rsidR="00FE3248" w:rsidRDefault="00FE3248" w:rsidP="00455198">
            <w:pPr>
              <w:ind w:firstLineChars="100" w:firstLine="241"/>
              <w:rPr>
                <w:b/>
                <w:bCs/>
                <w:sz w:val="24"/>
                <w:szCs w:val="24"/>
              </w:rPr>
            </w:pPr>
            <w:r>
              <w:rPr>
                <w:rFonts w:hint="eastAsia"/>
                <w:b/>
                <w:bCs/>
                <w:sz w:val="24"/>
                <w:szCs w:val="24"/>
              </w:rPr>
              <w:t>组</w:t>
            </w:r>
            <w:r>
              <w:rPr>
                <w:rFonts w:hint="eastAsia"/>
                <w:b/>
                <w:bCs/>
                <w:sz w:val="24"/>
                <w:szCs w:val="24"/>
              </w:rPr>
              <w:t xml:space="preserve"> </w:t>
            </w:r>
            <w:r>
              <w:rPr>
                <w:b/>
                <w:bCs/>
                <w:sz w:val="24"/>
                <w:szCs w:val="24"/>
              </w:rPr>
              <w:t xml:space="preserve">   </w:t>
            </w:r>
            <w:r>
              <w:rPr>
                <w:rFonts w:hint="eastAsia"/>
                <w:b/>
                <w:bCs/>
                <w:sz w:val="24"/>
                <w:szCs w:val="24"/>
              </w:rPr>
              <w:t>别</w:t>
            </w:r>
          </w:p>
        </w:tc>
        <w:tc>
          <w:tcPr>
            <w:tcW w:w="1134" w:type="dxa"/>
            <w:vAlign w:val="center"/>
          </w:tcPr>
          <w:p w14:paraId="4F237694" w14:textId="77777777" w:rsidR="00FE3248" w:rsidRDefault="00FE3248" w:rsidP="000D36F0">
            <w:pPr>
              <w:ind w:firstLine="480"/>
              <w:jc w:val="center"/>
              <w:rPr>
                <w:sz w:val="24"/>
                <w:szCs w:val="24"/>
              </w:rPr>
            </w:pPr>
          </w:p>
        </w:tc>
        <w:tc>
          <w:tcPr>
            <w:tcW w:w="1417" w:type="dxa"/>
            <w:vAlign w:val="center"/>
          </w:tcPr>
          <w:p w14:paraId="1E88F378" w14:textId="77777777" w:rsidR="00FE3248" w:rsidRDefault="00FE3248" w:rsidP="00455198">
            <w:pPr>
              <w:rPr>
                <w:b/>
                <w:bCs/>
                <w:sz w:val="24"/>
                <w:szCs w:val="24"/>
              </w:rPr>
            </w:pPr>
            <w:r>
              <w:rPr>
                <w:rFonts w:hint="eastAsia"/>
                <w:b/>
                <w:bCs/>
                <w:sz w:val="24"/>
                <w:szCs w:val="24"/>
              </w:rPr>
              <w:t>姓</w:t>
            </w:r>
            <w:r>
              <w:rPr>
                <w:rFonts w:hint="eastAsia"/>
                <w:b/>
                <w:bCs/>
                <w:sz w:val="24"/>
                <w:szCs w:val="24"/>
              </w:rPr>
              <w:t xml:space="preserve"> </w:t>
            </w:r>
            <w:r>
              <w:rPr>
                <w:b/>
                <w:bCs/>
                <w:sz w:val="24"/>
                <w:szCs w:val="24"/>
              </w:rPr>
              <w:t xml:space="preserve"> </w:t>
            </w:r>
            <w:r>
              <w:rPr>
                <w:rFonts w:hint="eastAsia"/>
                <w:b/>
                <w:bCs/>
                <w:sz w:val="24"/>
                <w:szCs w:val="24"/>
              </w:rPr>
              <w:t>名</w:t>
            </w:r>
          </w:p>
        </w:tc>
        <w:tc>
          <w:tcPr>
            <w:tcW w:w="1843" w:type="dxa"/>
            <w:vAlign w:val="center"/>
          </w:tcPr>
          <w:p w14:paraId="06F1050F" w14:textId="7CD12D8B" w:rsidR="00FE3248" w:rsidRDefault="00455198" w:rsidP="007E11A4">
            <w:pPr>
              <w:ind w:firstLine="480"/>
              <w:rPr>
                <w:sz w:val="24"/>
                <w:szCs w:val="24"/>
              </w:rPr>
            </w:pPr>
            <w:r>
              <w:rPr>
                <w:rFonts w:hint="eastAsia"/>
                <w:sz w:val="24"/>
                <w:szCs w:val="24"/>
              </w:rPr>
              <w:t>尹浩男</w:t>
            </w:r>
          </w:p>
        </w:tc>
        <w:tc>
          <w:tcPr>
            <w:tcW w:w="1486" w:type="dxa"/>
            <w:vAlign w:val="center"/>
          </w:tcPr>
          <w:p w14:paraId="675BC858" w14:textId="77777777" w:rsidR="00FE3248" w:rsidRDefault="00FE3248" w:rsidP="00455198">
            <w:pPr>
              <w:rPr>
                <w:b/>
                <w:bCs/>
                <w:sz w:val="24"/>
                <w:szCs w:val="24"/>
              </w:rPr>
            </w:pPr>
            <w:r>
              <w:rPr>
                <w:rFonts w:hint="eastAsia"/>
                <w:b/>
                <w:bCs/>
                <w:sz w:val="24"/>
                <w:szCs w:val="24"/>
              </w:rPr>
              <w:t>同组实验者</w:t>
            </w:r>
          </w:p>
        </w:tc>
        <w:tc>
          <w:tcPr>
            <w:tcW w:w="1916" w:type="dxa"/>
            <w:vAlign w:val="center"/>
          </w:tcPr>
          <w:p w14:paraId="4721C524" w14:textId="77777777" w:rsidR="00FE3248" w:rsidRDefault="00FE3248" w:rsidP="000D36F0">
            <w:pPr>
              <w:ind w:firstLine="480"/>
              <w:jc w:val="center"/>
              <w:rPr>
                <w:sz w:val="24"/>
                <w:szCs w:val="24"/>
              </w:rPr>
            </w:pPr>
          </w:p>
        </w:tc>
      </w:tr>
      <w:tr w:rsidR="00FE3248" w14:paraId="61568D96" w14:textId="77777777" w:rsidTr="00555084">
        <w:trPr>
          <w:trHeight w:val="692"/>
        </w:trPr>
        <w:tc>
          <w:tcPr>
            <w:tcW w:w="1702" w:type="dxa"/>
            <w:vAlign w:val="center"/>
          </w:tcPr>
          <w:p w14:paraId="66F6B331" w14:textId="77777777" w:rsidR="00FE3248" w:rsidRDefault="00FE3248" w:rsidP="00455198">
            <w:pPr>
              <w:rPr>
                <w:b/>
                <w:bCs/>
                <w:sz w:val="24"/>
                <w:szCs w:val="24"/>
              </w:rPr>
            </w:pPr>
            <w:r>
              <w:rPr>
                <w:rFonts w:hint="eastAsia"/>
                <w:b/>
                <w:bCs/>
                <w:sz w:val="24"/>
                <w:szCs w:val="24"/>
              </w:rPr>
              <w:t>实验项目名称</w:t>
            </w:r>
          </w:p>
        </w:tc>
        <w:tc>
          <w:tcPr>
            <w:tcW w:w="4394" w:type="dxa"/>
            <w:gridSpan w:val="3"/>
            <w:vAlign w:val="center"/>
          </w:tcPr>
          <w:p w14:paraId="21454109" w14:textId="15375C8E" w:rsidR="00FE3248" w:rsidRDefault="00283CC5" w:rsidP="00283CC5">
            <w:pPr>
              <w:rPr>
                <w:sz w:val="24"/>
                <w:szCs w:val="24"/>
              </w:rPr>
            </w:pPr>
            <w:r w:rsidRPr="00A52390">
              <w:rPr>
                <w:sz w:val="24"/>
                <w:szCs w:val="24"/>
              </w:rPr>
              <w:t>proc</w:t>
            </w:r>
            <w:r w:rsidRPr="00A52390">
              <w:rPr>
                <w:sz w:val="24"/>
                <w:szCs w:val="24"/>
              </w:rPr>
              <w:t>文件系统及查看进程信息</w:t>
            </w:r>
          </w:p>
        </w:tc>
        <w:tc>
          <w:tcPr>
            <w:tcW w:w="1486" w:type="dxa"/>
            <w:vAlign w:val="center"/>
          </w:tcPr>
          <w:p w14:paraId="78DCAEC3" w14:textId="77777777" w:rsidR="00FE3248" w:rsidRDefault="00FE3248" w:rsidP="00455198">
            <w:pPr>
              <w:rPr>
                <w:b/>
                <w:bCs/>
                <w:sz w:val="24"/>
                <w:szCs w:val="24"/>
              </w:rPr>
            </w:pPr>
            <w:r>
              <w:rPr>
                <w:rFonts w:hint="eastAsia"/>
                <w:b/>
                <w:bCs/>
                <w:sz w:val="24"/>
                <w:szCs w:val="24"/>
              </w:rPr>
              <w:t>实验日期</w:t>
            </w:r>
          </w:p>
        </w:tc>
        <w:tc>
          <w:tcPr>
            <w:tcW w:w="1916" w:type="dxa"/>
            <w:vAlign w:val="center"/>
          </w:tcPr>
          <w:p w14:paraId="45296D65" w14:textId="651F1AB1" w:rsidR="00FE3248" w:rsidRDefault="008A7D57" w:rsidP="00455198">
            <w:pPr>
              <w:ind w:firstLineChars="100" w:firstLine="240"/>
              <w:rPr>
                <w:sz w:val="24"/>
                <w:szCs w:val="24"/>
              </w:rPr>
            </w:pPr>
            <w:r>
              <w:rPr>
                <w:rFonts w:hint="eastAsia"/>
                <w:sz w:val="24"/>
                <w:szCs w:val="24"/>
              </w:rPr>
              <w:t>1</w:t>
            </w:r>
            <w:r>
              <w:rPr>
                <w:sz w:val="24"/>
                <w:szCs w:val="24"/>
              </w:rPr>
              <w:t>2</w:t>
            </w:r>
            <w:r>
              <w:rPr>
                <w:rFonts w:hint="eastAsia"/>
                <w:sz w:val="24"/>
                <w:szCs w:val="24"/>
              </w:rPr>
              <w:t>月</w:t>
            </w:r>
            <w:r>
              <w:rPr>
                <w:sz w:val="24"/>
                <w:szCs w:val="24"/>
              </w:rPr>
              <w:t>14,21</w:t>
            </w:r>
            <w:r>
              <w:rPr>
                <w:rFonts w:hint="eastAsia"/>
                <w:sz w:val="24"/>
                <w:szCs w:val="24"/>
              </w:rPr>
              <w:t>日</w:t>
            </w:r>
          </w:p>
        </w:tc>
      </w:tr>
      <w:tr w:rsidR="00FE3248" w14:paraId="232F31C4" w14:textId="77777777" w:rsidTr="00555084">
        <w:trPr>
          <w:trHeight w:val="1301"/>
        </w:trPr>
        <w:tc>
          <w:tcPr>
            <w:tcW w:w="1702" w:type="dxa"/>
            <w:vAlign w:val="center"/>
          </w:tcPr>
          <w:p w14:paraId="5082A1C9" w14:textId="10037398" w:rsidR="00FE3248" w:rsidRDefault="00FE3248" w:rsidP="00455198">
            <w:pPr>
              <w:rPr>
                <w:b/>
                <w:bCs/>
                <w:sz w:val="24"/>
                <w:szCs w:val="24"/>
              </w:rPr>
            </w:pPr>
            <w:r>
              <w:rPr>
                <w:rFonts w:hint="eastAsia"/>
                <w:b/>
                <w:bCs/>
                <w:sz w:val="24"/>
                <w:szCs w:val="24"/>
              </w:rPr>
              <w:t>教师评语</w:t>
            </w:r>
            <w:r w:rsidR="00455198">
              <w:rPr>
                <w:rFonts w:hint="eastAsia"/>
                <w:b/>
                <w:bCs/>
                <w:sz w:val="24"/>
                <w:szCs w:val="24"/>
              </w:rPr>
              <w:t>:</w:t>
            </w:r>
          </w:p>
        </w:tc>
        <w:tc>
          <w:tcPr>
            <w:tcW w:w="7796" w:type="dxa"/>
            <w:gridSpan w:val="5"/>
            <w:vAlign w:val="center"/>
          </w:tcPr>
          <w:p w14:paraId="3E85843F" w14:textId="77777777" w:rsidR="00FE3248" w:rsidRDefault="00FE3248" w:rsidP="000D36F0">
            <w:pPr>
              <w:ind w:firstLine="480"/>
              <w:jc w:val="left"/>
              <w:rPr>
                <w:sz w:val="24"/>
                <w:szCs w:val="24"/>
              </w:rPr>
            </w:pPr>
          </w:p>
        </w:tc>
      </w:tr>
      <w:tr w:rsidR="00FE3248" w14:paraId="05B1CFB8" w14:textId="77777777" w:rsidTr="00555084">
        <w:trPr>
          <w:trHeight w:val="838"/>
        </w:trPr>
        <w:tc>
          <w:tcPr>
            <w:tcW w:w="4253" w:type="dxa"/>
            <w:gridSpan w:val="3"/>
          </w:tcPr>
          <w:p w14:paraId="6494ED9D" w14:textId="77777777" w:rsidR="00FE3248" w:rsidRDefault="00FE3248" w:rsidP="00455198">
            <w:pPr>
              <w:jc w:val="left"/>
              <w:rPr>
                <w:b/>
                <w:bCs/>
                <w:sz w:val="24"/>
                <w:szCs w:val="24"/>
              </w:rPr>
            </w:pPr>
            <w:r>
              <w:rPr>
                <w:rFonts w:hint="eastAsia"/>
                <w:b/>
                <w:bCs/>
                <w:sz w:val="24"/>
                <w:szCs w:val="24"/>
              </w:rPr>
              <w:t>实验成绩：</w:t>
            </w:r>
          </w:p>
        </w:tc>
        <w:tc>
          <w:tcPr>
            <w:tcW w:w="5245" w:type="dxa"/>
            <w:gridSpan w:val="3"/>
          </w:tcPr>
          <w:p w14:paraId="406C8FD4" w14:textId="77777777" w:rsidR="00FE3248" w:rsidRDefault="00FE3248" w:rsidP="000D36F0">
            <w:pPr>
              <w:spacing w:line="360" w:lineRule="auto"/>
              <w:ind w:firstLine="480"/>
              <w:rPr>
                <w:b/>
                <w:bCs/>
                <w:sz w:val="24"/>
                <w:szCs w:val="24"/>
              </w:rPr>
            </w:pPr>
            <w:r>
              <w:rPr>
                <w:rFonts w:hint="eastAsia"/>
                <w:b/>
                <w:bCs/>
                <w:sz w:val="24"/>
                <w:szCs w:val="24"/>
              </w:rPr>
              <w:t>指导教师（签名）：</w:t>
            </w:r>
          </w:p>
          <w:p w14:paraId="1FD69228" w14:textId="77777777" w:rsidR="00FE3248" w:rsidRDefault="00FE3248" w:rsidP="000D36F0">
            <w:pPr>
              <w:spacing w:line="360" w:lineRule="auto"/>
              <w:ind w:firstLine="480"/>
              <w:rPr>
                <w:sz w:val="24"/>
                <w:szCs w:val="24"/>
              </w:rPr>
            </w:pPr>
            <w:r>
              <w:rPr>
                <w:rFonts w:hint="eastAsia"/>
                <w:sz w:val="24"/>
                <w:szCs w:val="24"/>
              </w:rPr>
              <w:t xml:space="preserve"> </w:t>
            </w:r>
            <w:r>
              <w:rPr>
                <w:sz w:val="24"/>
                <w:szCs w:val="24"/>
              </w:rPr>
              <w:t xml:space="preserve">                2020</w:t>
            </w:r>
            <w:r>
              <w:rPr>
                <w:rFonts w:hint="eastAsia"/>
                <w:sz w:val="24"/>
                <w:szCs w:val="24"/>
              </w:rPr>
              <w:t>年</w:t>
            </w:r>
            <w:r>
              <w:rPr>
                <w:rFonts w:hint="eastAsia"/>
                <w:sz w:val="24"/>
                <w:szCs w:val="24"/>
              </w:rPr>
              <w:t xml:space="preserve"> </w:t>
            </w:r>
            <w:r>
              <w:rPr>
                <w:sz w:val="24"/>
                <w:szCs w:val="24"/>
              </w:rPr>
              <w:t xml:space="preserve"> </w:t>
            </w:r>
            <w:r>
              <w:rPr>
                <w:rFonts w:hint="eastAsia"/>
                <w:sz w:val="24"/>
                <w:szCs w:val="24"/>
              </w:rPr>
              <w:t>月</w:t>
            </w:r>
            <w:r>
              <w:rPr>
                <w:rFonts w:hint="eastAsia"/>
                <w:sz w:val="24"/>
                <w:szCs w:val="24"/>
              </w:rPr>
              <w:t xml:space="preserve"> </w:t>
            </w:r>
            <w:r>
              <w:rPr>
                <w:sz w:val="24"/>
                <w:szCs w:val="24"/>
              </w:rPr>
              <w:t xml:space="preserve"> </w:t>
            </w:r>
            <w:r>
              <w:rPr>
                <w:rFonts w:hint="eastAsia"/>
                <w:sz w:val="24"/>
                <w:szCs w:val="24"/>
              </w:rPr>
              <w:t>日</w:t>
            </w:r>
          </w:p>
        </w:tc>
      </w:tr>
      <w:tr w:rsidR="00FE3248" w14:paraId="061CD258" w14:textId="77777777" w:rsidTr="00555084">
        <w:trPr>
          <w:trHeight w:val="6606"/>
        </w:trPr>
        <w:tc>
          <w:tcPr>
            <w:tcW w:w="9498" w:type="dxa"/>
            <w:gridSpan w:val="6"/>
          </w:tcPr>
          <w:p w14:paraId="554E7F0B" w14:textId="77777777" w:rsidR="00A53026" w:rsidRDefault="00A53026" w:rsidP="00A53026">
            <w:pPr>
              <w:jc w:val="left"/>
              <w:rPr>
                <w:b/>
                <w:bCs/>
                <w:sz w:val="24"/>
                <w:szCs w:val="24"/>
              </w:rPr>
            </w:pPr>
            <w:r>
              <w:rPr>
                <w:rFonts w:hint="eastAsia"/>
                <w:b/>
                <w:bCs/>
                <w:sz w:val="24"/>
                <w:szCs w:val="24"/>
              </w:rPr>
              <w:t>一．实验目的</w:t>
            </w:r>
          </w:p>
          <w:p w14:paraId="3F6CA156" w14:textId="77777777" w:rsidR="00A53026" w:rsidRDefault="00A53026" w:rsidP="00A53026">
            <w:pPr>
              <w:jc w:val="left"/>
              <w:rPr>
                <w:sz w:val="24"/>
                <w:szCs w:val="24"/>
              </w:rPr>
            </w:pPr>
            <w:r>
              <w:rPr>
                <w:rFonts w:hint="eastAsia"/>
                <w:sz w:val="24"/>
                <w:szCs w:val="24"/>
              </w:rPr>
              <w:t>1</w:t>
            </w:r>
            <w:r>
              <w:rPr>
                <w:sz w:val="24"/>
                <w:szCs w:val="24"/>
              </w:rPr>
              <w:t xml:space="preserve">. </w:t>
            </w:r>
            <w:r>
              <w:rPr>
                <w:rFonts w:hint="eastAsia"/>
                <w:sz w:val="24"/>
                <w:szCs w:val="24"/>
              </w:rPr>
              <w:t>理解</w:t>
            </w:r>
            <w:r>
              <w:rPr>
                <w:rFonts w:hint="eastAsia"/>
                <w:sz w:val="24"/>
                <w:szCs w:val="24"/>
              </w:rPr>
              <w:t>proc</w:t>
            </w:r>
            <w:r>
              <w:rPr>
                <w:rFonts w:hint="eastAsia"/>
                <w:sz w:val="24"/>
                <w:szCs w:val="24"/>
              </w:rPr>
              <w:t>伪文件系统的基本概念和功能，掌握常见的操作命令</w:t>
            </w:r>
          </w:p>
          <w:p w14:paraId="45764000" w14:textId="77777777" w:rsidR="00A53026" w:rsidRDefault="00A53026" w:rsidP="00A53026">
            <w:pPr>
              <w:jc w:val="left"/>
              <w:rPr>
                <w:sz w:val="24"/>
                <w:szCs w:val="24"/>
              </w:rPr>
            </w:pPr>
            <w:r>
              <w:rPr>
                <w:rFonts w:hint="eastAsia"/>
                <w:sz w:val="24"/>
                <w:szCs w:val="24"/>
              </w:rPr>
              <w:t>2</w:t>
            </w:r>
            <w:r>
              <w:rPr>
                <w:sz w:val="24"/>
                <w:szCs w:val="24"/>
              </w:rPr>
              <w:t xml:space="preserve">. </w:t>
            </w:r>
            <w:r>
              <w:rPr>
                <w:rFonts w:hint="eastAsia"/>
                <w:sz w:val="24"/>
                <w:szCs w:val="24"/>
              </w:rPr>
              <w:t>了解</w:t>
            </w:r>
            <w:r>
              <w:rPr>
                <w:rFonts w:hint="eastAsia"/>
                <w:sz w:val="24"/>
                <w:szCs w:val="24"/>
              </w:rPr>
              <w:t>Linux</w:t>
            </w:r>
            <w:r>
              <w:rPr>
                <w:rFonts w:hint="eastAsia"/>
                <w:sz w:val="24"/>
                <w:szCs w:val="24"/>
              </w:rPr>
              <w:t>进程控制块</w:t>
            </w:r>
            <w:r>
              <w:rPr>
                <w:rFonts w:hint="eastAsia"/>
                <w:sz w:val="24"/>
                <w:szCs w:val="24"/>
              </w:rPr>
              <w:t>t</w:t>
            </w:r>
            <w:r>
              <w:rPr>
                <w:sz w:val="24"/>
                <w:szCs w:val="24"/>
              </w:rPr>
              <w:t>ask_struct</w:t>
            </w:r>
            <w:r>
              <w:rPr>
                <w:rFonts w:hint="eastAsia"/>
                <w:sz w:val="24"/>
                <w:szCs w:val="24"/>
              </w:rPr>
              <w:t>，并理解其重要成员变量的含义</w:t>
            </w:r>
          </w:p>
          <w:p w14:paraId="64821F15" w14:textId="77777777" w:rsidR="00A53026" w:rsidRDefault="00A53026" w:rsidP="00A53026">
            <w:pPr>
              <w:jc w:val="left"/>
              <w:rPr>
                <w:sz w:val="24"/>
                <w:szCs w:val="24"/>
              </w:rPr>
            </w:pPr>
            <w:r>
              <w:rPr>
                <w:rFonts w:hint="eastAsia"/>
                <w:sz w:val="24"/>
                <w:szCs w:val="24"/>
              </w:rPr>
              <w:t>3</w:t>
            </w:r>
            <w:r>
              <w:rPr>
                <w:sz w:val="24"/>
                <w:szCs w:val="24"/>
              </w:rPr>
              <w:t xml:space="preserve">. </w:t>
            </w:r>
            <w:r>
              <w:rPr>
                <w:rFonts w:hint="eastAsia"/>
                <w:sz w:val="24"/>
                <w:szCs w:val="24"/>
              </w:rPr>
              <w:t>理解基于</w:t>
            </w:r>
            <w:r>
              <w:rPr>
                <w:rFonts w:hint="eastAsia"/>
                <w:sz w:val="24"/>
                <w:szCs w:val="24"/>
              </w:rPr>
              <w:t>s</w:t>
            </w:r>
            <w:r>
              <w:rPr>
                <w:sz w:val="24"/>
                <w:szCs w:val="24"/>
              </w:rPr>
              <w:t>eq_file</w:t>
            </w:r>
            <w:r>
              <w:rPr>
                <w:rFonts w:hint="eastAsia"/>
                <w:sz w:val="24"/>
                <w:szCs w:val="24"/>
              </w:rPr>
              <w:t>机制的</w:t>
            </w:r>
            <w:r>
              <w:rPr>
                <w:rFonts w:hint="eastAsia"/>
                <w:sz w:val="24"/>
                <w:szCs w:val="24"/>
              </w:rPr>
              <w:t>p</w:t>
            </w:r>
            <w:r>
              <w:rPr>
                <w:sz w:val="24"/>
                <w:szCs w:val="24"/>
              </w:rPr>
              <w:t>roc</w:t>
            </w:r>
            <w:r>
              <w:rPr>
                <w:rFonts w:hint="eastAsia"/>
                <w:sz w:val="24"/>
                <w:szCs w:val="24"/>
              </w:rPr>
              <w:t>伪文件操作机制</w:t>
            </w:r>
          </w:p>
          <w:p w14:paraId="6EEF55B9" w14:textId="77777777" w:rsidR="00A53026" w:rsidRDefault="00A53026" w:rsidP="00A53026">
            <w:pPr>
              <w:jc w:val="left"/>
              <w:rPr>
                <w:sz w:val="24"/>
                <w:szCs w:val="24"/>
              </w:rPr>
            </w:pPr>
            <w:r>
              <w:rPr>
                <w:rFonts w:hint="eastAsia"/>
                <w:sz w:val="24"/>
                <w:szCs w:val="24"/>
              </w:rPr>
              <w:t>4</w:t>
            </w:r>
            <w:r>
              <w:rPr>
                <w:sz w:val="24"/>
                <w:szCs w:val="24"/>
              </w:rPr>
              <w:t xml:space="preserve">. </w:t>
            </w:r>
            <w:r>
              <w:rPr>
                <w:rFonts w:hint="eastAsia"/>
                <w:sz w:val="24"/>
                <w:szCs w:val="24"/>
              </w:rPr>
              <w:t>熟练掌握生成</w:t>
            </w:r>
            <w:r>
              <w:rPr>
                <w:rFonts w:hint="eastAsia"/>
                <w:sz w:val="24"/>
                <w:szCs w:val="24"/>
              </w:rPr>
              <w:t>proc</w:t>
            </w:r>
            <w:r>
              <w:rPr>
                <w:rFonts w:hint="eastAsia"/>
                <w:sz w:val="24"/>
                <w:szCs w:val="24"/>
              </w:rPr>
              <w:t>伪文件的</w:t>
            </w:r>
            <w:r>
              <w:rPr>
                <w:rFonts w:hint="eastAsia"/>
                <w:sz w:val="24"/>
                <w:szCs w:val="24"/>
              </w:rPr>
              <w:t>Linux</w:t>
            </w:r>
            <w:r>
              <w:rPr>
                <w:rFonts w:hint="eastAsia"/>
                <w:sz w:val="24"/>
                <w:szCs w:val="24"/>
              </w:rPr>
              <w:t>内核模块代码实现方法</w:t>
            </w:r>
          </w:p>
          <w:p w14:paraId="37FAA312" w14:textId="6F0E86FE" w:rsidR="00A53026" w:rsidRDefault="00A53026" w:rsidP="00A53026">
            <w:pPr>
              <w:jc w:val="left"/>
              <w:rPr>
                <w:b/>
                <w:bCs/>
                <w:sz w:val="24"/>
                <w:szCs w:val="24"/>
              </w:rPr>
            </w:pPr>
            <w:r>
              <w:rPr>
                <w:rFonts w:hint="eastAsia"/>
                <w:b/>
                <w:bCs/>
                <w:sz w:val="24"/>
                <w:szCs w:val="24"/>
              </w:rPr>
              <w:t>二．实验内容</w:t>
            </w:r>
          </w:p>
          <w:p w14:paraId="03B45BEB" w14:textId="1B5DBC88" w:rsidR="001657F4" w:rsidRDefault="00A53026" w:rsidP="00A53026">
            <w:pPr>
              <w:ind w:firstLine="480"/>
              <w:jc w:val="left"/>
              <w:rPr>
                <w:rFonts w:ascii="宋体" w:hAnsi="宋体"/>
                <w:sz w:val="24"/>
                <w:szCs w:val="24"/>
              </w:rPr>
            </w:pPr>
            <w:r w:rsidRPr="00FE36D5">
              <w:rPr>
                <w:rFonts w:ascii="宋体" w:hAnsi="宋体" w:hint="eastAsia"/>
                <w:sz w:val="24"/>
                <w:szCs w:val="24"/>
              </w:rPr>
              <w:t>自己完成一个类似cat的读取程序，可以命名为m</w:t>
            </w:r>
            <w:r w:rsidRPr="00FE36D5">
              <w:rPr>
                <w:rFonts w:ascii="宋体" w:hAnsi="宋体"/>
                <w:sz w:val="24"/>
                <w:szCs w:val="24"/>
              </w:rPr>
              <w:t>ycat</w:t>
            </w:r>
            <w:r w:rsidRPr="00FE36D5">
              <w:rPr>
                <w:rFonts w:ascii="宋体" w:hAnsi="宋体" w:hint="eastAsia"/>
                <w:sz w:val="24"/>
                <w:szCs w:val="24"/>
              </w:rPr>
              <w:t>.</w:t>
            </w:r>
            <w:r w:rsidRPr="00FE36D5">
              <w:rPr>
                <w:rFonts w:ascii="宋体" w:hAnsi="宋体"/>
                <w:sz w:val="24"/>
                <w:szCs w:val="24"/>
              </w:rPr>
              <w:t>c</w:t>
            </w:r>
            <w:r w:rsidRPr="00FE36D5">
              <w:rPr>
                <w:rFonts w:ascii="宋体" w:hAnsi="宋体" w:hint="eastAsia"/>
                <w:sz w:val="24"/>
                <w:szCs w:val="24"/>
              </w:rPr>
              <w:t>，用于显示/</w:t>
            </w:r>
            <w:r w:rsidRPr="00FE36D5">
              <w:rPr>
                <w:rFonts w:ascii="宋体" w:hAnsi="宋体"/>
                <w:sz w:val="24"/>
                <w:szCs w:val="24"/>
              </w:rPr>
              <w:t>proc/tasklist</w:t>
            </w:r>
            <w:r w:rsidRPr="00FE36D5">
              <w:rPr>
                <w:rFonts w:ascii="宋体" w:hAnsi="宋体" w:hint="eastAsia"/>
                <w:sz w:val="24"/>
                <w:szCs w:val="24"/>
              </w:rPr>
              <w:t>中的进程信息（提示：proc文件既然是文件，就可以按照普通文件的方式对其进行读写）。</w:t>
            </w:r>
          </w:p>
          <w:p w14:paraId="54635015" w14:textId="0B241E8A" w:rsidR="00FE3248" w:rsidRDefault="00FE3248" w:rsidP="001657F4">
            <w:pPr>
              <w:jc w:val="left"/>
              <w:rPr>
                <w:rFonts w:ascii="宋体" w:hAnsi="宋体"/>
                <w:b/>
                <w:sz w:val="24"/>
                <w:szCs w:val="24"/>
              </w:rPr>
            </w:pPr>
            <w:r w:rsidRPr="0081160E">
              <w:rPr>
                <w:rFonts w:ascii="宋体" w:hAnsi="宋体" w:hint="eastAsia"/>
                <w:b/>
                <w:sz w:val="24"/>
                <w:szCs w:val="24"/>
              </w:rPr>
              <w:t>三.</w:t>
            </w:r>
            <w:r w:rsidRPr="0081160E">
              <w:rPr>
                <w:rFonts w:ascii="宋体" w:hAnsi="宋体"/>
                <w:b/>
                <w:sz w:val="24"/>
                <w:szCs w:val="24"/>
              </w:rPr>
              <w:t xml:space="preserve"> </w:t>
            </w:r>
            <w:r w:rsidRPr="0081160E">
              <w:rPr>
                <w:rFonts w:ascii="宋体" w:hAnsi="宋体" w:hint="eastAsia"/>
                <w:b/>
                <w:sz w:val="24"/>
                <w:szCs w:val="24"/>
              </w:rPr>
              <w:t>实验</w:t>
            </w:r>
            <w:r>
              <w:rPr>
                <w:rFonts w:ascii="宋体" w:hAnsi="宋体" w:hint="eastAsia"/>
                <w:b/>
                <w:sz w:val="24"/>
                <w:szCs w:val="24"/>
              </w:rPr>
              <w:t>步骤</w:t>
            </w:r>
          </w:p>
          <w:tbl>
            <w:tblPr>
              <w:tblStyle w:val="ad"/>
              <w:tblW w:w="0" w:type="auto"/>
              <w:tblLook w:val="04A0" w:firstRow="1" w:lastRow="0" w:firstColumn="1" w:lastColumn="0" w:noHBand="0" w:noVBand="1"/>
            </w:tblPr>
            <w:tblGrid>
              <w:gridCol w:w="8784"/>
            </w:tblGrid>
            <w:tr w:rsidR="002F3399" w14:paraId="794E2CF0" w14:textId="77777777" w:rsidTr="002F3399">
              <w:tc>
                <w:tcPr>
                  <w:tcW w:w="9272" w:type="dxa"/>
                </w:tcPr>
                <w:p w14:paraId="2631F8D7" w14:textId="44CEB755" w:rsidR="009B586E" w:rsidRPr="00A6012C" w:rsidRDefault="009B586E" w:rsidP="009B586E">
                  <w:pPr>
                    <w:widowControl/>
                    <w:shd w:val="clear" w:color="auto" w:fill="FFFFFF"/>
                    <w:spacing w:line="240" w:lineRule="exact"/>
                    <w:jc w:val="left"/>
                    <w:rPr>
                      <w:rFonts w:ascii="Consolas" w:hAnsi="Consolas" w:cs="宋体"/>
                      <w:color w:val="000000"/>
                      <w:sz w:val="24"/>
                      <w:szCs w:val="24"/>
                    </w:rPr>
                  </w:pPr>
                  <w:r w:rsidRPr="00A6012C">
                    <w:rPr>
                      <w:rFonts w:ascii="Consolas" w:hAnsi="Consolas" w:cs="宋体" w:hint="eastAsia"/>
                      <w:color w:val="000000"/>
                      <w:sz w:val="24"/>
                      <w:szCs w:val="24"/>
                    </w:rPr>
                    <w:t>第一步</w:t>
                  </w:r>
                  <w:r w:rsidRPr="00A6012C">
                    <w:rPr>
                      <w:rFonts w:ascii="Consolas" w:hAnsi="Consolas" w:cs="宋体" w:hint="eastAsia"/>
                      <w:color w:val="000000"/>
                      <w:sz w:val="24"/>
                      <w:szCs w:val="24"/>
                    </w:rPr>
                    <w:t xml:space="preserve"> make</w:t>
                  </w:r>
                </w:p>
                <w:p w14:paraId="211396BA" w14:textId="5D552324"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root@yhnComputer:/yhnCode/tasklist# make</w:t>
                  </w:r>
                </w:p>
                <w:p w14:paraId="078A135F"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make -C /lib/modules/5.4.0-58-generic/build M=/yhnCode/tasklist modules  </w:t>
                  </w:r>
                </w:p>
                <w:p w14:paraId="5715E705"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make[1]: Entering directory </w:t>
                  </w:r>
                  <w:r w:rsidRPr="009B586E">
                    <w:rPr>
                      <w:rFonts w:ascii="Consolas" w:hAnsi="Consolas" w:cs="宋体"/>
                      <w:color w:val="A31515"/>
                    </w:rPr>
                    <w:t>'/usr/src/linux-headers-5.4.0-58-generic'</w:t>
                  </w:r>
                </w:p>
                <w:p w14:paraId="7E4C9DE7"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  CC [M]  /yhnCode/tasklist/tasklist.o</w:t>
                  </w:r>
                </w:p>
                <w:p w14:paraId="5C52A71E"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  Building modules, stage 2.</w:t>
                  </w:r>
                </w:p>
                <w:p w14:paraId="69E22202"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  MODPOST 1 modules</w:t>
                  </w:r>
                </w:p>
                <w:p w14:paraId="233F8716"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  CC [M]  /yhnCode/tasklist/tasklist.mod.o</w:t>
                  </w:r>
                </w:p>
                <w:p w14:paraId="572E2118"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  LD [M]  /yhnCode/tasklist/tasklist.ko</w:t>
                  </w:r>
                </w:p>
                <w:p w14:paraId="1FB88836" w14:textId="77777777" w:rsidR="009B586E" w:rsidRP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make[1]: Leaving directory </w:t>
                  </w:r>
                  <w:r w:rsidRPr="009B586E">
                    <w:rPr>
                      <w:rFonts w:ascii="Consolas" w:hAnsi="Consolas" w:cs="宋体"/>
                      <w:color w:val="A31515"/>
                    </w:rPr>
                    <w:t>'/usr/src/linux-headers-5.4.0-58-generic'</w:t>
                  </w:r>
                </w:p>
                <w:p w14:paraId="054E4814" w14:textId="495C171D" w:rsidR="009B586E"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rm -r -f .tmp_versions *.mod.c .*.cmd *.o *.symvers </w:t>
                  </w:r>
                </w:p>
                <w:p w14:paraId="6CEF8834" w14:textId="66FEF649" w:rsidR="009B586E" w:rsidRPr="009B586E" w:rsidRDefault="009B586E" w:rsidP="009B586E">
                  <w:pPr>
                    <w:widowControl/>
                    <w:shd w:val="clear" w:color="auto" w:fill="FFFFFF"/>
                    <w:spacing w:line="240" w:lineRule="exact"/>
                    <w:jc w:val="left"/>
                    <w:rPr>
                      <w:rFonts w:ascii="Consolas" w:hAnsi="Consolas" w:cs="宋体"/>
                      <w:color w:val="000000"/>
                      <w:sz w:val="22"/>
                      <w:szCs w:val="22"/>
                    </w:rPr>
                  </w:pPr>
                  <w:r w:rsidRPr="00A6012C">
                    <w:rPr>
                      <w:rFonts w:ascii="Consolas" w:hAnsi="Consolas" w:cs="宋体" w:hint="eastAsia"/>
                      <w:color w:val="000000"/>
                      <w:sz w:val="22"/>
                      <w:szCs w:val="22"/>
                    </w:rPr>
                    <w:t>第二步</w:t>
                  </w:r>
                  <w:r w:rsidRPr="00A6012C">
                    <w:rPr>
                      <w:rFonts w:ascii="Consolas" w:hAnsi="Consolas" w:cs="宋体" w:hint="eastAsia"/>
                      <w:color w:val="000000"/>
                      <w:sz w:val="22"/>
                      <w:szCs w:val="22"/>
                    </w:rPr>
                    <w:t xml:space="preserve"> </w:t>
                  </w:r>
                  <w:r w:rsidR="00D97CCB" w:rsidRPr="00A6012C">
                    <w:rPr>
                      <w:rFonts w:ascii="Consolas" w:hAnsi="Consolas" w:cs="宋体" w:hint="eastAsia"/>
                      <w:color w:val="000000"/>
                      <w:sz w:val="22"/>
                      <w:szCs w:val="22"/>
                    </w:rPr>
                    <w:t>安装模块</w:t>
                  </w:r>
                  <w:r w:rsidR="00D97CCB" w:rsidRPr="00A6012C">
                    <w:rPr>
                      <w:rFonts w:ascii="Consolas" w:hAnsi="Consolas" w:cs="宋体"/>
                      <w:color w:val="000000"/>
                      <w:sz w:val="22"/>
                      <w:szCs w:val="22"/>
                    </w:rPr>
                    <w:t xml:space="preserve"> </w:t>
                  </w:r>
                  <w:r w:rsidR="00D97CCB" w:rsidRPr="00A6012C">
                    <w:rPr>
                      <w:rFonts w:ascii="Consolas" w:hAnsi="Consolas" w:cs="宋体" w:hint="eastAsia"/>
                      <w:color w:val="000000"/>
                      <w:sz w:val="22"/>
                      <w:szCs w:val="22"/>
                    </w:rPr>
                    <w:t>insmod</w:t>
                  </w:r>
                  <w:r w:rsidR="00D97CCB" w:rsidRPr="00A6012C">
                    <w:rPr>
                      <w:rFonts w:ascii="Consolas" w:hAnsi="Consolas" w:cs="宋体"/>
                      <w:color w:val="000000"/>
                      <w:sz w:val="22"/>
                      <w:szCs w:val="22"/>
                    </w:rPr>
                    <w:t xml:space="preserve"> </w:t>
                  </w:r>
                </w:p>
                <w:p w14:paraId="1A460DEE" w14:textId="77777777" w:rsidR="002F3399" w:rsidRDefault="009B586E" w:rsidP="009B586E">
                  <w:pPr>
                    <w:widowControl/>
                    <w:shd w:val="clear" w:color="auto" w:fill="FFFFFF"/>
                    <w:spacing w:line="240" w:lineRule="exact"/>
                    <w:jc w:val="left"/>
                    <w:rPr>
                      <w:rFonts w:ascii="Consolas" w:hAnsi="Consolas" w:cs="宋体"/>
                      <w:color w:val="000000"/>
                    </w:rPr>
                  </w:pPr>
                  <w:r w:rsidRPr="009B586E">
                    <w:rPr>
                      <w:rFonts w:ascii="Consolas" w:hAnsi="Consolas" w:cs="宋体"/>
                      <w:color w:val="000000"/>
                    </w:rPr>
                    <w:t>root@yhnComputer:/yhnCode/tasklist# insmod tasklist.ko </w:t>
                  </w:r>
                </w:p>
                <w:p w14:paraId="77057D54" w14:textId="77777777" w:rsidR="00B3354B" w:rsidRPr="00A6012C" w:rsidRDefault="00A6012C" w:rsidP="009B586E">
                  <w:pPr>
                    <w:widowControl/>
                    <w:shd w:val="clear" w:color="auto" w:fill="FFFFFF"/>
                    <w:spacing w:line="240" w:lineRule="exact"/>
                    <w:jc w:val="left"/>
                    <w:rPr>
                      <w:rFonts w:ascii="Consolas" w:hAnsi="Consolas" w:cs="宋体"/>
                      <w:color w:val="000000"/>
                      <w:sz w:val="24"/>
                      <w:szCs w:val="24"/>
                    </w:rPr>
                  </w:pPr>
                  <w:r w:rsidRPr="00A6012C">
                    <w:rPr>
                      <w:rFonts w:ascii="Consolas" w:hAnsi="Consolas" w:cs="宋体" w:hint="eastAsia"/>
                      <w:color w:val="000000"/>
                      <w:sz w:val="24"/>
                      <w:szCs w:val="24"/>
                    </w:rPr>
                    <w:t>第三步</w:t>
                  </w:r>
                  <w:r w:rsidRPr="00A6012C">
                    <w:rPr>
                      <w:rFonts w:ascii="Consolas" w:hAnsi="Consolas" w:cs="宋体" w:hint="eastAsia"/>
                      <w:color w:val="000000"/>
                      <w:sz w:val="24"/>
                      <w:szCs w:val="24"/>
                    </w:rPr>
                    <w:t xml:space="preserve"> </w:t>
                  </w:r>
                  <w:r w:rsidRPr="00A6012C">
                    <w:rPr>
                      <w:rFonts w:ascii="Consolas" w:hAnsi="Consolas" w:cs="宋体" w:hint="eastAsia"/>
                      <w:color w:val="000000"/>
                      <w:sz w:val="24"/>
                      <w:szCs w:val="24"/>
                    </w:rPr>
                    <w:t>编译</w:t>
                  </w:r>
                  <w:r w:rsidRPr="00A6012C">
                    <w:rPr>
                      <w:rFonts w:ascii="Consolas" w:hAnsi="Consolas" w:cs="宋体" w:hint="eastAsia"/>
                      <w:color w:val="000000"/>
                      <w:sz w:val="24"/>
                      <w:szCs w:val="24"/>
                    </w:rPr>
                    <w:t xml:space="preserve"> mycat</w:t>
                  </w:r>
                  <w:r w:rsidRPr="00A6012C">
                    <w:rPr>
                      <w:rFonts w:ascii="Consolas" w:hAnsi="Consolas" w:cs="宋体"/>
                      <w:color w:val="000000"/>
                      <w:sz w:val="24"/>
                      <w:szCs w:val="24"/>
                    </w:rPr>
                    <w:t>.c</w:t>
                  </w:r>
                </w:p>
                <w:p w14:paraId="6B0D72A4" w14:textId="0FE3BECD" w:rsidR="00A6012C" w:rsidRPr="00A6012C" w:rsidRDefault="00A6012C" w:rsidP="00A6012C">
                  <w:pPr>
                    <w:widowControl/>
                    <w:shd w:val="clear" w:color="auto" w:fill="FFFFFF"/>
                    <w:spacing w:line="285" w:lineRule="atLeast"/>
                    <w:jc w:val="left"/>
                    <w:rPr>
                      <w:rFonts w:ascii="Consolas" w:hAnsi="Consolas" w:cs="宋体"/>
                      <w:color w:val="000000"/>
                    </w:rPr>
                  </w:pPr>
                  <w:r w:rsidRPr="009B586E">
                    <w:rPr>
                      <w:rFonts w:ascii="Consolas" w:hAnsi="Consolas" w:cs="宋体"/>
                      <w:color w:val="000000"/>
                    </w:rPr>
                    <w:t>root@yhnComputer:</w:t>
                  </w:r>
                  <w:r>
                    <w:rPr>
                      <w:rFonts w:ascii="Consolas" w:hAnsi="Consolas" w:cs="宋体"/>
                      <w:color w:val="000000"/>
                    </w:rPr>
                    <w:t xml:space="preserve"> </w:t>
                  </w:r>
                  <w:r w:rsidRPr="00A6012C">
                    <w:rPr>
                      <w:rFonts w:ascii="Consolas" w:hAnsi="Consolas" w:cs="宋体"/>
                      <w:color w:val="000000"/>
                    </w:rPr>
                    <w:t>gcc mycat.c -o mycat</w:t>
                  </w:r>
                </w:p>
                <w:p w14:paraId="7DF3ECFE" w14:textId="77777777" w:rsidR="00A6012C" w:rsidRPr="00A6012C" w:rsidRDefault="00A6012C" w:rsidP="00A6012C">
                  <w:pPr>
                    <w:widowControl/>
                    <w:shd w:val="clear" w:color="auto" w:fill="FFFFFF"/>
                    <w:spacing w:line="285" w:lineRule="atLeast"/>
                    <w:jc w:val="left"/>
                    <w:rPr>
                      <w:rFonts w:ascii="Consolas" w:hAnsi="Consolas" w:cs="宋体"/>
                      <w:color w:val="000000"/>
                    </w:rPr>
                  </w:pPr>
                  <w:r w:rsidRPr="00A6012C">
                    <w:rPr>
                      <w:rFonts w:ascii="Consolas" w:hAnsi="Consolas" w:cs="宋体"/>
                      <w:color w:val="000000"/>
                    </w:rPr>
                    <w:t>root@yhnComputer:/yhnCode/tasklist# ls</w:t>
                  </w:r>
                </w:p>
                <w:p w14:paraId="11D7D060" w14:textId="77777777" w:rsidR="00A6012C" w:rsidRPr="00A6012C" w:rsidRDefault="00A6012C" w:rsidP="00A6012C">
                  <w:pPr>
                    <w:widowControl/>
                    <w:shd w:val="clear" w:color="auto" w:fill="FFFFFF"/>
                    <w:spacing w:line="285" w:lineRule="atLeast"/>
                    <w:jc w:val="left"/>
                    <w:rPr>
                      <w:rFonts w:ascii="Consolas" w:hAnsi="Consolas" w:cs="宋体"/>
                      <w:color w:val="000000"/>
                    </w:rPr>
                  </w:pPr>
                  <w:r w:rsidRPr="00A6012C">
                    <w:rPr>
                      <w:rFonts w:ascii="Consolas" w:hAnsi="Consolas" w:cs="宋体"/>
                      <w:color w:val="000000"/>
                    </w:rPr>
                    <w:t>abc.txt  Makefile  modules.order  mycat  mycat.c  tasklist.c  tasklist.c.bak  tasklist.ko  tasklist.mod</w:t>
                  </w:r>
                </w:p>
                <w:p w14:paraId="1F61AF58" w14:textId="77777777" w:rsidR="00A6012C" w:rsidRPr="00A6012C" w:rsidRDefault="00A6012C" w:rsidP="00A6012C">
                  <w:pPr>
                    <w:widowControl/>
                    <w:shd w:val="clear" w:color="auto" w:fill="FFFFFF"/>
                    <w:spacing w:line="285" w:lineRule="atLeast"/>
                    <w:jc w:val="left"/>
                    <w:rPr>
                      <w:rFonts w:ascii="Consolas" w:hAnsi="Consolas" w:cs="宋体"/>
                      <w:color w:val="000000"/>
                    </w:rPr>
                  </w:pPr>
                  <w:r w:rsidRPr="00A6012C">
                    <w:rPr>
                      <w:rFonts w:ascii="Consolas" w:hAnsi="Consolas" w:cs="宋体"/>
                      <w:color w:val="000000"/>
                    </w:rPr>
                    <w:lastRenderedPageBreak/>
                    <w:t>root@yhnComputer:/yhnCode/tasklist# ./mycat </w:t>
                  </w:r>
                </w:p>
                <w:p w14:paraId="376B4555" w14:textId="77777777" w:rsidR="00A6012C" w:rsidRDefault="00A6012C" w:rsidP="009B586E">
                  <w:pPr>
                    <w:widowControl/>
                    <w:shd w:val="clear" w:color="auto" w:fill="FFFFFF"/>
                    <w:spacing w:line="240" w:lineRule="exact"/>
                    <w:jc w:val="left"/>
                    <w:rPr>
                      <w:rFonts w:ascii="Consolas" w:hAnsi="Consolas" w:cs="宋体"/>
                      <w:color w:val="000000"/>
                    </w:rPr>
                  </w:pPr>
                  <w:r>
                    <w:rPr>
                      <w:rFonts w:ascii="Consolas" w:hAnsi="Consolas" w:cs="宋体" w:hint="eastAsia"/>
                      <w:color w:val="000000"/>
                    </w:rPr>
                    <w:t>第四步</w:t>
                  </w:r>
                  <w:r>
                    <w:rPr>
                      <w:rFonts w:ascii="Consolas" w:hAnsi="Consolas" w:cs="宋体" w:hint="eastAsia"/>
                      <w:color w:val="000000"/>
                    </w:rPr>
                    <w:t xml:space="preserve"> </w:t>
                  </w:r>
                  <w:r>
                    <w:rPr>
                      <w:rFonts w:ascii="Consolas" w:hAnsi="Consolas" w:cs="宋体" w:hint="eastAsia"/>
                      <w:color w:val="000000"/>
                    </w:rPr>
                    <w:t>执行</w:t>
                  </w:r>
                  <w:r>
                    <w:rPr>
                      <w:rFonts w:ascii="Consolas" w:hAnsi="Consolas" w:cs="宋体" w:hint="eastAsia"/>
                      <w:color w:val="000000"/>
                    </w:rPr>
                    <w:t>m</w:t>
                  </w:r>
                  <w:r>
                    <w:rPr>
                      <w:rFonts w:ascii="Consolas" w:hAnsi="Consolas" w:cs="宋体"/>
                      <w:color w:val="000000"/>
                    </w:rPr>
                    <w:t xml:space="preserve">ycat </w:t>
                  </w:r>
                </w:p>
                <w:p w14:paraId="0D0AFB0F" w14:textId="0C2D0D7E" w:rsidR="00A6012C" w:rsidRPr="009B586E" w:rsidRDefault="00A6012C" w:rsidP="009B586E">
                  <w:pPr>
                    <w:widowControl/>
                    <w:shd w:val="clear" w:color="auto" w:fill="FFFFFF"/>
                    <w:spacing w:line="240" w:lineRule="exact"/>
                    <w:jc w:val="left"/>
                    <w:rPr>
                      <w:rFonts w:ascii="Consolas" w:hAnsi="Consolas" w:cs="宋体" w:hint="eastAsia"/>
                      <w:color w:val="000000"/>
                    </w:rPr>
                  </w:pPr>
                </w:p>
              </w:tc>
            </w:tr>
          </w:tbl>
          <w:p w14:paraId="431AD91B" w14:textId="77777777" w:rsidR="009D55C5" w:rsidRPr="009D55C5" w:rsidRDefault="009D55C5" w:rsidP="009D55C5">
            <w:pPr>
              <w:jc w:val="left"/>
              <w:rPr>
                <w:rFonts w:ascii="宋体" w:hAnsi="宋体" w:hint="eastAsia"/>
                <w:sz w:val="24"/>
                <w:szCs w:val="24"/>
              </w:rPr>
            </w:pPr>
          </w:p>
          <w:p w14:paraId="2BCD27D7" w14:textId="3E8E0FA2" w:rsidR="00FE3248" w:rsidRDefault="00FE3248" w:rsidP="009D55C5">
            <w:pPr>
              <w:jc w:val="left"/>
              <w:rPr>
                <w:rFonts w:ascii="宋体" w:hAnsi="宋体"/>
                <w:b/>
                <w:sz w:val="24"/>
                <w:szCs w:val="24"/>
              </w:rPr>
            </w:pPr>
            <w:r>
              <w:rPr>
                <w:rFonts w:ascii="宋体" w:hAnsi="宋体" w:hint="eastAsia"/>
                <w:b/>
                <w:sz w:val="24"/>
                <w:szCs w:val="24"/>
              </w:rPr>
              <w:t>四.</w:t>
            </w:r>
            <w:r>
              <w:rPr>
                <w:rFonts w:ascii="宋体" w:hAnsi="宋体"/>
                <w:b/>
                <w:sz w:val="24"/>
                <w:szCs w:val="24"/>
              </w:rPr>
              <w:t xml:space="preserve"> </w:t>
            </w:r>
            <w:r>
              <w:rPr>
                <w:rFonts w:ascii="宋体" w:hAnsi="宋体" w:hint="eastAsia"/>
                <w:b/>
                <w:sz w:val="24"/>
                <w:szCs w:val="24"/>
              </w:rPr>
              <w:t>实验结果</w:t>
            </w:r>
          </w:p>
          <w:p w14:paraId="18B9BF71" w14:textId="5FFDBB18" w:rsidR="00FE3248" w:rsidRDefault="00FE3248" w:rsidP="001657F4">
            <w:pPr>
              <w:jc w:val="left"/>
              <w:rPr>
                <w:rFonts w:ascii="宋体" w:hAnsi="宋体"/>
                <w:sz w:val="24"/>
                <w:szCs w:val="24"/>
              </w:rPr>
            </w:pPr>
            <w:r w:rsidRPr="00F239E5">
              <w:rPr>
                <w:rFonts w:ascii="宋体" w:hAnsi="宋体" w:hint="eastAsia"/>
                <w:sz w:val="24"/>
                <w:szCs w:val="24"/>
              </w:rPr>
              <w:t>实验结果如下图所示</w:t>
            </w:r>
            <w:r w:rsidR="00C93093">
              <w:rPr>
                <w:rFonts w:ascii="宋体" w:hAnsi="宋体" w:hint="eastAsia"/>
                <w:sz w:val="24"/>
                <w:szCs w:val="24"/>
              </w:rPr>
              <w:t>(未展示完全</w:t>
            </w:r>
            <w:r w:rsidR="00C93093">
              <w:rPr>
                <w:rFonts w:ascii="宋体" w:hAnsi="宋体"/>
                <w:sz w:val="24"/>
                <w:szCs w:val="24"/>
              </w:rPr>
              <w:t>)</w:t>
            </w:r>
            <w:r w:rsidRPr="00F239E5">
              <w:rPr>
                <w:rFonts w:ascii="宋体" w:hAnsi="宋体" w:hint="eastAsia"/>
                <w:sz w:val="24"/>
                <w:szCs w:val="24"/>
              </w:rPr>
              <w:t>：</w:t>
            </w:r>
          </w:p>
          <w:p w14:paraId="228F69B5" w14:textId="0EED386B" w:rsidR="009C61BE" w:rsidRDefault="00C93093" w:rsidP="001657F4">
            <w:pPr>
              <w:jc w:val="left"/>
              <w:rPr>
                <w:rFonts w:ascii="宋体" w:hAnsi="宋体"/>
                <w:b/>
                <w:sz w:val="24"/>
                <w:szCs w:val="24"/>
              </w:rPr>
            </w:pPr>
            <w:r>
              <w:rPr>
                <w:noProof/>
              </w:rPr>
              <w:drawing>
                <wp:inline distT="0" distB="0" distL="0" distR="0" wp14:anchorId="3D9A27AE" wp14:editId="5DF10AA3">
                  <wp:extent cx="5274310" cy="2537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37460"/>
                          </a:xfrm>
                          <a:prstGeom prst="rect">
                            <a:avLst/>
                          </a:prstGeom>
                        </pic:spPr>
                      </pic:pic>
                    </a:graphicData>
                  </a:graphic>
                </wp:inline>
              </w:drawing>
            </w:r>
          </w:p>
          <w:p w14:paraId="28F20B5F" w14:textId="77777777" w:rsidR="00FE3248" w:rsidRDefault="00FE3248" w:rsidP="001657F4">
            <w:pPr>
              <w:jc w:val="left"/>
              <w:rPr>
                <w:rFonts w:ascii="宋体" w:hAnsi="宋体"/>
                <w:b/>
                <w:sz w:val="24"/>
                <w:szCs w:val="24"/>
              </w:rPr>
            </w:pPr>
            <w:r>
              <w:rPr>
                <w:rFonts w:ascii="宋体" w:hAnsi="宋体" w:hint="eastAsia"/>
                <w:b/>
                <w:sz w:val="24"/>
                <w:szCs w:val="24"/>
              </w:rPr>
              <w:t>五.</w:t>
            </w:r>
            <w:r>
              <w:rPr>
                <w:rFonts w:ascii="宋体" w:hAnsi="宋体"/>
                <w:b/>
                <w:sz w:val="24"/>
                <w:szCs w:val="24"/>
              </w:rPr>
              <w:t xml:space="preserve"> </w:t>
            </w:r>
            <w:r>
              <w:rPr>
                <w:rFonts w:ascii="宋体" w:hAnsi="宋体" w:hint="eastAsia"/>
                <w:b/>
                <w:sz w:val="24"/>
                <w:szCs w:val="24"/>
              </w:rPr>
              <w:t>分析</w:t>
            </w:r>
          </w:p>
          <w:p w14:paraId="46445293" w14:textId="6809A05C" w:rsidR="00555084" w:rsidRPr="00555084" w:rsidRDefault="00555084" w:rsidP="00555084">
            <w:pPr>
              <w:jc w:val="left"/>
              <w:rPr>
                <w:rFonts w:ascii="宋体" w:hAnsi="宋体" w:hint="eastAsia"/>
                <w:sz w:val="24"/>
                <w:szCs w:val="24"/>
              </w:rPr>
            </w:pPr>
            <w:r w:rsidRPr="00555084">
              <w:rPr>
                <w:rFonts w:ascii="宋体" w:hAnsi="宋体"/>
                <w:sz w:val="24"/>
                <w:szCs w:val="24"/>
              </w:rPr>
              <w:t>/proc 文件系统是一个虚拟文件系统，通过它可以使用一种新的方法在 Linux内核空间和用户间之间进行通信。在 /proc 文件系统中，我们可以将对虚拟文件的读写作为与内核中实体进行通信的一种手段，但是与普通文件不同的是，这些虚拟文件的内容都是动态创建的.</w:t>
            </w:r>
          </w:p>
          <w:p w14:paraId="2BC72B49" w14:textId="77777777" w:rsidR="00FE3248" w:rsidRDefault="00555084" w:rsidP="00555084">
            <w:pPr>
              <w:jc w:val="left"/>
              <w:rPr>
                <w:rFonts w:ascii="宋体" w:hAnsi="宋体"/>
                <w:sz w:val="24"/>
                <w:szCs w:val="24"/>
              </w:rPr>
            </w:pPr>
            <w:r w:rsidRPr="00555084">
              <w:rPr>
                <w:rFonts w:ascii="宋体" w:hAnsi="宋体" w:hint="eastAsia"/>
                <w:sz w:val="24"/>
                <w:szCs w:val="24"/>
              </w:rPr>
              <w:t>许多程序实际上只是从</w:t>
            </w:r>
            <w:r w:rsidRPr="00555084">
              <w:rPr>
                <w:rFonts w:ascii="宋体" w:hAnsi="宋体"/>
                <w:sz w:val="24"/>
                <w:szCs w:val="24"/>
              </w:rPr>
              <w:t xml:space="preserve"> /proc 的文件中收集信息，然后按照它们自己的格式组织后显示出来。有一些显示进程信息的程序(top、ps 等)就是这么</w:t>
            </w:r>
            <w:r>
              <w:rPr>
                <w:rFonts w:ascii="宋体" w:hAnsi="宋体" w:hint="eastAsia"/>
                <w:sz w:val="24"/>
                <w:szCs w:val="24"/>
              </w:rPr>
              <w:t>做</w:t>
            </w:r>
            <w:r w:rsidRPr="00555084">
              <w:rPr>
                <w:rFonts w:ascii="宋体" w:hAnsi="宋体"/>
                <w:sz w:val="24"/>
                <w:szCs w:val="24"/>
              </w:rPr>
              <w:t>的</w:t>
            </w:r>
          </w:p>
          <w:p w14:paraId="68AB13A0" w14:textId="7A19F21C" w:rsidR="00555084" w:rsidRPr="00555084" w:rsidRDefault="00AE1AD1" w:rsidP="00555084">
            <w:pPr>
              <w:jc w:val="left"/>
              <w:rPr>
                <w:rFonts w:ascii="宋体" w:hAnsi="宋体" w:hint="eastAsia"/>
                <w:sz w:val="24"/>
                <w:szCs w:val="24"/>
              </w:rPr>
            </w:pPr>
            <w:r>
              <w:rPr>
                <w:rFonts w:ascii="宋体" w:hAnsi="宋体" w:hint="eastAsia"/>
                <w:sz w:val="24"/>
                <w:szCs w:val="24"/>
              </w:rPr>
              <w:t>安装的模块会</w:t>
            </w:r>
            <w:r w:rsidR="005B6722">
              <w:rPr>
                <w:rFonts w:ascii="宋体" w:hAnsi="宋体" w:hint="eastAsia"/>
                <w:sz w:val="24"/>
                <w:szCs w:val="24"/>
              </w:rPr>
              <w:t>在</w:t>
            </w:r>
            <w:r>
              <w:rPr>
                <w:rFonts w:ascii="宋体" w:hAnsi="宋体" w:hint="eastAsia"/>
                <w:sz w:val="24"/>
                <w:szCs w:val="24"/>
              </w:rPr>
              <w:t>/</w:t>
            </w:r>
            <w:r>
              <w:rPr>
                <w:rFonts w:ascii="宋体" w:hAnsi="宋体"/>
                <w:sz w:val="24"/>
                <w:szCs w:val="24"/>
              </w:rPr>
              <w:t>proc</w:t>
            </w:r>
            <w:r w:rsidR="005B6722">
              <w:rPr>
                <w:rFonts w:ascii="宋体" w:hAnsi="宋体" w:hint="eastAsia"/>
                <w:sz w:val="24"/>
                <w:szCs w:val="24"/>
              </w:rPr>
              <w:t>/生成一个tasklist文件 ，使用普通的文本读取命令就可以读取其内容，非常方便。</w:t>
            </w:r>
            <w:r w:rsidR="005B6722">
              <w:rPr>
                <w:rFonts w:ascii="宋体" w:hAnsi="宋体"/>
                <w:sz w:val="24"/>
                <w:szCs w:val="24"/>
              </w:rPr>
              <w:t xml:space="preserve"> </w:t>
            </w:r>
          </w:p>
        </w:tc>
      </w:tr>
    </w:tbl>
    <w:p w14:paraId="01388A34" w14:textId="77777777" w:rsidR="00FE3248" w:rsidRPr="00FE3248" w:rsidRDefault="00FE3248">
      <w:pPr>
        <w:ind w:firstLine="420"/>
      </w:pPr>
    </w:p>
    <w:sectPr w:rsidR="00FE3248" w:rsidRPr="00FE324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9B97D" w14:textId="77777777" w:rsidR="00A8476D" w:rsidRDefault="00A8476D" w:rsidP="00947B47">
      <w:r>
        <w:separator/>
      </w:r>
    </w:p>
  </w:endnote>
  <w:endnote w:type="continuationSeparator" w:id="0">
    <w:p w14:paraId="1C3E0806" w14:textId="77777777" w:rsidR="00A8476D" w:rsidRDefault="00A8476D" w:rsidP="0094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F5FEB" w14:textId="77777777" w:rsidR="00947B47" w:rsidRDefault="00947B4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DD2E" w14:textId="77777777" w:rsidR="00947B47" w:rsidRDefault="00947B4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EB45C" w14:textId="77777777" w:rsidR="00947B47" w:rsidRDefault="00947B4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32762" w14:textId="77777777" w:rsidR="00A8476D" w:rsidRDefault="00A8476D" w:rsidP="00947B47">
      <w:r>
        <w:separator/>
      </w:r>
    </w:p>
  </w:footnote>
  <w:footnote w:type="continuationSeparator" w:id="0">
    <w:p w14:paraId="66DC23E0" w14:textId="77777777" w:rsidR="00A8476D" w:rsidRDefault="00A8476D" w:rsidP="0094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BADF" w14:textId="77777777" w:rsidR="00947B47" w:rsidRDefault="00947B4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2524" w14:textId="77777777" w:rsidR="00947B47" w:rsidRDefault="00947B4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FF843" w14:textId="77777777" w:rsidR="00947B47" w:rsidRDefault="00947B4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86"/>
    <w:rsid w:val="0012064F"/>
    <w:rsid w:val="001657F4"/>
    <w:rsid w:val="00283CC5"/>
    <w:rsid w:val="002E1E5C"/>
    <w:rsid w:val="002F3399"/>
    <w:rsid w:val="0030786F"/>
    <w:rsid w:val="00455198"/>
    <w:rsid w:val="00555084"/>
    <w:rsid w:val="005B6722"/>
    <w:rsid w:val="005E6686"/>
    <w:rsid w:val="00625B52"/>
    <w:rsid w:val="007E11A4"/>
    <w:rsid w:val="008A7D57"/>
    <w:rsid w:val="00947B47"/>
    <w:rsid w:val="009B586E"/>
    <w:rsid w:val="009C61BE"/>
    <w:rsid w:val="009D55C5"/>
    <w:rsid w:val="00A53026"/>
    <w:rsid w:val="00A6012C"/>
    <w:rsid w:val="00A8476D"/>
    <w:rsid w:val="00AE1AD1"/>
    <w:rsid w:val="00B3354B"/>
    <w:rsid w:val="00C84E14"/>
    <w:rsid w:val="00C93093"/>
    <w:rsid w:val="00D97CCB"/>
    <w:rsid w:val="00E47E5B"/>
    <w:rsid w:val="00E60CED"/>
    <w:rsid w:val="00FE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7EE2"/>
  <w15:chartTrackingRefBased/>
  <w15:docId w15:val="{A11BB818-FF1C-46F8-8E05-257389F7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248"/>
    <w:pPr>
      <w:widowControl w:val="0"/>
      <w:jc w:val="both"/>
    </w:pPr>
    <w:rPr>
      <w:rFonts w:asciiTheme="minorEastAsia" w:eastAsia="宋体" w:hAnsi="等线" w:cs="Arial"/>
      <w:color w:val="333333"/>
      <w:kern w:val="0"/>
    </w:rPr>
  </w:style>
  <w:style w:type="paragraph" w:styleId="2">
    <w:name w:val="heading 2"/>
    <w:basedOn w:val="a"/>
    <w:next w:val="a"/>
    <w:link w:val="20"/>
    <w:uiPriority w:val="9"/>
    <w:qFormat/>
    <w:rsid w:val="0012064F"/>
    <w:pPr>
      <w:keepNext/>
      <w:keepLines/>
      <w:spacing w:before="260" w:after="260" w:line="416" w:lineRule="auto"/>
      <w:ind w:firstLineChars="200" w:firstLine="200"/>
      <w:jc w:val="left"/>
      <w:outlineLvl w:val="1"/>
    </w:pPr>
    <w:rPr>
      <w:rFonts w:asciiTheme="majorHAnsi" w:eastAsiaTheme="majorEastAsia" w:hAnsiTheme="majorHAnsi" w:cstheme="majorBidi"/>
      <w:b/>
      <w:bCs/>
      <w:color w:val="auto"/>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064F"/>
    <w:rPr>
      <w:rFonts w:asciiTheme="majorHAnsi" w:eastAsiaTheme="majorEastAsia" w:hAnsiTheme="majorHAnsi" w:cstheme="majorBidi"/>
      <w:b/>
      <w:bCs/>
      <w:sz w:val="32"/>
      <w:szCs w:val="32"/>
    </w:rPr>
  </w:style>
  <w:style w:type="paragraph" w:customStyle="1" w:styleId="a3">
    <w:name w:val="实验结构"/>
    <w:basedOn w:val="a"/>
    <w:autoRedefine/>
    <w:rsid w:val="0012064F"/>
    <w:pPr>
      <w:adjustRightInd w:val="0"/>
      <w:snapToGrid w:val="0"/>
      <w:spacing w:beforeLines="100" w:before="240" w:afterLines="50" w:after="120"/>
      <w:jc w:val="left"/>
    </w:pPr>
    <w:rPr>
      <w:rFonts w:asciiTheme="minorHAnsi" w:eastAsiaTheme="minorEastAsia" w:hAnsiTheme="minorHAnsi" w:cstheme="minorBidi"/>
      <w:b/>
      <w:color w:val="auto"/>
      <w:kern w:val="2"/>
      <w:sz w:val="24"/>
    </w:rPr>
  </w:style>
  <w:style w:type="paragraph" w:customStyle="1" w:styleId="a4">
    <w:name w:val="实验名称"/>
    <w:basedOn w:val="a"/>
    <w:autoRedefine/>
    <w:rsid w:val="0012064F"/>
    <w:pPr>
      <w:spacing w:line="480" w:lineRule="auto"/>
      <w:ind w:firstLineChars="200" w:firstLine="643"/>
      <w:jc w:val="center"/>
    </w:pPr>
    <w:rPr>
      <w:rFonts w:asciiTheme="minorHAnsi" w:eastAsiaTheme="minorEastAsia" w:hAnsiTheme="minorHAnsi" w:cstheme="minorBidi"/>
      <w:b/>
      <w:color w:val="auto"/>
      <w:kern w:val="2"/>
      <w:sz w:val="32"/>
    </w:rPr>
  </w:style>
  <w:style w:type="paragraph" w:styleId="a5">
    <w:name w:val="header"/>
    <w:basedOn w:val="a"/>
    <w:link w:val="a6"/>
    <w:uiPriority w:val="99"/>
    <w:unhideWhenUsed/>
    <w:rsid w:val="0012064F"/>
    <w:pPr>
      <w:pBdr>
        <w:bottom w:val="single" w:sz="6" w:space="1" w:color="auto"/>
      </w:pBdr>
      <w:tabs>
        <w:tab w:val="center" w:pos="4153"/>
        <w:tab w:val="right" w:pos="8306"/>
      </w:tabs>
      <w:snapToGrid w:val="0"/>
      <w:ind w:firstLineChars="200" w:firstLine="200"/>
      <w:jc w:val="center"/>
    </w:pPr>
    <w:rPr>
      <w:rFonts w:asciiTheme="minorHAnsi" w:eastAsiaTheme="minorEastAsia" w:hAnsiTheme="minorHAnsi" w:cstheme="minorBidi"/>
      <w:color w:val="auto"/>
      <w:kern w:val="2"/>
      <w:sz w:val="18"/>
      <w:szCs w:val="18"/>
    </w:rPr>
  </w:style>
  <w:style w:type="character" w:customStyle="1" w:styleId="a6">
    <w:name w:val="页眉 字符"/>
    <w:basedOn w:val="a0"/>
    <w:link w:val="a5"/>
    <w:uiPriority w:val="99"/>
    <w:rsid w:val="0012064F"/>
    <w:rPr>
      <w:sz w:val="18"/>
      <w:szCs w:val="18"/>
    </w:rPr>
  </w:style>
  <w:style w:type="paragraph" w:styleId="a7">
    <w:name w:val="footer"/>
    <w:basedOn w:val="a"/>
    <w:link w:val="a8"/>
    <w:uiPriority w:val="99"/>
    <w:unhideWhenUsed/>
    <w:rsid w:val="0012064F"/>
    <w:pPr>
      <w:tabs>
        <w:tab w:val="center" w:pos="4153"/>
        <w:tab w:val="right" w:pos="8306"/>
      </w:tabs>
      <w:snapToGrid w:val="0"/>
      <w:ind w:firstLineChars="200" w:firstLine="200"/>
      <w:jc w:val="left"/>
    </w:pPr>
    <w:rPr>
      <w:rFonts w:asciiTheme="minorHAnsi" w:eastAsiaTheme="minorEastAsia" w:hAnsiTheme="minorHAnsi" w:cstheme="minorBidi"/>
      <w:color w:val="auto"/>
      <w:kern w:val="2"/>
      <w:sz w:val="18"/>
      <w:szCs w:val="18"/>
    </w:rPr>
  </w:style>
  <w:style w:type="character" w:customStyle="1" w:styleId="a8">
    <w:name w:val="页脚 字符"/>
    <w:basedOn w:val="a0"/>
    <w:link w:val="a7"/>
    <w:uiPriority w:val="99"/>
    <w:rsid w:val="0012064F"/>
    <w:rPr>
      <w:sz w:val="18"/>
      <w:szCs w:val="18"/>
    </w:rPr>
  </w:style>
  <w:style w:type="paragraph" w:styleId="a9">
    <w:name w:val="Subtitle"/>
    <w:basedOn w:val="a"/>
    <w:next w:val="a"/>
    <w:link w:val="aa"/>
    <w:uiPriority w:val="11"/>
    <w:qFormat/>
    <w:rsid w:val="0012064F"/>
    <w:pPr>
      <w:spacing w:before="240" w:after="60" w:line="312" w:lineRule="auto"/>
      <w:ind w:firstLineChars="200" w:firstLine="200"/>
      <w:jc w:val="center"/>
      <w:outlineLvl w:val="1"/>
    </w:pPr>
    <w:rPr>
      <w:rFonts w:asciiTheme="minorHAnsi" w:eastAsiaTheme="minorEastAsia" w:hAnsiTheme="minorHAnsi" w:cstheme="minorBidi"/>
      <w:b/>
      <w:bCs/>
      <w:color w:val="auto"/>
      <w:kern w:val="28"/>
      <w:sz w:val="32"/>
      <w:szCs w:val="32"/>
    </w:rPr>
  </w:style>
  <w:style w:type="character" w:customStyle="1" w:styleId="aa">
    <w:name w:val="副标题 字符"/>
    <w:basedOn w:val="a0"/>
    <w:link w:val="a9"/>
    <w:uiPriority w:val="11"/>
    <w:rsid w:val="0012064F"/>
    <w:rPr>
      <w:b/>
      <w:bCs/>
      <w:kern w:val="28"/>
      <w:sz w:val="32"/>
      <w:szCs w:val="32"/>
    </w:rPr>
  </w:style>
  <w:style w:type="paragraph" w:styleId="ab">
    <w:name w:val="Balloon Text"/>
    <w:basedOn w:val="a"/>
    <w:link w:val="ac"/>
    <w:uiPriority w:val="99"/>
    <w:semiHidden/>
    <w:unhideWhenUsed/>
    <w:rsid w:val="0012064F"/>
    <w:rPr>
      <w:sz w:val="18"/>
      <w:szCs w:val="18"/>
    </w:rPr>
  </w:style>
  <w:style w:type="character" w:customStyle="1" w:styleId="ac">
    <w:name w:val="批注框文本 字符"/>
    <w:basedOn w:val="a0"/>
    <w:link w:val="ab"/>
    <w:uiPriority w:val="99"/>
    <w:semiHidden/>
    <w:rsid w:val="0012064F"/>
    <w:rPr>
      <w:sz w:val="18"/>
      <w:szCs w:val="18"/>
    </w:rPr>
  </w:style>
  <w:style w:type="table" w:styleId="ad">
    <w:name w:val="Table Grid"/>
    <w:basedOn w:val="a1"/>
    <w:uiPriority w:val="39"/>
    <w:rsid w:val="00FE3248"/>
    <w:rPr>
      <w:rFonts w:asciiTheme="minorEastAsia" w:eastAsia="宋体" w:hAnsi="等线"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2911">
      <w:bodyDiv w:val="1"/>
      <w:marLeft w:val="0"/>
      <w:marRight w:val="0"/>
      <w:marTop w:val="0"/>
      <w:marBottom w:val="0"/>
      <w:divBdr>
        <w:top w:val="none" w:sz="0" w:space="0" w:color="auto"/>
        <w:left w:val="none" w:sz="0" w:space="0" w:color="auto"/>
        <w:bottom w:val="none" w:sz="0" w:space="0" w:color="auto"/>
        <w:right w:val="none" w:sz="0" w:space="0" w:color="auto"/>
      </w:divBdr>
      <w:divsChild>
        <w:div w:id="1593271020">
          <w:marLeft w:val="0"/>
          <w:marRight w:val="0"/>
          <w:marTop w:val="0"/>
          <w:marBottom w:val="0"/>
          <w:divBdr>
            <w:top w:val="none" w:sz="0" w:space="0" w:color="auto"/>
            <w:left w:val="none" w:sz="0" w:space="0" w:color="auto"/>
            <w:bottom w:val="none" w:sz="0" w:space="0" w:color="auto"/>
            <w:right w:val="none" w:sz="0" w:space="0" w:color="auto"/>
          </w:divBdr>
          <w:divsChild>
            <w:div w:id="505365566">
              <w:marLeft w:val="0"/>
              <w:marRight w:val="0"/>
              <w:marTop w:val="0"/>
              <w:marBottom w:val="0"/>
              <w:divBdr>
                <w:top w:val="none" w:sz="0" w:space="0" w:color="auto"/>
                <w:left w:val="none" w:sz="0" w:space="0" w:color="auto"/>
                <w:bottom w:val="none" w:sz="0" w:space="0" w:color="auto"/>
                <w:right w:val="none" w:sz="0" w:space="0" w:color="auto"/>
              </w:divBdr>
            </w:div>
            <w:div w:id="720981817">
              <w:marLeft w:val="0"/>
              <w:marRight w:val="0"/>
              <w:marTop w:val="0"/>
              <w:marBottom w:val="0"/>
              <w:divBdr>
                <w:top w:val="none" w:sz="0" w:space="0" w:color="auto"/>
                <w:left w:val="none" w:sz="0" w:space="0" w:color="auto"/>
                <w:bottom w:val="none" w:sz="0" w:space="0" w:color="auto"/>
                <w:right w:val="none" w:sz="0" w:space="0" w:color="auto"/>
              </w:divBdr>
            </w:div>
            <w:div w:id="1658224418">
              <w:marLeft w:val="0"/>
              <w:marRight w:val="0"/>
              <w:marTop w:val="0"/>
              <w:marBottom w:val="0"/>
              <w:divBdr>
                <w:top w:val="none" w:sz="0" w:space="0" w:color="auto"/>
                <w:left w:val="none" w:sz="0" w:space="0" w:color="auto"/>
                <w:bottom w:val="none" w:sz="0" w:space="0" w:color="auto"/>
                <w:right w:val="none" w:sz="0" w:space="0" w:color="auto"/>
              </w:divBdr>
            </w:div>
            <w:div w:id="1777797599">
              <w:marLeft w:val="0"/>
              <w:marRight w:val="0"/>
              <w:marTop w:val="0"/>
              <w:marBottom w:val="0"/>
              <w:divBdr>
                <w:top w:val="none" w:sz="0" w:space="0" w:color="auto"/>
                <w:left w:val="none" w:sz="0" w:space="0" w:color="auto"/>
                <w:bottom w:val="none" w:sz="0" w:space="0" w:color="auto"/>
                <w:right w:val="none" w:sz="0" w:space="0" w:color="auto"/>
              </w:divBdr>
            </w:div>
            <w:div w:id="1211187098">
              <w:marLeft w:val="0"/>
              <w:marRight w:val="0"/>
              <w:marTop w:val="0"/>
              <w:marBottom w:val="0"/>
              <w:divBdr>
                <w:top w:val="none" w:sz="0" w:space="0" w:color="auto"/>
                <w:left w:val="none" w:sz="0" w:space="0" w:color="auto"/>
                <w:bottom w:val="none" w:sz="0" w:space="0" w:color="auto"/>
                <w:right w:val="none" w:sz="0" w:space="0" w:color="auto"/>
              </w:divBdr>
            </w:div>
            <w:div w:id="263928907">
              <w:marLeft w:val="0"/>
              <w:marRight w:val="0"/>
              <w:marTop w:val="0"/>
              <w:marBottom w:val="0"/>
              <w:divBdr>
                <w:top w:val="none" w:sz="0" w:space="0" w:color="auto"/>
                <w:left w:val="none" w:sz="0" w:space="0" w:color="auto"/>
                <w:bottom w:val="none" w:sz="0" w:space="0" w:color="auto"/>
                <w:right w:val="none" w:sz="0" w:space="0" w:color="auto"/>
              </w:divBdr>
            </w:div>
            <w:div w:id="610010249">
              <w:marLeft w:val="0"/>
              <w:marRight w:val="0"/>
              <w:marTop w:val="0"/>
              <w:marBottom w:val="0"/>
              <w:divBdr>
                <w:top w:val="none" w:sz="0" w:space="0" w:color="auto"/>
                <w:left w:val="none" w:sz="0" w:space="0" w:color="auto"/>
                <w:bottom w:val="none" w:sz="0" w:space="0" w:color="auto"/>
                <w:right w:val="none" w:sz="0" w:space="0" w:color="auto"/>
              </w:divBdr>
            </w:div>
            <w:div w:id="2098600144">
              <w:marLeft w:val="0"/>
              <w:marRight w:val="0"/>
              <w:marTop w:val="0"/>
              <w:marBottom w:val="0"/>
              <w:divBdr>
                <w:top w:val="none" w:sz="0" w:space="0" w:color="auto"/>
                <w:left w:val="none" w:sz="0" w:space="0" w:color="auto"/>
                <w:bottom w:val="none" w:sz="0" w:space="0" w:color="auto"/>
                <w:right w:val="none" w:sz="0" w:space="0" w:color="auto"/>
              </w:divBdr>
            </w:div>
            <w:div w:id="2009014231">
              <w:marLeft w:val="0"/>
              <w:marRight w:val="0"/>
              <w:marTop w:val="0"/>
              <w:marBottom w:val="0"/>
              <w:divBdr>
                <w:top w:val="none" w:sz="0" w:space="0" w:color="auto"/>
                <w:left w:val="none" w:sz="0" w:space="0" w:color="auto"/>
                <w:bottom w:val="none" w:sz="0" w:space="0" w:color="auto"/>
                <w:right w:val="none" w:sz="0" w:space="0" w:color="auto"/>
              </w:divBdr>
            </w:div>
            <w:div w:id="2039693681">
              <w:marLeft w:val="0"/>
              <w:marRight w:val="0"/>
              <w:marTop w:val="0"/>
              <w:marBottom w:val="0"/>
              <w:divBdr>
                <w:top w:val="none" w:sz="0" w:space="0" w:color="auto"/>
                <w:left w:val="none" w:sz="0" w:space="0" w:color="auto"/>
                <w:bottom w:val="none" w:sz="0" w:space="0" w:color="auto"/>
                <w:right w:val="none" w:sz="0" w:space="0" w:color="auto"/>
              </w:divBdr>
            </w:div>
            <w:div w:id="547571499">
              <w:marLeft w:val="0"/>
              <w:marRight w:val="0"/>
              <w:marTop w:val="0"/>
              <w:marBottom w:val="0"/>
              <w:divBdr>
                <w:top w:val="none" w:sz="0" w:space="0" w:color="auto"/>
                <w:left w:val="none" w:sz="0" w:space="0" w:color="auto"/>
                <w:bottom w:val="none" w:sz="0" w:space="0" w:color="auto"/>
                <w:right w:val="none" w:sz="0" w:space="0" w:color="auto"/>
              </w:divBdr>
            </w:div>
            <w:div w:id="1628388500">
              <w:marLeft w:val="0"/>
              <w:marRight w:val="0"/>
              <w:marTop w:val="0"/>
              <w:marBottom w:val="0"/>
              <w:divBdr>
                <w:top w:val="none" w:sz="0" w:space="0" w:color="auto"/>
                <w:left w:val="none" w:sz="0" w:space="0" w:color="auto"/>
                <w:bottom w:val="none" w:sz="0" w:space="0" w:color="auto"/>
                <w:right w:val="none" w:sz="0" w:space="0" w:color="auto"/>
              </w:divBdr>
            </w:div>
            <w:div w:id="109790012">
              <w:marLeft w:val="0"/>
              <w:marRight w:val="0"/>
              <w:marTop w:val="0"/>
              <w:marBottom w:val="0"/>
              <w:divBdr>
                <w:top w:val="none" w:sz="0" w:space="0" w:color="auto"/>
                <w:left w:val="none" w:sz="0" w:space="0" w:color="auto"/>
                <w:bottom w:val="none" w:sz="0" w:space="0" w:color="auto"/>
                <w:right w:val="none" w:sz="0" w:space="0" w:color="auto"/>
              </w:divBdr>
            </w:div>
            <w:div w:id="1686055631">
              <w:marLeft w:val="0"/>
              <w:marRight w:val="0"/>
              <w:marTop w:val="0"/>
              <w:marBottom w:val="0"/>
              <w:divBdr>
                <w:top w:val="none" w:sz="0" w:space="0" w:color="auto"/>
                <w:left w:val="none" w:sz="0" w:space="0" w:color="auto"/>
                <w:bottom w:val="none" w:sz="0" w:space="0" w:color="auto"/>
                <w:right w:val="none" w:sz="0" w:space="0" w:color="auto"/>
              </w:divBdr>
            </w:div>
            <w:div w:id="1508521026">
              <w:marLeft w:val="0"/>
              <w:marRight w:val="0"/>
              <w:marTop w:val="0"/>
              <w:marBottom w:val="0"/>
              <w:divBdr>
                <w:top w:val="none" w:sz="0" w:space="0" w:color="auto"/>
                <w:left w:val="none" w:sz="0" w:space="0" w:color="auto"/>
                <w:bottom w:val="none" w:sz="0" w:space="0" w:color="auto"/>
                <w:right w:val="none" w:sz="0" w:space="0" w:color="auto"/>
              </w:divBdr>
            </w:div>
            <w:div w:id="1715034393">
              <w:marLeft w:val="0"/>
              <w:marRight w:val="0"/>
              <w:marTop w:val="0"/>
              <w:marBottom w:val="0"/>
              <w:divBdr>
                <w:top w:val="none" w:sz="0" w:space="0" w:color="auto"/>
                <w:left w:val="none" w:sz="0" w:space="0" w:color="auto"/>
                <w:bottom w:val="none" w:sz="0" w:space="0" w:color="auto"/>
                <w:right w:val="none" w:sz="0" w:space="0" w:color="auto"/>
              </w:divBdr>
            </w:div>
            <w:div w:id="995842348">
              <w:marLeft w:val="0"/>
              <w:marRight w:val="0"/>
              <w:marTop w:val="0"/>
              <w:marBottom w:val="0"/>
              <w:divBdr>
                <w:top w:val="none" w:sz="0" w:space="0" w:color="auto"/>
                <w:left w:val="none" w:sz="0" w:space="0" w:color="auto"/>
                <w:bottom w:val="none" w:sz="0" w:space="0" w:color="auto"/>
                <w:right w:val="none" w:sz="0" w:space="0" w:color="auto"/>
              </w:divBdr>
            </w:div>
            <w:div w:id="129061814">
              <w:marLeft w:val="0"/>
              <w:marRight w:val="0"/>
              <w:marTop w:val="0"/>
              <w:marBottom w:val="0"/>
              <w:divBdr>
                <w:top w:val="none" w:sz="0" w:space="0" w:color="auto"/>
                <w:left w:val="none" w:sz="0" w:space="0" w:color="auto"/>
                <w:bottom w:val="none" w:sz="0" w:space="0" w:color="auto"/>
                <w:right w:val="none" w:sz="0" w:space="0" w:color="auto"/>
              </w:divBdr>
            </w:div>
            <w:div w:id="4456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027">
      <w:bodyDiv w:val="1"/>
      <w:marLeft w:val="0"/>
      <w:marRight w:val="0"/>
      <w:marTop w:val="0"/>
      <w:marBottom w:val="0"/>
      <w:divBdr>
        <w:top w:val="none" w:sz="0" w:space="0" w:color="auto"/>
        <w:left w:val="none" w:sz="0" w:space="0" w:color="auto"/>
        <w:bottom w:val="none" w:sz="0" w:space="0" w:color="auto"/>
        <w:right w:val="none" w:sz="0" w:space="0" w:color="auto"/>
      </w:divBdr>
      <w:divsChild>
        <w:div w:id="1840656051">
          <w:marLeft w:val="0"/>
          <w:marRight w:val="0"/>
          <w:marTop w:val="0"/>
          <w:marBottom w:val="0"/>
          <w:divBdr>
            <w:top w:val="none" w:sz="0" w:space="0" w:color="auto"/>
            <w:left w:val="none" w:sz="0" w:space="0" w:color="auto"/>
            <w:bottom w:val="none" w:sz="0" w:space="0" w:color="auto"/>
            <w:right w:val="none" w:sz="0" w:space="0" w:color="auto"/>
          </w:divBdr>
          <w:divsChild>
            <w:div w:id="1069690894">
              <w:marLeft w:val="0"/>
              <w:marRight w:val="0"/>
              <w:marTop w:val="0"/>
              <w:marBottom w:val="0"/>
              <w:divBdr>
                <w:top w:val="none" w:sz="0" w:space="0" w:color="auto"/>
                <w:left w:val="none" w:sz="0" w:space="0" w:color="auto"/>
                <w:bottom w:val="none" w:sz="0" w:space="0" w:color="auto"/>
                <w:right w:val="none" w:sz="0" w:space="0" w:color="auto"/>
              </w:divBdr>
            </w:div>
            <w:div w:id="261378082">
              <w:marLeft w:val="0"/>
              <w:marRight w:val="0"/>
              <w:marTop w:val="0"/>
              <w:marBottom w:val="0"/>
              <w:divBdr>
                <w:top w:val="none" w:sz="0" w:space="0" w:color="auto"/>
                <w:left w:val="none" w:sz="0" w:space="0" w:color="auto"/>
                <w:bottom w:val="none" w:sz="0" w:space="0" w:color="auto"/>
                <w:right w:val="none" w:sz="0" w:space="0" w:color="auto"/>
              </w:divBdr>
            </w:div>
            <w:div w:id="961620417">
              <w:marLeft w:val="0"/>
              <w:marRight w:val="0"/>
              <w:marTop w:val="0"/>
              <w:marBottom w:val="0"/>
              <w:divBdr>
                <w:top w:val="none" w:sz="0" w:space="0" w:color="auto"/>
                <w:left w:val="none" w:sz="0" w:space="0" w:color="auto"/>
                <w:bottom w:val="none" w:sz="0" w:space="0" w:color="auto"/>
                <w:right w:val="none" w:sz="0" w:space="0" w:color="auto"/>
              </w:divBdr>
            </w:div>
            <w:div w:id="1535196798">
              <w:marLeft w:val="0"/>
              <w:marRight w:val="0"/>
              <w:marTop w:val="0"/>
              <w:marBottom w:val="0"/>
              <w:divBdr>
                <w:top w:val="none" w:sz="0" w:space="0" w:color="auto"/>
                <w:left w:val="none" w:sz="0" w:space="0" w:color="auto"/>
                <w:bottom w:val="none" w:sz="0" w:space="0" w:color="auto"/>
                <w:right w:val="none" w:sz="0" w:space="0" w:color="auto"/>
              </w:divBdr>
            </w:div>
            <w:div w:id="2032296423">
              <w:marLeft w:val="0"/>
              <w:marRight w:val="0"/>
              <w:marTop w:val="0"/>
              <w:marBottom w:val="0"/>
              <w:divBdr>
                <w:top w:val="none" w:sz="0" w:space="0" w:color="auto"/>
                <w:left w:val="none" w:sz="0" w:space="0" w:color="auto"/>
                <w:bottom w:val="none" w:sz="0" w:space="0" w:color="auto"/>
                <w:right w:val="none" w:sz="0" w:space="0" w:color="auto"/>
              </w:divBdr>
            </w:div>
            <w:div w:id="214777908">
              <w:marLeft w:val="0"/>
              <w:marRight w:val="0"/>
              <w:marTop w:val="0"/>
              <w:marBottom w:val="0"/>
              <w:divBdr>
                <w:top w:val="none" w:sz="0" w:space="0" w:color="auto"/>
                <w:left w:val="none" w:sz="0" w:space="0" w:color="auto"/>
                <w:bottom w:val="none" w:sz="0" w:space="0" w:color="auto"/>
                <w:right w:val="none" w:sz="0" w:space="0" w:color="auto"/>
              </w:divBdr>
            </w:div>
            <w:div w:id="906719934">
              <w:marLeft w:val="0"/>
              <w:marRight w:val="0"/>
              <w:marTop w:val="0"/>
              <w:marBottom w:val="0"/>
              <w:divBdr>
                <w:top w:val="none" w:sz="0" w:space="0" w:color="auto"/>
                <w:left w:val="none" w:sz="0" w:space="0" w:color="auto"/>
                <w:bottom w:val="none" w:sz="0" w:space="0" w:color="auto"/>
                <w:right w:val="none" w:sz="0" w:space="0" w:color="auto"/>
              </w:divBdr>
            </w:div>
            <w:div w:id="2066221031">
              <w:marLeft w:val="0"/>
              <w:marRight w:val="0"/>
              <w:marTop w:val="0"/>
              <w:marBottom w:val="0"/>
              <w:divBdr>
                <w:top w:val="none" w:sz="0" w:space="0" w:color="auto"/>
                <w:left w:val="none" w:sz="0" w:space="0" w:color="auto"/>
                <w:bottom w:val="none" w:sz="0" w:space="0" w:color="auto"/>
                <w:right w:val="none" w:sz="0" w:space="0" w:color="auto"/>
              </w:divBdr>
            </w:div>
            <w:div w:id="871844400">
              <w:marLeft w:val="0"/>
              <w:marRight w:val="0"/>
              <w:marTop w:val="0"/>
              <w:marBottom w:val="0"/>
              <w:divBdr>
                <w:top w:val="none" w:sz="0" w:space="0" w:color="auto"/>
                <w:left w:val="none" w:sz="0" w:space="0" w:color="auto"/>
                <w:bottom w:val="none" w:sz="0" w:space="0" w:color="auto"/>
                <w:right w:val="none" w:sz="0" w:space="0" w:color="auto"/>
              </w:divBdr>
            </w:div>
            <w:div w:id="701246454">
              <w:marLeft w:val="0"/>
              <w:marRight w:val="0"/>
              <w:marTop w:val="0"/>
              <w:marBottom w:val="0"/>
              <w:divBdr>
                <w:top w:val="none" w:sz="0" w:space="0" w:color="auto"/>
                <w:left w:val="none" w:sz="0" w:space="0" w:color="auto"/>
                <w:bottom w:val="none" w:sz="0" w:space="0" w:color="auto"/>
                <w:right w:val="none" w:sz="0" w:space="0" w:color="auto"/>
              </w:divBdr>
            </w:div>
            <w:div w:id="149911539">
              <w:marLeft w:val="0"/>
              <w:marRight w:val="0"/>
              <w:marTop w:val="0"/>
              <w:marBottom w:val="0"/>
              <w:divBdr>
                <w:top w:val="none" w:sz="0" w:space="0" w:color="auto"/>
                <w:left w:val="none" w:sz="0" w:space="0" w:color="auto"/>
                <w:bottom w:val="none" w:sz="0" w:space="0" w:color="auto"/>
                <w:right w:val="none" w:sz="0" w:space="0" w:color="auto"/>
              </w:divBdr>
            </w:div>
            <w:div w:id="1066682074">
              <w:marLeft w:val="0"/>
              <w:marRight w:val="0"/>
              <w:marTop w:val="0"/>
              <w:marBottom w:val="0"/>
              <w:divBdr>
                <w:top w:val="none" w:sz="0" w:space="0" w:color="auto"/>
                <w:left w:val="none" w:sz="0" w:space="0" w:color="auto"/>
                <w:bottom w:val="none" w:sz="0" w:space="0" w:color="auto"/>
                <w:right w:val="none" w:sz="0" w:space="0" w:color="auto"/>
              </w:divBdr>
            </w:div>
            <w:div w:id="1222641435">
              <w:marLeft w:val="0"/>
              <w:marRight w:val="0"/>
              <w:marTop w:val="0"/>
              <w:marBottom w:val="0"/>
              <w:divBdr>
                <w:top w:val="none" w:sz="0" w:space="0" w:color="auto"/>
                <w:left w:val="none" w:sz="0" w:space="0" w:color="auto"/>
                <w:bottom w:val="none" w:sz="0" w:space="0" w:color="auto"/>
                <w:right w:val="none" w:sz="0" w:space="0" w:color="auto"/>
              </w:divBdr>
            </w:div>
            <w:div w:id="338702955">
              <w:marLeft w:val="0"/>
              <w:marRight w:val="0"/>
              <w:marTop w:val="0"/>
              <w:marBottom w:val="0"/>
              <w:divBdr>
                <w:top w:val="none" w:sz="0" w:space="0" w:color="auto"/>
                <w:left w:val="none" w:sz="0" w:space="0" w:color="auto"/>
                <w:bottom w:val="none" w:sz="0" w:space="0" w:color="auto"/>
                <w:right w:val="none" w:sz="0" w:space="0" w:color="auto"/>
              </w:divBdr>
            </w:div>
            <w:div w:id="1546520477">
              <w:marLeft w:val="0"/>
              <w:marRight w:val="0"/>
              <w:marTop w:val="0"/>
              <w:marBottom w:val="0"/>
              <w:divBdr>
                <w:top w:val="none" w:sz="0" w:space="0" w:color="auto"/>
                <w:left w:val="none" w:sz="0" w:space="0" w:color="auto"/>
                <w:bottom w:val="none" w:sz="0" w:space="0" w:color="auto"/>
                <w:right w:val="none" w:sz="0" w:space="0" w:color="auto"/>
              </w:divBdr>
            </w:div>
            <w:div w:id="661085355">
              <w:marLeft w:val="0"/>
              <w:marRight w:val="0"/>
              <w:marTop w:val="0"/>
              <w:marBottom w:val="0"/>
              <w:divBdr>
                <w:top w:val="none" w:sz="0" w:space="0" w:color="auto"/>
                <w:left w:val="none" w:sz="0" w:space="0" w:color="auto"/>
                <w:bottom w:val="none" w:sz="0" w:space="0" w:color="auto"/>
                <w:right w:val="none" w:sz="0" w:space="0" w:color="auto"/>
              </w:divBdr>
            </w:div>
            <w:div w:id="848566442">
              <w:marLeft w:val="0"/>
              <w:marRight w:val="0"/>
              <w:marTop w:val="0"/>
              <w:marBottom w:val="0"/>
              <w:divBdr>
                <w:top w:val="none" w:sz="0" w:space="0" w:color="auto"/>
                <w:left w:val="none" w:sz="0" w:space="0" w:color="auto"/>
                <w:bottom w:val="none" w:sz="0" w:space="0" w:color="auto"/>
                <w:right w:val="none" w:sz="0" w:space="0" w:color="auto"/>
              </w:divBdr>
            </w:div>
            <w:div w:id="1210604199">
              <w:marLeft w:val="0"/>
              <w:marRight w:val="0"/>
              <w:marTop w:val="0"/>
              <w:marBottom w:val="0"/>
              <w:divBdr>
                <w:top w:val="none" w:sz="0" w:space="0" w:color="auto"/>
                <w:left w:val="none" w:sz="0" w:space="0" w:color="auto"/>
                <w:bottom w:val="none" w:sz="0" w:space="0" w:color="auto"/>
                <w:right w:val="none" w:sz="0" w:space="0" w:color="auto"/>
              </w:divBdr>
            </w:div>
            <w:div w:id="12567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444">
      <w:bodyDiv w:val="1"/>
      <w:marLeft w:val="0"/>
      <w:marRight w:val="0"/>
      <w:marTop w:val="0"/>
      <w:marBottom w:val="0"/>
      <w:divBdr>
        <w:top w:val="none" w:sz="0" w:space="0" w:color="auto"/>
        <w:left w:val="none" w:sz="0" w:space="0" w:color="auto"/>
        <w:bottom w:val="none" w:sz="0" w:space="0" w:color="auto"/>
        <w:right w:val="none" w:sz="0" w:space="0" w:color="auto"/>
      </w:divBdr>
      <w:divsChild>
        <w:div w:id="1275482025">
          <w:marLeft w:val="0"/>
          <w:marRight w:val="0"/>
          <w:marTop w:val="0"/>
          <w:marBottom w:val="0"/>
          <w:divBdr>
            <w:top w:val="none" w:sz="0" w:space="0" w:color="auto"/>
            <w:left w:val="none" w:sz="0" w:space="0" w:color="auto"/>
            <w:bottom w:val="none" w:sz="0" w:space="0" w:color="auto"/>
            <w:right w:val="none" w:sz="0" w:space="0" w:color="auto"/>
          </w:divBdr>
          <w:divsChild>
            <w:div w:id="851262343">
              <w:marLeft w:val="0"/>
              <w:marRight w:val="0"/>
              <w:marTop w:val="0"/>
              <w:marBottom w:val="0"/>
              <w:divBdr>
                <w:top w:val="none" w:sz="0" w:space="0" w:color="auto"/>
                <w:left w:val="none" w:sz="0" w:space="0" w:color="auto"/>
                <w:bottom w:val="none" w:sz="0" w:space="0" w:color="auto"/>
                <w:right w:val="none" w:sz="0" w:space="0" w:color="auto"/>
              </w:divBdr>
            </w:div>
            <w:div w:id="1242444408">
              <w:marLeft w:val="0"/>
              <w:marRight w:val="0"/>
              <w:marTop w:val="0"/>
              <w:marBottom w:val="0"/>
              <w:divBdr>
                <w:top w:val="none" w:sz="0" w:space="0" w:color="auto"/>
                <w:left w:val="none" w:sz="0" w:space="0" w:color="auto"/>
                <w:bottom w:val="none" w:sz="0" w:space="0" w:color="auto"/>
                <w:right w:val="none" w:sz="0" w:space="0" w:color="auto"/>
              </w:divBdr>
            </w:div>
            <w:div w:id="1051805260">
              <w:marLeft w:val="0"/>
              <w:marRight w:val="0"/>
              <w:marTop w:val="0"/>
              <w:marBottom w:val="0"/>
              <w:divBdr>
                <w:top w:val="none" w:sz="0" w:space="0" w:color="auto"/>
                <w:left w:val="none" w:sz="0" w:space="0" w:color="auto"/>
                <w:bottom w:val="none" w:sz="0" w:space="0" w:color="auto"/>
                <w:right w:val="none" w:sz="0" w:space="0" w:color="auto"/>
              </w:divBdr>
            </w:div>
            <w:div w:id="1561212393">
              <w:marLeft w:val="0"/>
              <w:marRight w:val="0"/>
              <w:marTop w:val="0"/>
              <w:marBottom w:val="0"/>
              <w:divBdr>
                <w:top w:val="none" w:sz="0" w:space="0" w:color="auto"/>
                <w:left w:val="none" w:sz="0" w:space="0" w:color="auto"/>
                <w:bottom w:val="none" w:sz="0" w:space="0" w:color="auto"/>
                <w:right w:val="none" w:sz="0" w:space="0" w:color="auto"/>
              </w:divBdr>
            </w:div>
            <w:div w:id="886723203">
              <w:marLeft w:val="0"/>
              <w:marRight w:val="0"/>
              <w:marTop w:val="0"/>
              <w:marBottom w:val="0"/>
              <w:divBdr>
                <w:top w:val="none" w:sz="0" w:space="0" w:color="auto"/>
                <w:left w:val="none" w:sz="0" w:space="0" w:color="auto"/>
                <w:bottom w:val="none" w:sz="0" w:space="0" w:color="auto"/>
                <w:right w:val="none" w:sz="0" w:space="0" w:color="auto"/>
              </w:divBdr>
            </w:div>
            <w:div w:id="126096612">
              <w:marLeft w:val="0"/>
              <w:marRight w:val="0"/>
              <w:marTop w:val="0"/>
              <w:marBottom w:val="0"/>
              <w:divBdr>
                <w:top w:val="none" w:sz="0" w:space="0" w:color="auto"/>
                <w:left w:val="none" w:sz="0" w:space="0" w:color="auto"/>
                <w:bottom w:val="none" w:sz="0" w:space="0" w:color="auto"/>
                <w:right w:val="none" w:sz="0" w:space="0" w:color="auto"/>
              </w:divBdr>
            </w:div>
            <w:div w:id="79103871">
              <w:marLeft w:val="0"/>
              <w:marRight w:val="0"/>
              <w:marTop w:val="0"/>
              <w:marBottom w:val="0"/>
              <w:divBdr>
                <w:top w:val="none" w:sz="0" w:space="0" w:color="auto"/>
                <w:left w:val="none" w:sz="0" w:space="0" w:color="auto"/>
                <w:bottom w:val="none" w:sz="0" w:space="0" w:color="auto"/>
                <w:right w:val="none" w:sz="0" w:space="0" w:color="auto"/>
              </w:divBdr>
            </w:div>
            <w:div w:id="269973995">
              <w:marLeft w:val="0"/>
              <w:marRight w:val="0"/>
              <w:marTop w:val="0"/>
              <w:marBottom w:val="0"/>
              <w:divBdr>
                <w:top w:val="none" w:sz="0" w:space="0" w:color="auto"/>
                <w:left w:val="none" w:sz="0" w:space="0" w:color="auto"/>
                <w:bottom w:val="none" w:sz="0" w:space="0" w:color="auto"/>
                <w:right w:val="none" w:sz="0" w:space="0" w:color="auto"/>
              </w:divBdr>
            </w:div>
            <w:div w:id="1358432921">
              <w:marLeft w:val="0"/>
              <w:marRight w:val="0"/>
              <w:marTop w:val="0"/>
              <w:marBottom w:val="0"/>
              <w:divBdr>
                <w:top w:val="none" w:sz="0" w:space="0" w:color="auto"/>
                <w:left w:val="none" w:sz="0" w:space="0" w:color="auto"/>
                <w:bottom w:val="none" w:sz="0" w:space="0" w:color="auto"/>
                <w:right w:val="none" w:sz="0" w:space="0" w:color="auto"/>
              </w:divBdr>
            </w:div>
            <w:div w:id="554658710">
              <w:marLeft w:val="0"/>
              <w:marRight w:val="0"/>
              <w:marTop w:val="0"/>
              <w:marBottom w:val="0"/>
              <w:divBdr>
                <w:top w:val="none" w:sz="0" w:space="0" w:color="auto"/>
                <w:left w:val="none" w:sz="0" w:space="0" w:color="auto"/>
                <w:bottom w:val="none" w:sz="0" w:space="0" w:color="auto"/>
                <w:right w:val="none" w:sz="0" w:space="0" w:color="auto"/>
              </w:divBdr>
            </w:div>
            <w:div w:id="289559168">
              <w:marLeft w:val="0"/>
              <w:marRight w:val="0"/>
              <w:marTop w:val="0"/>
              <w:marBottom w:val="0"/>
              <w:divBdr>
                <w:top w:val="none" w:sz="0" w:space="0" w:color="auto"/>
                <w:left w:val="none" w:sz="0" w:space="0" w:color="auto"/>
                <w:bottom w:val="none" w:sz="0" w:space="0" w:color="auto"/>
                <w:right w:val="none" w:sz="0" w:space="0" w:color="auto"/>
              </w:divBdr>
            </w:div>
            <w:div w:id="627473094">
              <w:marLeft w:val="0"/>
              <w:marRight w:val="0"/>
              <w:marTop w:val="0"/>
              <w:marBottom w:val="0"/>
              <w:divBdr>
                <w:top w:val="none" w:sz="0" w:space="0" w:color="auto"/>
                <w:left w:val="none" w:sz="0" w:space="0" w:color="auto"/>
                <w:bottom w:val="none" w:sz="0" w:space="0" w:color="auto"/>
                <w:right w:val="none" w:sz="0" w:space="0" w:color="auto"/>
              </w:divBdr>
            </w:div>
            <w:div w:id="400107174">
              <w:marLeft w:val="0"/>
              <w:marRight w:val="0"/>
              <w:marTop w:val="0"/>
              <w:marBottom w:val="0"/>
              <w:divBdr>
                <w:top w:val="none" w:sz="0" w:space="0" w:color="auto"/>
                <w:left w:val="none" w:sz="0" w:space="0" w:color="auto"/>
                <w:bottom w:val="none" w:sz="0" w:space="0" w:color="auto"/>
                <w:right w:val="none" w:sz="0" w:space="0" w:color="auto"/>
              </w:divBdr>
            </w:div>
            <w:div w:id="1267620283">
              <w:marLeft w:val="0"/>
              <w:marRight w:val="0"/>
              <w:marTop w:val="0"/>
              <w:marBottom w:val="0"/>
              <w:divBdr>
                <w:top w:val="none" w:sz="0" w:space="0" w:color="auto"/>
                <w:left w:val="none" w:sz="0" w:space="0" w:color="auto"/>
                <w:bottom w:val="none" w:sz="0" w:space="0" w:color="auto"/>
                <w:right w:val="none" w:sz="0" w:space="0" w:color="auto"/>
              </w:divBdr>
            </w:div>
            <w:div w:id="1965766689">
              <w:marLeft w:val="0"/>
              <w:marRight w:val="0"/>
              <w:marTop w:val="0"/>
              <w:marBottom w:val="0"/>
              <w:divBdr>
                <w:top w:val="none" w:sz="0" w:space="0" w:color="auto"/>
                <w:left w:val="none" w:sz="0" w:space="0" w:color="auto"/>
                <w:bottom w:val="none" w:sz="0" w:space="0" w:color="auto"/>
                <w:right w:val="none" w:sz="0" w:space="0" w:color="auto"/>
              </w:divBdr>
            </w:div>
            <w:div w:id="1573276988">
              <w:marLeft w:val="0"/>
              <w:marRight w:val="0"/>
              <w:marTop w:val="0"/>
              <w:marBottom w:val="0"/>
              <w:divBdr>
                <w:top w:val="none" w:sz="0" w:space="0" w:color="auto"/>
                <w:left w:val="none" w:sz="0" w:space="0" w:color="auto"/>
                <w:bottom w:val="none" w:sz="0" w:space="0" w:color="auto"/>
                <w:right w:val="none" w:sz="0" w:space="0" w:color="auto"/>
              </w:divBdr>
            </w:div>
            <w:div w:id="433477308">
              <w:marLeft w:val="0"/>
              <w:marRight w:val="0"/>
              <w:marTop w:val="0"/>
              <w:marBottom w:val="0"/>
              <w:divBdr>
                <w:top w:val="none" w:sz="0" w:space="0" w:color="auto"/>
                <w:left w:val="none" w:sz="0" w:space="0" w:color="auto"/>
                <w:bottom w:val="none" w:sz="0" w:space="0" w:color="auto"/>
                <w:right w:val="none" w:sz="0" w:space="0" w:color="auto"/>
              </w:divBdr>
            </w:div>
            <w:div w:id="2082868298">
              <w:marLeft w:val="0"/>
              <w:marRight w:val="0"/>
              <w:marTop w:val="0"/>
              <w:marBottom w:val="0"/>
              <w:divBdr>
                <w:top w:val="none" w:sz="0" w:space="0" w:color="auto"/>
                <w:left w:val="none" w:sz="0" w:space="0" w:color="auto"/>
                <w:bottom w:val="none" w:sz="0" w:space="0" w:color="auto"/>
                <w:right w:val="none" w:sz="0" w:space="0" w:color="auto"/>
              </w:divBdr>
            </w:div>
            <w:div w:id="2070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735">
      <w:bodyDiv w:val="1"/>
      <w:marLeft w:val="0"/>
      <w:marRight w:val="0"/>
      <w:marTop w:val="0"/>
      <w:marBottom w:val="0"/>
      <w:divBdr>
        <w:top w:val="none" w:sz="0" w:space="0" w:color="auto"/>
        <w:left w:val="none" w:sz="0" w:space="0" w:color="auto"/>
        <w:bottom w:val="none" w:sz="0" w:space="0" w:color="auto"/>
        <w:right w:val="none" w:sz="0" w:space="0" w:color="auto"/>
      </w:divBdr>
      <w:divsChild>
        <w:div w:id="51931319">
          <w:marLeft w:val="0"/>
          <w:marRight w:val="0"/>
          <w:marTop w:val="0"/>
          <w:marBottom w:val="0"/>
          <w:divBdr>
            <w:top w:val="none" w:sz="0" w:space="0" w:color="auto"/>
            <w:left w:val="none" w:sz="0" w:space="0" w:color="auto"/>
            <w:bottom w:val="none" w:sz="0" w:space="0" w:color="auto"/>
            <w:right w:val="none" w:sz="0" w:space="0" w:color="auto"/>
          </w:divBdr>
          <w:divsChild>
            <w:div w:id="192812503">
              <w:marLeft w:val="0"/>
              <w:marRight w:val="0"/>
              <w:marTop w:val="0"/>
              <w:marBottom w:val="0"/>
              <w:divBdr>
                <w:top w:val="none" w:sz="0" w:space="0" w:color="auto"/>
                <w:left w:val="none" w:sz="0" w:space="0" w:color="auto"/>
                <w:bottom w:val="none" w:sz="0" w:space="0" w:color="auto"/>
                <w:right w:val="none" w:sz="0" w:space="0" w:color="auto"/>
              </w:divBdr>
            </w:div>
            <w:div w:id="1630814986">
              <w:marLeft w:val="0"/>
              <w:marRight w:val="0"/>
              <w:marTop w:val="0"/>
              <w:marBottom w:val="0"/>
              <w:divBdr>
                <w:top w:val="none" w:sz="0" w:space="0" w:color="auto"/>
                <w:left w:val="none" w:sz="0" w:space="0" w:color="auto"/>
                <w:bottom w:val="none" w:sz="0" w:space="0" w:color="auto"/>
                <w:right w:val="none" w:sz="0" w:space="0" w:color="auto"/>
              </w:divBdr>
            </w:div>
            <w:div w:id="1793329087">
              <w:marLeft w:val="0"/>
              <w:marRight w:val="0"/>
              <w:marTop w:val="0"/>
              <w:marBottom w:val="0"/>
              <w:divBdr>
                <w:top w:val="none" w:sz="0" w:space="0" w:color="auto"/>
                <w:left w:val="none" w:sz="0" w:space="0" w:color="auto"/>
                <w:bottom w:val="none" w:sz="0" w:space="0" w:color="auto"/>
                <w:right w:val="none" w:sz="0" w:space="0" w:color="auto"/>
              </w:divBdr>
            </w:div>
            <w:div w:id="5988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浩男</dc:creator>
  <cp:keywords/>
  <dc:description/>
  <cp:lastModifiedBy>尹 浩男</cp:lastModifiedBy>
  <cp:revision>23</cp:revision>
  <dcterms:created xsi:type="dcterms:W3CDTF">2021-01-07T13:33:00Z</dcterms:created>
  <dcterms:modified xsi:type="dcterms:W3CDTF">2021-01-07T22:02:00Z</dcterms:modified>
</cp:coreProperties>
</file>