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067E6B" w:rsidP="00BC40CC">
      <w:pPr>
        <w:pStyle w:val="Title"/>
        <w:rPr>
          <w:noProof/>
        </w:rPr>
      </w:pPr>
      <w:r w:rsidR="00BC40CC">
        <w:rPr>
          <w:noProof/>
        </w:rPr>
        <w:t>Shopping List</w:t>
      </w:r>
    </w:p>
    <w:p>
      <w:r>
        <w:t xml:space="preserve">A list of items to buy at the next </w:t>
      </w:r>
      <w:r>
        <w:rPr>
          <w:b/>
        </w:rPr>
        <w:t>Shop</w:t>
      </w:r>
      <w:r>
        <w:t xml:space="preserve">.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Milk</w:t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Pr="00BD7C61">
        <w:rPr>
          <w:noProof/>
        </w:rPr>
        <w:t>1L</w:t>
      </w:r>
      <w:r w:rsidRPr="00BD7C61"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Sugar</w:t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Pr="00BD7C61">
        <w:rPr>
          <w:noProof/>
        </w:rPr>
        <w:t>1kg</w:t>
      </w:r>
      <w:r w:rsidRPr="00BD7C61"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Tomatoes</w:t>
      </w:r>
      <w:r w:rsidRPr="00BD7C61">
        <w:rPr>
          <w:b/>
        </w:rPr>
        <w:t>:</w:t>
      </w:r>
      <w:r>
        <w:t xml:space="preserve"> </w:t>
      </w:r>
      <w:r w:rsidRPr="00BD7C61">
        <w:t>(</w:t>
      </w:r>
      <w:r w:rsidRPr="00BD7C61">
        <w:rPr>
          <w:noProof/>
        </w:rPr>
        <w:t>500g</w:t>
      </w:r>
      <w:r w:rsidRPr="00BD7C61">
        <w:t>)</w:t>
      </w:r>
    </w:p>
    <w:bookmarkStart w:id="0" w:name="_GoBack"/>
    <w:bookmarkEnd w:id="0"/>
    <w:p>
      <w:pPr>
        <w:pStyle w:val="Heading2"/>
      </w:pPr>
      <w:r>
        <w:t xml:space="preserve">Bruschetta with Tomato and Basil Recipe</w:t>
      </w:r>
    </w:p>
    <w:p>
      <w:r>
        <w:t xml:space="preserve">We suggest using </w:t>
      </w:r>
      <w:r>
        <w:rPr>
          <w:b/>
        </w:rPr>
        <w:t xml:space="preserve">plum tomatoes</w:t>
      </w:r>
      <w:r>
        <w:t xml:space="preserve"> for bruschetta because they have </w:t>
      </w:r>
      <w:r>
        <w:rPr>
          <w:i/>
        </w:rPr>
        <w:t xml:space="preserve">thicker</w:t>
      </w:r>
      <w:r>
        <w:t xml:space="preserve"> flesh with fewer seeds and less juice than regular tomatoes, but feel free to use any tomato for this recipe.</w:t>
      </w:r>
    </w:p>
    <w:p>
      <w:r>
        <w:t xml:space="preserve">If you use </w:t>
      </w:r>
      <w:r>
        <w:rPr>
          <w:b/>
        </w:rPr>
        <w:t xml:space="preserve">cherry tomatoes</w:t>
      </w:r>
      <w:r>
        <w:t xml:space="preserve">, just quarter them, don't bother blanching or peeling them.</w:t>
      </w:r>
    </w:p>
    <w:p>
      <w:pPr>
        <w:pStyle w:val="Heading3"/>
      </w:pPr>
      <w:r>
        <w:t xml:space="preserve">Ingredients</w:t>
      </w:r>
    </w:p>
    <w:sectPr w:rsidR="00067E6B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 w:rsidR="00CA1A4B">
      <w:rPr>
        <w:noProof/>
      </w:rPr>
      <w:t>John</w:t>
    </w:r>
    <w:r>
      <w:t xml:space="preserve"> </w:t>
    </w:r>
    <w:r w:rsidR="00CA1A4B">
      <w:rPr>
        <w:noProof/>
      </w:rPr>
      <w:t>Doe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067E6B"/>
    <w:rsid w:val="0052264B"/>
    <w:rsid w:val="0067123F"/>
    <w:rsid w:val="006745DF"/>
    <w:rsid w:val="007A5160"/>
    <w:rsid w:val="00BC40CC"/>
    <w:rsid w:val="00BD7C61"/>
    <w:rsid w:val="00C44A8E"/>
    <w:rsid w:val="00C51CDC"/>
    <w:rsid w:val="00CA1A4B"/>
    <w:rsid w:val="00CE18C4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Macintosh Word</Application>
  <DocSecurity>0</DocSecurity>
  <Lines>3</Lines>
  <Paragraphs>1</Paragraphs>
  <ScaleCrop>false</ScaleCrop>
  <Company>Privat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12</cp:revision>
  <dcterms:created xsi:type="dcterms:W3CDTF">2014-11-20T10:04:00Z</dcterms:created>
  <dcterms:modified xsi:type="dcterms:W3CDTF">2015-04-10T14:36:00Z</dcterms:modified>
</cp:coreProperties>
</file>