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3626" w14:textId="77777777" w:rsidR="00BA7559" w:rsidRPr="00862494" w:rsidRDefault="00BA7559" w:rsidP="00BA7559">
      <w:pPr>
        <w:pStyle w:val="a7"/>
        <w:spacing w:line="276" w:lineRule="auto"/>
        <w:rPr>
          <w:sz w:val="24"/>
          <w:szCs w:val="24"/>
        </w:rPr>
      </w:pPr>
      <w:r w:rsidRPr="00862494">
        <w:rPr>
          <w:sz w:val="24"/>
          <w:szCs w:val="24"/>
        </w:rPr>
        <w:t>МИНОБРНАУКИ РОССИИ</w:t>
      </w:r>
    </w:p>
    <w:p w14:paraId="2E30FEDC" w14:textId="77777777" w:rsidR="00BA7559" w:rsidRPr="00862494" w:rsidRDefault="00BA7559" w:rsidP="00BA7559">
      <w:pPr>
        <w:pStyle w:val="a7"/>
        <w:spacing w:line="276" w:lineRule="auto"/>
        <w:rPr>
          <w:sz w:val="24"/>
          <w:szCs w:val="24"/>
        </w:rPr>
      </w:pPr>
    </w:p>
    <w:p w14:paraId="28AE1A76" w14:textId="77777777" w:rsidR="00BA7559" w:rsidRPr="00862494" w:rsidRDefault="00BA7559" w:rsidP="00BA7559">
      <w:pPr>
        <w:pStyle w:val="a7"/>
        <w:spacing w:line="276" w:lineRule="auto"/>
        <w:rPr>
          <w:sz w:val="24"/>
          <w:szCs w:val="24"/>
        </w:rPr>
      </w:pPr>
      <w:r w:rsidRPr="00862494">
        <w:rPr>
          <w:sz w:val="24"/>
          <w:szCs w:val="24"/>
        </w:rPr>
        <w:t xml:space="preserve">ФЕДЕРАЛЬНОЕ ГОСУДАРСТВЕННОЕ БЮДЖЕТНОЕ ОБРАЗОВАТЕЛЬНОЕ </w:t>
      </w:r>
    </w:p>
    <w:p w14:paraId="3A39E0DB" w14:textId="77777777" w:rsidR="00BA7559" w:rsidRPr="00862494" w:rsidRDefault="00BA7559" w:rsidP="00BA7559">
      <w:pPr>
        <w:pStyle w:val="a7"/>
        <w:spacing w:line="276" w:lineRule="auto"/>
        <w:rPr>
          <w:sz w:val="24"/>
          <w:szCs w:val="24"/>
        </w:rPr>
      </w:pPr>
      <w:r w:rsidRPr="00862494">
        <w:rPr>
          <w:sz w:val="24"/>
          <w:szCs w:val="24"/>
        </w:rPr>
        <w:t>УЧРЕЖДЕНИЕ ВЫСШЕГО ОБРАЗОВАНИЯ</w:t>
      </w:r>
    </w:p>
    <w:p w14:paraId="5974100B" w14:textId="77777777" w:rsidR="00BA7559" w:rsidRPr="00862494" w:rsidRDefault="00BA7559" w:rsidP="00BA7559">
      <w:pPr>
        <w:pStyle w:val="a7"/>
        <w:spacing w:line="276" w:lineRule="auto"/>
        <w:rPr>
          <w:sz w:val="24"/>
          <w:szCs w:val="24"/>
        </w:rPr>
      </w:pPr>
      <w:r w:rsidRPr="00862494">
        <w:rPr>
          <w:sz w:val="24"/>
          <w:szCs w:val="24"/>
        </w:rPr>
        <w:t>«НИЖЕГОРОДСКИЙ ГОСУДАРСТВЕННЫЙ ТЕХНИЧЕСКИЙ</w:t>
      </w:r>
    </w:p>
    <w:p w14:paraId="549851B5" w14:textId="77777777" w:rsidR="00BA7559" w:rsidRPr="00862494" w:rsidRDefault="00BA7559" w:rsidP="00BA7559">
      <w:pPr>
        <w:pStyle w:val="a7"/>
        <w:spacing w:line="276" w:lineRule="auto"/>
        <w:rPr>
          <w:sz w:val="24"/>
          <w:szCs w:val="24"/>
        </w:rPr>
      </w:pPr>
      <w:r w:rsidRPr="00862494">
        <w:rPr>
          <w:sz w:val="24"/>
          <w:szCs w:val="24"/>
        </w:rPr>
        <w:t xml:space="preserve"> УНИВЕРСИТЕТ ИМ. Р.Е. АЛЕКСЕЕВА»</w:t>
      </w:r>
    </w:p>
    <w:p w14:paraId="7283732E" w14:textId="77777777" w:rsidR="00BA7559" w:rsidRPr="00862494" w:rsidRDefault="00BA7559" w:rsidP="00BA7559">
      <w:pPr>
        <w:pStyle w:val="a7"/>
        <w:spacing w:line="276" w:lineRule="auto"/>
        <w:rPr>
          <w:sz w:val="24"/>
          <w:szCs w:val="24"/>
        </w:rPr>
      </w:pPr>
      <w:r w:rsidRPr="00862494">
        <w:rPr>
          <w:sz w:val="24"/>
          <w:szCs w:val="24"/>
        </w:rPr>
        <w:t>(НГТУ)</w:t>
      </w:r>
    </w:p>
    <w:p w14:paraId="37E6912A" w14:textId="77777777" w:rsidR="00BA7559" w:rsidRDefault="00BA7559" w:rsidP="00BA7559">
      <w:pPr>
        <w:spacing w:line="360" w:lineRule="auto"/>
        <w:jc w:val="center"/>
      </w:pPr>
    </w:p>
    <w:p w14:paraId="235BD000" w14:textId="77777777" w:rsidR="00BA7559" w:rsidRPr="00862494" w:rsidRDefault="00BA7559" w:rsidP="00BA7559">
      <w:pPr>
        <w:spacing w:line="360" w:lineRule="auto"/>
        <w:jc w:val="center"/>
        <w:rPr>
          <w:sz w:val="28"/>
          <w:szCs w:val="28"/>
        </w:rPr>
      </w:pPr>
    </w:p>
    <w:p w14:paraId="14475E61" w14:textId="77777777" w:rsidR="00BA7559" w:rsidRPr="00862494" w:rsidRDefault="00BA7559" w:rsidP="00BA7559">
      <w:pPr>
        <w:spacing w:line="360" w:lineRule="auto"/>
        <w:jc w:val="center"/>
        <w:rPr>
          <w:sz w:val="28"/>
          <w:szCs w:val="28"/>
        </w:rPr>
      </w:pPr>
      <w:r w:rsidRPr="00862494">
        <w:rPr>
          <w:sz w:val="28"/>
          <w:szCs w:val="28"/>
        </w:rPr>
        <w:t>Институт</w:t>
      </w:r>
      <w:r w:rsidRPr="00430103">
        <w:rPr>
          <w:color w:val="FFFFFF"/>
          <w:sz w:val="28"/>
          <w:szCs w:val="28"/>
          <w:u w:val="single"/>
        </w:rPr>
        <w:t>.</w:t>
      </w:r>
      <w:r w:rsidRPr="00EC4709">
        <w:rPr>
          <w:sz w:val="28"/>
          <w:szCs w:val="28"/>
          <w:u w:val="single"/>
        </w:rPr>
        <w:t xml:space="preserve">     Институт радиоэлектроники и информационных технологий </w:t>
      </w:r>
      <w:proofErr w:type="gramStart"/>
      <w:r w:rsidRPr="00EC4709">
        <w:rPr>
          <w:sz w:val="28"/>
          <w:szCs w:val="28"/>
          <w:u w:val="single"/>
        </w:rPr>
        <w:t xml:space="preserve">  </w:t>
      </w:r>
      <w:r w:rsidRPr="00430103">
        <w:rPr>
          <w:color w:val="FFFFFF"/>
          <w:sz w:val="28"/>
          <w:szCs w:val="28"/>
          <w:u w:val="single"/>
        </w:rPr>
        <w:t>.</w:t>
      </w:r>
      <w:proofErr w:type="gramEnd"/>
    </w:p>
    <w:p w14:paraId="10FC6291" w14:textId="77777777" w:rsidR="00BA7559" w:rsidRPr="00862494" w:rsidRDefault="00BA7559" w:rsidP="00BA7559">
      <w:pPr>
        <w:pStyle w:val="a5"/>
        <w:spacing w:line="360" w:lineRule="auto"/>
        <w:ind w:firstLine="0"/>
        <w:jc w:val="center"/>
        <w:rPr>
          <w:szCs w:val="28"/>
        </w:rPr>
      </w:pPr>
      <w:bookmarkStart w:id="0" w:name="_Toc203332073"/>
      <w:proofErr w:type="gramStart"/>
      <w:r w:rsidRPr="00862494">
        <w:rPr>
          <w:szCs w:val="28"/>
        </w:rPr>
        <w:t xml:space="preserve">Кафедра </w:t>
      </w:r>
      <w:r w:rsidRPr="00430103">
        <w:rPr>
          <w:color w:val="FFFFFF"/>
          <w:szCs w:val="28"/>
          <w:u w:val="single"/>
        </w:rPr>
        <w:t>.</w:t>
      </w:r>
      <w:proofErr w:type="gramEnd"/>
      <w:r w:rsidRPr="00430103">
        <w:rPr>
          <w:color w:val="000000"/>
          <w:szCs w:val="28"/>
          <w:u w:val="single"/>
        </w:rPr>
        <w:t xml:space="preserve"> </w:t>
      </w:r>
      <w:r w:rsidRPr="00EC4709">
        <w:rPr>
          <w:szCs w:val="28"/>
          <w:u w:val="single"/>
        </w:rPr>
        <w:t xml:space="preserve">  Компьютерные технологии в проектировании и производстве </w:t>
      </w:r>
      <w:proofErr w:type="gramStart"/>
      <w:r w:rsidRPr="00EC4709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Pr="00430103">
        <w:rPr>
          <w:color w:val="FFFFFF"/>
          <w:szCs w:val="28"/>
          <w:u w:val="single"/>
        </w:rPr>
        <w:t>.</w:t>
      </w:r>
      <w:bookmarkEnd w:id="0"/>
      <w:proofErr w:type="gramEnd"/>
    </w:p>
    <w:p w14:paraId="3D5E1869" w14:textId="77777777" w:rsidR="00BA7559" w:rsidRPr="00862494" w:rsidRDefault="00BA7559" w:rsidP="00BA7559">
      <w:pPr>
        <w:spacing w:line="360" w:lineRule="auto"/>
        <w:jc w:val="center"/>
        <w:rPr>
          <w:sz w:val="28"/>
          <w:szCs w:val="28"/>
        </w:rPr>
      </w:pPr>
    </w:p>
    <w:p w14:paraId="5DDB55C6" w14:textId="77777777" w:rsidR="00BA7559" w:rsidRPr="00862494" w:rsidRDefault="00BA7559" w:rsidP="00BA7559">
      <w:pPr>
        <w:spacing w:line="360" w:lineRule="auto"/>
        <w:jc w:val="center"/>
        <w:rPr>
          <w:sz w:val="28"/>
          <w:szCs w:val="28"/>
        </w:rPr>
      </w:pPr>
    </w:p>
    <w:p w14:paraId="427680C5" w14:textId="77777777" w:rsidR="00BA7559" w:rsidRPr="00862494" w:rsidRDefault="00BA7559" w:rsidP="00BA7559">
      <w:pPr>
        <w:spacing w:line="360" w:lineRule="auto"/>
        <w:jc w:val="center"/>
        <w:rPr>
          <w:sz w:val="28"/>
          <w:szCs w:val="28"/>
        </w:rPr>
      </w:pPr>
    </w:p>
    <w:p w14:paraId="5736D85C" w14:textId="77777777" w:rsidR="00BA7559" w:rsidRPr="00862494" w:rsidRDefault="00BA7559" w:rsidP="00BA7559">
      <w:pPr>
        <w:spacing w:line="360" w:lineRule="auto"/>
        <w:jc w:val="center"/>
        <w:rPr>
          <w:b/>
          <w:sz w:val="28"/>
          <w:szCs w:val="28"/>
        </w:rPr>
      </w:pPr>
      <w:r w:rsidRPr="00862494">
        <w:rPr>
          <w:b/>
          <w:sz w:val="28"/>
          <w:szCs w:val="28"/>
        </w:rPr>
        <w:t>ОТЧЕТ</w:t>
      </w:r>
    </w:p>
    <w:p w14:paraId="6E17369B" w14:textId="77777777" w:rsidR="00BA7559" w:rsidRPr="00862494" w:rsidRDefault="00BA7559" w:rsidP="00BA7559">
      <w:pPr>
        <w:spacing w:line="360" w:lineRule="auto"/>
        <w:jc w:val="center"/>
        <w:rPr>
          <w:b/>
          <w:sz w:val="28"/>
          <w:szCs w:val="28"/>
        </w:rPr>
      </w:pPr>
      <w:r w:rsidRPr="00862494">
        <w:rPr>
          <w:b/>
          <w:sz w:val="28"/>
          <w:szCs w:val="28"/>
        </w:rPr>
        <w:t>по прохождению</w:t>
      </w:r>
      <w:r w:rsidRPr="00EC4709">
        <w:t xml:space="preserve"> </w:t>
      </w:r>
      <w:r w:rsidRPr="00EC4709">
        <w:rPr>
          <w:b/>
          <w:bCs/>
          <w:sz w:val="28"/>
          <w:szCs w:val="28"/>
        </w:rPr>
        <w:t>производственной</w:t>
      </w:r>
      <w:r w:rsidRPr="00EC4709">
        <w:rPr>
          <w:sz w:val="28"/>
          <w:szCs w:val="28"/>
        </w:rPr>
        <w:t xml:space="preserve"> </w:t>
      </w:r>
      <w:r w:rsidRPr="00862494">
        <w:rPr>
          <w:b/>
          <w:sz w:val="28"/>
          <w:szCs w:val="28"/>
        </w:rPr>
        <w:t>практики</w:t>
      </w:r>
    </w:p>
    <w:p w14:paraId="0B96DBD0" w14:textId="77777777" w:rsidR="00BA7559" w:rsidRDefault="00BA7559" w:rsidP="00BA7559">
      <w:pPr>
        <w:spacing w:line="360" w:lineRule="auto"/>
        <w:rPr>
          <w:sz w:val="28"/>
          <w:szCs w:val="28"/>
        </w:rPr>
      </w:pPr>
      <w:r>
        <w:rPr>
          <w:sz w:val="20"/>
          <w:szCs w:val="20"/>
        </w:rPr>
        <w:t xml:space="preserve">          </w:t>
      </w:r>
    </w:p>
    <w:p w14:paraId="357B65A6" w14:textId="77777777" w:rsidR="00BA7559" w:rsidRPr="00862494" w:rsidRDefault="00BA7559" w:rsidP="003850E1">
      <w:pPr>
        <w:spacing w:line="360" w:lineRule="auto"/>
        <w:rPr>
          <w:sz w:val="28"/>
          <w:szCs w:val="28"/>
        </w:rPr>
      </w:pPr>
    </w:p>
    <w:p w14:paraId="1451C50F" w14:textId="00A6974D" w:rsidR="003850E1" w:rsidRPr="004329E7" w:rsidRDefault="003850E1" w:rsidP="003850E1">
      <w:pPr>
        <w:pStyle w:val="Style9"/>
        <w:widowControl/>
        <w:spacing w:line="360" w:lineRule="auto"/>
        <w:rPr>
          <w:sz w:val="18"/>
          <w:szCs w:val="18"/>
        </w:rPr>
      </w:pPr>
      <w:r w:rsidRPr="004329E7">
        <w:t xml:space="preserve">Направление подготовки/специальность: </w:t>
      </w:r>
      <w:bookmarkStart w:id="1" w:name="_Hlk203077744"/>
      <w:r w:rsidRPr="004329E7">
        <w:rPr>
          <w:u w:val="single"/>
        </w:rPr>
        <w:t>Информационные системы и технологии</w:t>
      </w:r>
      <w:r>
        <w:rPr>
          <w:u w:val="single"/>
        </w:rPr>
        <w:t xml:space="preserve"> </w:t>
      </w:r>
      <w:r w:rsidRPr="004329E7">
        <w:rPr>
          <w:u w:val="single"/>
        </w:rPr>
        <w:t>(09.03.02</w:t>
      </w:r>
      <w:r>
        <w:rPr>
          <w:u w:val="single"/>
        </w:rPr>
        <w:t>)</w:t>
      </w:r>
    </w:p>
    <w:bookmarkEnd w:id="1"/>
    <w:p w14:paraId="00A300FA" w14:textId="77777777" w:rsidR="00BA7559" w:rsidRPr="004329E7" w:rsidRDefault="00BA7559" w:rsidP="00BA7559">
      <w:pPr>
        <w:pStyle w:val="Style9"/>
        <w:widowControl/>
        <w:spacing w:line="360" w:lineRule="auto"/>
        <w:jc w:val="both"/>
      </w:pPr>
      <w:r w:rsidRPr="004329E7">
        <w:t xml:space="preserve">Образовательная </w:t>
      </w:r>
      <w:proofErr w:type="gramStart"/>
      <w:r w:rsidRPr="004329E7">
        <w:t xml:space="preserve">программа:   </w:t>
      </w:r>
      <w:proofErr w:type="gramEnd"/>
      <w:r w:rsidRPr="004329E7">
        <w:rPr>
          <w:u w:val="single"/>
        </w:rPr>
        <w:t xml:space="preserve">   Распределенные информационные системы</w:t>
      </w:r>
      <w:r w:rsidRPr="004329E7">
        <w:rPr>
          <w:u w:val="single"/>
        </w:rPr>
        <w:tab/>
      </w:r>
    </w:p>
    <w:p w14:paraId="08691B17" w14:textId="77777777" w:rsidR="00BA7559" w:rsidRPr="004329E7" w:rsidRDefault="00BA7559" w:rsidP="00BA7559">
      <w:pPr>
        <w:spacing w:line="360" w:lineRule="auto"/>
        <w:jc w:val="both"/>
        <w:rPr>
          <w:sz w:val="18"/>
          <w:szCs w:val="18"/>
        </w:rPr>
      </w:pPr>
    </w:p>
    <w:p w14:paraId="4340F189" w14:textId="77777777" w:rsidR="00BA7559" w:rsidRPr="004329E7" w:rsidRDefault="00BA7559" w:rsidP="00BA7559">
      <w:pPr>
        <w:spacing w:line="360" w:lineRule="auto"/>
        <w:jc w:val="both"/>
      </w:pPr>
    </w:p>
    <w:p w14:paraId="2D7EF23E" w14:textId="77777777" w:rsidR="00BA7559" w:rsidRPr="004329E7" w:rsidRDefault="00BA7559" w:rsidP="00BA7559">
      <w:pPr>
        <w:spacing w:line="360" w:lineRule="auto"/>
        <w:jc w:val="both"/>
      </w:pPr>
    </w:p>
    <w:p w14:paraId="7A201208" w14:textId="77777777" w:rsidR="00BA7559" w:rsidRPr="004329E7" w:rsidRDefault="00BA7559" w:rsidP="00BA7559">
      <w:pPr>
        <w:ind w:firstLine="3402"/>
      </w:pPr>
      <w:r w:rsidRPr="004329E7">
        <w:t>Выполнил:</w:t>
      </w:r>
    </w:p>
    <w:p w14:paraId="3B60B11F" w14:textId="06B6AC1A" w:rsidR="00BA7559" w:rsidRPr="004329E7" w:rsidRDefault="00BA7559" w:rsidP="00BA7559">
      <w:pPr>
        <w:ind w:firstLine="3402"/>
        <w:jc w:val="both"/>
      </w:pPr>
      <w:r w:rsidRPr="004329E7">
        <w:t>Студент гр.</w:t>
      </w:r>
      <w:r w:rsidRPr="004329E7">
        <w:rPr>
          <w:u w:val="single"/>
        </w:rPr>
        <w:tab/>
      </w:r>
      <w:r w:rsidRPr="004329E7">
        <w:rPr>
          <w:u w:val="single"/>
        </w:rPr>
        <w:tab/>
        <w:t xml:space="preserve"> </w:t>
      </w:r>
      <w:r w:rsidRPr="004329E7">
        <w:rPr>
          <w:u w:val="single"/>
        </w:rPr>
        <w:tab/>
        <w:t xml:space="preserve">                 </w:t>
      </w:r>
      <w:r>
        <w:rPr>
          <w:u w:val="single"/>
        </w:rPr>
        <w:t xml:space="preserve"> </w:t>
      </w:r>
      <w:r w:rsidRPr="004329E7">
        <w:rPr>
          <w:u w:val="single"/>
        </w:rPr>
        <w:t xml:space="preserve"> </w:t>
      </w:r>
      <w:r w:rsidR="004E5A60">
        <w:t>Шеварихин П.С.</w:t>
      </w:r>
    </w:p>
    <w:p w14:paraId="4C8A9E44" w14:textId="6CBE8E97" w:rsidR="00BA7559" w:rsidRPr="005409BF" w:rsidRDefault="00BA7559" w:rsidP="005409BF">
      <w:pPr>
        <w:ind w:firstLine="3402"/>
        <w:jc w:val="both"/>
        <w:rPr>
          <w:i/>
          <w:vertAlign w:val="superscript"/>
        </w:rPr>
      </w:pPr>
      <w:r w:rsidRPr="004329E7">
        <w:rPr>
          <w:i/>
          <w:vertAlign w:val="superscript"/>
        </w:rPr>
        <w:t xml:space="preserve">                                    (</w:t>
      </w:r>
      <w:proofErr w:type="gramStart"/>
      <w:r w:rsidRPr="004329E7">
        <w:rPr>
          <w:i/>
          <w:vertAlign w:val="superscript"/>
        </w:rPr>
        <w:t xml:space="preserve">группа)   </w:t>
      </w:r>
      <w:proofErr w:type="gramEnd"/>
      <w:r w:rsidRPr="004329E7">
        <w:rPr>
          <w:i/>
          <w:vertAlign w:val="superscript"/>
        </w:rPr>
        <w:t xml:space="preserve">         (подпись практиканта)</w:t>
      </w:r>
    </w:p>
    <w:p w14:paraId="7CE66A2B" w14:textId="77777777" w:rsidR="00BA7559" w:rsidRPr="004329E7" w:rsidRDefault="00BA7559" w:rsidP="00BA7559">
      <w:pPr>
        <w:ind w:firstLine="3402"/>
        <w:rPr>
          <w:vertAlign w:val="superscript"/>
        </w:rPr>
      </w:pPr>
      <w:r w:rsidRPr="004329E7">
        <w:t>Руководитель практики от кафедры</w:t>
      </w:r>
    </w:p>
    <w:p w14:paraId="2E840129" w14:textId="1F15B83D" w:rsidR="00BA7559" w:rsidRPr="004329E7" w:rsidRDefault="00BA7559" w:rsidP="00BA7559">
      <w:pPr>
        <w:pStyle w:val="a3"/>
        <w:spacing w:after="0"/>
        <w:ind w:firstLine="3402"/>
      </w:pPr>
      <w:r w:rsidRPr="004329E7">
        <w:t>_________________      ______________</w:t>
      </w:r>
      <w:r w:rsidR="005409BF" w:rsidRPr="005409BF">
        <w:t xml:space="preserve"> </w:t>
      </w:r>
      <w:r w:rsidR="005409BF">
        <w:t xml:space="preserve">Садков </w:t>
      </w:r>
      <w:r w:rsidR="00925C00">
        <w:t>В.Д.</w:t>
      </w:r>
    </w:p>
    <w:p w14:paraId="192D6062" w14:textId="7B599D38" w:rsidR="00BA7559" w:rsidRPr="004329E7" w:rsidRDefault="00BA7559" w:rsidP="00BA7559">
      <w:pPr>
        <w:pStyle w:val="a3"/>
        <w:spacing w:after="0"/>
        <w:ind w:firstLine="3402"/>
        <w:rPr>
          <w:i/>
        </w:rPr>
      </w:pPr>
      <w:r w:rsidRPr="004329E7">
        <w:rPr>
          <w:i/>
          <w:vertAlign w:val="superscript"/>
        </w:rPr>
        <w:t>(ученые звание и степень)</w:t>
      </w:r>
      <w:r w:rsidRPr="004329E7">
        <w:rPr>
          <w:i/>
          <w:vertAlign w:val="superscript"/>
        </w:rPr>
        <w:tab/>
      </w:r>
      <w:r w:rsidR="005409BF">
        <w:rPr>
          <w:i/>
          <w:vertAlign w:val="superscript"/>
        </w:rPr>
        <w:t xml:space="preserve">              </w:t>
      </w:r>
      <w:proofErr w:type="gramStart"/>
      <w:r w:rsidR="005409BF">
        <w:rPr>
          <w:i/>
          <w:vertAlign w:val="superscript"/>
        </w:rPr>
        <w:t xml:space="preserve">  </w:t>
      </w:r>
      <w:r w:rsidRPr="004329E7">
        <w:rPr>
          <w:i/>
          <w:vertAlign w:val="superscript"/>
        </w:rPr>
        <w:t xml:space="preserve"> (</w:t>
      </w:r>
      <w:proofErr w:type="gramEnd"/>
      <w:r w:rsidRPr="004329E7">
        <w:rPr>
          <w:i/>
          <w:vertAlign w:val="superscript"/>
        </w:rPr>
        <w:t>подпись)</w:t>
      </w:r>
      <w:r w:rsidRPr="004329E7">
        <w:rPr>
          <w:i/>
        </w:rPr>
        <w:tab/>
      </w:r>
    </w:p>
    <w:p w14:paraId="7CD744F2" w14:textId="77777777" w:rsidR="00BA7559" w:rsidRPr="004329E7" w:rsidRDefault="00BA7559" w:rsidP="00BA7559">
      <w:pPr>
        <w:ind w:firstLine="3402"/>
        <w:jc w:val="both"/>
      </w:pPr>
      <w:r w:rsidRPr="004329E7">
        <w:t>Отчет защищен с оценкой: ____________</w:t>
      </w:r>
    </w:p>
    <w:p w14:paraId="697D04B4" w14:textId="77777777" w:rsidR="00BA7559" w:rsidRPr="004329E7" w:rsidRDefault="00BA7559" w:rsidP="00BA7559">
      <w:pPr>
        <w:pStyle w:val="a3"/>
        <w:spacing w:after="0"/>
        <w:ind w:firstLine="3402"/>
      </w:pPr>
      <w:r w:rsidRPr="004329E7">
        <w:t xml:space="preserve">Дата защиты «___» __________20__ г. </w:t>
      </w:r>
    </w:p>
    <w:p w14:paraId="4E9B57FE" w14:textId="7266CD7B" w:rsidR="00582EDF" w:rsidRDefault="00582EDF"/>
    <w:p w14:paraId="6CE5DD3E" w14:textId="49659393" w:rsidR="00CB6595" w:rsidRDefault="00CB6595"/>
    <w:p w14:paraId="58DB5893" w14:textId="71E1E800" w:rsidR="00CB6595" w:rsidRDefault="00CB6595"/>
    <w:p w14:paraId="028E37B9" w14:textId="65713329" w:rsidR="00CB6595" w:rsidRDefault="00CB6595"/>
    <w:p w14:paraId="42C492EC" w14:textId="0A453836" w:rsidR="005409BF" w:rsidRDefault="005409BF"/>
    <w:p w14:paraId="1C8A263E" w14:textId="7AE9DBF5" w:rsidR="005409BF" w:rsidRDefault="005409BF"/>
    <w:p w14:paraId="78A8321F" w14:textId="77777777" w:rsidR="005409BF" w:rsidRDefault="005409BF"/>
    <w:p w14:paraId="012581A2" w14:textId="16EAD8E7" w:rsidR="00CB6595" w:rsidRDefault="00CB6595"/>
    <w:p w14:paraId="0CA35D09" w14:textId="77777777" w:rsidR="00CB6595" w:rsidRPr="00A94C7E" w:rsidRDefault="00CB6595" w:rsidP="00CB6595">
      <w:pPr>
        <w:spacing w:line="360" w:lineRule="auto"/>
        <w:jc w:val="center"/>
        <w:rPr>
          <w:b/>
          <w:sz w:val="28"/>
          <w:szCs w:val="28"/>
        </w:rPr>
      </w:pPr>
      <w:r w:rsidRPr="00A94C7E">
        <w:rPr>
          <w:b/>
          <w:sz w:val="28"/>
          <w:szCs w:val="28"/>
        </w:rPr>
        <w:lastRenderedPageBreak/>
        <w:t>Содержание</w:t>
      </w:r>
    </w:p>
    <w:p w14:paraId="5A42E2DC" w14:textId="45592A97" w:rsidR="0022586F" w:rsidRPr="00A94C7E" w:rsidRDefault="0022586F" w:rsidP="00CB6595">
      <w:pPr>
        <w:rPr>
          <w:sz w:val="28"/>
          <w:szCs w:val="28"/>
        </w:rPr>
      </w:pPr>
      <w:r w:rsidRPr="00A94C7E">
        <w:rPr>
          <w:sz w:val="28"/>
          <w:szCs w:val="28"/>
        </w:rPr>
        <w:t>Индивидуальное задание на производственную практику</w:t>
      </w:r>
      <w:r w:rsidR="00A94C7E">
        <w:rPr>
          <w:sz w:val="28"/>
          <w:szCs w:val="28"/>
        </w:rPr>
        <w:t>………………</w:t>
      </w:r>
      <w:proofErr w:type="gramStart"/>
      <w:r w:rsidR="00A94C7E">
        <w:rPr>
          <w:sz w:val="28"/>
          <w:szCs w:val="28"/>
        </w:rPr>
        <w:t>…….</w:t>
      </w:r>
      <w:proofErr w:type="gramEnd"/>
      <w:r w:rsidR="00A94C7E">
        <w:rPr>
          <w:sz w:val="28"/>
          <w:szCs w:val="28"/>
        </w:rPr>
        <w:t>3</w:t>
      </w:r>
    </w:p>
    <w:p w14:paraId="4F659148" w14:textId="3B41F697" w:rsidR="0022586F" w:rsidRPr="00A94C7E" w:rsidRDefault="0022586F" w:rsidP="00CB6595">
      <w:pPr>
        <w:rPr>
          <w:sz w:val="28"/>
          <w:szCs w:val="28"/>
        </w:rPr>
      </w:pPr>
      <w:r w:rsidRPr="00A94C7E">
        <w:rPr>
          <w:sz w:val="28"/>
          <w:szCs w:val="28"/>
        </w:rPr>
        <w:t>Совместный рабочий график (план)</w:t>
      </w:r>
      <w:r w:rsidR="00A94C7E">
        <w:rPr>
          <w:sz w:val="28"/>
          <w:szCs w:val="28"/>
        </w:rPr>
        <w:t>………………………………………</w:t>
      </w:r>
      <w:proofErr w:type="gramStart"/>
      <w:r w:rsidR="00A94C7E">
        <w:rPr>
          <w:sz w:val="28"/>
          <w:szCs w:val="28"/>
        </w:rPr>
        <w:t>…….</w:t>
      </w:r>
      <w:proofErr w:type="gramEnd"/>
      <w:r w:rsidR="00A94C7E">
        <w:rPr>
          <w:sz w:val="28"/>
          <w:szCs w:val="28"/>
        </w:rPr>
        <w:t>6</w:t>
      </w:r>
    </w:p>
    <w:p w14:paraId="3CD75CA0" w14:textId="406B54B3" w:rsidR="0022586F" w:rsidRPr="00A94C7E" w:rsidRDefault="0022586F" w:rsidP="00CB6595">
      <w:pPr>
        <w:rPr>
          <w:sz w:val="28"/>
          <w:szCs w:val="28"/>
        </w:rPr>
      </w:pPr>
      <w:r w:rsidRPr="00A94C7E">
        <w:rPr>
          <w:sz w:val="28"/>
          <w:szCs w:val="28"/>
        </w:rPr>
        <w:t>Основная часть отчета</w:t>
      </w:r>
      <w:r w:rsidR="00A94C7E">
        <w:rPr>
          <w:sz w:val="28"/>
          <w:szCs w:val="28"/>
        </w:rPr>
        <w:t>……………………………………………………………7</w:t>
      </w:r>
    </w:p>
    <w:p w14:paraId="20F9B361" w14:textId="688BF4DE" w:rsidR="0022586F" w:rsidRPr="00A94C7E" w:rsidRDefault="0022586F" w:rsidP="0022586F">
      <w:pPr>
        <w:pStyle w:val="aa"/>
        <w:numPr>
          <w:ilvl w:val="0"/>
          <w:numId w:val="22"/>
        </w:numPr>
        <w:rPr>
          <w:sz w:val="28"/>
          <w:szCs w:val="28"/>
        </w:rPr>
      </w:pPr>
      <w:r w:rsidRPr="00A94C7E">
        <w:rPr>
          <w:sz w:val="28"/>
          <w:szCs w:val="28"/>
        </w:rPr>
        <w:t>Выбор темы ВКР</w:t>
      </w:r>
      <w:r w:rsidR="00A94C7E">
        <w:rPr>
          <w:sz w:val="28"/>
          <w:szCs w:val="28"/>
        </w:rPr>
        <w:t>…………………………………………………</w:t>
      </w:r>
      <w:proofErr w:type="gramStart"/>
      <w:r w:rsidR="00A94C7E">
        <w:rPr>
          <w:sz w:val="28"/>
          <w:szCs w:val="28"/>
        </w:rPr>
        <w:t>…….</w:t>
      </w:r>
      <w:proofErr w:type="gramEnd"/>
      <w:r w:rsidR="00A94C7E">
        <w:rPr>
          <w:sz w:val="28"/>
          <w:szCs w:val="28"/>
        </w:rPr>
        <w:t>.7</w:t>
      </w:r>
    </w:p>
    <w:p w14:paraId="0B6566B5" w14:textId="1160A9DD" w:rsidR="0022586F" w:rsidRPr="00A94C7E" w:rsidRDefault="00A94C7E" w:rsidP="0022586F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586F" w:rsidRPr="00A94C7E"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>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7</w:t>
      </w:r>
    </w:p>
    <w:p w14:paraId="582F4D25" w14:textId="6CA53108" w:rsidR="0022586F" w:rsidRPr="00A94C7E" w:rsidRDefault="00A94C7E" w:rsidP="0022586F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586F" w:rsidRPr="00A94C7E">
        <w:rPr>
          <w:sz w:val="28"/>
          <w:szCs w:val="28"/>
        </w:rPr>
        <w:t>Актуальность выбранной темы</w:t>
      </w:r>
      <w:r>
        <w:rPr>
          <w:sz w:val="28"/>
          <w:szCs w:val="28"/>
        </w:rPr>
        <w:t>……………………………………8</w:t>
      </w:r>
    </w:p>
    <w:p w14:paraId="444EBB01" w14:textId="5ED4845D" w:rsidR="00111024" w:rsidRPr="00A94C7E" w:rsidRDefault="00A94C7E" w:rsidP="0022586F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 xml:space="preserve">Обоснование выбора </w:t>
      </w:r>
      <w:r w:rsidR="00111024" w:rsidRPr="00A94C7E">
        <w:rPr>
          <w:sz w:val="28"/>
          <w:szCs w:val="28"/>
          <w:lang w:val="en-US"/>
        </w:rPr>
        <w:t>C</w:t>
      </w:r>
      <w:r w:rsidR="00111024" w:rsidRPr="00A94C7E">
        <w:rPr>
          <w:sz w:val="28"/>
          <w:szCs w:val="28"/>
        </w:rPr>
        <w:t xml:space="preserve">++ вместо </w:t>
      </w:r>
      <w:r w:rsidR="00111024" w:rsidRPr="00A94C7E">
        <w:rPr>
          <w:sz w:val="28"/>
          <w:szCs w:val="28"/>
          <w:lang w:val="en-US"/>
        </w:rPr>
        <w:t>Phyton</w:t>
      </w:r>
      <w:r w:rsidR="00111024" w:rsidRPr="00A94C7E">
        <w:rPr>
          <w:sz w:val="28"/>
          <w:szCs w:val="28"/>
        </w:rPr>
        <w:t>/</w:t>
      </w:r>
      <w:r w:rsidR="00111024" w:rsidRPr="00A94C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.9</w:t>
      </w:r>
    </w:p>
    <w:p w14:paraId="6548EF7A" w14:textId="4926ECAE" w:rsidR="00111024" w:rsidRPr="00A94C7E" w:rsidRDefault="00A94C7E" w:rsidP="0022586F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Выбор СУБД</w:t>
      </w:r>
      <w:r>
        <w:rPr>
          <w:sz w:val="28"/>
          <w:szCs w:val="28"/>
        </w:rPr>
        <w:t>………………………………………………………11</w:t>
      </w:r>
    </w:p>
    <w:p w14:paraId="7C156525" w14:textId="1A0A0EA3" w:rsidR="00111024" w:rsidRPr="00A94C7E" w:rsidRDefault="00A94C7E" w:rsidP="0022586F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Перспективы ВКР</w:t>
      </w:r>
      <w:r>
        <w:rPr>
          <w:sz w:val="28"/>
          <w:szCs w:val="28"/>
        </w:rPr>
        <w:t>…………………………………………………13</w:t>
      </w:r>
    </w:p>
    <w:p w14:paraId="26E2F61A" w14:textId="7BB50D38" w:rsidR="00111024" w:rsidRPr="00A94C7E" w:rsidRDefault="00111024" w:rsidP="00111024">
      <w:pPr>
        <w:pStyle w:val="aa"/>
        <w:numPr>
          <w:ilvl w:val="0"/>
          <w:numId w:val="22"/>
        </w:numPr>
        <w:rPr>
          <w:sz w:val="28"/>
          <w:szCs w:val="28"/>
        </w:rPr>
      </w:pPr>
      <w:r w:rsidRPr="00A94C7E">
        <w:rPr>
          <w:sz w:val="28"/>
          <w:szCs w:val="28"/>
        </w:rPr>
        <w:t>Анализ и Разработка Технического задания (ТЗ)</w:t>
      </w:r>
      <w:r w:rsidR="00A94C7E">
        <w:rPr>
          <w:sz w:val="28"/>
          <w:szCs w:val="28"/>
        </w:rPr>
        <w:t>…………………...15</w:t>
      </w:r>
    </w:p>
    <w:p w14:paraId="4DF60137" w14:textId="461D6D90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>…………………………………...15</w:t>
      </w:r>
    </w:p>
    <w:p w14:paraId="31B12BC7" w14:textId="53574505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Цель и назначение</w:t>
      </w:r>
      <w:r>
        <w:rPr>
          <w:sz w:val="28"/>
          <w:szCs w:val="28"/>
        </w:rPr>
        <w:t>…………………………………………………15</w:t>
      </w:r>
    </w:p>
    <w:p w14:paraId="3F6307B6" w14:textId="7D7BAEAE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Требования к защите информации</w:t>
      </w:r>
      <w:r>
        <w:rPr>
          <w:sz w:val="28"/>
          <w:szCs w:val="28"/>
        </w:rPr>
        <w:t>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16</w:t>
      </w:r>
    </w:p>
    <w:p w14:paraId="057A3D41" w14:textId="2495E1A9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Функциональные требования</w:t>
      </w:r>
      <w:r>
        <w:rPr>
          <w:sz w:val="28"/>
          <w:szCs w:val="28"/>
        </w:rPr>
        <w:t>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17</w:t>
      </w:r>
    </w:p>
    <w:p w14:paraId="118996B7" w14:textId="6483D251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Количественные требования</w:t>
      </w:r>
      <w:r>
        <w:rPr>
          <w:sz w:val="28"/>
          <w:szCs w:val="28"/>
        </w:rPr>
        <w:t>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.……………18</w:t>
      </w:r>
    </w:p>
    <w:p w14:paraId="000DC869" w14:textId="5B0F81DA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Требования к аппаратному и системному ПО</w:t>
      </w:r>
      <w:r>
        <w:rPr>
          <w:sz w:val="28"/>
          <w:szCs w:val="28"/>
        </w:rPr>
        <w:t>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.19</w:t>
      </w:r>
    </w:p>
    <w:p w14:paraId="7412119C" w14:textId="18FCAE05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Сравнение аналоговых систем</w:t>
      </w:r>
      <w:r>
        <w:rPr>
          <w:sz w:val="28"/>
          <w:szCs w:val="28"/>
        </w:rPr>
        <w:t>……………………………………19</w:t>
      </w:r>
    </w:p>
    <w:p w14:paraId="215801B2" w14:textId="11C3FA47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Архитектура</w:t>
      </w:r>
      <w:r>
        <w:rPr>
          <w:sz w:val="28"/>
          <w:szCs w:val="28"/>
        </w:rPr>
        <w:t>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.20</w:t>
      </w:r>
    </w:p>
    <w:p w14:paraId="7246B2D5" w14:textId="5D464D4B" w:rsidR="00111024" w:rsidRPr="00A94C7E" w:rsidRDefault="00A94C7E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24" w:rsidRPr="00A94C7E">
        <w:rPr>
          <w:sz w:val="28"/>
          <w:szCs w:val="28"/>
        </w:rPr>
        <w:t>Тестирования</w:t>
      </w:r>
      <w:r>
        <w:rPr>
          <w:sz w:val="28"/>
          <w:szCs w:val="28"/>
        </w:rPr>
        <w:t>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20</w:t>
      </w:r>
    </w:p>
    <w:p w14:paraId="0EB68CD4" w14:textId="37DA6188" w:rsidR="00111024" w:rsidRPr="00A94C7E" w:rsidRDefault="00111024" w:rsidP="00111024">
      <w:pPr>
        <w:pStyle w:val="aa"/>
        <w:numPr>
          <w:ilvl w:val="1"/>
          <w:numId w:val="22"/>
        </w:numPr>
        <w:rPr>
          <w:sz w:val="28"/>
          <w:szCs w:val="28"/>
        </w:rPr>
      </w:pPr>
      <w:r w:rsidRPr="00A94C7E">
        <w:rPr>
          <w:sz w:val="28"/>
          <w:szCs w:val="28"/>
        </w:rPr>
        <w:t>Требования к документации</w:t>
      </w:r>
      <w:r w:rsidR="00A94C7E">
        <w:rPr>
          <w:sz w:val="28"/>
          <w:szCs w:val="28"/>
        </w:rPr>
        <w:t>…………………………</w:t>
      </w:r>
      <w:proofErr w:type="gramStart"/>
      <w:r w:rsidR="00A94C7E">
        <w:rPr>
          <w:sz w:val="28"/>
          <w:szCs w:val="28"/>
        </w:rPr>
        <w:t>…….</w:t>
      </w:r>
      <w:proofErr w:type="gramEnd"/>
      <w:r w:rsidR="00A94C7E">
        <w:rPr>
          <w:sz w:val="28"/>
          <w:szCs w:val="28"/>
        </w:rPr>
        <w:t>.21</w:t>
      </w:r>
    </w:p>
    <w:p w14:paraId="054AAD9E" w14:textId="05D86E43" w:rsidR="00CB6595" w:rsidRPr="00A94C7E" w:rsidRDefault="0022586F" w:rsidP="00CB6595">
      <w:pPr>
        <w:rPr>
          <w:sz w:val="28"/>
          <w:szCs w:val="28"/>
        </w:rPr>
      </w:pPr>
      <w:r w:rsidRPr="00A94C7E">
        <w:rPr>
          <w:sz w:val="28"/>
          <w:szCs w:val="28"/>
        </w:rPr>
        <w:t>Заключение</w:t>
      </w:r>
      <w:r w:rsidR="00A94C7E">
        <w:rPr>
          <w:sz w:val="28"/>
          <w:szCs w:val="28"/>
        </w:rPr>
        <w:t>………………………………………………………………………22</w:t>
      </w:r>
    </w:p>
    <w:p w14:paraId="4891D581" w14:textId="76E4A70B" w:rsidR="0022586F" w:rsidRPr="00A94C7E" w:rsidRDefault="0022586F" w:rsidP="00CB6595">
      <w:pPr>
        <w:rPr>
          <w:sz w:val="28"/>
          <w:szCs w:val="28"/>
        </w:rPr>
      </w:pPr>
      <w:r w:rsidRPr="00A94C7E">
        <w:rPr>
          <w:sz w:val="28"/>
          <w:szCs w:val="28"/>
        </w:rPr>
        <w:t>Список используемых источников</w:t>
      </w:r>
      <w:r w:rsidR="00A94C7E" w:rsidRPr="00A94C7E">
        <w:rPr>
          <w:sz w:val="28"/>
          <w:szCs w:val="28"/>
        </w:rPr>
        <w:t>……………………………………</w:t>
      </w:r>
      <w:r w:rsidR="00A94C7E">
        <w:rPr>
          <w:sz w:val="28"/>
          <w:szCs w:val="28"/>
        </w:rPr>
        <w:t>…</w:t>
      </w:r>
      <w:proofErr w:type="gramStart"/>
      <w:r w:rsidR="00A94C7E">
        <w:rPr>
          <w:sz w:val="28"/>
          <w:szCs w:val="28"/>
        </w:rPr>
        <w:t>…….</w:t>
      </w:r>
      <w:proofErr w:type="gramEnd"/>
      <w:r w:rsidR="00A94C7E">
        <w:rPr>
          <w:sz w:val="28"/>
          <w:szCs w:val="28"/>
        </w:rPr>
        <w:t>.24</w:t>
      </w:r>
    </w:p>
    <w:p w14:paraId="3B02CC68" w14:textId="756897E8" w:rsidR="00CB6595" w:rsidRDefault="00CB6595" w:rsidP="00CB6595"/>
    <w:p w14:paraId="48988F39" w14:textId="1FBB65EF" w:rsidR="00CB6595" w:rsidRDefault="00CB6595" w:rsidP="00CB6595"/>
    <w:p w14:paraId="73424EB3" w14:textId="51D210CD" w:rsidR="00CB6595" w:rsidRDefault="00CB6595" w:rsidP="00CB6595"/>
    <w:p w14:paraId="02DB7858" w14:textId="38A482B7" w:rsidR="00CB6595" w:rsidRDefault="00CB6595" w:rsidP="00CB6595"/>
    <w:p w14:paraId="1A37698C" w14:textId="5AD8D9C7" w:rsidR="00CB6595" w:rsidRDefault="00CB6595" w:rsidP="00CB6595"/>
    <w:p w14:paraId="4C2790CB" w14:textId="24EA8BFF" w:rsidR="00CB6595" w:rsidRDefault="00CB6595" w:rsidP="00CB6595"/>
    <w:p w14:paraId="55097DB7" w14:textId="6828CBA4" w:rsidR="00CB6595" w:rsidRDefault="00CB6595" w:rsidP="00CB6595"/>
    <w:p w14:paraId="00193D94" w14:textId="635C18ED" w:rsidR="00CB6595" w:rsidRDefault="00CB6595" w:rsidP="00CB6595"/>
    <w:p w14:paraId="5F3524D9" w14:textId="14D37DC3" w:rsidR="00CB6595" w:rsidRDefault="00CB6595" w:rsidP="00CB6595"/>
    <w:p w14:paraId="108C6F05" w14:textId="768BC9BC" w:rsidR="00CB6595" w:rsidRDefault="00CB6595" w:rsidP="00CB6595"/>
    <w:p w14:paraId="6BC736F7" w14:textId="5494A3BB" w:rsidR="00CB6595" w:rsidRDefault="00CB6595" w:rsidP="00CB6595"/>
    <w:p w14:paraId="655A1C77" w14:textId="4D02F1C6" w:rsidR="00CB6595" w:rsidRDefault="00CB6595" w:rsidP="00CB6595"/>
    <w:p w14:paraId="05020C07" w14:textId="3A942CE1" w:rsidR="00CB6595" w:rsidRDefault="00CB6595" w:rsidP="00CB6595"/>
    <w:p w14:paraId="618A8063" w14:textId="196C4F34" w:rsidR="00CB6595" w:rsidRDefault="00CB6595" w:rsidP="00CB6595"/>
    <w:p w14:paraId="6B272D51" w14:textId="59027BCD" w:rsidR="00CB6595" w:rsidRDefault="00CB6595" w:rsidP="00CB6595"/>
    <w:p w14:paraId="4F545F95" w14:textId="72E3B77C" w:rsidR="00CB6595" w:rsidRDefault="00CB6595" w:rsidP="00CB6595"/>
    <w:p w14:paraId="25030084" w14:textId="7F379427" w:rsidR="00CB6595" w:rsidRDefault="00CB6595" w:rsidP="00CB6595"/>
    <w:p w14:paraId="123B91F5" w14:textId="125B2C2A" w:rsidR="00CB6595" w:rsidRDefault="00CB6595" w:rsidP="00CB6595"/>
    <w:p w14:paraId="4EB9F7A9" w14:textId="4F5EF545" w:rsidR="00CB6595" w:rsidRDefault="00CB6595" w:rsidP="00CB6595"/>
    <w:p w14:paraId="08F440F8" w14:textId="1D6D28F6" w:rsidR="00CB6595" w:rsidRDefault="00CB6595" w:rsidP="00CB6595"/>
    <w:p w14:paraId="7FC9280D" w14:textId="63126DE3" w:rsidR="00CB6595" w:rsidRDefault="00CB6595" w:rsidP="00CB6595"/>
    <w:p w14:paraId="550E7E59" w14:textId="2811F0DA" w:rsidR="00CB6595" w:rsidRDefault="00CB6595" w:rsidP="00CB6595"/>
    <w:p w14:paraId="5351B0D6" w14:textId="7FF9F32E" w:rsidR="00CB6595" w:rsidRDefault="00CB6595" w:rsidP="00CB6595"/>
    <w:p w14:paraId="2096685E" w14:textId="77777777" w:rsidR="00A94C7E" w:rsidRDefault="00A94C7E" w:rsidP="00CB6595"/>
    <w:p w14:paraId="708E9C85" w14:textId="77777777" w:rsidR="00CB6595" w:rsidRPr="009F050C" w:rsidRDefault="00CB6595" w:rsidP="00CB6595">
      <w:pPr>
        <w:pStyle w:val="a7"/>
        <w:rPr>
          <w:b w:val="0"/>
          <w:sz w:val="24"/>
          <w:szCs w:val="24"/>
        </w:rPr>
      </w:pPr>
      <w:r w:rsidRPr="009F050C">
        <w:rPr>
          <w:b w:val="0"/>
          <w:sz w:val="24"/>
          <w:szCs w:val="24"/>
        </w:rPr>
        <w:lastRenderedPageBreak/>
        <w:t>МИНОБРНАУКИ РОССИИ</w:t>
      </w:r>
    </w:p>
    <w:p w14:paraId="2A178817" w14:textId="77777777" w:rsidR="00CB6595" w:rsidRPr="009F050C" w:rsidRDefault="00CB6595" w:rsidP="00CB6595">
      <w:pPr>
        <w:pStyle w:val="a7"/>
        <w:rPr>
          <w:b w:val="0"/>
          <w:sz w:val="24"/>
          <w:szCs w:val="24"/>
        </w:rPr>
      </w:pPr>
      <w:r w:rsidRPr="009F050C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14:paraId="63CC91E0" w14:textId="77777777" w:rsidR="00CB6595" w:rsidRPr="009F050C" w:rsidRDefault="00CB6595" w:rsidP="00CB6595">
      <w:pPr>
        <w:pStyle w:val="a7"/>
        <w:rPr>
          <w:b w:val="0"/>
          <w:sz w:val="24"/>
          <w:szCs w:val="24"/>
        </w:rPr>
      </w:pPr>
      <w:r w:rsidRPr="009F050C">
        <w:rPr>
          <w:b w:val="0"/>
          <w:sz w:val="24"/>
          <w:szCs w:val="24"/>
        </w:rPr>
        <w:t>УЧРЕЖДЕНИЕ ВЫСШЕГО ОБРАЗОВАНИЯ</w:t>
      </w:r>
    </w:p>
    <w:p w14:paraId="3A052F11" w14:textId="77777777" w:rsidR="00CB6595" w:rsidRPr="009F050C" w:rsidRDefault="00CB6595" w:rsidP="00CB6595">
      <w:pPr>
        <w:pStyle w:val="a7"/>
        <w:rPr>
          <w:b w:val="0"/>
          <w:sz w:val="24"/>
          <w:szCs w:val="24"/>
        </w:rPr>
      </w:pPr>
      <w:r w:rsidRPr="009F050C">
        <w:rPr>
          <w:b w:val="0"/>
          <w:sz w:val="24"/>
          <w:szCs w:val="24"/>
        </w:rPr>
        <w:t>«НИЖЕГОРОДСКИЙ ГОСУДАРСТВЕННЫЙ ТЕХНИЧЕСКИЙ</w:t>
      </w:r>
    </w:p>
    <w:p w14:paraId="73EB8034" w14:textId="77777777" w:rsidR="00CB6595" w:rsidRPr="009F050C" w:rsidRDefault="00CB6595" w:rsidP="00CB6595">
      <w:pPr>
        <w:pStyle w:val="a7"/>
        <w:rPr>
          <w:b w:val="0"/>
          <w:sz w:val="24"/>
          <w:szCs w:val="24"/>
        </w:rPr>
      </w:pPr>
      <w:r w:rsidRPr="009F050C">
        <w:rPr>
          <w:b w:val="0"/>
          <w:sz w:val="24"/>
          <w:szCs w:val="24"/>
        </w:rPr>
        <w:t xml:space="preserve"> УНИВЕРСИТЕТ ИМ. Р.Е. АЛЕКСЕЕВА»</w:t>
      </w:r>
    </w:p>
    <w:p w14:paraId="2CA253B6" w14:textId="77777777" w:rsidR="00CB6595" w:rsidRPr="009F050C" w:rsidRDefault="00CB6595" w:rsidP="00CB6595">
      <w:pPr>
        <w:pStyle w:val="a7"/>
        <w:rPr>
          <w:b w:val="0"/>
          <w:sz w:val="24"/>
          <w:szCs w:val="24"/>
        </w:rPr>
      </w:pPr>
      <w:r w:rsidRPr="009F050C">
        <w:rPr>
          <w:b w:val="0"/>
          <w:sz w:val="24"/>
          <w:szCs w:val="24"/>
        </w:rPr>
        <w:t>(НГТУ)</w:t>
      </w:r>
    </w:p>
    <w:p w14:paraId="6A723AAA" w14:textId="77777777" w:rsidR="00CB6595" w:rsidRPr="008F4708" w:rsidRDefault="00CB6595" w:rsidP="00CB6595">
      <w:pPr>
        <w:pStyle w:val="1"/>
        <w:spacing w:line="360" w:lineRule="auto"/>
        <w:jc w:val="center"/>
        <w:rPr>
          <w:rFonts w:ascii="Times New Roman" w:hAnsi="Times New Roman"/>
          <w:bCs w:val="0"/>
          <w:sz w:val="28"/>
          <w:szCs w:val="28"/>
        </w:rPr>
      </w:pPr>
      <w:bookmarkStart w:id="2" w:name="_Toc203332074"/>
      <w:bookmarkStart w:id="3" w:name="_Toc203597091"/>
      <w:r w:rsidRPr="008F4708">
        <w:rPr>
          <w:rFonts w:ascii="Times New Roman" w:hAnsi="Times New Roman"/>
          <w:bCs w:val="0"/>
          <w:sz w:val="28"/>
          <w:szCs w:val="28"/>
        </w:rPr>
        <w:t>ИНДИВИДУАЛЬНОЕ ЗАДАНИЕ НА ПРОИЗВОДСТВЕННУЮ ПРАКТИКУ</w:t>
      </w:r>
      <w:bookmarkEnd w:id="2"/>
      <w:bookmarkEnd w:id="3"/>
    </w:p>
    <w:p w14:paraId="3B418BE3" w14:textId="60D9DE55" w:rsidR="00CB6595" w:rsidRPr="00EC4709" w:rsidRDefault="00CB6595" w:rsidP="00CB6595">
      <w:pPr>
        <w:tabs>
          <w:tab w:val="left" w:pos="9638"/>
        </w:tabs>
        <w:spacing w:after="200" w:line="360" w:lineRule="auto"/>
        <w:rPr>
          <w:u w:val="single"/>
        </w:rPr>
      </w:pPr>
      <w:r w:rsidRPr="00284B38">
        <w:t>Студента гр. ___</w:t>
      </w:r>
      <w:r w:rsidRPr="00EC4709">
        <w:rPr>
          <w:u w:val="single"/>
        </w:rPr>
        <w:t>22-КТ</w:t>
      </w:r>
      <w:r w:rsidRPr="00284B38">
        <w:t>__</w:t>
      </w:r>
      <w:bookmarkStart w:id="4" w:name="_Hlk203077823"/>
      <w:r w:rsidRPr="00284B38">
        <w:t>___</w:t>
      </w:r>
      <w:bookmarkEnd w:id="4"/>
      <w:r w:rsidRPr="00284B38">
        <w:t xml:space="preserve">_ </w:t>
      </w:r>
      <w:proofErr w:type="spellStart"/>
      <w:r w:rsidRPr="00284B38">
        <w:t>Ф.И.О.___</w:t>
      </w:r>
      <w:r>
        <w:rPr>
          <w:u w:val="single"/>
        </w:rPr>
        <w:t>Шеварихин</w:t>
      </w:r>
      <w:proofErr w:type="spellEnd"/>
      <w:r>
        <w:rPr>
          <w:u w:val="single"/>
        </w:rPr>
        <w:t xml:space="preserve"> Павел Сергеевич__________________</w:t>
      </w:r>
    </w:p>
    <w:p w14:paraId="5CA04E2B" w14:textId="0D33793B" w:rsidR="00CB6595" w:rsidRPr="00284B38" w:rsidRDefault="00CB6595" w:rsidP="00CB6595">
      <w:pPr>
        <w:pStyle w:val="Style9"/>
        <w:widowControl/>
        <w:tabs>
          <w:tab w:val="left" w:pos="9638"/>
        </w:tabs>
        <w:spacing w:line="360" w:lineRule="auto"/>
        <w:jc w:val="both"/>
        <w:rPr>
          <w:sz w:val="20"/>
          <w:szCs w:val="20"/>
        </w:rPr>
      </w:pPr>
      <w:r w:rsidRPr="009C4F90">
        <w:rPr>
          <w:b/>
          <w:bCs/>
        </w:rPr>
        <w:t>Направление подготовки/специальность</w:t>
      </w:r>
      <w:r w:rsidRPr="00284B38">
        <w:t>:</w:t>
      </w:r>
      <w:r>
        <w:t xml:space="preserve"> </w:t>
      </w:r>
      <w:r w:rsidRPr="00EC4709">
        <w:rPr>
          <w:u w:val="single"/>
        </w:rPr>
        <w:t>Информационные системы и технологии (</w:t>
      </w:r>
      <w:proofErr w:type="gramStart"/>
      <w:r w:rsidRPr="00EC4709">
        <w:rPr>
          <w:u w:val="single"/>
        </w:rPr>
        <w:t>09.03.02)</w:t>
      </w:r>
      <w:r>
        <w:rPr>
          <w:u w:val="single"/>
        </w:rPr>
        <w:t>_</w:t>
      </w:r>
      <w:proofErr w:type="gramEnd"/>
      <w:r>
        <w:rPr>
          <w:u w:val="single"/>
        </w:rPr>
        <w:t>____________________________________________________________________</w:t>
      </w:r>
    </w:p>
    <w:p w14:paraId="0CE3A523" w14:textId="23440DA5" w:rsidR="00CB6595" w:rsidRPr="00284B38" w:rsidRDefault="00CB6595" w:rsidP="00CB6595">
      <w:pPr>
        <w:pStyle w:val="Style9"/>
        <w:widowControl/>
        <w:tabs>
          <w:tab w:val="left" w:pos="9638"/>
        </w:tabs>
        <w:spacing w:line="360" w:lineRule="auto"/>
        <w:jc w:val="both"/>
      </w:pPr>
      <w:r w:rsidRPr="009C4F90">
        <w:rPr>
          <w:b/>
          <w:bCs/>
        </w:rPr>
        <w:t>Образовательная программа</w:t>
      </w:r>
      <w:r>
        <w:t>:</w:t>
      </w:r>
      <w:r w:rsidRPr="00284B38">
        <w:t xml:space="preserve"> </w:t>
      </w:r>
      <w:r w:rsidRPr="00EC4709">
        <w:rPr>
          <w:u w:val="single"/>
        </w:rPr>
        <w:t>Распределенные информационные системы</w:t>
      </w:r>
      <w:r>
        <w:rPr>
          <w:u w:val="single"/>
        </w:rPr>
        <w:t>_____________</w:t>
      </w:r>
    </w:p>
    <w:p w14:paraId="1442D734" w14:textId="77777777" w:rsidR="00CB6595" w:rsidRPr="00284B38" w:rsidRDefault="00CB6595" w:rsidP="00CB6595">
      <w:pPr>
        <w:spacing w:line="360" w:lineRule="auto"/>
        <w:jc w:val="both"/>
        <w:rPr>
          <w:sz w:val="20"/>
          <w:szCs w:val="20"/>
        </w:rPr>
      </w:pPr>
    </w:p>
    <w:p w14:paraId="6346B52A" w14:textId="4CD6C4CF" w:rsidR="00CB6595" w:rsidRPr="00284B38" w:rsidRDefault="00CB6595" w:rsidP="00CB6595">
      <w:pPr>
        <w:pStyle w:val="12"/>
        <w:spacing w:line="360" w:lineRule="auto"/>
        <w:ind w:left="0"/>
      </w:pPr>
      <w:r w:rsidRPr="009C4F90">
        <w:rPr>
          <w:b/>
          <w:bCs/>
        </w:rPr>
        <w:t>Место прохождения практики</w:t>
      </w:r>
      <w:r w:rsidRPr="00284B38">
        <w:t xml:space="preserve"> _______</w:t>
      </w:r>
      <w:r>
        <w:rPr>
          <w:u w:val="single"/>
        </w:rPr>
        <w:t xml:space="preserve">Кафедра </w:t>
      </w:r>
      <w:r w:rsidRPr="006A6E3A">
        <w:rPr>
          <w:u w:val="single"/>
        </w:rPr>
        <w:t>“</w:t>
      </w:r>
      <w:proofErr w:type="gramStart"/>
      <w:r>
        <w:rPr>
          <w:u w:val="single"/>
        </w:rPr>
        <w:t>КТПП</w:t>
      </w:r>
      <w:r w:rsidRPr="006A6E3A">
        <w:rPr>
          <w:u w:val="single"/>
        </w:rPr>
        <w:t>”</w:t>
      </w:r>
      <w:r w:rsidRPr="00284B38">
        <w:t>_</w:t>
      </w:r>
      <w:proofErr w:type="gramEnd"/>
      <w:r w:rsidRPr="00284B38">
        <w:t>________________</w:t>
      </w:r>
      <w:r>
        <w:t>__________</w:t>
      </w:r>
    </w:p>
    <w:p w14:paraId="2AA0ECD8" w14:textId="77777777" w:rsidR="00CB6595" w:rsidRPr="009C4F90" w:rsidRDefault="00CB6595" w:rsidP="00CB6595">
      <w:pPr>
        <w:pStyle w:val="12"/>
        <w:spacing w:line="360" w:lineRule="auto"/>
        <w:ind w:left="0"/>
        <w:rPr>
          <w:b/>
          <w:bCs/>
        </w:rPr>
      </w:pPr>
      <w:r w:rsidRPr="009C4F90">
        <w:rPr>
          <w:b/>
          <w:bCs/>
        </w:rPr>
        <w:t>Время прохождения практики</w:t>
      </w:r>
    </w:p>
    <w:p w14:paraId="7AAAD31C" w14:textId="77777777" w:rsidR="00CB6595" w:rsidRPr="0033490C" w:rsidRDefault="00CB6595" w:rsidP="00CB6595">
      <w:pPr>
        <w:pStyle w:val="12"/>
        <w:spacing w:line="360" w:lineRule="auto"/>
        <w:ind w:left="0"/>
      </w:pPr>
      <w:r w:rsidRPr="00284B38">
        <w:t xml:space="preserve">Дата начала практики     </w:t>
      </w:r>
      <w:proofErr w:type="gramStart"/>
      <w:r w:rsidRPr="00284B38">
        <w:t xml:space="preserve">  </w:t>
      </w:r>
      <w:r w:rsidRPr="0033490C">
        <w:t xml:space="preserve"> </w:t>
      </w:r>
      <w:r w:rsidRPr="0033490C">
        <w:rPr>
          <w:u w:val="single"/>
        </w:rPr>
        <w:t>«</w:t>
      </w:r>
      <w:proofErr w:type="gramEnd"/>
      <w:r w:rsidRPr="0033490C">
        <w:rPr>
          <w:u w:val="single"/>
        </w:rPr>
        <w:t>30» июня 2025 г.</w:t>
      </w:r>
    </w:p>
    <w:p w14:paraId="0671E5AB" w14:textId="77777777" w:rsidR="00CB6595" w:rsidRPr="0033490C" w:rsidRDefault="00CB6595" w:rsidP="00CB6595">
      <w:pPr>
        <w:pStyle w:val="12"/>
        <w:spacing w:line="360" w:lineRule="auto"/>
        <w:ind w:left="0"/>
        <w:rPr>
          <w:u w:val="single"/>
        </w:rPr>
      </w:pPr>
      <w:r w:rsidRPr="0033490C">
        <w:t xml:space="preserve">Дата окончания </w:t>
      </w:r>
      <w:proofErr w:type="gramStart"/>
      <w:r w:rsidRPr="0033490C">
        <w:t xml:space="preserve">практики  </w:t>
      </w:r>
      <w:r w:rsidRPr="0033490C">
        <w:rPr>
          <w:u w:val="single"/>
        </w:rPr>
        <w:t>«</w:t>
      </w:r>
      <w:proofErr w:type="gramEnd"/>
      <w:r w:rsidRPr="0033490C">
        <w:rPr>
          <w:u w:val="single"/>
        </w:rPr>
        <w:t>26» июля 2025  г.</w:t>
      </w:r>
    </w:p>
    <w:p w14:paraId="5A847469" w14:textId="77777777" w:rsidR="00CB6595" w:rsidRPr="00CE00F7" w:rsidRDefault="00CB6595" w:rsidP="00CB6595">
      <w:pPr>
        <w:pStyle w:val="Style12"/>
        <w:widowControl/>
        <w:tabs>
          <w:tab w:val="left" w:leader="underscore" w:pos="3806"/>
        </w:tabs>
        <w:spacing w:line="360" w:lineRule="auto"/>
        <w:rPr>
          <w:rStyle w:val="FontStyle21"/>
          <w:b w:val="0"/>
          <w:i/>
          <w:sz w:val="20"/>
          <w:szCs w:val="20"/>
        </w:rPr>
      </w:pPr>
      <w:r w:rsidRPr="00284B38">
        <w:rPr>
          <w:b/>
        </w:rPr>
        <w:t>Тема индивидуального задания:</w:t>
      </w:r>
      <w:r w:rsidRPr="00284B38">
        <w:t xml:space="preserve"> </w:t>
      </w:r>
    </w:p>
    <w:p w14:paraId="2672CF31" w14:textId="76C8CB58" w:rsidR="00CB6595" w:rsidRPr="009C4F90" w:rsidRDefault="00CB6595" w:rsidP="00CB6595">
      <w:pPr>
        <w:pStyle w:val="12"/>
        <w:tabs>
          <w:tab w:val="left" w:pos="9638"/>
        </w:tabs>
        <w:spacing w:line="360" w:lineRule="auto"/>
        <w:ind w:left="0"/>
        <w:rPr>
          <w:rStyle w:val="FontStyle21"/>
          <w:b w:val="0"/>
          <w:bCs w:val="0"/>
        </w:rPr>
      </w:pPr>
      <w:r w:rsidRPr="0033490C">
        <w:rPr>
          <w:u w:val="single"/>
        </w:rPr>
        <w:t>Поиск темы выпускной квалификационной работы</w:t>
      </w:r>
      <w:r>
        <w:rPr>
          <w:u w:val="single"/>
        </w:rPr>
        <w:t>_________________________________</w:t>
      </w:r>
    </w:p>
    <w:p w14:paraId="1D83459F" w14:textId="77777777" w:rsidR="00CB6595" w:rsidRPr="00284B38" w:rsidRDefault="00CB6595" w:rsidP="00CB6595">
      <w:pPr>
        <w:spacing w:line="360" w:lineRule="auto"/>
        <w:jc w:val="center"/>
        <w:rPr>
          <w:b/>
        </w:rPr>
      </w:pPr>
      <w:r w:rsidRPr="00284B38">
        <w:rPr>
          <w:b/>
        </w:rPr>
        <w:t>Содержание практики</w:t>
      </w:r>
    </w:p>
    <w:p w14:paraId="5012AECA" w14:textId="77777777" w:rsidR="00CB6595" w:rsidRPr="00CB6595" w:rsidRDefault="00CB6595" w:rsidP="00CB6595">
      <w:pPr>
        <w:shd w:val="clear" w:color="auto" w:fill="FFFFFF"/>
        <w:spacing w:line="360" w:lineRule="auto"/>
        <w:jc w:val="both"/>
        <w:rPr>
          <w:rStyle w:val="FontStyle20"/>
          <w:i w:val="0"/>
          <w:iCs w:val="0"/>
          <w:sz w:val="24"/>
          <w:szCs w:val="24"/>
        </w:rPr>
      </w:pPr>
      <w:r w:rsidRPr="00CB6595">
        <w:rPr>
          <w:color w:val="000000"/>
          <w:spacing w:val="4"/>
        </w:rPr>
        <w:t>Во время прохождения практики студент обязан:</w:t>
      </w:r>
    </w:p>
    <w:p w14:paraId="77C866E7" w14:textId="2A67543D" w:rsidR="00CB6595" w:rsidRPr="00CB6595" w:rsidRDefault="00CB6595" w:rsidP="003E6F0D">
      <w:pPr>
        <w:tabs>
          <w:tab w:val="left" w:pos="9638"/>
        </w:tabs>
        <w:spacing w:line="360" w:lineRule="auto"/>
        <w:ind w:firstLine="567"/>
        <w:jc w:val="both"/>
        <w:rPr>
          <w:rStyle w:val="FontStyle20"/>
          <w:i w:val="0"/>
          <w:sz w:val="24"/>
          <w:szCs w:val="24"/>
          <w:u w:val="single"/>
        </w:rPr>
      </w:pPr>
      <w:r w:rsidRPr="00CB6595">
        <w:rPr>
          <w:rStyle w:val="FontStyle20"/>
          <w:i w:val="0"/>
          <w:sz w:val="24"/>
          <w:szCs w:val="24"/>
        </w:rPr>
        <w:t xml:space="preserve">Ознакомиться: </w:t>
      </w:r>
      <w:r w:rsidR="003E6F0D" w:rsidRPr="003E6F0D">
        <w:rPr>
          <w:rStyle w:val="FontStyle20"/>
          <w:i w:val="0"/>
          <w:sz w:val="24"/>
          <w:szCs w:val="24"/>
          <w:u w:val="single"/>
        </w:rPr>
        <w:t>ГОСТ Р 56920-2016 «Требования к техническим заданиям на разработку ПО»</w:t>
      </w:r>
      <w:r w:rsidR="003E6F0D">
        <w:rPr>
          <w:rStyle w:val="FontStyle20"/>
          <w:i w:val="0"/>
          <w:sz w:val="24"/>
          <w:szCs w:val="24"/>
          <w:u w:val="single"/>
        </w:rPr>
        <w:t xml:space="preserve">, </w:t>
      </w:r>
      <w:r w:rsidR="003E6F0D" w:rsidRPr="003E6F0D">
        <w:rPr>
          <w:rStyle w:val="FontStyle20"/>
          <w:i w:val="0"/>
          <w:sz w:val="24"/>
          <w:szCs w:val="24"/>
          <w:u w:val="single"/>
        </w:rPr>
        <w:t>ГОСТ 34.602-89 «Техническое задание на создание автоматизированной системы»</w:t>
      </w:r>
      <w:r w:rsidR="003E6F0D">
        <w:rPr>
          <w:rStyle w:val="FontStyle20"/>
          <w:i w:val="0"/>
          <w:sz w:val="24"/>
          <w:szCs w:val="24"/>
          <w:u w:val="single"/>
        </w:rPr>
        <w:t xml:space="preserve">, </w:t>
      </w:r>
      <w:r w:rsidRPr="00CB6595">
        <w:rPr>
          <w:iCs/>
          <w:u w:val="single"/>
        </w:rPr>
        <w:t>правилами оформления ТЗ по ГОСТ 34.602-</w:t>
      </w:r>
      <w:proofErr w:type="gramStart"/>
      <w:r w:rsidRPr="00CB6595">
        <w:rPr>
          <w:iCs/>
          <w:u w:val="single"/>
        </w:rPr>
        <w:t>89.</w:t>
      </w:r>
      <w:r>
        <w:rPr>
          <w:iCs/>
          <w:u w:val="single"/>
        </w:rPr>
        <w:t>_</w:t>
      </w:r>
      <w:proofErr w:type="gramEnd"/>
      <w:r>
        <w:rPr>
          <w:iCs/>
          <w:u w:val="single"/>
        </w:rPr>
        <w:t>_____________________</w:t>
      </w:r>
      <w:r w:rsidR="003E6F0D">
        <w:rPr>
          <w:iCs/>
          <w:u w:val="single"/>
        </w:rPr>
        <w:t>______</w:t>
      </w:r>
    </w:p>
    <w:p w14:paraId="5E209EDB" w14:textId="3E7073EF" w:rsidR="00CB6595" w:rsidRPr="003E6F0D" w:rsidRDefault="00CB6595" w:rsidP="003E6F0D">
      <w:pPr>
        <w:pStyle w:val="Style9"/>
        <w:spacing w:line="360" w:lineRule="auto"/>
        <w:ind w:firstLine="567"/>
        <w:jc w:val="both"/>
        <w:rPr>
          <w:iCs/>
          <w:u w:val="single"/>
        </w:rPr>
      </w:pPr>
      <w:r w:rsidRPr="00CB6595">
        <w:rPr>
          <w:rStyle w:val="FontStyle20"/>
          <w:i w:val="0"/>
          <w:sz w:val="24"/>
          <w:szCs w:val="24"/>
        </w:rPr>
        <w:t>Изучить</w:t>
      </w:r>
      <w:r w:rsidRPr="003E6F0D">
        <w:rPr>
          <w:rStyle w:val="FontStyle20"/>
          <w:i w:val="0"/>
          <w:sz w:val="24"/>
          <w:szCs w:val="24"/>
        </w:rPr>
        <w:t xml:space="preserve">: </w:t>
      </w:r>
      <w:r w:rsidR="003E6F0D" w:rsidRPr="003E6F0D">
        <w:rPr>
          <w:rStyle w:val="FontStyle20"/>
          <w:i w:val="0"/>
          <w:sz w:val="24"/>
          <w:szCs w:val="24"/>
          <w:u w:val="single"/>
          <w:lang w:val="en-US"/>
        </w:rPr>
        <w:t>SIP</w:t>
      </w:r>
      <w:r w:rsidR="003E6F0D" w:rsidRPr="003E6F0D">
        <w:rPr>
          <w:rStyle w:val="FontStyle20"/>
          <w:i w:val="0"/>
          <w:sz w:val="24"/>
          <w:szCs w:val="24"/>
          <w:u w:val="single"/>
        </w:rPr>
        <w:t xml:space="preserve">, </w:t>
      </w:r>
      <w:r w:rsidR="003E6F0D" w:rsidRPr="003E6F0D">
        <w:rPr>
          <w:rStyle w:val="FontStyle20"/>
          <w:i w:val="0"/>
          <w:sz w:val="24"/>
          <w:szCs w:val="24"/>
          <w:u w:val="single"/>
          <w:lang w:val="en-US"/>
        </w:rPr>
        <w:t>WebRTC</w:t>
      </w:r>
      <w:r w:rsidR="003E6F0D" w:rsidRPr="003E6F0D">
        <w:rPr>
          <w:rStyle w:val="FontStyle20"/>
          <w:i w:val="0"/>
          <w:sz w:val="24"/>
          <w:szCs w:val="24"/>
          <w:u w:val="single"/>
        </w:rPr>
        <w:t xml:space="preserve">, </w:t>
      </w:r>
      <w:r w:rsidR="003E6F0D" w:rsidRPr="003E6F0D">
        <w:rPr>
          <w:rStyle w:val="FontStyle20"/>
          <w:i w:val="0"/>
          <w:sz w:val="24"/>
          <w:szCs w:val="24"/>
          <w:u w:val="single"/>
          <w:lang w:val="en-US"/>
        </w:rPr>
        <w:t>Opus</w:t>
      </w:r>
      <w:r w:rsidR="003E6F0D" w:rsidRPr="003E6F0D">
        <w:rPr>
          <w:rStyle w:val="FontStyle20"/>
          <w:i w:val="0"/>
          <w:sz w:val="24"/>
          <w:szCs w:val="24"/>
          <w:u w:val="single"/>
        </w:rPr>
        <w:t xml:space="preserve">, </w:t>
      </w:r>
      <w:r w:rsidR="003E6F0D" w:rsidRPr="003E6F0D">
        <w:rPr>
          <w:rStyle w:val="FontStyle20"/>
          <w:i w:val="0"/>
          <w:sz w:val="24"/>
          <w:szCs w:val="24"/>
          <w:u w:val="single"/>
          <w:lang w:val="en-US"/>
        </w:rPr>
        <w:t>VP</w:t>
      </w:r>
      <w:r w:rsidR="003E6F0D" w:rsidRPr="003E6F0D">
        <w:rPr>
          <w:rStyle w:val="FontStyle20"/>
          <w:i w:val="0"/>
          <w:sz w:val="24"/>
          <w:szCs w:val="24"/>
          <w:u w:val="single"/>
        </w:rPr>
        <w:t>9/</w:t>
      </w:r>
      <w:r w:rsidR="003E6F0D" w:rsidRPr="003E6F0D">
        <w:rPr>
          <w:rStyle w:val="FontStyle20"/>
          <w:i w:val="0"/>
          <w:sz w:val="24"/>
          <w:szCs w:val="24"/>
          <w:u w:val="single"/>
          <w:lang w:val="en-US"/>
        </w:rPr>
        <w:t>H</w:t>
      </w:r>
      <w:r w:rsidR="003E6F0D" w:rsidRPr="003E6F0D">
        <w:rPr>
          <w:rStyle w:val="FontStyle20"/>
          <w:i w:val="0"/>
          <w:sz w:val="24"/>
          <w:szCs w:val="24"/>
          <w:u w:val="single"/>
        </w:rPr>
        <w:t xml:space="preserve">.264, </w:t>
      </w:r>
      <w:proofErr w:type="spellStart"/>
      <w:r w:rsidR="003E6F0D" w:rsidRPr="003E6F0D">
        <w:rPr>
          <w:rStyle w:val="FontStyle20"/>
          <w:i w:val="0"/>
          <w:sz w:val="24"/>
          <w:szCs w:val="24"/>
          <w:u w:val="single"/>
        </w:rPr>
        <w:t>MTProto</w:t>
      </w:r>
      <w:proofErr w:type="spellEnd"/>
      <w:r w:rsidR="003E6F0D">
        <w:rPr>
          <w:rStyle w:val="FontStyle20"/>
          <w:i w:val="0"/>
          <w:sz w:val="24"/>
          <w:szCs w:val="24"/>
          <w:u w:val="single"/>
        </w:rPr>
        <w:t>, а</w:t>
      </w:r>
      <w:r w:rsidR="003E6F0D" w:rsidRPr="003E6F0D">
        <w:rPr>
          <w:rStyle w:val="FontStyle20"/>
          <w:i w:val="0"/>
          <w:sz w:val="24"/>
          <w:szCs w:val="24"/>
          <w:u w:val="single"/>
        </w:rPr>
        <w:t xml:space="preserve">синхронные сокеты </w:t>
      </w:r>
      <w:r w:rsidR="003E6F0D">
        <w:rPr>
          <w:rStyle w:val="FontStyle20"/>
          <w:i w:val="0"/>
          <w:sz w:val="24"/>
          <w:szCs w:val="24"/>
          <w:u w:val="single"/>
          <w:lang w:val="en-US"/>
        </w:rPr>
        <w:t>TCP</w:t>
      </w:r>
      <w:r w:rsidR="003E6F0D" w:rsidRPr="003E6F0D">
        <w:rPr>
          <w:rStyle w:val="FontStyle20"/>
          <w:i w:val="0"/>
          <w:sz w:val="24"/>
          <w:szCs w:val="24"/>
          <w:u w:val="single"/>
        </w:rPr>
        <w:t>/</w:t>
      </w:r>
      <w:r w:rsidR="003E6F0D">
        <w:rPr>
          <w:rStyle w:val="FontStyle20"/>
          <w:i w:val="0"/>
          <w:sz w:val="24"/>
          <w:szCs w:val="24"/>
          <w:u w:val="single"/>
          <w:lang w:val="en-US"/>
        </w:rPr>
        <w:t>UDP</w:t>
      </w:r>
      <w:r w:rsidR="003E6F0D" w:rsidRPr="003E6F0D">
        <w:rPr>
          <w:rStyle w:val="FontStyle20"/>
          <w:i w:val="0"/>
          <w:sz w:val="24"/>
          <w:szCs w:val="24"/>
          <w:u w:val="single"/>
        </w:rPr>
        <w:t xml:space="preserve">, таймеры, работа с </w:t>
      </w:r>
      <w:proofErr w:type="gramStart"/>
      <w:r w:rsidR="003E6F0D" w:rsidRPr="003E6F0D">
        <w:rPr>
          <w:rStyle w:val="FontStyle20"/>
          <w:i w:val="0"/>
          <w:sz w:val="24"/>
          <w:szCs w:val="24"/>
          <w:u w:val="single"/>
        </w:rPr>
        <w:t>потоками.</w:t>
      </w:r>
      <w:r w:rsidR="003E6F0D">
        <w:rPr>
          <w:rStyle w:val="FontStyle20"/>
          <w:i w:val="0"/>
          <w:sz w:val="24"/>
          <w:szCs w:val="24"/>
          <w:u w:val="single"/>
        </w:rPr>
        <w:t>_</w:t>
      </w:r>
      <w:proofErr w:type="gramEnd"/>
      <w:r w:rsidR="003E6F0D">
        <w:rPr>
          <w:rStyle w:val="FontStyle20"/>
          <w:i w:val="0"/>
          <w:sz w:val="24"/>
          <w:szCs w:val="24"/>
          <w:u w:val="single"/>
        </w:rPr>
        <w:t>___________________________</w:t>
      </w:r>
      <w:r w:rsidR="003E6F0D" w:rsidRPr="003E6F0D">
        <w:rPr>
          <w:rStyle w:val="FontStyle20"/>
          <w:i w:val="0"/>
          <w:sz w:val="24"/>
          <w:szCs w:val="24"/>
          <w:u w:val="single"/>
        </w:rPr>
        <w:t>_________________________</w:t>
      </w:r>
    </w:p>
    <w:p w14:paraId="247B29FA" w14:textId="77777777" w:rsidR="00CB6595" w:rsidRPr="00CB6595" w:rsidRDefault="00CB6595" w:rsidP="00CB6595">
      <w:pPr>
        <w:pStyle w:val="Style9"/>
        <w:tabs>
          <w:tab w:val="left" w:pos="9638"/>
        </w:tabs>
        <w:spacing w:line="360" w:lineRule="auto"/>
        <w:ind w:firstLine="567"/>
        <w:jc w:val="both"/>
        <w:rPr>
          <w:rStyle w:val="FontStyle20"/>
          <w:i w:val="0"/>
          <w:sz w:val="24"/>
          <w:szCs w:val="24"/>
        </w:rPr>
      </w:pPr>
      <w:r w:rsidRPr="00CB6595">
        <w:rPr>
          <w:rStyle w:val="FontStyle20"/>
          <w:i w:val="0"/>
          <w:sz w:val="24"/>
          <w:szCs w:val="24"/>
        </w:rPr>
        <w:t xml:space="preserve">Выполнить следующие виды работ по приобретению практических навыков: </w:t>
      </w:r>
    </w:p>
    <w:p w14:paraId="24061D4F" w14:textId="214F8414" w:rsidR="00CB6595" w:rsidRPr="00CB6595" w:rsidRDefault="00CB6595" w:rsidP="00CB6595">
      <w:pPr>
        <w:pStyle w:val="Style9"/>
        <w:tabs>
          <w:tab w:val="left" w:pos="9638"/>
        </w:tabs>
        <w:spacing w:line="360" w:lineRule="auto"/>
        <w:ind w:firstLine="567"/>
        <w:jc w:val="both"/>
        <w:rPr>
          <w:iCs/>
          <w:u w:val="single"/>
        </w:rPr>
      </w:pPr>
      <w:proofErr w:type="gramStart"/>
      <w:r w:rsidRPr="00CB6595">
        <w:rPr>
          <w:rStyle w:val="FontStyle20"/>
          <w:i w:val="0"/>
          <w:sz w:val="24"/>
          <w:szCs w:val="24"/>
          <w:u w:val="single"/>
        </w:rPr>
        <w:t>Собрать  материал</w:t>
      </w:r>
      <w:proofErr w:type="gramEnd"/>
      <w:r w:rsidRPr="00CB6595">
        <w:rPr>
          <w:rStyle w:val="FontStyle20"/>
          <w:i w:val="0"/>
          <w:sz w:val="24"/>
          <w:szCs w:val="24"/>
          <w:u w:val="single"/>
        </w:rPr>
        <w:t xml:space="preserve">  по  теме индивидуального  задания (выпускной квалификационной работы) для  подготовки отчета  по практике, выбрать тему ВКР, Составить ТЗ, включающее требования к серверу, клиенту и тестированию.</w:t>
      </w:r>
      <w:r w:rsidR="003850E1">
        <w:rPr>
          <w:rStyle w:val="FontStyle20"/>
          <w:i w:val="0"/>
          <w:sz w:val="24"/>
          <w:szCs w:val="24"/>
          <w:u w:val="single"/>
        </w:rPr>
        <w:t>_________________________</w:t>
      </w:r>
    </w:p>
    <w:p w14:paraId="199F301A" w14:textId="4BD3AA21" w:rsidR="00CB6595" w:rsidRPr="00CB6595" w:rsidRDefault="00CB6595" w:rsidP="00CB6595">
      <w:pPr>
        <w:pStyle w:val="12"/>
        <w:tabs>
          <w:tab w:val="left" w:pos="9638"/>
        </w:tabs>
        <w:spacing w:line="360" w:lineRule="auto"/>
        <w:ind w:left="0"/>
        <w:rPr>
          <w:u w:val="single"/>
        </w:rPr>
      </w:pPr>
      <w:r w:rsidRPr="00CB6595">
        <w:t xml:space="preserve">Должность на </w:t>
      </w:r>
      <w:proofErr w:type="gramStart"/>
      <w:r w:rsidRPr="00CB6595">
        <w:t xml:space="preserve">практике: </w:t>
      </w:r>
      <w:r w:rsidRPr="00CB6595">
        <w:rPr>
          <w:u w:val="single"/>
        </w:rPr>
        <w:t xml:space="preserve">  </w:t>
      </w:r>
      <w:proofErr w:type="gramEnd"/>
      <w:r w:rsidRPr="00CB6595">
        <w:rPr>
          <w:u w:val="single"/>
        </w:rPr>
        <w:t xml:space="preserve">                                   практикан</w:t>
      </w:r>
      <w:r w:rsidR="003850E1">
        <w:rPr>
          <w:u w:val="single"/>
        </w:rPr>
        <w:t>т____________________________</w:t>
      </w:r>
    </w:p>
    <w:p w14:paraId="619D7497" w14:textId="224FD26D" w:rsidR="00CB6595" w:rsidRDefault="00CB6595" w:rsidP="00CB6595"/>
    <w:p w14:paraId="6B485937" w14:textId="519386F8" w:rsidR="00C249EF" w:rsidRDefault="00C249EF" w:rsidP="00CB6595"/>
    <w:p w14:paraId="23ADB8D4" w14:textId="5A986399" w:rsidR="00C249EF" w:rsidRDefault="00C249EF" w:rsidP="00CB6595"/>
    <w:p w14:paraId="2331C278" w14:textId="46FE3FEC" w:rsidR="00C249EF" w:rsidRDefault="00C249EF" w:rsidP="00CB6595"/>
    <w:p w14:paraId="160F259E" w14:textId="1F8CBCA7" w:rsidR="006B18B9" w:rsidRDefault="006B18B9" w:rsidP="00A94C7E">
      <w:pPr>
        <w:spacing w:line="360" w:lineRule="auto"/>
      </w:pPr>
    </w:p>
    <w:p w14:paraId="752E22EA" w14:textId="77777777" w:rsidR="00A94C7E" w:rsidRDefault="00A94C7E" w:rsidP="00A94C7E">
      <w:pPr>
        <w:spacing w:line="360" w:lineRule="auto"/>
        <w:rPr>
          <w:rStyle w:val="FontStyle21"/>
        </w:rPr>
      </w:pPr>
    </w:p>
    <w:p w14:paraId="694F6331" w14:textId="77777777" w:rsidR="00C249EF" w:rsidRPr="00C249EF" w:rsidRDefault="00C249EF" w:rsidP="00C249EF">
      <w:pPr>
        <w:spacing w:line="360" w:lineRule="auto"/>
        <w:jc w:val="center"/>
        <w:rPr>
          <w:rStyle w:val="FontStyle21"/>
          <w:sz w:val="24"/>
          <w:szCs w:val="24"/>
        </w:rPr>
      </w:pPr>
      <w:r w:rsidRPr="00C249EF">
        <w:rPr>
          <w:rStyle w:val="FontStyle21"/>
          <w:sz w:val="24"/>
          <w:szCs w:val="24"/>
        </w:rPr>
        <w:lastRenderedPageBreak/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2156"/>
        <w:gridCol w:w="2691"/>
        <w:gridCol w:w="2215"/>
      </w:tblGrid>
      <w:tr w:rsidR="006925A3" w:rsidRPr="00B24EBA" w14:paraId="3EF7A272" w14:textId="77777777" w:rsidTr="00AD377F">
        <w:tc>
          <w:tcPr>
            <w:tcW w:w="2268" w:type="dxa"/>
          </w:tcPr>
          <w:p w14:paraId="259D2E44" w14:textId="77777777" w:rsidR="00C249EF" w:rsidRPr="00B24EBA" w:rsidRDefault="00C249EF" w:rsidP="00AD377F">
            <w:pPr>
              <w:pStyle w:val="Default"/>
              <w:jc w:val="center"/>
            </w:pPr>
            <w:r w:rsidRPr="00B24EBA">
              <w:t>Планируемые результаты освоения образовательной программы</w:t>
            </w:r>
          </w:p>
        </w:tc>
        <w:tc>
          <w:tcPr>
            <w:tcW w:w="7478" w:type="dxa"/>
            <w:gridSpan w:val="3"/>
          </w:tcPr>
          <w:p w14:paraId="1A049A8E" w14:textId="77777777" w:rsidR="00C249EF" w:rsidRPr="00B24EBA" w:rsidRDefault="00C249EF" w:rsidP="00AD377F">
            <w:pPr>
              <w:pStyle w:val="Default"/>
              <w:jc w:val="center"/>
            </w:pPr>
            <w:r w:rsidRPr="00B24EBA">
              <w:t>Планируемые результаты обучения при прохождении практики</w:t>
            </w:r>
          </w:p>
          <w:p w14:paraId="3DAA07BD" w14:textId="77777777" w:rsidR="00C249EF" w:rsidRPr="00B24EBA" w:rsidRDefault="00C249EF" w:rsidP="00AD377F">
            <w:pPr>
              <w:jc w:val="center"/>
            </w:pPr>
          </w:p>
        </w:tc>
      </w:tr>
      <w:tr w:rsidR="006925A3" w:rsidRPr="003606CD" w14:paraId="543365CB" w14:textId="77777777" w:rsidTr="00AD377F">
        <w:tc>
          <w:tcPr>
            <w:tcW w:w="2268" w:type="dxa"/>
            <w:vAlign w:val="center"/>
          </w:tcPr>
          <w:p w14:paraId="3D1FBF83" w14:textId="77777777" w:rsidR="00C249EF" w:rsidRPr="003606CD" w:rsidRDefault="00C249EF" w:rsidP="00AD377F">
            <w:pPr>
              <w:jc w:val="both"/>
            </w:pPr>
            <w:r>
              <w:rPr>
                <w:b/>
                <w:bCs/>
              </w:rPr>
              <w:t>Код компетенции</w:t>
            </w:r>
          </w:p>
        </w:tc>
        <w:tc>
          <w:tcPr>
            <w:tcW w:w="2268" w:type="dxa"/>
            <w:vAlign w:val="center"/>
          </w:tcPr>
          <w:p w14:paraId="0602E51A" w14:textId="77777777" w:rsidR="00C249EF" w:rsidRPr="003606CD" w:rsidRDefault="00C249EF" w:rsidP="00AD377F">
            <w:pPr>
              <w:jc w:val="both"/>
            </w:pPr>
            <w:r>
              <w:rPr>
                <w:b/>
                <w:bCs/>
              </w:rPr>
              <w:t>Знать</w:t>
            </w:r>
          </w:p>
        </w:tc>
        <w:tc>
          <w:tcPr>
            <w:tcW w:w="2835" w:type="dxa"/>
            <w:vAlign w:val="center"/>
          </w:tcPr>
          <w:p w14:paraId="381BC820" w14:textId="77777777" w:rsidR="00C249EF" w:rsidRPr="003606CD" w:rsidRDefault="00C249EF" w:rsidP="00AD377F">
            <w:pPr>
              <w:jc w:val="both"/>
            </w:pPr>
            <w:r>
              <w:rPr>
                <w:b/>
                <w:bCs/>
              </w:rPr>
              <w:t>Уметь</w:t>
            </w:r>
          </w:p>
        </w:tc>
        <w:tc>
          <w:tcPr>
            <w:tcW w:w="2375" w:type="dxa"/>
            <w:vAlign w:val="center"/>
          </w:tcPr>
          <w:p w14:paraId="1CD93783" w14:textId="77777777" w:rsidR="00C249EF" w:rsidRPr="003606CD" w:rsidRDefault="00C249EF" w:rsidP="00AD377F">
            <w:pPr>
              <w:ind w:firstLine="20"/>
              <w:jc w:val="both"/>
            </w:pPr>
            <w:r>
              <w:rPr>
                <w:b/>
                <w:bCs/>
              </w:rPr>
              <w:t>Владеть</w:t>
            </w:r>
          </w:p>
        </w:tc>
      </w:tr>
      <w:tr w:rsidR="006925A3" w:rsidRPr="003606CD" w14:paraId="400F5B9C" w14:textId="77777777" w:rsidTr="00AD377F">
        <w:tc>
          <w:tcPr>
            <w:tcW w:w="2268" w:type="dxa"/>
            <w:vAlign w:val="center"/>
          </w:tcPr>
          <w:p w14:paraId="52D50858" w14:textId="77777777" w:rsidR="00C249EF" w:rsidRDefault="00C249EF" w:rsidP="00AD377F">
            <w:pPr>
              <w:jc w:val="both"/>
            </w:pPr>
            <w:r>
              <w:t>УК-1</w:t>
            </w:r>
          </w:p>
        </w:tc>
        <w:tc>
          <w:tcPr>
            <w:tcW w:w="2268" w:type="dxa"/>
            <w:vAlign w:val="center"/>
          </w:tcPr>
          <w:p w14:paraId="397317CE" w14:textId="2980C939" w:rsidR="00C249EF" w:rsidRDefault="00C249EF" w:rsidP="00C249EF">
            <w:r>
              <w:t>Нормативные требования к ТЗ (ГОСТ 34.602-89, ГОСТ Р 56920-2016)</w:t>
            </w:r>
            <w:r w:rsidR="006925A3">
              <w:t>, а</w:t>
            </w:r>
            <w:r>
              <w:t>рхитектуру VoIP-решений (</w:t>
            </w:r>
            <w:proofErr w:type="spellStart"/>
            <w:r>
              <w:t>WebRTC</w:t>
            </w:r>
            <w:proofErr w:type="spellEnd"/>
            <w:r>
              <w:t>, SIP, кодеки Opus/VP9)</w:t>
            </w:r>
            <w:r w:rsidR="006925A3">
              <w:t>,</w:t>
            </w:r>
          </w:p>
          <w:p w14:paraId="51ADEB83" w14:textId="00D596C3" w:rsidR="00C249EF" w:rsidRDefault="006925A3" w:rsidP="00C249EF">
            <w:r>
              <w:t>у</w:t>
            </w:r>
            <w:r w:rsidR="00C249EF">
              <w:t xml:space="preserve">язвимости мессенджеров (например, атаки на </w:t>
            </w:r>
            <w:proofErr w:type="spellStart"/>
            <w:r w:rsidR="00C249EF">
              <w:t>MTProto</w:t>
            </w:r>
            <w:proofErr w:type="spellEnd"/>
            <w:r w:rsidR="00C249EF">
              <w:t xml:space="preserve"> в Telegram)</w:t>
            </w:r>
          </w:p>
        </w:tc>
        <w:tc>
          <w:tcPr>
            <w:tcW w:w="2835" w:type="dxa"/>
            <w:vAlign w:val="center"/>
          </w:tcPr>
          <w:p w14:paraId="1830EEBD" w14:textId="37563254" w:rsidR="00C249EF" w:rsidRDefault="006925A3" w:rsidP="006925A3">
            <w:r>
              <w:t>Анализировать недостатки аналогов (VK Messenger,</w:t>
            </w:r>
            <w:r w:rsidRPr="006925A3">
              <w:t xml:space="preserve"> </w:t>
            </w:r>
            <w:r>
              <w:rPr>
                <w:lang w:val="en-US"/>
              </w:rPr>
              <w:t>telegram</w:t>
            </w:r>
            <w:r>
              <w:t>)</w:t>
            </w:r>
            <w:r w:rsidRPr="006925A3">
              <w:t>,</w:t>
            </w:r>
            <w:r>
              <w:t xml:space="preserve"> формулировать требования к безопасности и производительности</w:t>
            </w:r>
          </w:p>
        </w:tc>
        <w:tc>
          <w:tcPr>
            <w:tcW w:w="2375" w:type="dxa"/>
            <w:vAlign w:val="center"/>
          </w:tcPr>
          <w:p w14:paraId="28437C96" w14:textId="77777777" w:rsidR="00C249EF" w:rsidRDefault="00C249EF" w:rsidP="00AD377F">
            <w:pPr>
              <w:ind w:firstLine="20"/>
            </w:pPr>
            <w:r w:rsidRPr="00D70FD2">
              <w:t>Навыками критического анализа и аргументации выбора технологий</w:t>
            </w:r>
          </w:p>
        </w:tc>
      </w:tr>
      <w:tr w:rsidR="006925A3" w:rsidRPr="003606CD" w14:paraId="33F21897" w14:textId="77777777" w:rsidTr="00AD377F">
        <w:tc>
          <w:tcPr>
            <w:tcW w:w="2268" w:type="dxa"/>
            <w:vAlign w:val="center"/>
          </w:tcPr>
          <w:p w14:paraId="283A56B3" w14:textId="77777777" w:rsidR="00C249EF" w:rsidRPr="00D26DCD" w:rsidRDefault="00C249EF" w:rsidP="00AD377F">
            <w:pPr>
              <w:jc w:val="both"/>
            </w:pPr>
            <w:r>
              <w:t>УК-2</w:t>
            </w:r>
          </w:p>
        </w:tc>
        <w:tc>
          <w:tcPr>
            <w:tcW w:w="2268" w:type="dxa"/>
            <w:vAlign w:val="center"/>
          </w:tcPr>
          <w:p w14:paraId="611CE180" w14:textId="1D056CF1" w:rsidR="00C249EF" w:rsidRDefault="006925A3" w:rsidP="006925A3">
            <w:r>
              <w:t>Жизненный цикл ПО, методы оценки рисков</w:t>
            </w:r>
          </w:p>
        </w:tc>
        <w:tc>
          <w:tcPr>
            <w:tcW w:w="2835" w:type="dxa"/>
            <w:vAlign w:val="center"/>
          </w:tcPr>
          <w:p w14:paraId="2C03C87D" w14:textId="4FD66A5B" w:rsidR="00C249EF" w:rsidRDefault="006925A3" w:rsidP="006925A3">
            <w:r>
              <w:t>Планировать этапы разработки, рассчитывать ресурсы сервера</w:t>
            </w:r>
          </w:p>
        </w:tc>
        <w:tc>
          <w:tcPr>
            <w:tcW w:w="2375" w:type="dxa"/>
            <w:vAlign w:val="center"/>
          </w:tcPr>
          <w:p w14:paraId="282F26D9" w14:textId="77777777" w:rsidR="00C249EF" w:rsidRDefault="00C249EF" w:rsidP="00AD377F">
            <w:pPr>
              <w:ind w:firstLine="20"/>
            </w:pPr>
            <w:r w:rsidRPr="007454BA">
              <w:t>Методами проектного управления</w:t>
            </w:r>
          </w:p>
        </w:tc>
      </w:tr>
      <w:tr w:rsidR="006925A3" w:rsidRPr="003606CD" w14:paraId="0B379564" w14:textId="77777777" w:rsidTr="00AD377F">
        <w:tc>
          <w:tcPr>
            <w:tcW w:w="2268" w:type="dxa"/>
            <w:vAlign w:val="center"/>
          </w:tcPr>
          <w:p w14:paraId="69A636D0" w14:textId="77777777" w:rsidR="00C249EF" w:rsidRPr="00D26DCD" w:rsidRDefault="00C249EF" w:rsidP="00AD377F">
            <w:pPr>
              <w:jc w:val="both"/>
            </w:pPr>
            <w:r>
              <w:t>УК-3</w:t>
            </w:r>
          </w:p>
        </w:tc>
        <w:tc>
          <w:tcPr>
            <w:tcW w:w="2268" w:type="dxa"/>
            <w:vAlign w:val="center"/>
          </w:tcPr>
          <w:p w14:paraId="2891C13A" w14:textId="77777777" w:rsidR="00C249EF" w:rsidRDefault="00C249EF" w:rsidP="00AD377F">
            <w:r>
              <w:t>Навыки работы в коллективе</w:t>
            </w:r>
          </w:p>
        </w:tc>
        <w:tc>
          <w:tcPr>
            <w:tcW w:w="2835" w:type="dxa"/>
            <w:vAlign w:val="center"/>
          </w:tcPr>
          <w:p w14:paraId="7AAE849D" w14:textId="74311292" w:rsidR="00C249EF" w:rsidRDefault="006925A3" w:rsidP="006925A3">
            <w:r>
              <w:t>Распределять задачи, проводить код-</w:t>
            </w:r>
            <w:proofErr w:type="spellStart"/>
            <w:r>
              <w:t>ревью</w:t>
            </w:r>
            <w:proofErr w:type="spellEnd"/>
          </w:p>
        </w:tc>
        <w:tc>
          <w:tcPr>
            <w:tcW w:w="2375" w:type="dxa"/>
            <w:vAlign w:val="center"/>
          </w:tcPr>
          <w:p w14:paraId="1422843B" w14:textId="58442553" w:rsidR="00C249EF" w:rsidRDefault="006925A3" w:rsidP="006925A3">
            <w:pPr>
              <w:ind w:firstLine="20"/>
            </w:pPr>
            <w:proofErr w:type="spellStart"/>
            <w:r>
              <w:t>Git</w:t>
            </w:r>
            <w:proofErr w:type="spellEnd"/>
            <w:r>
              <w:t>, командной разработкой</w:t>
            </w:r>
          </w:p>
        </w:tc>
      </w:tr>
      <w:tr w:rsidR="006925A3" w:rsidRPr="003606CD" w14:paraId="326A6089" w14:textId="77777777" w:rsidTr="00AD377F">
        <w:tc>
          <w:tcPr>
            <w:tcW w:w="2268" w:type="dxa"/>
            <w:vAlign w:val="center"/>
          </w:tcPr>
          <w:p w14:paraId="6E6ADB84" w14:textId="77777777" w:rsidR="00C249EF" w:rsidRDefault="00C249EF" w:rsidP="00AD377F">
            <w:pPr>
              <w:jc w:val="both"/>
            </w:pPr>
            <w:r>
              <w:t>УК-4</w:t>
            </w:r>
          </w:p>
        </w:tc>
        <w:tc>
          <w:tcPr>
            <w:tcW w:w="2268" w:type="dxa"/>
            <w:vAlign w:val="center"/>
          </w:tcPr>
          <w:p w14:paraId="14744E04" w14:textId="115E11E6" w:rsidR="00C249EF" w:rsidRDefault="00C249EF" w:rsidP="00AD377F">
            <w:r w:rsidRPr="007454BA">
              <w:t>Правила оформления технической документации</w:t>
            </w:r>
          </w:p>
        </w:tc>
        <w:tc>
          <w:tcPr>
            <w:tcW w:w="2835" w:type="dxa"/>
            <w:vAlign w:val="center"/>
          </w:tcPr>
          <w:p w14:paraId="4CE1BB0E" w14:textId="0442CA78" w:rsidR="00C249EF" w:rsidRDefault="006925A3" w:rsidP="006925A3">
            <w:r>
              <w:t>Составлять отчеты по практике, защищать ТЗ перед руководителем</w:t>
            </w:r>
          </w:p>
        </w:tc>
        <w:tc>
          <w:tcPr>
            <w:tcW w:w="2375" w:type="dxa"/>
            <w:vAlign w:val="center"/>
          </w:tcPr>
          <w:p w14:paraId="0AD1EC7E" w14:textId="19A25926" w:rsidR="00C249EF" w:rsidRDefault="006925A3" w:rsidP="00AD377F">
            <w:pPr>
              <w:ind w:firstLine="20"/>
            </w:pPr>
            <w:r w:rsidRPr="006925A3">
              <w:t>Навыками публичных выступлений</w:t>
            </w:r>
            <w:r>
              <w:t>, н</w:t>
            </w:r>
            <w:r w:rsidR="00C249EF" w:rsidRPr="007454BA">
              <w:t>авыками деловой переписки и презентации идей</w:t>
            </w:r>
          </w:p>
        </w:tc>
      </w:tr>
      <w:tr w:rsidR="006925A3" w:rsidRPr="003606CD" w14:paraId="48717E3E" w14:textId="77777777" w:rsidTr="00AD377F">
        <w:tc>
          <w:tcPr>
            <w:tcW w:w="2268" w:type="dxa"/>
            <w:vAlign w:val="center"/>
          </w:tcPr>
          <w:p w14:paraId="36063B8A" w14:textId="77777777" w:rsidR="00C249EF" w:rsidRDefault="00C249EF" w:rsidP="00AD377F">
            <w:pPr>
              <w:jc w:val="both"/>
            </w:pPr>
            <w:r>
              <w:t>ОПК-2</w:t>
            </w:r>
          </w:p>
        </w:tc>
        <w:tc>
          <w:tcPr>
            <w:tcW w:w="2268" w:type="dxa"/>
            <w:vAlign w:val="center"/>
          </w:tcPr>
          <w:p w14:paraId="2826F9D2" w14:textId="1735F102" w:rsidR="00C249EF" w:rsidRDefault="006925A3" w:rsidP="006925A3">
            <w:r>
              <w:t>Методы декомпозиции, паттерны проектирования</w:t>
            </w:r>
          </w:p>
        </w:tc>
        <w:tc>
          <w:tcPr>
            <w:tcW w:w="2835" w:type="dxa"/>
            <w:vAlign w:val="center"/>
          </w:tcPr>
          <w:p w14:paraId="7A4ABB36" w14:textId="12279F0C" w:rsidR="00C249EF" w:rsidRDefault="006925A3" w:rsidP="006925A3">
            <w:r>
              <w:t xml:space="preserve">Разбивать ТЗ на подпункты, оптимизировать задачи </w:t>
            </w:r>
          </w:p>
        </w:tc>
        <w:tc>
          <w:tcPr>
            <w:tcW w:w="2375" w:type="dxa"/>
            <w:vAlign w:val="center"/>
          </w:tcPr>
          <w:p w14:paraId="1FFD033A" w14:textId="1B82DC45" w:rsidR="00C249EF" w:rsidRDefault="006925A3" w:rsidP="006925A3">
            <w:pPr>
              <w:ind w:firstLine="20"/>
            </w:pPr>
            <w:r>
              <w:t>UML-диаграммами, алгоритмами оценки сложности.</w:t>
            </w:r>
          </w:p>
        </w:tc>
      </w:tr>
      <w:tr w:rsidR="006925A3" w:rsidRPr="003606CD" w14:paraId="78AF8E3E" w14:textId="77777777" w:rsidTr="00AD377F">
        <w:tc>
          <w:tcPr>
            <w:tcW w:w="2268" w:type="dxa"/>
            <w:vAlign w:val="center"/>
          </w:tcPr>
          <w:p w14:paraId="4504F6E0" w14:textId="77777777" w:rsidR="00C249EF" w:rsidRDefault="00C249EF" w:rsidP="00AD377F">
            <w:pPr>
              <w:jc w:val="both"/>
            </w:pPr>
            <w:r>
              <w:t>ОПК-8</w:t>
            </w:r>
          </w:p>
        </w:tc>
        <w:tc>
          <w:tcPr>
            <w:tcW w:w="2268" w:type="dxa"/>
            <w:vAlign w:val="center"/>
          </w:tcPr>
          <w:p w14:paraId="6A7FCDDB" w14:textId="77777777" w:rsidR="00C249EF" w:rsidRDefault="00C249EF" w:rsidP="00AD377F">
            <w:r w:rsidRPr="007454BA">
              <w:t>Современные исследования в области сетевых технологий и VoIP.</w:t>
            </w:r>
          </w:p>
        </w:tc>
        <w:tc>
          <w:tcPr>
            <w:tcW w:w="2835" w:type="dxa"/>
            <w:vAlign w:val="center"/>
          </w:tcPr>
          <w:p w14:paraId="44094CA2" w14:textId="77777777" w:rsidR="00C249EF" w:rsidRDefault="00C249EF" w:rsidP="00AD377F">
            <w:r w:rsidRPr="007454BA">
              <w:t>Применять научные данные для обоснования выбора технологий</w:t>
            </w:r>
          </w:p>
        </w:tc>
        <w:tc>
          <w:tcPr>
            <w:tcW w:w="2375" w:type="dxa"/>
            <w:vAlign w:val="center"/>
          </w:tcPr>
          <w:p w14:paraId="33CDC948" w14:textId="77777777" w:rsidR="00C249EF" w:rsidRDefault="00C249EF" w:rsidP="00AD377F">
            <w:pPr>
              <w:ind w:firstLine="20"/>
            </w:pPr>
            <w:r w:rsidRPr="007454BA">
              <w:t>Методами поиска и анализа научных источников.</w:t>
            </w:r>
          </w:p>
        </w:tc>
      </w:tr>
      <w:tr w:rsidR="006925A3" w:rsidRPr="003606CD" w14:paraId="448C27FB" w14:textId="77777777" w:rsidTr="00AD377F">
        <w:tc>
          <w:tcPr>
            <w:tcW w:w="2268" w:type="dxa"/>
            <w:vAlign w:val="center"/>
          </w:tcPr>
          <w:p w14:paraId="01F0DE7B" w14:textId="77777777" w:rsidR="00C249EF" w:rsidRDefault="00C249EF" w:rsidP="00AD377F">
            <w:pPr>
              <w:jc w:val="both"/>
            </w:pPr>
            <w:r>
              <w:t>ПК-2</w:t>
            </w:r>
          </w:p>
        </w:tc>
        <w:tc>
          <w:tcPr>
            <w:tcW w:w="2268" w:type="dxa"/>
            <w:vAlign w:val="center"/>
          </w:tcPr>
          <w:p w14:paraId="1093D533" w14:textId="77777777" w:rsidR="00C249EF" w:rsidRPr="007454BA" w:rsidRDefault="00C249EF" w:rsidP="00AD377F">
            <w:r w:rsidRPr="007454BA">
              <w:t>Методологию сравнения аналогов</w:t>
            </w:r>
          </w:p>
        </w:tc>
        <w:tc>
          <w:tcPr>
            <w:tcW w:w="2835" w:type="dxa"/>
            <w:vAlign w:val="center"/>
          </w:tcPr>
          <w:p w14:paraId="1266C812" w14:textId="77777777" w:rsidR="00C249EF" w:rsidRPr="007454BA" w:rsidRDefault="00C249EF" w:rsidP="00AD377F">
            <w:r w:rsidRPr="007454BA">
              <w:t>Проводить сравнительный анализ, выделять ключевые параметры для ТЗ.</w:t>
            </w:r>
          </w:p>
        </w:tc>
        <w:tc>
          <w:tcPr>
            <w:tcW w:w="2375" w:type="dxa"/>
            <w:vAlign w:val="center"/>
          </w:tcPr>
          <w:p w14:paraId="0C160A0C" w14:textId="1C77F422" w:rsidR="00C249EF" w:rsidRPr="007454BA" w:rsidRDefault="00C249EF" w:rsidP="00AD377F">
            <w:pPr>
              <w:ind w:firstLine="20"/>
            </w:pPr>
            <w:r w:rsidRPr="007454BA">
              <w:t>Навыками работы с инструментами тестирования</w:t>
            </w:r>
            <w:r w:rsidR="006925A3">
              <w:t xml:space="preserve"> </w:t>
            </w:r>
            <w:proofErr w:type="spellStart"/>
            <w:r w:rsidR="006925A3" w:rsidRPr="006925A3">
              <w:t>JMeter</w:t>
            </w:r>
            <w:proofErr w:type="spellEnd"/>
            <w:r w:rsidR="006925A3">
              <w:t xml:space="preserve">, </w:t>
            </w:r>
            <w:proofErr w:type="spellStart"/>
            <w:r w:rsidR="006925A3" w:rsidRPr="006925A3">
              <w:t>Selenium</w:t>
            </w:r>
            <w:proofErr w:type="spellEnd"/>
          </w:p>
        </w:tc>
      </w:tr>
    </w:tbl>
    <w:p w14:paraId="4FE695CF" w14:textId="77777777" w:rsidR="00C249EF" w:rsidRPr="00B24EBA" w:rsidRDefault="00C249EF" w:rsidP="00C249EF">
      <w:pPr>
        <w:spacing w:line="360" w:lineRule="auto"/>
        <w:rPr>
          <w:b/>
        </w:rPr>
      </w:pPr>
    </w:p>
    <w:p w14:paraId="5C0E06EE" w14:textId="77777777" w:rsidR="00C249EF" w:rsidRPr="00284B38" w:rsidRDefault="00C249EF" w:rsidP="00C249EF">
      <w:pPr>
        <w:spacing w:line="360" w:lineRule="auto"/>
        <w:jc w:val="both"/>
      </w:pPr>
      <w:r w:rsidRPr="00284B38">
        <w:t xml:space="preserve">Результаты освоения обучающимся компетенций при прохождении практики оцениваются по итогам защиты отчета по прохождению практики, с учетом выполнения </w:t>
      </w:r>
      <w:r w:rsidRPr="00284B38">
        <w:lastRenderedPageBreak/>
        <w:t xml:space="preserve">индивидуального задания и отзыва (характеристики) о прохождении практики на предприятии. </w:t>
      </w:r>
    </w:p>
    <w:p w14:paraId="212CC569" w14:textId="77777777" w:rsidR="00C249EF" w:rsidRPr="004329E7" w:rsidRDefault="00C249EF" w:rsidP="00C249EF">
      <w:pPr>
        <w:spacing w:line="360" w:lineRule="auto"/>
        <w:rPr>
          <w:sz w:val="22"/>
          <w:szCs w:val="22"/>
        </w:rPr>
      </w:pPr>
    </w:p>
    <w:p w14:paraId="4D9E04AA" w14:textId="77777777" w:rsidR="00C249EF" w:rsidRPr="004329E7" w:rsidRDefault="00C249EF" w:rsidP="00C249EF">
      <w:pPr>
        <w:jc w:val="both"/>
        <w:rPr>
          <w:vertAlign w:val="superscript"/>
        </w:rPr>
      </w:pPr>
      <w:r w:rsidRPr="004329E7">
        <w:t>Руководитель практики от кафедры</w:t>
      </w:r>
    </w:p>
    <w:p w14:paraId="4225DE73" w14:textId="4572FB04" w:rsidR="00C249EF" w:rsidRPr="004329E7" w:rsidRDefault="00C249EF" w:rsidP="00C249EF">
      <w:pPr>
        <w:pStyle w:val="a3"/>
        <w:spacing w:after="0"/>
        <w:jc w:val="both"/>
      </w:pPr>
      <w:r w:rsidRPr="004329E7">
        <w:t>_________________      ______________</w:t>
      </w:r>
      <w:r w:rsidR="00925C00">
        <w:t>Садков В.Д.</w:t>
      </w:r>
    </w:p>
    <w:p w14:paraId="41D3C2CF" w14:textId="4A0F7048" w:rsidR="00C249EF" w:rsidRPr="004329E7" w:rsidRDefault="00C249EF" w:rsidP="00C249EF">
      <w:pPr>
        <w:pStyle w:val="a3"/>
        <w:spacing w:after="0"/>
        <w:jc w:val="both"/>
        <w:rPr>
          <w:i/>
        </w:rPr>
      </w:pPr>
      <w:r w:rsidRPr="004329E7">
        <w:rPr>
          <w:i/>
          <w:vertAlign w:val="superscript"/>
        </w:rPr>
        <w:t>(ученые звание и степень)</w:t>
      </w:r>
      <w:r w:rsidRPr="004329E7">
        <w:rPr>
          <w:i/>
          <w:vertAlign w:val="superscript"/>
        </w:rPr>
        <w:tab/>
      </w:r>
      <w:r w:rsidR="00925C00">
        <w:rPr>
          <w:i/>
          <w:vertAlign w:val="superscript"/>
        </w:rPr>
        <w:t xml:space="preserve">               </w:t>
      </w:r>
      <w:proofErr w:type="gramStart"/>
      <w:r w:rsidR="00925C00">
        <w:rPr>
          <w:i/>
          <w:vertAlign w:val="superscript"/>
        </w:rPr>
        <w:t xml:space="preserve">   </w:t>
      </w:r>
      <w:r w:rsidRPr="004329E7">
        <w:rPr>
          <w:i/>
          <w:vertAlign w:val="superscript"/>
        </w:rPr>
        <w:t>(</w:t>
      </w:r>
      <w:proofErr w:type="gramEnd"/>
      <w:r w:rsidRPr="004329E7">
        <w:rPr>
          <w:i/>
          <w:vertAlign w:val="superscript"/>
        </w:rPr>
        <w:t>подпись)</w:t>
      </w:r>
      <w:r w:rsidRPr="004329E7">
        <w:rPr>
          <w:i/>
        </w:rPr>
        <w:tab/>
      </w:r>
    </w:p>
    <w:p w14:paraId="2E1B19B5" w14:textId="77777777" w:rsidR="00C249EF" w:rsidRPr="004329E7" w:rsidRDefault="00C249EF" w:rsidP="00C249EF">
      <w:pPr>
        <w:rPr>
          <w:sz w:val="22"/>
          <w:szCs w:val="22"/>
        </w:rPr>
      </w:pPr>
    </w:p>
    <w:p w14:paraId="60B6035A" w14:textId="77777777" w:rsidR="00C249EF" w:rsidRPr="004329E7" w:rsidRDefault="00C249EF" w:rsidP="00C249EF">
      <w:r w:rsidRPr="004329E7">
        <w:rPr>
          <w:sz w:val="22"/>
          <w:szCs w:val="22"/>
        </w:rPr>
        <w:t xml:space="preserve"> </w:t>
      </w:r>
      <w:r w:rsidRPr="004329E7">
        <w:t xml:space="preserve">Задание на практику получил: </w:t>
      </w:r>
    </w:p>
    <w:p w14:paraId="41AB824A" w14:textId="77777777" w:rsidR="00C249EF" w:rsidRPr="004329E7" w:rsidRDefault="00C249EF" w:rsidP="00C249EF">
      <w:pPr>
        <w:rPr>
          <w:sz w:val="22"/>
          <w:szCs w:val="22"/>
        </w:rPr>
      </w:pPr>
    </w:p>
    <w:p w14:paraId="6BB22E9E" w14:textId="6B7514E2" w:rsidR="00C249EF" w:rsidRPr="004329E7" w:rsidRDefault="00C249EF" w:rsidP="00C249EF">
      <w:r w:rsidRPr="004329E7">
        <w:t xml:space="preserve">Студент _____________ </w:t>
      </w:r>
      <w:r w:rsidR="00925C00">
        <w:t>Шеварихин П.С.</w:t>
      </w:r>
    </w:p>
    <w:p w14:paraId="2DB34628" w14:textId="70499187" w:rsidR="00C249EF" w:rsidRPr="004329E7" w:rsidRDefault="00C249EF" w:rsidP="00C249EF">
      <w:pPr>
        <w:ind w:left="708" w:firstLine="708"/>
        <w:rPr>
          <w:sz w:val="14"/>
          <w:szCs w:val="14"/>
        </w:rPr>
      </w:pPr>
      <w:r w:rsidRPr="004329E7">
        <w:rPr>
          <w:sz w:val="22"/>
          <w:szCs w:val="22"/>
        </w:rPr>
        <w:t xml:space="preserve"> </w:t>
      </w:r>
      <w:r w:rsidRPr="004329E7">
        <w:rPr>
          <w:sz w:val="14"/>
          <w:szCs w:val="14"/>
        </w:rPr>
        <w:t>(подпись)</w:t>
      </w:r>
      <w:r w:rsidRPr="004329E7">
        <w:rPr>
          <w:sz w:val="14"/>
          <w:szCs w:val="14"/>
        </w:rPr>
        <w:tab/>
        <w:t xml:space="preserve"> </w:t>
      </w:r>
    </w:p>
    <w:p w14:paraId="51972F97" w14:textId="720E86FA" w:rsidR="00C249EF" w:rsidRDefault="00C249EF" w:rsidP="00C249EF">
      <w:r w:rsidRPr="004329E7">
        <w:t>«___» _______________ 20___ г.</w:t>
      </w:r>
    </w:p>
    <w:p w14:paraId="325D18BD" w14:textId="388AD511" w:rsidR="002A51B1" w:rsidRDefault="002A51B1" w:rsidP="00C249EF"/>
    <w:p w14:paraId="411CAED0" w14:textId="046B3FE7" w:rsidR="002A51B1" w:rsidRDefault="002A51B1" w:rsidP="00C249EF"/>
    <w:p w14:paraId="217F2855" w14:textId="263B0D30" w:rsidR="002A51B1" w:rsidRDefault="002A51B1" w:rsidP="00C249EF"/>
    <w:p w14:paraId="4275A8C7" w14:textId="36D8B8EE" w:rsidR="002A51B1" w:rsidRDefault="002A51B1" w:rsidP="00C249EF"/>
    <w:p w14:paraId="333B45BF" w14:textId="03EF8E93" w:rsidR="002A51B1" w:rsidRDefault="002A51B1" w:rsidP="00C249EF"/>
    <w:p w14:paraId="183D5D3E" w14:textId="052EE413" w:rsidR="002A51B1" w:rsidRDefault="002A51B1" w:rsidP="00C249EF"/>
    <w:p w14:paraId="72F06A7E" w14:textId="0C324974" w:rsidR="002A51B1" w:rsidRDefault="002A51B1" w:rsidP="00C249EF"/>
    <w:p w14:paraId="0038AD5A" w14:textId="195F10BE" w:rsidR="002A51B1" w:rsidRDefault="002A51B1" w:rsidP="00C249EF"/>
    <w:p w14:paraId="6F120198" w14:textId="20D411BF" w:rsidR="002A51B1" w:rsidRDefault="002A51B1" w:rsidP="00C249EF"/>
    <w:p w14:paraId="02B99D3D" w14:textId="25D1E043" w:rsidR="002A51B1" w:rsidRDefault="002A51B1" w:rsidP="00C249EF"/>
    <w:p w14:paraId="7F953F88" w14:textId="1BB34968" w:rsidR="002A51B1" w:rsidRDefault="002A51B1" w:rsidP="00C249EF"/>
    <w:p w14:paraId="4813DE24" w14:textId="3D3DF03B" w:rsidR="002A51B1" w:rsidRDefault="002A51B1" w:rsidP="00C249EF"/>
    <w:p w14:paraId="0C35E985" w14:textId="0B4C3DE1" w:rsidR="002A51B1" w:rsidRDefault="002A51B1" w:rsidP="00C249EF"/>
    <w:p w14:paraId="06EE9AD0" w14:textId="0AB5C846" w:rsidR="002A51B1" w:rsidRDefault="002A51B1" w:rsidP="00C249EF"/>
    <w:p w14:paraId="7AD0ED6F" w14:textId="3C31AA85" w:rsidR="002A51B1" w:rsidRDefault="002A51B1" w:rsidP="00C249EF"/>
    <w:p w14:paraId="58677912" w14:textId="149C8FB1" w:rsidR="002A51B1" w:rsidRDefault="002A51B1" w:rsidP="00C249EF"/>
    <w:p w14:paraId="55413F35" w14:textId="4322C027" w:rsidR="002A51B1" w:rsidRDefault="002A51B1" w:rsidP="00C249EF"/>
    <w:p w14:paraId="2732613A" w14:textId="52C8A55E" w:rsidR="002A51B1" w:rsidRDefault="002A51B1" w:rsidP="00C249EF"/>
    <w:p w14:paraId="767CE2EF" w14:textId="301AD839" w:rsidR="002A51B1" w:rsidRDefault="002A51B1" w:rsidP="00C249EF"/>
    <w:p w14:paraId="10E5BDAE" w14:textId="58AA6DD0" w:rsidR="002A51B1" w:rsidRDefault="002A51B1" w:rsidP="00C249EF"/>
    <w:p w14:paraId="1D43A7D8" w14:textId="478AD6CB" w:rsidR="002A51B1" w:rsidRDefault="002A51B1" w:rsidP="00C249EF"/>
    <w:p w14:paraId="345F14F8" w14:textId="3EB44529" w:rsidR="002A51B1" w:rsidRDefault="002A51B1" w:rsidP="00C249EF"/>
    <w:p w14:paraId="24CE1248" w14:textId="10A02C93" w:rsidR="002A51B1" w:rsidRDefault="002A51B1" w:rsidP="00C249EF"/>
    <w:p w14:paraId="6BDAC3C3" w14:textId="4295112B" w:rsidR="002A51B1" w:rsidRDefault="002A51B1" w:rsidP="00C249EF"/>
    <w:p w14:paraId="6BC065E0" w14:textId="4F11389C" w:rsidR="002A51B1" w:rsidRDefault="002A51B1" w:rsidP="00C249EF"/>
    <w:p w14:paraId="62B5AAC9" w14:textId="6E65D35C" w:rsidR="002A51B1" w:rsidRDefault="002A51B1" w:rsidP="00C249EF"/>
    <w:p w14:paraId="536A514E" w14:textId="30BDF1EE" w:rsidR="002A51B1" w:rsidRDefault="002A51B1" w:rsidP="00C249EF"/>
    <w:p w14:paraId="01F71414" w14:textId="7EC9E3DB" w:rsidR="002A51B1" w:rsidRDefault="002A51B1" w:rsidP="00C249EF"/>
    <w:p w14:paraId="2237494A" w14:textId="3E0368AF" w:rsidR="002A51B1" w:rsidRDefault="002A51B1" w:rsidP="00C249EF"/>
    <w:p w14:paraId="23D3E262" w14:textId="12A09728" w:rsidR="002A51B1" w:rsidRDefault="002A51B1" w:rsidP="00C249EF"/>
    <w:p w14:paraId="35D38CEF" w14:textId="4964CEF9" w:rsidR="002A51B1" w:rsidRDefault="002A51B1" w:rsidP="00C249EF"/>
    <w:p w14:paraId="3B64FCED" w14:textId="2C47DB1A" w:rsidR="00925C00" w:rsidRDefault="00925C00" w:rsidP="00C249EF"/>
    <w:p w14:paraId="5BAD4777" w14:textId="219B83F6" w:rsidR="00925C00" w:rsidRDefault="00925C00" w:rsidP="00C249EF"/>
    <w:p w14:paraId="66224523" w14:textId="4BC34893" w:rsidR="00925C00" w:rsidRDefault="00925C00" w:rsidP="00C249EF"/>
    <w:p w14:paraId="1DC408B8" w14:textId="77777777" w:rsidR="00925C00" w:rsidRDefault="00925C00" w:rsidP="00C249EF"/>
    <w:p w14:paraId="1840538E" w14:textId="76D23C6F" w:rsidR="002A51B1" w:rsidRDefault="002A51B1" w:rsidP="00C249EF"/>
    <w:p w14:paraId="7A6563F5" w14:textId="1EB8B51A" w:rsidR="002A51B1" w:rsidRDefault="002A51B1" w:rsidP="00C249EF"/>
    <w:p w14:paraId="2F086D1B" w14:textId="714E634C" w:rsidR="002A51B1" w:rsidRDefault="002A51B1" w:rsidP="00C249EF"/>
    <w:p w14:paraId="193A4906" w14:textId="6C101DAE" w:rsidR="002A51B1" w:rsidRDefault="002A51B1" w:rsidP="00C249EF"/>
    <w:p w14:paraId="22E34647" w14:textId="77777777" w:rsidR="002A51B1" w:rsidRDefault="002A51B1" w:rsidP="002A51B1">
      <w:pPr>
        <w:pStyle w:val="20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5" w:name="_Toc203332075"/>
      <w:bookmarkStart w:id="6" w:name="_Toc203597092"/>
      <w:r w:rsidRPr="006E43C5">
        <w:rPr>
          <w:b/>
          <w:bCs/>
          <w:sz w:val="28"/>
          <w:szCs w:val="28"/>
        </w:rPr>
        <w:lastRenderedPageBreak/>
        <w:t>СОВМЕСТНЫЙ РАБОЧИЙ ГРАФИК (ПЛАН)</w:t>
      </w:r>
      <w:bookmarkEnd w:id="5"/>
      <w:bookmarkEnd w:id="6"/>
    </w:p>
    <w:p w14:paraId="040BE21F" w14:textId="77777777" w:rsidR="002A51B1" w:rsidRPr="008F4708" w:rsidRDefault="002A51B1" w:rsidP="002A51B1">
      <w:pPr>
        <w:pStyle w:val="20"/>
        <w:spacing w:line="360" w:lineRule="auto"/>
        <w:ind w:left="0"/>
        <w:jc w:val="center"/>
        <w:rPr>
          <w:sz w:val="28"/>
          <w:szCs w:val="28"/>
        </w:rPr>
      </w:pPr>
      <w:r w:rsidRPr="006E43C5">
        <w:rPr>
          <w:b/>
          <w:bCs/>
          <w:sz w:val="28"/>
          <w:szCs w:val="28"/>
        </w:rPr>
        <w:t xml:space="preserve">ПРОВЕДЕНИЯ </w:t>
      </w:r>
      <w:r w:rsidRPr="00EC4709">
        <w:rPr>
          <w:b/>
          <w:sz w:val="28"/>
          <w:szCs w:val="28"/>
        </w:rPr>
        <w:t>ПРОИЗВОДСТВЕНН</w:t>
      </w:r>
      <w:r>
        <w:rPr>
          <w:b/>
          <w:sz w:val="28"/>
          <w:szCs w:val="28"/>
        </w:rPr>
        <w:t>ОЙ</w:t>
      </w:r>
      <w:r w:rsidRPr="00EC4709">
        <w:rPr>
          <w:b/>
          <w:sz w:val="28"/>
          <w:szCs w:val="28"/>
        </w:rPr>
        <w:t xml:space="preserve"> </w:t>
      </w:r>
      <w:r w:rsidRPr="006E43C5">
        <w:rPr>
          <w:b/>
          <w:bCs/>
          <w:sz w:val="28"/>
          <w:szCs w:val="28"/>
        </w:rPr>
        <w:t>ПРАКТИКИ</w:t>
      </w:r>
    </w:p>
    <w:p w14:paraId="56EE67F2" w14:textId="0C2A2F4A" w:rsidR="002A51B1" w:rsidRPr="002A51B1" w:rsidRDefault="002A51B1" w:rsidP="002A51B1">
      <w:pPr>
        <w:spacing w:after="200" w:line="360" w:lineRule="auto"/>
        <w:jc w:val="center"/>
      </w:pPr>
      <w:r w:rsidRPr="002A51B1">
        <w:t>Студента гр. ______</w:t>
      </w:r>
      <w:r w:rsidR="00925C00">
        <w:t>22-КТ</w:t>
      </w:r>
      <w:r w:rsidRPr="002A51B1">
        <w:t xml:space="preserve">_______ </w:t>
      </w:r>
      <w:proofErr w:type="spellStart"/>
      <w:r w:rsidRPr="002A51B1">
        <w:t>Ф.И.О._________</w:t>
      </w:r>
      <w:r w:rsidR="00925C00">
        <w:t>Шеварихин</w:t>
      </w:r>
      <w:proofErr w:type="spellEnd"/>
      <w:r w:rsidR="00925C00">
        <w:t xml:space="preserve"> П.С_____________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5103"/>
        <w:gridCol w:w="1985"/>
        <w:gridCol w:w="1842"/>
      </w:tblGrid>
      <w:tr w:rsidR="002A51B1" w:rsidRPr="002A51B1" w14:paraId="62DAB675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6A0F5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  <w:r w:rsidRPr="002A51B1">
              <w:rPr>
                <w:rStyle w:val="FontStyle22"/>
                <w:sz w:val="24"/>
                <w:szCs w:val="24"/>
              </w:rPr>
              <w:t>№</w:t>
            </w:r>
            <w:proofErr w:type="gramStart"/>
            <w:r w:rsidRPr="002A51B1">
              <w:rPr>
                <w:rStyle w:val="FontStyle22"/>
                <w:sz w:val="24"/>
                <w:szCs w:val="24"/>
              </w:rPr>
              <w:t>№  п</w:t>
            </w:r>
            <w:proofErr w:type="gramEnd"/>
            <w:r w:rsidRPr="002A51B1">
              <w:rPr>
                <w:rStyle w:val="FontStyle22"/>
                <w:sz w:val="24"/>
                <w:szCs w:val="24"/>
              </w:rPr>
              <w:t>/п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99C03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sz w:val="24"/>
                <w:szCs w:val="24"/>
              </w:rPr>
            </w:pPr>
            <w:r w:rsidRPr="002A51B1">
              <w:rPr>
                <w:rStyle w:val="FontStyle23"/>
                <w:sz w:val="24"/>
                <w:szCs w:val="24"/>
              </w:rPr>
              <w:t xml:space="preserve">Разделы </w:t>
            </w:r>
            <w:r w:rsidRPr="002A51B1">
              <w:rPr>
                <w:rStyle w:val="FontStyle22"/>
                <w:sz w:val="24"/>
                <w:szCs w:val="24"/>
              </w:rPr>
              <w:t>(этапы) практики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3041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  <w:r w:rsidRPr="002A51B1">
              <w:rPr>
                <w:rStyle w:val="FontStyle22"/>
                <w:sz w:val="24"/>
                <w:szCs w:val="24"/>
              </w:rPr>
              <w:t>Сроки выполнения</w:t>
            </w:r>
          </w:p>
          <w:p w14:paraId="3CD0E0DD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  <w:r w:rsidRPr="002A51B1">
              <w:rPr>
                <w:rStyle w:val="FontStyle22"/>
                <w:sz w:val="24"/>
                <w:szCs w:val="24"/>
              </w:rPr>
              <w:t>с _____ по______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F5773" w14:textId="77777777" w:rsidR="002A51B1" w:rsidRPr="002A51B1" w:rsidRDefault="002A51B1" w:rsidP="00AD377F">
            <w:pPr>
              <w:pStyle w:val="Default"/>
              <w:jc w:val="center"/>
              <w:rPr>
                <w:rStyle w:val="FontStyle22"/>
                <w:b w:val="0"/>
                <w:bCs w:val="0"/>
                <w:sz w:val="24"/>
                <w:szCs w:val="24"/>
              </w:rPr>
            </w:pPr>
            <w:r w:rsidRPr="002A51B1">
              <w:t xml:space="preserve">Отметка о выполнении (подпись руководителя практики*) </w:t>
            </w:r>
          </w:p>
        </w:tc>
      </w:tr>
      <w:tr w:rsidR="002A51B1" w:rsidRPr="002A51B1" w14:paraId="22584BE0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6A4FB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  <w:r w:rsidRPr="002A51B1">
              <w:rPr>
                <w:rStyle w:val="FontStyle22"/>
                <w:sz w:val="24"/>
                <w:szCs w:val="24"/>
              </w:rPr>
              <w:t>1.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42266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0"/>
                <w:b/>
                <w:i w:val="0"/>
                <w:sz w:val="24"/>
                <w:szCs w:val="24"/>
              </w:rPr>
              <w:t>Подготовительный (организационный) этап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8E94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2905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0A8640CA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383ED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1.1.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8F3BC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i w:val="0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>Проведение собрания студентов; получение индивидуального задания и путевки на практику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B6EED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B6F35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24270184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034A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1.2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128D5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 xml:space="preserve">Оформление пропуска </w:t>
            </w:r>
            <w:proofErr w:type="gramStart"/>
            <w:r w:rsidRPr="002A51B1">
              <w:rPr>
                <w:rStyle w:val="FontStyle20"/>
                <w:i w:val="0"/>
                <w:sz w:val="24"/>
                <w:szCs w:val="24"/>
              </w:rPr>
              <w:t>на  предприятие</w:t>
            </w:r>
            <w:proofErr w:type="gram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873BC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CAC9E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2B20BDA1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1EFCF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1.3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99D4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>Прохождение инструктажа по технике безопасности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3BF21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82502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40F26C78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7A5BA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  <w:r w:rsidRPr="002A51B1">
              <w:rPr>
                <w:rStyle w:val="FontStyle22"/>
                <w:sz w:val="24"/>
                <w:szCs w:val="24"/>
              </w:rPr>
              <w:t>2.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D9B0E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  <w:lang w:val="en-US"/>
              </w:rPr>
            </w:pPr>
            <w:r w:rsidRPr="002A51B1">
              <w:rPr>
                <w:rStyle w:val="FontStyle20"/>
                <w:b/>
                <w:i w:val="0"/>
                <w:sz w:val="24"/>
                <w:szCs w:val="24"/>
              </w:rPr>
              <w:t xml:space="preserve">Производственный этап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20A54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312BA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630B894F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81E06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2.1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48B46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>Знакомство со структурой предприятия, его подразделениями, цехами, отделами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FADA8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5ECD5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191BEFBF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F850C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2.2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0060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>Знакомство с научно-исследовательской деятельностью предприятия.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45798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13144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402EAE35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9378B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2.3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4C270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>Знакомство с организацией производственных и технологических процессов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40E9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090C4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32516127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DFC9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2.4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04F2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 xml:space="preserve">Знакомство с </w:t>
            </w:r>
            <w:proofErr w:type="gramStart"/>
            <w:r w:rsidRPr="002A51B1">
              <w:rPr>
                <w:rStyle w:val="FontStyle20"/>
                <w:i w:val="0"/>
                <w:sz w:val="24"/>
                <w:szCs w:val="24"/>
              </w:rPr>
              <w:t>работой  группы</w:t>
            </w:r>
            <w:proofErr w:type="gramEnd"/>
            <w:r w:rsidRPr="002A51B1">
              <w:rPr>
                <w:rStyle w:val="FontStyle20"/>
                <w:i w:val="0"/>
                <w:sz w:val="24"/>
                <w:szCs w:val="24"/>
              </w:rPr>
              <w:t xml:space="preserve"> </w:t>
            </w:r>
            <w:r w:rsidRPr="002A51B1">
              <w:rPr>
                <w:rStyle w:val="FontStyle20"/>
                <w:i w:val="0"/>
                <w:sz w:val="24"/>
                <w:szCs w:val="24"/>
                <w:lang w:val="en-US"/>
              </w:rPr>
              <w:t>BI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94F4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334E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1CF59AC3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8E9D5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2.5.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F9A53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i w:val="0"/>
                <w:sz w:val="24"/>
                <w:szCs w:val="24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>Приобретение навыков работы в должности консультанта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02511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AB885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34CBC8C6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EF984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2.6.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70C2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i w:val="0"/>
                <w:sz w:val="24"/>
                <w:szCs w:val="24"/>
                <w:lang w:val="en-US"/>
              </w:rPr>
            </w:pPr>
            <w:r w:rsidRPr="002A51B1">
              <w:rPr>
                <w:rStyle w:val="FontStyle20"/>
                <w:i w:val="0"/>
                <w:sz w:val="24"/>
                <w:szCs w:val="24"/>
              </w:rPr>
              <w:t>Выполнение индивидуального задания: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A0DC8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F94CA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0DB6EACE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2210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A063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b w:val="0"/>
                <w:sz w:val="24"/>
                <w:szCs w:val="24"/>
              </w:rPr>
            </w:pPr>
            <w:r w:rsidRPr="002A51B1">
              <w:rPr>
                <w:rStyle w:val="FontStyle23"/>
                <w:b w:val="0"/>
                <w:sz w:val="24"/>
                <w:szCs w:val="24"/>
              </w:rPr>
              <w:t>1.</w:t>
            </w:r>
            <w:r w:rsidRPr="002A51B1">
              <w:t xml:space="preserve"> </w:t>
            </w:r>
            <w:r w:rsidRPr="002A51B1">
              <w:rPr>
                <w:rStyle w:val="FontStyle23"/>
                <w:b w:val="0"/>
                <w:iCs/>
                <w:sz w:val="24"/>
                <w:szCs w:val="24"/>
              </w:rPr>
              <w:t>Выбор темы ВКР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D9C24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C5F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2E9DB46B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A925D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D61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b w:val="0"/>
                <w:sz w:val="24"/>
                <w:szCs w:val="24"/>
              </w:rPr>
            </w:pPr>
            <w:r w:rsidRPr="002A51B1">
              <w:rPr>
                <w:rStyle w:val="FontStyle23"/>
                <w:b w:val="0"/>
                <w:sz w:val="24"/>
                <w:szCs w:val="24"/>
              </w:rPr>
              <w:t>2.</w:t>
            </w:r>
            <w:r w:rsidRPr="002A51B1">
              <w:t xml:space="preserve"> </w:t>
            </w:r>
            <w:r w:rsidRPr="002A51B1">
              <w:rPr>
                <w:rStyle w:val="FontStyle23"/>
                <w:b w:val="0"/>
                <w:sz w:val="24"/>
                <w:szCs w:val="24"/>
              </w:rPr>
              <w:t>Разработка технического задания (ТЗ)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B4E8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07BE3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392652BF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F3792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3DFEB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b w:val="0"/>
                <w:sz w:val="24"/>
                <w:szCs w:val="24"/>
              </w:rPr>
            </w:pPr>
            <w:r w:rsidRPr="002A51B1">
              <w:rPr>
                <w:rStyle w:val="FontStyle23"/>
                <w:b w:val="0"/>
                <w:sz w:val="24"/>
                <w:szCs w:val="24"/>
              </w:rPr>
              <w:t>3.</w:t>
            </w:r>
            <w:r w:rsidRPr="002A51B1">
              <w:rPr>
                <w:b/>
              </w:rPr>
              <w:t xml:space="preserve"> </w:t>
            </w:r>
            <w:r w:rsidRPr="002A51B1">
              <w:rPr>
                <w:rStyle w:val="FontStyle23"/>
                <w:b w:val="0"/>
                <w:sz w:val="24"/>
                <w:szCs w:val="24"/>
              </w:rPr>
              <w:t>Планирование работ по реализации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1E1DC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28432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43485340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14866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  <w:r w:rsidRPr="002A51B1">
              <w:rPr>
                <w:rStyle w:val="FontStyle22"/>
                <w:sz w:val="24"/>
                <w:szCs w:val="24"/>
              </w:rPr>
              <w:t>3.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330D1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sz w:val="24"/>
                <w:szCs w:val="24"/>
              </w:rPr>
            </w:pPr>
            <w:r w:rsidRPr="002A51B1">
              <w:rPr>
                <w:rStyle w:val="FontStyle23"/>
                <w:sz w:val="24"/>
                <w:szCs w:val="24"/>
              </w:rPr>
              <w:t>Заключительный этап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4B1DF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879E0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3D4F14FB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EA607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3.1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423F8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i w:val="0"/>
                <w:sz w:val="24"/>
                <w:szCs w:val="24"/>
              </w:rPr>
            </w:pPr>
            <w:r w:rsidRPr="002A51B1">
              <w:rPr>
                <w:rStyle w:val="FontStyle23"/>
                <w:b w:val="0"/>
                <w:sz w:val="24"/>
                <w:szCs w:val="24"/>
              </w:rPr>
              <w:t>Анализ и обобщение полученной информации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4E198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F71D6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  <w:tr w:rsidR="002A51B1" w:rsidRPr="002A51B1" w14:paraId="24F23F3A" w14:textId="77777777" w:rsidTr="00AD377F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4ACF0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  <w:r w:rsidRPr="002A51B1">
              <w:rPr>
                <w:rStyle w:val="FontStyle22"/>
                <w:b w:val="0"/>
                <w:sz w:val="24"/>
                <w:szCs w:val="24"/>
              </w:rPr>
              <w:t>3.2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B3F2A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i w:val="0"/>
                <w:sz w:val="24"/>
                <w:szCs w:val="24"/>
              </w:rPr>
            </w:pPr>
            <w:r w:rsidRPr="002A51B1">
              <w:rPr>
                <w:rStyle w:val="FontStyle23"/>
                <w:b w:val="0"/>
                <w:sz w:val="24"/>
                <w:szCs w:val="24"/>
              </w:rPr>
              <w:t>Написание отчета по практике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0F24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8AC99" w14:textId="77777777" w:rsidR="002A51B1" w:rsidRPr="002A51B1" w:rsidRDefault="002A51B1" w:rsidP="00AD377F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b w:val="0"/>
                <w:sz w:val="24"/>
                <w:szCs w:val="24"/>
              </w:rPr>
            </w:pPr>
          </w:p>
        </w:tc>
      </w:tr>
    </w:tbl>
    <w:p w14:paraId="7C705F25" w14:textId="77777777" w:rsidR="002A51B1" w:rsidRPr="002A51B1" w:rsidRDefault="002A51B1" w:rsidP="002A51B1">
      <w:pPr>
        <w:pStyle w:val="20"/>
        <w:spacing w:line="360" w:lineRule="auto"/>
        <w:ind w:left="0"/>
      </w:pPr>
      <w:r w:rsidRPr="002A51B1">
        <w:t>* На этапах 1.1, 3.1, 3.2 отметку о выполнении ставит руководитель практики от кафедры, на этапах 1.2, 1.3, 2 – руководитель практики от предприятия.</w:t>
      </w:r>
    </w:p>
    <w:p w14:paraId="7DFF0ECA" w14:textId="77777777" w:rsidR="002A51B1" w:rsidRPr="002A51B1" w:rsidRDefault="002A51B1" w:rsidP="002A51B1">
      <w:pPr>
        <w:spacing w:line="360" w:lineRule="auto"/>
        <w:jc w:val="both"/>
        <w:rPr>
          <w:vertAlign w:val="superscript"/>
        </w:rPr>
      </w:pPr>
      <w:r w:rsidRPr="002A51B1">
        <w:t>Руководитель практики от кафедры</w:t>
      </w:r>
    </w:p>
    <w:p w14:paraId="3CE7616E" w14:textId="3AF6A54C" w:rsidR="002A51B1" w:rsidRPr="002A51B1" w:rsidRDefault="002A51B1" w:rsidP="002A51B1">
      <w:pPr>
        <w:pStyle w:val="a3"/>
        <w:spacing w:after="0" w:line="360" w:lineRule="auto"/>
        <w:jc w:val="both"/>
      </w:pPr>
      <w:r w:rsidRPr="002A51B1">
        <w:t>_________________      ______________</w:t>
      </w:r>
      <w:r w:rsidR="00925C00">
        <w:t>Садков В.Д.</w:t>
      </w:r>
    </w:p>
    <w:p w14:paraId="13919128" w14:textId="28BF5048" w:rsidR="002A51B1" w:rsidRPr="002A51B1" w:rsidRDefault="002A51B1" w:rsidP="002A51B1">
      <w:pPr>
        <w:pStyle w:val="a3"/>
        <w:spacing w:after="0" w:line="360" w:lineRule="auto"/>
        <w:jc w:val="both"/>
        <w:rPr>
          <w:i/>
        </w:rPr>
      </w:pPr>
      <w:r w:rsidRPr="002A51B1">
        <w:rPr>
          <w:i/>
          <w:vertAlign w:val="superscript"/>
        </w:rPr>
        <w:t>(ученые звание и степень)</w:t>
      </w:r>
      <w:r w:rsidRPr="002A51B1">
        <w:rPr>
          <w:i/>
          <w:vertAlign w:val="superscript"/>
        </w:rPr>
        <w:tab/>
      </w:r>
      <w:r w:rsidRPr="002A51B1">
        <w:rPr>
          <w:i/>
          <w:vertAlign w:val="superscript"/>
        </w:rPr>
        <w:tab/>
        <w:t xml:space="preserve"> </w:t>
      </w:r>
      <w:proofErr w:type="gramStart"/>
      <w:r w:rsidRPr="002A51B1">
        <w:rPr>
          <w:i/>
          <w:vertAlign w:val="superscript"/>
        </w:rPr>
        <w:t xml:space="preserve">   (</w:t>
      </w:r>
      <w:proofErr w:type="gramEnd"/>
      <w:r w:rsidRPr="002A51B1">
        <w:rPr>
          <w:i/>
          <w:vertAlign w:val="superscript"/>
        </w:rPr>
        <w:t>подпись)</w:t>
      </w:r>
      <w:r w:rsidRPr="002A51B1">
        <w:rPr>
          <w:i/>
        </w:rPr>
        <w:tab/>
      </w:r>
    </w:p>
    <w:p w14:paraId="414F8662" w14:textId="77777777" w:rsidR="002A51B1" w:rsidRPr="004329E7" w:rsidRDefault="002A51B1" w:rsidP="00C249EF">
      <w:pPr>
        <w:rPr>
          <w:sz w:val="22"/>
          <w:szCs w:val="22"/>
        </w:rPr>
      </w:pPr>
    </w:p>
    <w:p w14:paraId="12F674D7" w14:textId="1B1FA57F" w:rsidR="002A51B1" w:rsidRDefault="002A51B1" w:rsidP="006C7C0C">
      <w:pPr>
        <w:pStyle w:val="20"/>
        <w:spacing w:line="360" w:lineRule="auto"/>
        <w:ind w:left="0"/>
        <w:outlineLvl w:val="0"/>
      </w:pPr>
    </w:p>
    <w:p w14:paraId="281CC5A4" w14:textId="72D6E982" w:rsidR="00644826" w:rsidRDefault="00644826" w:rsidP="006C7C0C">
      <w:pPr>
        <w:pStyle w:val="20"/>
        <w:spacing w:line="360" w:lineRule="auto"/>
        <w:ind w:left="0"/>
        <w:outlineLvl w:val="0"/>
      </w:pPr>
    </w:p>
    <w:p w14:paraId="39C924A0" w14:textId="748EE676" w:rsidR="00644826" w:rsidRDefault="00644826" w:rsidP="006C7C0C">
      <w:pPr>
        <w:pStyle w:val="20"/>
        <w:spacing w:line="360" w:lineRule="auto"/>
        <w:ind w:left="0"/>
        <w:outlineLvl w:val="0"/>
      </w:pPr>
    </w:p>
    <w:p w14:paraId="292C42FE" w14:textId="2212C325" w:rsidR="00644826" w:rsidRDefault="00644826" w:rsidP="006C7C0C">
      <w:pPr>
        <w:pStyle w:val="20"/>
        <w:spacing w:line="360" w:lineRule="auto"/>
        <w:ind w:left="0"/>
        <w:outlineLvl w:val="0"/>
      </w:pPr>
    </w:p>
    <w:p w14:paraId="44D5371C" w14:textId="77777777" w:rsidR="00644826" w:rsidRDefault="00644826" w:rsidP="006C7C0C">
      <w:pPr>
        <w:pStyle w:val="20"/>
        <w:spacing w:line="360" w:lineRule="auto"/>
        <w:ind w:left="0"/>
        <w:outlineLvl w:val="0"/>
      </w:pPr>
    </w:p>
    <w:p w14:paraId="6B74CD3B" w14:textId="7AF24219" w:rsidR="006C7C0C" w:rsidRDefault="006C7C0C" w:rsidP="006C7C0C">
      <w:pPr>
        <w:pStyle w:val="20"/>
        <w:spacing w:line="360" w:lineRule="auto"/>
        <w:ind w:left="0"/>
        <w:outlineLvl w:val="0"/>
      </w:pPr>
    </w:p>
    <w:p w14:paraId="3ADEA80D" w14:textId="236B1308" w:rsidR="006C7C0C" w:rsidRPr="006B18B9" w:rsidRDefault="00F72B4B" w:rsidP="006B18B9">
      <w:pPr>
        <w:pStyle w:val="20"/>
        <w:spacing w:line="360" w:lineRule="auto"/>
        <w:ind w:left="567" w:right="567" w:firstLine="567"/>
        <w:jc w:val="both"/>
        <w:outlineLvl w:val="0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lastRenderedPageBreak/>
        <w:t>Основная часть отчета</w:t>
      </w:r>
    </w:p>
    <w:p w14:paraId="13ED205E" w14:textId="5D79D4E0" w:rsidR="002A51B1" w:rsidRPr="006B18B9" w:rsidRDefault="002A51B1" w:rsidP="006B18B9">
      <w:pPr>
        <w:numPr>
          <w:ilvl w:val="0"/>
          <w:numId w:val="2"/>
        </w:num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Выбор темы ВКР</w:t>
      </w:r>
    </w:p>
    <w:p w14:paraId="65CA0BEC" w14:textId="77777777" w:rsidR="009A12EE" w:rsidRPr="006B18B9" w:rsidRDefault="009A12EE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1.1 Описание предметной области</w:t>
      </w:r>
    </w:p>
    <w:p w14:paraId="71A053E5" w14:textId="3A717A78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В эпоху цифровой трансформации коммуникационные технологии становятся критически важным элементом как личного, так и профессионального взаимодействия. Современные мессенджеры перестали быть просто инструментами для обмена сообщениями, превратившись в комплексные платформы, сочетающие текстовую, голосовую и видеосвязь с повышенными требованиями к безопасности и удобству использования.</w:t>
      </w:r>
    </w:p>
    <w:p w14:paraId="01275BB4" w14:textId="2E7430F3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Мессенджер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 представляет собой кроссплатформенное решение, предназначенное для обеспечения защищенной коммуникации между пользователями. В отличие от популярных централизованных сервисов, данная разработка предлагает гибкую архитектуру, позволяющую работать как через промежуточные серверы, так и в полностью децентрализованном P2P-режиме. Особое внимание уделяется вопросам конфиденциальности - все передаваемые данные защищаются сквозным шифрованием с использованием современных криптографических алгоритмов.</w:t>
      </w:r>
    </w:p>
    <w:p w14:paraId="3651EF8A" w14:textId="3A86AE93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Разработка мессенджера требует комплексного подхода, объединяющего:</w:t>
      </w:r>
    </w:p>
    <w:p w14:paraId="63E46321" w14:textId="630A398E" w:rsidR="009A12EE" w:rsidRPr="006B18B9" w:rsidRDefault="009A12EE" w:rsidP="006B18B9">
      <w:pPr>
        <w:pStyle w:val="aa"/>
        <w:numPr>
          <w:ilvl w:val="0"/>
          <w:numId w:val="18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Сетевые технологии для обеспечения стабильного соединения</w:t>
      </w:r>
    </w:p>
    <w:p w14:paraId="7FC34153" w14:textId="5FCD4148" w:rsidR="009A12EE" w:rsidRPr="006B18B9" w:rsidRDefault="009A12EE" w:rsidP="006B18B9">
      <w:pPr>
        <w:pStyle w:val="aa"/>
        <w:numPr>
          <w:ilvl w:val="0"/>
          <w:numId w:val="18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Криптографические методы защиты данных</w:t>
      </w:r>
    </w:p>
    <w:p w14:paraId="31292376" w14:textId="38336DE1" w:rsidR="009A12EE" w:rsidRPr="006B18B9" w:rsidRDefault="009A12EE" w:rsidP="006B18B9">
      <w:pPr>
        <w:pStyle w:val="aa"/>
        <w:numPr>
          <w:ilvl w:val="0"/>
          <w:numId w:val="18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Механизмы синхронизации между устройствами</w:t>
      </w:r>
    </w:p>
    <w:p w14:paraId="10231BFF" w14:textId="3BE1B5C1" w:rsidR="009A12EE" w:rsidRPr="006B18B9" w:rsidRDefault="009A12EE" w:rsidP="006B18B9">
      <w:pPr>
        <w:pStyle w:val="aa"/>
        <w:numPr>
          <w:ilvl w:val="0"/>
          <w:numId w:val="18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Оптимизацию передачи мультимедийного контента</w:t>
      </w:r>
    </w:p>
    <w:p w14:paraId="44F5645A" w14:textId="6D1B9304" w:rsidR="009A12EE" w:rsidRDefault="009A12EE" w:rsidP="006B18B9">
      <w:pPr>
        <w:pStyle w:val="aa"/>
        <w:numPr>
          <w:ilvl w:val="0"/>
          <w:numId w:val="18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интуитивно понятного пользовательского интерфейса</w:t>
      </w:r>
    </w:p>
    <w:p w14:paraId="55E3DEF0" w14:textId="77777777" w:rsidR="006B18B9" w:rsidRPr="006B18B9" w:rsidRDefault="006B18B9" w:rsidP="006B18B9">
      <w:pPr>
        <w:pStyle w:val="aa"/>
        <w:spacing w:line="360" w:lineRule="auto"/>
        <w:ind w:left="1134" w:right="567"/>
        <w:jc w:val="both"/>
        <w:rPr>
          <w:sz w:val="28"/>
          <w:szCs w:val="28"/>
        </w:rPr>
      </w:pPr>
    </w:p>
    <w:p w14:paraId="1517AC86" w14:textId="77777777" w:rsidR="009A12EE" w:rsidRPr="006B18B9" w:rsidRDefault="009A12EE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lastRenderedPageBreak/>
        <w:t>1.2 Актуальность выбранной темы</w:t>
      </w:r>
    </w:p>
    <w:p w14:paraId="31D01D9C" w14:textId="79343C75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Разработка мессенджера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 является чрезвычайно актуальной по следующим причинам:</w:t>
      </w:r>
    </w:p>
    <w:p w14:paraId="39E3CAB9" w14:textId="64004232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Потребность в приватности</w:t>
      </w:r>
      <w:proofErr w:type="gramStart"/>
      <w:r w:rsidRPr="006B18B9">
        <w:rPr>
          <w:sz w:val="28"/>
          <w:szCs w:val="28"/>
        </w:rPr>
        <w:t>: В условиях</w:t>
      </w:r>
      <w:proofErr w:type="gramEnd"/>
      <w:r w:rsidRPr="006B18B9">
        <w:rPr>
          <w:sz w:val="28"/>
          <w:szCs w:val="28"/>
        </w:rPr>
        <w:t xml:space="preserve"> роста </w:t>
      </w:r>
      <w:proofErr w:type="spellStart"/>
      <w:r w:rsidRPr="006B18B9">
        <w:rPr>
          <w:sz w:val="28"/>
          <w:szCs w:val="28"/>
        </w:rPr>
        <w:t>киберугроз</w:t>
      </w:r>
      <w:proofErr w:type="spellEnd"/>
      <w:r w:rsidRPr="006B18B9">
        <w:rPr>
          <w:sz w:val="28"/>
          <w:szCs w:val="28"/>
        </w:rPr>
        <w:t xml:space="preserve"> и массового сбора данных пользователи все чаще ищут альтернативные решения с гарантией конфиденциальности. Сквозное шифрование становится обязательным требованием, а не дополнительной опцией.</w:t>
      </w:r>
    </w:p>
    <w:p w14:paraId="5451C243" w14:textId="21EC78FA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Кроссплатформенность: Современные пользователи работают на устройствах с разными операционными системами. Решение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 позволяет обеспечить единый пользовательский опыт на Windows, Linux и </w:t>
      </w:r>
      <w:proofErr w:type="spellStart"/>
      <w:r w:rsidRPr="006B18B9">
        <w:rPr>
          <w:sz w:val="28"/>
          <w:szCs w:val="28"/>
        </w:rPr>
        <w:t>macOS</w:t>
      </w:r>
      <w:proofErr w:type="spellEnd"/>
      <w:r w:rsidRPr="006B18B9">
        <w:rPr>
          <w:sz w:val="28"/>
          <w:szCs w:val="28"/>
        </w:rPr>
        <w:t xml:space="preserve"> без потери функциональности.</w:t>
      </w:r>
    </w:p>
    <w:p w14:paraId="2A8A6FA3" w14:textId="2AE9E934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Производительность: C++ в сочетании с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 Framework обеспечивает высокую эффективность работы при минимальном потреблении ресурсов, что особенно важно для мобильных устройств и компьютеров со скромными характеристиками.</w:t>
      </w:r>
    </w:p>
    <w:p w14:paraId="6ABF68A7" w14:textId="6EBB84FE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Гибкость архитектуры: Возможность работы в различных режимах (клиент-серверный, P2P) делает решение универсальным для разных сценариев использования - от корпоративной коммуникации до личного общения.</w:t>
      </w:r>
    </w:p>
    <w:p w14:paraId="54355B38" w14:textId="78F8755E" w:rsidR="009A12EE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Открытость технологий: В отличие от проприетарных решений, открытая архитектура позволяет проводить независимый аудит безопасности и адаптировать систему под конкретные требования.</w:t>
      </w:r>
    </w:p>
    <w:p w14:paraId="5CCA522D" w14:textId="07E9D5DB" w:rsidR="002A51B1" w:rsidRPr="006B18B9" w:rsidRDefault="009A12EE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Таким образом, разработка мессенджера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/C++ сочетает в себе техническую новизну, практическую значимость и соответствует современным тенденциям в области защищенных коммуникаций. На основании анализа предметной области и её актуальности была выбрана следующая тема для выпускной квалификационной работы: "Разработка кроссплатформенного мессенджера с защищенной коммуникацией на базе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/C++".</w:t>
      </w:r>
    </w:p>
    <w:p w14:paraId="3FC27320" w14:textId="39CA7255" w:rsidR="009E3E3F" w:rsidRPr="006B18B9" w:rsidRDefault="009E3E3F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lastRenderedPageBreak/>
        <w:t>1.</w:t>
      </w:r>
      <w:r w:rsidR="009A12EE" w:rsidRPr="006B18B9">
        <w:rPr>
          <w:b/>
          <w:bCs/>
          <w:sz w:val="28"/>
          <w:szCs w:val="28"/>
        </w:rPr>
        <w:t>3</w:t>
      </w:r>
      <w:r w:rsidRPr="006B18B9">
        <w:rPr>
          <w:b/>
          <w:bCs/>
          <w:sz w:val="28"/>
          <w:szCs w:val="28"/>
        </w:rPr>
        <w:t>. Обоснование выбора C++ вместо Python/</w:t>
      </w:r>
      <w:proofErr w:type="spellStart"/>
      <w:r w:rsidRPr="006B18B9">
        <w:rPr>
          <w:b/>
          <w:bCs/>
          <w:sz w:val="28"/>
          <w:szCs w:val="28"/>
        </w:rPr>
        <w:t>Qt</w:t>
      </w:r>
      <w:proofErr w:type="spellEnd"/>
    </w:p>
    <w:p w14:paraId="79C70C57" w14:textId="47579603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Язык C++ был выбран для разработки мессенджера по следующим ключевым причинам:</w:t>
      </w:r>
    </w:p>
    <w:p w14:paraId="64315F4A" w14:textId="77777777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1. Предыдущий опыт и уверенное владение</w:t>
      </w:r>
    </w:p>
    <w:p w14:paraId="7F4A52E9" w14:textId="0622C35D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В течение 3 лет обучения я активно использовал C++ в курсовых проектах, включая:</w:t>
      </w:r>
    </w:p>
    <w:p w14:paraId="155584AB" w14:textId="640435CA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Разработку многопоточных приложений (</w:t>
      </w:r>
      <w:proofErr w:type="spellStart"/>
      <w:proofErr w:type="gramStart"/>
      <w:r w:rsidRPr="006B18B9">
        <w:rPr>
          <w:sz w:val="28"/>
          <w:szCs w:val="28"/>
        </w:rPr>
        <w:t>std</w:t>
      </w:r>
      <w:proofErr w:type="spellEnd"/>
      <w:r w:rsidRPr="006B18B9">
        <w:rPr>
          <w:sz w:val="28"/>
          <w:szCs w:val="28"/>
        </w:rPr>
        <w:t>::</w:t>
      </w:r>
      <w:proofErr w:type="spellStart"/>
      <w:proofErr w:type="gramEnd"/>
      <w:r w:rsidRPr="006B18B9">
        <w:rPr>
          <w:sz w:val="28"/>
          <w:szCs w:val="28"/>
        </w:rPr>
        <w:t>thread</w:t>
      </w:r>
      <w:proofErr w:type="spellEnd"/>
      <w:r w:rsidRPr="006B18B9">
        <w:rPr>
          <w:sz w:val="28"/>
          <w:szCs w:val="28"/>
        </w:rPr>
        <w:t xml:space="preserve">, </w:t>
      </w:r>
      <w:proofErr w:type="spellStart"/>
      <w:r w:rsidRPr="006B18B9">
        <w:rPr>
          <w:sz w:val="28"/>
          <w:szCs w:val="28"/>
        </w:rPr>
        <w:t>std</w:t>
      </w:r>
      <w:proofErr w:type="spellEnd"/>
      <w:r w:rsidRPr="006B18B9">
        <w:rPr>
          <w:sz w:val="28"/>
          <w:szCs w:val="28"/>
        </w:rPr>
        <w:t>::</w:t>
      </w:r>
      <w:proofErr w:type="spellStart"/>
      <w:r w:rsidRPr="006B18B9">
        <w:rPr>
          <w:sz w:val="28"/>
          <w:szCs w:val="28"/>
        </w:rPr>
        <w:t>async</w:t>
      </w:r>
      <w:proofErr w:type="spellEnd"/>
      <w:r w:rsidRPr="006B18B9">
        <w:rPr>
          <w:sz w:val="28"/>
          <w:szCs w:val="28"/>
        </w:rPr>
        <w:t>).</w:t>
      </w:r>
    </w:p>
    <w:p w14:paraId="0A2245EB" w14:textId="53DFCC29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Работу с сетевыми библиотеками (</w:t>
      </w:r>
      <w:proofErr w:type="spellStart"/>
      <w:r w:rsidRPr="006B18B9">
        <w:rPr>
          <w:sz w:val="28"/>
          <w:szCs w:val="28"/>
        </w:rPr>
        <w:t>Boost.Asio</w:t>
      </w:r>
      <w:proofErr w:type="spellEnd"/>
      <w:r w:rsidRPr="006B18B9">
        <w:rPr>
          <w:sz w:val="28"/>
          <w:szCs w:val="28"/>
        </w:rPr>
        <w:t xml:space="preserve">, </w:t>
      </w:r>
      <w:proofErr w:type="spellStart"/>
      <w:r w:rsidRPr="006B18B9">
        <w:rPr>
          <w:sz w:val="28"/>
          <w:szCs w:val="28"/>
        </w:rPr>
        <w:t>QtNetwork</w:t>
      </w:r>
      <w:proofErr w:type="spellEnd"/>
      <w:r w:rsidRPr="006B18B9">
        <w:rPr>
          <w:sz w:val="28"/>
          <w:szCs w:val="28"/>
        </w:rPr>
        <w:t>).</w:t>
      </w:r>
    </w:p>
    <w:p w14:paraId="54083291" w14:textId="379E0F90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Оптимизацию производительности (</w:t>
      </w:r>
      <w:proofErr w:type="spellStart"/>
      <w:r w:rsidRPr="006B18B9">
        <w:rPr>
          <w:sz w:val="28"/>
          <w:szCs w:val="28"/>
        </w:rPr>
        <w:t>аллокации</w:t>
      </w:r>
      <w:proofErr w:type="spellEnd"/>
      <w:r w:rsidRPr="006B18B9">
        <w:rPr>
          <w:sz w:val="28"/>
          <w:szCs w:val="28"/>
        </w:rPr>
        <w:t xml:space="preserve"> памяти, SIMD-инструкции).</w:t>
      </w:r>
    </w:p>
    <w:p w14:paraId="6D130A5B" w14:textId="45C7DFE1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Это позволяет сосредоточиться на архитектуре мессенджера, а не на изучении нового языка.</w:t>
      </w:r>
    </w:p>
    <w:p w14:paraId="0E814198" w14:textId="77777777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2. Производительность и низкоуровневый контроль</w:t>
      </w:r>
    </w:p>
    <w:p w14:paraId="09FEE095" w14:textId="1FE4890A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Для мессенджера с поддержкой голосовой связи и шифрования критичны:</w:t>
      </w:r>
    </w:p>
    <w:p w14:paraId="4E6B36B9" w14:textId="2DF55E0A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Минимальные задержки: C++ исключает накладные расходы интерпретатора (в отличие от Python).</w:t>
      </w:r>
    </w:p>
    <w:p w14:paraId="005BFA0A" w14:textId="11BCCEBC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Эффективная работа с сетью: Прямое управление сокетами через </w:t>
      </w:r>
      <w:proofErr w:type="spellStart"/>
      <w:r w:rsidRPr="006B18B9">
        <w:rPr>
          <w:sz w:val="28"/>
          <w:szCs w:val="28"/>
        </w:rPr>
        <w:t>QtNetwork</w:t>
      </w:r>
      <w:proofErr w:type="spellEnd"/>
      <w:r w:rsidRPr="006B18B9">
        <w:rPr>
          <w:sz w:val="28"/>
          <w:szCs w:val="28"/>
        </w:rPr>
        <w:t xml:space="preserve"> или </w:t>
      </w:r>
      <w:proofErr w:type="spellStart"/>
      <w:r w:rsidRPr="006B18B9">
        <w:rPr>
          <w:sz w:val="28"/>
          <w:szCs w:val="28"/>
        </w:rPr>
        <w:t>Boost.Asio</w:t>
      </w:r>
      <w:proofErr w:type="spellEnd"/>
      <w:r w:rsidRPr="006B18B9">
        <w:rPr>
          <w:sz w:val="28"/>
          <w:szCs w:val="28"/>
        </w:rPr>
        <w:t>.</w:t>
      </w:r>
    </w:p>
    <w:p w14:paraId="3D6A5050" w14:textId="1E80E86B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Обработка аудио: Использование нативных библиотек (</w:t>
      </w:r>
      <w:proofErr w:type="spellStart"/>
      <w:r w:rsidRPr="006B18B9">
        <w:rPr>
          <w:sz w:val="28"/>
          <w:szCs w:val="28"/>
        </w:rPr>
        <w:t>WebRTC</w:t>
      </w:r>
      <w:proofErr w:type="spellEnd"/>
      <w:r w:rsidRPr="006B18B9">
        <w:rPr>
          <w:sz w:val="28"/>
          <w:szCs w:val="28"/>
        </w:rPr>
        <w:t>, Opus) без оберток.</w:t>
      </w:r>
    </w:p>
    <w:p w14:paraId="52610565" w14:textId="27777639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Безопасность: Ручное управление памятью исключает риски утечек (актуально для E2E-шифрования).</w:t>
      </w:r>
    </w:p>
    <w:p w14:paraId="6C8E2474" w14:textId="77777777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3. Совместимость с необходимыми технологиями</w:t>
      </w:r>
    </w:p>
    <w:p w14:paraId="7EBB8CD9" w14:textId="2CFF3C41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 Framework: Нативная поддержка C++ (QML для интерфейса, </w:t>
      </w:r>
      <w:proofErr w:type="spellStart"/>
      <w:r w:rsidRPr="006B18B9">
        <w:rPr>
          <w:sz w:val="28"/>
          <w:szCs w:val="28"/>
        </w:rPr>
        <w:t>QtNetwork</w:t>
      </w:r>
      <w:proofErr w:type="spellEnd"/>
      <w:r w:rsidRPr="006B18B9">
        <w:rPr>
          <w:sz w:val="28"/>
          <w:szCs w:val="28"/>
        </w:rPr>
        <w:t xml:space="preserve"> для коммуникации).</w:t>
      </w:r>
    </w:p>
    <w:p w14:paraId="291A7AC6" w14:textId="00256C8D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Криптография: Интеграция с </w:t>
      </w:r>
      <w:proofErr w:type="spellStart"/>
      <w:r w:rsidRPr="006B18B9">
        <w:rPr>
          <w:sz w:val="28"/>
          <w:szCs w:val="28"/>
        </w:rPr>
        <w:t>OpenSSL</w:t>
      </w:r>
      <w:proofErr w:type="spellEnd"/>
      <w:r w:rsidRPr="006B18B9">
        <w:rPr>
          <w:sz w:val="28"/>
          <w:szCs w:val="28"/>
        </w:rPr>
        <w:t xml:space="preserve"> (нативный C API).</w:t>
      </w:r>
    </w:p>
    <w:p w14:paraId="1D202151" w14:textId="7E05FB86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lastRenderedPageBreak/>
        <w:t xml:space="preserve">Мультимедиа: Библиотеки </w:t>
      </w:r>
      <w:proofErr w:type="spellStart"/>
      <w:r w:rsidRPr="006B18B9">
        <w:rPr>
          <w:sz w:val="28"/>
          <w:szCs w:val="28"/>
        </w:rPr>
        <w:t>FFmpeg</w:t>
      </w:r>
      <w:proofErr w:type="spellEnd"/>
      <w:r w:rsidRPr="006B18B9">
        <w:rPr>
          <w:sz w:val="28"/>
          <w:szCs w:val="28"/>
        </w:rPr>
        <w:t xml:space="preserve"> (C/C++) для кодирования голоса/видео.</w:t>
      </w:r>
    </w:p>
    <w:p w14:paraId="591A1062" w14:textId="5EE1E63D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Кроссплатформенность: Сборка под Windows, Linux, </w:t>
      </w:r>
      <w:proofErr w:type="spellStart"/>
      <w:r w:rsidRPr="006B18B9">
        <w:rPr>
          <w:sz w:val="28"/>
          <w:szCs w:val="28"/>
        </w:rPr>
        <w:t>macOS</w:t>
      </w:r>
      <w:proofErr w:type="spellEnd"/>
      <w:r w:rsidRPr="006B18B9">
        <w:rPr>
          <w:sz w:val="28"/>
          <w:szCs w:val="28"/>
        </w:rPr>
        <w:t xml:space="preserve"> без зависимостей от интерпретатора.</w:t>
      </w:r>
    </w:p>
    <w:p w14:paraId="3D730230" w14:textId="0FE74A7C" w:rsidR="00D060F1" w:rsidRPr="006B18B9" w:rsidRDefault="009E3E3F" w:rsidP="006B18B9">
      <w:pPr>
        <w:pStyle w:val="aa"/>
        <w:numPr>
          <w:ilvl w:val="0"/>
          <w:numId w:val="19"/>
        </w:numPr>
        <w:spacing w:line="360" w:lineRule="auto"/>
        <w:ind w:right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Ограничения Python для данной задачи</w:t>
      </w:r>
    </w:p>
    <w:p w14:paraId="28D61FF5" w14:textId="1C657789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Зависимость от оберток</w:t>
      </w:r>
      <w:proofErr w:type="gramStart"/>
      <w:r w:rsidRPr="006B18B9">
        <w:rPr>
          <w:sz w:val="28"/>
          <w:szCs w:val="28"/>
        </w:rPr>
        <w:t>: Например</w:t>
      </w:r>
      <w:proofErr w:type="gramEnd"/>
      <w:r w:rsidRPr="006B18B9">
        <w:rPr>
          <w:sz w:val="28"/>
          <w:szCs w:val="28"/>
        </w:rPr>
        <w:t xml:space="preserve">, </w:t>
      </w:r>
      <w:proofErr w:type="spellStart"/>
      <w:r w:rsidRPr="006B18B9">
        <w:rPr>
          <w:sz w:val="28"/>
          <w:szCs w:val="28"/>
        </w:rPr>
        <w:t>PyQt</w:t>
      </w:r>
      <w:proofErr w:type="spellEnd"/>
      <w:r w:rsidRPr="006B18B9">
        <w:rPr>
          <w:sz w:val="28"/>
          <w:szCs w:val="28"/>
        </w:rPr>
        <w:t xml:space="preserve"> — это лишь </w:t>
      </w:r>
      <w:proofErr w:type="spellStart"/>
      <w:r w:rsidRPr="006B18B9">
        <w:rPr>
          <w:sz w:val="28"/>
          <w:szCs w:val="28"/>
        </w:rPr>
        <w:t>binding</w:t>
      </w:r>
      <w:proofErr w:type="spellEnd"/>
      <w:r w:rsidRPr="006B18B9">
        <w:rPr>
          <w:sz w:val="28"/>
          <w:szCs w:val="28"/>
        </w:rPr>
        <w:t xml:space="preserve"> к C++-библиотеке, что усложняет отладку.</w:t>
      </w:r>
    </w:p>
    <w:p w14:paraId="7BA777D1" w14:textId="190946AC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Высокие задержки: GIL (Global </w:t>
      </w:r>
      <w:proofErr w:type="spellStart"/>
      <w:r w:rsidRPr="006B18B9">
        <w:rPr>
          <w:sz w:val="28"/>
          <w:szCs w:val="28"/>
        </w:rPr>
        <w:t>Interpreter</w:t>
      </w:r>
      <w:proofErr w:type="spellEnd"/>
      <w:r w:rsidRPr="006B18B9">
        <w:rPr>
          <w:sz w:val="28"/>
          <w:szCs w:val="28"/>
        </w:rPr>
        <w:t xml:space="preserve"> Lock) осложняет многопоточную обработку аудио.</w:t>
      </w:r>
    </w:p>
    <w:p w14:paraId="1C28874F" w14:textId="30472EE4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Проблемы с производительностью</w:t>
      </w:r>
      <w:proofErr w:type="gramStart"/>
      <w:r w:rsidRPr="006B18B9">
        <w:rPr>
          <w:sz w:val="28"/>
          <w:szCs w:val="28"/>
        </w:rPr>
        <w:t>: Даже</w:t>
      </w:r>
      <w:proofErr w:type="gramEnd"/>
      <w:r w:rsidRPr="006B18B9">
        <w:rPr>
          <w:sz w:val="28"/>
          <w:szCs w:val="28"/>
        </w:rPr>
        <w:t xml:space="preserve"> с </w:t>
      </w:r>
      <w:proofErr w:type="spellStart"/>
      <w:r w:rsidRPr="006B18B9">
        <w:rPr>
          <w:sz w:val="28"/>
          <w:szCs w:val="28"/>
        </w:rPr>
        <w:t>Cython</w:t>
      </w:r>
      <w:proofErr w:type="spellEnd"/>
      <w:r w:rsidRPr="006B18B9">
        <w:rPr>
          <w:sz w:val="28"/>
          <w:szCs w:val="28"/>
        </w:rPr>
        <w:t xml:space="preserve"> сложно достичь скорости нативного C++.</w:t>
      </w:r>
    </w:p>
    <w:p w14:paraId="35DEA8FC" w14:textId="20CE10C1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Слабая поддержка VoIP: Библиотеки вроде </w:t>
      </w:r>
      <w:proofErr w:type="spellStart"/>
      <w:r w:rsidRPr="006B18B9">
        <w:rPr>
          <w:sz w:val="28"/>
          <w:szCs w:val="28"/>
        </w:rPr>
        <w:t>pyaudio</w:t>
      </w:r>
      <w:proofErr w:type="spellEnd"/>
      <w:r w:rsidRPr="006B18B9">
        <w:rPr>
          <w:sz w:val="28"/>
          <w:szCs w:val="28"/>
        </w:rPr>
        <w:t xml:space="preserve"> уступают </w:t>
      </w:r>
      <w:proofErr w:type="spellStart"/>
      <w:r w:rsidRPr="006B18B9">
        <w:rPr>
          <w:sz w:val="28"/>
          <w:szCs w:val="28"/>
        </w:rPr>
        <w:t>WebRTC</w:t>
      </w:r>
      <w:proofErr w:type="spellEnd"/>
      <w:r w:rsidRPr="006B18B9">
        <w:rPr>
          <w:sz w:val="28"/>
          <w:szCs w:val="28"/>
        </w:rPr>
        <w:t xml:space="preserve"> по функционалу.</w:t>
      </w:r>
    </w:p>
    <w:p w14:paraId="6E8800EA" w14:textId="77777777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5. Карьерные перспективы</w:t>
      </w:r>
    </w:p>
    <w:p w14:paraId="4D91651B" w14:textId="13E8F12E" w:rsidR="009E3E3F" w:rsidRPr="006B18B9" w:rsidRDefault="009E3E3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C++ востребован в:</w:t>
      </w:r>
    </w:p>
    <w:p w14:paraId="0E67544E" w14:textId="7C868E3C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Разработке высоконагруженных систем (мессенджеры, игровые сервера).</w:t>
      </w:r>
    </w:p>
    <w:p w14:paraId="55DEE83C" w14:textId="5DA1DE33" w:rsidR="009E3E3F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proofErr w:type="spellStart"/>
      <w:r w:rsidRPr="006B18B9">
        <w:rPr>
          <w:sz w:val="28"/>
          <w:szCs w:val="28"/>
        </w:rPr>
        <w:t>Embedded</w:t>
      </w:r>
      <w:proofErr w:type="spellEnd"/>
      <w:r w:rsidRPr="006B18B9">
        <w:rPr>
          <w:sz w:val="28"/>
          <w:szCs w:val="28"/>
        </w:rPr>
        <w:t xml:space="preserve">- и </w:t>
      </w:r>
      <w:proofErr w:type="spellStart"/>
      <w:r w:rsidRPr="006B18B9">
        <w:rPr>
          <w:sz w:val="28"/>
          <w:szCs w:val="28"/>
        </w:rPr>
        <w:t>IoT</w:t>
      </w:r>
      <w:proofErr w:type="spellEnd"/>
      <w:r w:rsidRPr="006B18B9">
        <w:rPr>
          <w:sz w:val="28"/>
          <w:szCs w:val="28"/>
        </w:rPr>
        <w:t>-устройствах (где Python неприменим).</w:t>
      </w:r>
    </w:p>
    <w:p w14:paraId="20FD3FAD" w14:textId="6FA6AEB0" w:rsidR="00D060F1" w:rsidRPr="006B18B9" w:rsidRDefault="009E3E3F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Опыт работы с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/C++ повышает конкурентоспособность в компаниях типа Telegram, </w:t>
      </w:r>
      <w:proofErr w:type="spellStart"/>
      <w:r w:rsidRPr="006B18B9">
        <w:rPr>
          <w:sz w:val="28"/>
          <w:szCs w:val="28"/>
        </w:rPr>
        <w:t>Discord</w:t>
      </w:r>
      <w:proofErr w:type="spellEnd"/>
      <w:r w:rsidRPr="006B18B9">
        <w:rPr>
          <w:sz w:val="28"/>
          <w:szCs w:val="28"/>
        </w:rPr>
        <w:t xml:space="preserve">, </w:t>
      </w:r>
      <w:proofErr w:type="spellStart"/>
      <w:r w:rsidRPr="006B18B9">
        <w:rPr>
          <w:sz w:val="28"/>
          <w:szCs w:val="28"/>
        </w:rPr>
        <w:t>JetBrains</w:t>
      </w:r>
      <w:proofErr w:type="spellEnd"/>
      <w:r w:rsidRPr="006B18B9">
        <w:rPr>
          <w:sz w:val="28"/>
          <w:szCs w:val="28"/>
        </w:rPr>
        <w:t>.</w:t>
      </w:r>
    </w:p>
    <w:p w14:paraId="0C36CA3C" w14:textId="535D66A7" w:rsidR="002A51B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Разработка современного мессенджера, поддерживающего текстовую и голосовую связь в реальном времени, предъявляет строгие требования к производительности, стабильности работы и эффективности использования системных ресурсов. В данном контексте язык программирования C++ демонстрирует неоспоримые преимущества перед другими вариантами, в частности перед Python, что делает его оптимальным выбором для реализации данного проекта.</w:t>
      </w:r>
    </w:p>
    <w:p w14:paraId="2CF91B11" w14:textId="5C980253" w:rsidR="002A51B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lastRenderedPageBreak/>
        <w:t>Таким образом, C++ был выбран как наиболее подходящий язык для реализации мессенджера благодаря уникальной комбинации производительности, контроля над системными ресурсами, богатой экосистеме специализированных библиотек и долгосрочной актуальности на рынке разработки программного обеспечения. Этот выбор позволяет создать решение, которое не только соответствует современным требованиям к функциональности и производительности, но и обладает потенциалом для дальнейшего развития и масштабирования.</w:t>
      </w:r>
    </w:p>
    <w:p w14:paraId="6B9028A6" w14:textId="1A047AB1" w:rsidR="002A51B1" w:rsidRPr="006B18B9" w:rsidRDefault="006B18B9" w:rsidP="006B18B9">
      <w:pPr>
        <w:pStyle w:val="aa"/>
        <w:numPr>
          <w:ilvl w:val="1"/>
          <w:numId w:val="12"/>
        </w:num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Выбор СУБД</w:t>
      </w:r>
    </w:p>
    <w:p w14:paraId="6906D1D1" w14:textId="1D5D5017" w:rsidR="006B18B9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При разработке </w:t>
      </w:r>
      <w:r w:rsidR="00AA6CC4">
        <w:rPr>
          <w:sz w:val="28"/>
          <w:szCs w:val="28"/>
        </w:rPr>
        <w:t>мессенджера</w:t>
      </w:r>
      <w:r w:rsidRPr="006B18B9">
        <w:rPr>
          <w:sz w:val="28"/>
          <w:szCs w:val="28"/>
        </w:rPr>
        <w:t xml:space="preserve">, выбор системы управления базами </w:t>
      </w:r>
      <w:proofErr w:type="gramStart"/>
      <w:r w:rsidRPr="006B18B9">
        <w:rPr>
          <w:sz w:val="28"/>
          <w:szCs w:val="28"/>
        </w:rPr>
        <w:t>данных  играет</w:t>
      </w:r>
      <w:proofErr w:type="gramEnd"/>
      <w:r w:rsidRPr="006B18B9">
        <w:rPr>
          <w:sz w:val="28"/>
          <w:szCs w:val="28"/>
        </w:rPr>
        <w:t xml:space="preserve"> критическую роль. Одним из наиболее подходящих вариантов для таких систем является Microsoft SQL Server, который обладает несколькими значимыми преимуществами.</w:t>
      </w:r>
    </w:p>
    <w:p w14:paraId="26AC1D8F" w14:textId="4277FC0A" w:rsidR="006B18B9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Надежность и безопасность. SQL Server обеспечивает высокий уровень безопасности данных благодаря механизмам авторизации, контроля доступа и шифрования. Это гарантирует защиту данных от несанкционированного доступа и обеспечивает резервное копирование и восстановление данных, что критически важно для сохранности информации.</w:t>
      </w:r>
    </w:p>
    <w:p w14:paraId="33F6B883" w14:textId="77777777" w:rsidR="006B18B9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Высокая производительность. SQL Server отличается оптимизированным движком запросов, который обеспечивает быстрые и эффективные операции с базой данных. Возможности оптимизации запросов, такие как индексы и представления, дополнительно улучшают производительность запросов к базе данных. Это особенно важно для систем, которые обрабатывают данные и требуют высокоскоростного доступа к ним.</w:t>
      </w:r>
    </w:p>
    <w:p w14:paraId="1B1150F5" w14:textId="77777777" w:rsidR="006B18B9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― Простота в использовании. SQL Server имеет пользовательский интерфейс с интуитивно понятным дизайном баз </w:t>
      </w:r>
      <w:r w:rsidRPr="006B18B9">
        <w:rPr>
          <w:sz w:val="28"/>
          <w:szCs w:val="28"/>
        </w:rPr>
        <w:lastRenderedPageBreak/>
        <w:t xml:space="preserve">данных, что делает его простым в использовании даже для начинающих разработчиков. </w:t>
      </w:r>
    </w:p>
    <w:p w14:paraId="025B98E8" w14:textId="77777777" w:rsidR="006B18B9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Широкая поддержка. SQL Server является одной из самых популярных систем управления базами данных, что обеспечивает широкую поддержку со стороны сообщества разработчиков и доступ к большому количеству документации и ресурсам. Это существенно упрощает процесс разработки и поддержки системы.</w:t>
      </w:r>
    </w:p>
    <w:p w14:paraId="0F059DDA" w14:textId="77777777" w:rsidR="006B18B9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― Интеграция с другими продуктами Microsoft. SQL Server отлично интегрируется с другими продуктами Microsoft, такими как </w:t>
      </w:r>
      <w:proofErr w:type="spellStart"/>
      <w:r w:rsidRPr="006B18B9">
        <w:rPr>
          <w:sz w:val="28"/>
          <w:szCs w:val="28"/>
        </w:rPr>
        <w:t>Azure</w:t>
      </w:r>
      <w:proofErr w:type="spellEnd"/>
      <w:r w:rsidRPr="006B18B9">
        <w:rPr>
          <w:sz w:val="28"/>
          <w:szCs w:val="28"/>
        </w:rPr>
        <w:t>, SharePoint и Excel. Это упрощает работу с данными и их обмен между различными приложениями, что особенно полезно для бизнес-процессов, требующих взаимодействия между различными системами.</w:t>
      </w:r>
    </w:p>
    <w:p w14:paraId="4C0F0154" w14:textId="2A283EFA" w:rsidR="006B18B9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Масштабирование и отказоустойчивость. SQL Server позволяет масштабировать систему в зависимости от потребностей, обеспечивая высокую производительность даже при одновременном подключении большого количества пользователей. Технологии кластеризации и автоматического создания контрольных точек обеспечивают отказоустойчивость и возможность быстрого восстановления данных в случае сбоя.</w:t>
      </w:r>
    </w:p>
    <w:p w14:paraId="6BE6889D" w14:textId="3706216B" w:rsidR="002A51B1" w:rsidRP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Выбор SQL Server как СУБД для </w:t>
      </w:r>
      <w:r w:rsidR="003F5E9A">
        <w:rPr>
          <w:sz w:val="28"/>
          <w:szCs w:val="28"/>
        </w:rPr>
        <w:t>мессенджера</w:t>
      </w:r>
      <w:r w:rsidRPr="006B18B9">
        <w:rPr>
          <w:sz w:val="28"/>
          <w:szCs w:val="28"/>
        </w:rPr>
        <w:t xml:space="preserve"> обеспечит надежную, производительную и безопасную базу данных, которая будет легко интегрироваться с другими системами и поддерживаться широким сообществом разработчиков.</w:t>
      </w:r>
    </w:p>
    <w:p w14:paraId="3E5C5CF3" w14:textId="6504CD97" w:rsid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045012B8" w14:textId="0EEACFCC" w:rsid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61328C5D" w14:textId="6B3FC205" w:rsid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47C09332" w14:textId="013CDFB7" w:rsidR="006B18B9" w:rsidRDefault="006B18B9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175F1ACB" w14:textId="77777777" w:rsidR="003F5E9A" w:rsidRDefault="003F5E9A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09BA8718" w14:textId="77777777" w:rsidR="00A94C7E" w:rsidRPr="006B18B9" w:rsidRDefault="00A94C7E" w:rsidP="006B18B9">
      <w:pPr>
        <w:pStyle w:val="aa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0613D82A" w14:textId="091AEDC6" w:rsidR="002A51B1" w:rsidRPr="006B18B9" w:rsidRDefault="002A51B1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lastRenderedPageBreak/>
        <w:t>1.</w:t>
      </w:r>
      <w:r w:rsidR="00885073">
        <w:rPr>
          <w:b/>
          <w:bCs/>
          <w:sz w:val="28"/>
          <w:szCs w:val="28"/>
        </w:rPr>
        <w:t>5</w:t>
      </w:r>
      <w:r w:rsidR="00D060F1" w:rsidRPr="006B18B9">
        <w:rPr>
          <w:b/>
          <w:bCs/>
          <w:sz w:val="28"/>
          <w:szCs w:val="28"/>
        </w:rPr>
        <w:t>. Перспективы ВКР</w:t>
      </w:r>
    </w:p>
    <w:p w14:paraId="4F976123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Разрабатываемый мессенджер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 имеет значительные перспективы как с точки зрения дальнейшего развития проекта, так и с позиции его практического применения. Реализованные в ходе работы решения открывают несколько направлений для совершенствования и внедрения.</w:t>
      </w:r>
    </w:p>
    <w:p w14:paraId="7D765075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3EF9830D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Перспективы научного развития:</w:t>
      </w:r>
    </w:p>
    <w:p w14:paraId="05256EF4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0CEFE852" w14:textId="195CFE47" w:rsidR="00D060F1" w:rsidRPr="006B18B9" w:rsidRDefault="00D060F1" w:rsidP="006B18B9">
      <w:pPr>
        <w:pStyle w:val="aa"/>
        <w:numPr>
          <w:ilvl w:val="0"/>
          <w:numId w:val="14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Углубленное исследование гибридной архитектуры сети может быть продолжено в следующих направлениях:</w:t>
      </w:r>
    </w:p>
    <w:p w14:paraId="0869675A" w14:textId="6D0EF1BE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Разработка адаптивного алгоритма выбора протокола передачи данных в зависимости от качества сети</w:t>
      </w:r>
    </w:p>
    <w:p w14:paraId="1B80D8CA" w14:textId="41BA3073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Исследование методов компенсации потерь пакетов при использовании UDP</w:t>
      </w:r>
    </w:p>
    <w:p w14:paraId="3AC85342" w14:textId="3182C284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математической модели для прогнозирования задержек в различных сетевых конфигурациях</w:t>
      </w:r>
    </w:p>
    <w:p w14:paraId="4A77A9D5" w14:textId="7D328276" w:rsidR="00D060F1" w:rsidRPr="006B18B9" w:rsidRDefault="00D060F1" w:rsidP="006B18B9">
      <w:pPr>
        <w:pStyle w:val="aa"/>
        <w:numPr>
          <w:ilvl w:val="0"/>
          <w:numId w:val="14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Оптимизация работы с памятью может быть расширена:</w:t>
      </w:r>
    </w:p>
    <w:p w14:paraId="0715CF19" w14:textId="07623E01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Разработка специализированных </w:t>
      </w:r>
      <w:proofErr w:type="spellStart"/>
      <w:r w:rsidRPr="006B18B9">
        <w:rPr>
          <w:sz w:val="28"/>
          <w:szCs w:val="28"/>
        </w:rPr>
        <w:t>аллокаторов</w:t>
      </w:r>
      <w:proofErr w:type="spellEnd"/>
      <w:r w:rsidRPr="006B18B9">
        <w:rPr>
          <w:sz w:val="28"/>
          <w:szCs w:val="28"/>
        </w:rPr>
        <w:t xml:space="preserve"> для разных компонентов системы</w:t>
      </w:r>
    </w:p>
    <w:p w14:paraId="798D4C8D" w14:textId="628BC5CA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Исследование влияния различных стратегий управления памятью на производительность</w:t>
      </w:r>
    </w:p>
    <w:p w14:paraId="7D8F83AB" w14:textId="24D3E43A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универсального решения для работы с памятью в реальном времени</w:t>
      </w:r>
    </w:p>
    <w:p w14:paraId="7838347D" w14:textId="12902ED7" w:rsidR="00D060F1" w:rsidRPr="006B18B9" w:rsidRDefault="00D060F1" w:rsidP="006B18B9">
      <w:pPr>
        <w:pStyle w:val="aa"/>
        <w:numPr>
          <w:ilvl w:val="0"/>
          <w:numId w:val="14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Исследования в области безопасности могут включать:</w:t>
      </w:r>
    </w:p>
    <w:p w14:paraId="57E9D344" w14:textId="6F2A195D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Разработку новых методов защиты от атак типа "человек посередине"</w:t>
      </w:r>
    </w:p>
    <w:p w14:paraId="712C20BF" w14:textId="2CB12A24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Исследование </w:t>
      </w:r>
      <w:proofErr w:type="spellStart"/>
      <w:r w:rsidRPr="006B18B9">
        <w:rPr>
          <w:sz w:val="28"/>
          <w:szCs w:val="28"/>
        </w:rPr>
        <w:t>постквантовых</w:t>
      </w:r>
      <w:proofErr w:type="spellEnd"/>
      <w:r w:rsidRPr="006B18B9">
        <w:rPr>
          <w:sz w:val="28"/>
          <w:szCs w:val="28"/>
        </w:rPr>
        <w:t xml:space="preserve"> алгоритмов шифрования</w:t>
      </w:r>
    </w:p>
    <w:p w14:paraId="44F1237E" w14:textId="65D92AB7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системы верификации участников коммуникации</w:t>
      </w:r>
    </w:p>
    <w:p w14:paraId="71EB6606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513CF5A9" w14:textId="416159B0" w:rsidR="00D060F1" w:rsidRPr="006B18B9" w:rsidRDefault="00D060F1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Перспективы практического применения:</w:t>
      </w:r>
    </w:p>
    <w:p w14:paraId="4EBA8988" w14:textId="77777777" w:rsidR="00EE54DC" w:rsidRPr="006B18B9" w:rsidRDefault="00EE54DC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</w:p>
    <w:p w14:paraId="39CC6989" w14:textId="0BCC6908" w:rsidR="00D060F1" w:rsidRPr="006B18B9" w:rsidRDefault="00D060F1" w:rsidP="006B18B9">
      <w:pPr>
        <w:pStyle w:val="aa"/>
        <w:numPr>
          <w:ilvl w:val="0"/>
          <w:numId w:val="15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Коммерциализация проекта:</w:t>
      </w:r>
    </w:p>
    <w:p w14:paraId="0B71AE93" w14:textId="663DA744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корпоративной версии с поддержкой серверной инфраструктуры</w:t>
      </w:r>
    </w:p>
    <w:p w14:paraId="59004657" w14:textId="4EC0776D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Разработка мобильных клиентов на основе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 для </w:t>
      </w:r>
      <w:proofErr w:type="spellStart"/>
      <w:r w:rsidRPr="006B18B9">
        <w:rPr>
          <w:sz w:val="28"/>
          <w:szCs w:val="28"/>
        </w:rPr>
        <w:t>Android</w:t>
      </w:r>
      <w:proofErr w:type="spellEnd"/>
      <w:r w:rsidRPr="006B18B9">
        <w:rPr>
          <w:sz w:val="28"/>
          <w:szCs w:val="28"/>
        </w:rPr>
        <w:t>/</w:t>
      </w:r>
      <w:proofErr w:type="spellStart"/>
      <w:r w:rsidRPr="006B18B9">
        <w:rPr>
          <w:sz w:val="28"/>
          <w:szCs w:val="28"/>
        </w:rPr>
        <w:t>iOS</w:t>
      </w:r>
      <w:proofErr w:type="spellEnd"/>
    </w:p>
    <w:p w14:paraId="1E4F63B8" w14:textId="39DBFBA3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Интеграция с существующими VoIP-решениями</w:t>
      </w:r>
    </w:p>
    <w:p w14:paraId="3D360EA9" w14:textId="4876AAFF" w:rsidR="00D060F1" w:rsidRPr="006B18B9" w:rsidRDefault="00D060F1" w:rsidP="006B18B9">
      <w:pPr>
        <w:pStyle w:val="aa"/>
        <w:numPr>
          <w:ilvl w:val="0"/>
          <w:numId w:val="15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Развитие экосистемы:</w:t>
      </w:r>
    </w:p>
    <w:p w14:paraId="0E23D28E" w14:textId="77D64B6F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SDK для сторонних разработчиков</w:t>
      </w:r>
    </w:p>
    <w:p w14:paraId="3E62AB00" w14:textId="1EA8ABD1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Разработка системы плагинов для расширения функционала</w:t>
      </w:r>
    </w:p>
    <w:p w14:paraId="3CDF8325" w14:textId="456D3233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Поддержка дополнительных кодеков и форматов данных</w:t>
      </w:r>
    </w:p>
    <w:p w14:paraId="36443B7D" w14:textId="647A5954" w:rsidR="00D060F1" w:rsidRPr="006B18B9" w:rsidRDefault="00D060F1" w:rsidP="006B18B9">
      <w:pPr>
        <w:pStyle w:val="aa"/>
        <w:numPr>
          <w:ilvl w:val="0"/>
          <w:numId w:val="15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Оптимизация производительности:</w:t>
      </w:r>
    </w:p>
    <w:p w14:paraId="21E0CA30" w14:textId="07E102D6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proofErr w:type="spellStart"/>
      <w:r w:rsidRPr="006B18B9">
        <w:rPr>
          <w:sz w:val="28"/>
          <w:szCs w:val="28"/>
        </w:rPr>
        <w:t>Портация</w:t>
      </w:r>
      <w:proofErr w:type="spellEnd"/>
      <w:r w:rsidRPr="006B18B9">
        <w:rPr>
          <w:sz w:val="28"/>
          <w:szCs w:val="28"/>
        </w:rPr>
        <w:t xml:space="preserve"> критичных участков кода на SIMD-инструкции</w:t>
      </w:r>
    </w:p>
    <w:p w14:paraId="2D40A9E2" w14:textId="426AF052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Разработка специализированных версий для встраиваемых систем</w:t>
      </w:r>
    </w:p>
    <w:p w14:paraId="24C213CD" w14:textId="74C2FCB4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Оптимизация энергопотребления на мобильных платформах</w:t>
      </w:r>
    </w:p>
    <w:p w14:paraId="447E6B00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40DBBC70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Перспективы развития технологий:</w:t>
      </w:r>
    </w:p>
    <w:p w14:paraId="48D8DB92" w14:textId="77777777" w:rsidR="00D060F1" w:rsidRPr="006B18B9" w:rsidRDefault="00D060F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4E63D988" w14:textId="1F5C9602" w:rsidR="00D060F1" w:rsidRPr="006B18B9" w:rsidRDefault="00D060F1" w:rsidP="006B18B9">
      <w:pPr>
        <w:pStyle w:val="aa"/>
        <w:numPr>
          <w:ilvl w:val="0"/>
          <w:numId w:val="16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Интеграция с новыми технологиями:</w:t>
      </w:r>
    </w:p>
    <w:p w14:paraId="10D2838F" w14:textId="2DE5A131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Поддержка </w:t>
      </w:r>
      <w:proofErr w:type="spellStart"/>
      <w:r w:rsidRPr="006B18B9">
        <w:rPr>
          <w:sz w:val="28"/>
          <w:szCs w:val="28"/>
        </w:rPr>
        <w:t>WebAssembly</w:t>
      </w:r>
      <w:proofErr w:type="spellEnd"/>
      <w:r w:rsidRPr="006B18B9">
        <w:rPr>
          <w:sz w:val="28"/>
          <w:szCs w:val="28"/>
        </w:rPr>
        <w:t xml:space="preserve"> для веб-версии клиента</w:t>
      </w:r>
    </w:p>
    <w:p w14:paraId="67711C59" w14:textId="08606E18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Использование машинного обучения для улучшения качества звука</w:t>
      </w:r>
    </w:p>
    <w:p w14:paraId="79DA9479" w14:textId="4FA88304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Реализация функций дополненной реальности в видеочате</w:t>
      </w:r>
    </w:p>
    <w:p w14:paraId="0B760E79" w14:textId="658018F3" w:rsidR="00D060F1" w:rsidRPr="006B18B9" w:rsidRDefault="00D060F1" w:rsidP="006B18B9">
      <w:pPr>
        <w:pStyle w:val="aa"/>
        <w:numPr>
          <w:ilvl w:val="0"/>
          <w:numId w:val="16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Масштабирование архитектуры:</w:t>
      </w:r>
    </w:p>
    <w:p w14:paraId="24E15CE2" w14:textId="1AA23AF7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Разработка кластерной версии серверной части</w:t>
      </w:r>
    </w:p>
    <w:p w14:paraId="62001F70" w14:textId="7DF22EE0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Реализация механизмов балансировки нагрузки</w:t>
      </w:r>
    </w:p>
    <w:p w14:paraId="0A4FFFA4" w14:textId="288C2BCD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Создание системы </w:t>
      </w:r>
      <w:proofErr w:type="spellStart"/>
      <w:r w:rsidRPr="006B18B9">
        <w:rPr>
          <w:sz w:val="28"/>
          <w:szCs w:val="28"/>
        </w:rPr>
        <w:t>геораспределенных</w:t>
      </w:r>
      <w:proofErr w:type="spellEnd"/>
      <w:r w:rsidRPr="006B18B9">
        <w:rPr>
          <w:sz w:val="28"/>
          <w:szCs w:val="28"/>
        </w:rPr>
        <w:t xml:space="preserve"> серверов</w:t>
      </w:r>
    </w:p>
    <w:p w14:paraId="6BA89090" w14:textId="35475360" w:rsidR="00D060F1" w:rsidRPr="006B18B9" w:rsidRDefault="00D060F1" w:rsidP="006B18B9">
      <w:pPr>
        <w:pStyle w:val="aa"/>
        <w:numPr>
          <w:ilvl w:val="0"/>
          <w:numId w:val="16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lastRenderedPageBreak/>
        <w:t>Исследовательские направления:</w:t>
      </w:r>
    </w:p>
    <w:p w14:paraId="7FD90A26" w14:textId="575238F7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Анализ поведения системы в условиях нестабильных сетей</w:t>
      </w:r>
    </w:p>
    <w:p w14:paraId="49EC4F9C" w14:textId="75611B72" w:rsidR="00D060F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Исследование методов снижения энергопотребления</w:t>
      </w:r>
    </w:p>
    <w:p w14:paraId="7FFFC29F" w14:textId="634F3EF1" w:rsidR="002A51B1" w:rsidRPr="006B18B9" w:rsidRDefault="00D060F1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Разработка новых подходов к синхронизации мультимедийных потоков</w:t>
      </w:r>
    </w:p>
    <w:p w14:paraId="11DA461A" w14:textId="77777777" w:rsidR="002A51B1" w:rsidRPr="006B18B9" w:rsidRDefault="002A51B1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DBFFC21" w14:textId="51B166E9" w:rsidR="002A51B1" w:rsidRPr="00885073" w:rsidRDefault="00CD69E2" w:rsidP="00885073">
      <w:pPr>
        <w:pStyle w:val="aa"/>
        <w:numPr>
          <w:ilvl w:val="0"/>
          <w:numId w:val="12"/>
        </w:numPr>
        <w:spacing w:line="360" w:lineRule="auto"/>
        <w:ind w:right="567"/>
        <w:jc w:val="both"/>
        <w:rPr>
          <w:rStyle w:val="FontStyle23"/>
          <w:bCs w:val="0"/>
          <w:sz w:val="28"/>
          <w:szCs w:val="28"/>
        </w:rPr>
      </w:pPr>
      <w:r w:rsidRPr="00885073">
        <w:rPr>
          <w:rStyle w:val="FontStyle23"/>
          <w:bCs w:val="0"/>
          <w:sz w:val="28"/>
          <w:szCs w:val="28"/>
        </w:rPr>
        <w:t xml:space="preserve">Анализ и </w:t>
      </w:r>
      <w:r w:rsidR="002A51B1" w:rsidRPr="00885073">
        <w:rPr>
          <w:rStyle w:val="FontStyle23"/>
          <w:bCs w:val="0"/>
          <w:sz w:val="28"/>
          <w:szCs w:val="28"/>
        </w:rPr>
        <w:t>Разработка Технического задания (ТЗ)</w:t>
      </w:r>
    </w:p>
    <w:p w14:paraId="49387007" w14:textId="545C0BFD" w:rsidR="002A51B1" w:rsidRPr="00885073" w:rsidRDefault="00CD69E2" w:rsidP="00885073">
      <w:pPr>
        <w:pStyle w:val="aa"/>
        <w:numPr>
          <w:ilvl w:val="1"/>
          <w:numId w:val="20"/>
        </w:numPr>
        <w:spacing w:line="360" w:lineRule="auto"/>
        <w:ind w:right="567"/>
        <w:jc w:val="both"/>
        <w:rPr>
          <w:b/>
          <w:bCs/>
          <w:sz w:val="28"/>
          <w:szCs w:val="28"/>
        </w:rPr>
      </w:pPr>
      <w:r w:rsidRPr="00885073">
        <w:rPr>
          <w:b/>
          <w:bCs/>
          <w:sz w:val="28"/>
          <w:szCs w:val="28"/>
        </w:rPr>
        <w:t>Описание предметной области</w:t>
      </w:r>
    </w:p>
    <w:p w14:paraId="116B24F6" w14:textId="75033D94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Разрабатываемый мессенджер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 представляет собой современное коммуникационное решение, предназначенное для безопасного обмена сообщениями и организации голосовой связи между пользователями. Основная цель разработки - создание высокопроизводительного и защищенного приложения с минимальными задержками передачи данных, работающего на различных платформах.</w:t>
      </w:r>
    </w:p>
    <w:p w14:paraId="00E6A255" w14:textId="392DF3D3" w:rsidR="00CD69E2" w:rsidRPr="006B18B9" w:rsidRDefault="00885073" w:rsidP="00885073">
      <w:pPr>
        <w:spacing w:line="360" w:lineRule="auto"/>
        <w:ind w:right="567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="00CD69E2" w:rsidRPr="006B18B9">
        <w:rPr>
          <w:b/>
          <w:bCs/>
          <w:sz w:val="28"/>
          <w:szCs w:val="28"/>
        </w:rPr>
        <w:t>Цель и назначение</w:t>
      </w:r>
    </w:p>
    <w:p w14:paraId="0114D0F7" w14:textId="722E8960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В основу разработки мессенджера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 легла цель создания современного, безопасного и производительного решения для коммуникации, которое объединяет в себе следующие ключевые аспекты:</w:t>
      </w:r>
    </w:p>
    <w:p w14:paraId="16A13D05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реализация защищенного обмена сообщениями с использованием современных алгоритмов шифрования, обеспечивающих конфиденциальность переписки;</w:t>
      </w:r>
    </w:p>
    <w:p w14:paraId="42AE9F84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создание системы голосовой связи с минимальной задержкой передачи данных, что особенно важно для комфортного общения в реальном времени;</w:t>
      </w:r>
    </w:p>
    <w:p w14:paraId="402A60DC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разработка кроссплатформенного решения, работающего под различными операционными системами без потери функциональности;</w:t>
      </w:r>
    </w:p>
    <w:p w14:paraId="34D2A83F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lastRenderedPageBreak/>
        <w:t>― оптимизация сетевого взаимодействия для обеспечения стабильной работы даже при нестабильном интернет-соединении;</w:t>
      </w:r>
    </w:p>
    <w:p w14:paraId="170D8DDE" w14:textId="093C5610" w:rsidR="00CD69E2" w:rsidRPr="006B18B9" w:rsidRDefault="00CD69E2" w:rsidP="002E4C51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внедрение механизмов синхронизации истории сообщений между различными устройствами пользователя.</w:t>
      </w:r>
    </w:p>
    <w:p w14:paraId="7E0842A7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данного мессенджера позволит:</w:t>
      </w:r>
    </w:p>
    <w:p w14:paraId="1DF20C09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обеспечить пользователей современным и безопасным средством коммуникации;</w:t>
      </w:r>
    </w:p>
    <w:p w14:paraId="69C48969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предложить альтернативу существующим мессенджерам с открытым исходным кодом;</w:t>
      </w:r>
    </w:p>
    <w:p w14:paraId="33D880AC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― продемонстрировать возможности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 Framework для создания сложных сетевых приложений;</w:t>
      </w:r>
    </w:p>
    <w:p w14:paraId="403E17BD" w14:textId="6ABE5E67" w:rsidR="00CD69E2" w:rsidRPr="006B18B9" w:rsidRDefault="00CD69E2" w:rsidP="002E4C51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реализовать инновационные подходы к организации защищенной передачи данных.</w:t>
      </w:r>
    </w:p>
    <w:p w14:paraId="29217884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Особое внимание уделяется следующим аспектам:</w:t>
      </w:r>
    </w:p>
    <w:p w14:paraId="0419250A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интеграции различных протоколов передачи данных для обеспечения максимальной надежности соединения;</w:t>
      </w:r>
    </w:p>
    <w:p w14:paraId="53AEB63E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созданию интуитивно понятного пользовательского интерфейса, адаптируемого под разные платформы;</w:t>
      </w:r>
    </w:p>
    <w:p w14:paraId="7092388B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реализации системы уведомлений, работающей во всех популярных операционных системах;</w:t>
      </w:r>
    </w:p>
    <w:p w14:paraId="34902C66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 разработке гибкой системы настроек и персонализации;</w:t>
      </w:r>
    </w:p>
    <w:p w14:paraId="05125222" w14:textId="2A10039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</w:t>
      </w:r>
      <w:r w:rsidR="002E4C51">
        <w:rPr>
          <w:sz w:val="28"/>
          <w:szCs w:val="28"/>
        </w:rPr>
        <w:t xml:space="preserve"> </w:t>
      </w:r>
      <w:r w:rsidRPr="006B18B9">
        <w:rPr>
          <w:sz w:val="28"/>
          <w:szCs w:val="28"/>
        </w:rPr>
        <w:t>обеспечению совместимости с различными системами аутентификации пользователей.</w:t>
      </w:r>
    </w:p>
    <w:p w14:paraId="6239F3F6" w14:textId="1CB9ED1A" w:rsidR="00CD69E2" w:rsidRPr="006B18B9" w:rsidRDefault="00885073" w:rsidP="002E4C51">
      <w:pPr>
        <w:spacing w:line="360" w:lineRule="auto"/>
        <w:ind w:left="1134" w:righ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="00CD69E2" w:rsidRPr="006B18B9">
        <w:rPr>
          <w:b/>
          <w:bCs/>
          <w:sz w:val="28"/>
          <w:szCs w:val="28"/>
        </w:rPr>
        <w:t>Требования к защите информации</w:t>
      </w:r>
    </w:p>
    <w:p w14:paraId="19051B67" w14:textId="180A3D5E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Мессенджер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 должен обеспечивать комплексную защиту передаваемых и хранимых данных. Для этого реализуются следующие меры безопасности:</w:t>
      </w:r>
    </w:p>
    <w:p w14:paraId="3241DA65" w14:textId="5BE10AE6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Шифрование передаваемых данных. Все сообщения и голосовые данные должны шифроваться с использованием </w:t>
      </w:r>
      <w:r w:rsidRPr="006B18B9">
        <w:rPr>
          <w:sz w:val="28"/>
          <w:szCs w:val="28"/>
        </w:rPr>
        <w:lastRenderedPageBreak/>
        <w:t>алгоритмов AES-256 или XChaCha20-Poly1305. Ключи шифрования генерируются для каждого сеанса связи индивидуально.</w:t>
      </w:r>
    </w:p>
    <w:p w14:paraId="563FDEBB" w14:textId="636C0BE5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Защита от несанкционированного доступа. Реализация системы аутентификации с обязательной двухфакторной проверкой. Использование механизма одноразовых паролей для критически важных операций.</w:t>
      </w:r>
    </w:p>
    <w:p w14:paraId="0D6D747B" w14:textId="43113113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Безопасное хранение данных. Локальная база сообщений на устройствах пользователей должна быть зашифрована. Пароли хранятся только в </w:t>
      </w:r>
      <w:proofErr w:type="spellStart"/>
      <w:r w:rsidRPr="006B18B9">
        <w:rPr>
          <w:sz w:val="28"/>
          <w:szCs w:val="28"/>
        </w:rPr>
        <w:t>хэшированном</w:t>
      </w:r>
      <w:proofErr w:type="spellEnd"/>
      <w:r w:rsidRPr="006B18B9">
        <w:rPr>
          <w:sz w:val="28"/>
          <w:szCs w:val="28"/>
        </w:rPr>
        <w:t xml:space="preserve"> виде с использованием современных алгоритмов хэширования.</w:t>
      </w:r>
    </w:p>
    <w:p w14:paraId="7BABD16C" w14:textId="05947A6D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Защита от сетевых атак. Реализация механизмов защиты от MITM-атак, перехвата сессии, подмены пакетов. Использование подписей для всех передаваемых пакетов данных.</w:t>
      </w:r>
    </w:p>
    <w:p w14:paraId="2C6A007D" w14:textId="2C2956E1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Контроль целостности системы. Регулярное обновление криптографических библиотек. Мониторинг уязвимостей в используемых компонентах. Автоматическая проверка целостности исполняемых файлов.</w:t>
      </w:r>
    </w:p>
    <w:p w14:paraId="1D261550" w14:textId="79A177A6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Резервное копирование. Возможность создания зашифрованных резервных копий истории сообщений с последующим хранением в защищенном облачном хранилище.</w:t>
      </w:r>
    </w:p>
    <w:p w14:paraId="579894E0" w14:textId="2415EA48" w:rsidR="00CD69E2" w:rsidRPr="006B18B9" w:rsidRDefault="00885073" w:rsidP="002E4C51">
      <w:pPr>
        <w:spacing w:line="360" w:lineRule="auto"/>
        <w:ind w:left="1134" w:righ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="00CD69E2" w:rsidRPr="006B18B9">
        <w:rPr>
          <w:b/>
          <w:bCs/>
          <w:sz w:val="28"/>
          <w:szCs w:val="28"/>
        </w:rPr>
        <w:t>Функциональные требования</w:t>
      </w:r>
    </w:p>
    <w:p w14:paraId="55A6C6DD" w14:textId="6CAAA8D6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Обмен сообщениями:</w:t>
      </w:r>
    </w:p>
    <w:p w14:paraId="69AE1489" w14:textId="4E3419B7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Отправка и получение текстовых сообщений</w:t>
      </w:r>
    </w:p>
    <w:p w14:paraId="559A9DA7" w14:textId="41C9D45A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Поддержка форматированного текста</w:t>
      </w:r>
    </w:p>
    <w:p w14:paraId="17F22092" w14:textId="7E2A28A9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Передача файлов любого типа</w:t>
      </w:r>
    </w:p>
    <w:p w14:paraId="0ACD5650" w14:textId="67DDB32F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Возможность цитирования сообщений</w:t>
      </w:r>
    </w:p>
    <w:p w14:paraId="5CD89FD1" w14:textId="4A3D0847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Редактирование отправленных сообщений</w:t>
      </w:r>
    </w:p>
    <w:p w14:paraId="013D0DC6" w14:textId="3B6F9C69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Голосовая связь:</w:t>
      </w:r>
    </w:p>
    <w:p w14:paraId="00F26D2B" w14:textId="63353F48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Осуществление голосовых вызовов</w:t>
      </w:r>
    </w:p>
    <w:p w14:paraId="5274FC49" w14:textId="7158BE42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lastRenderedPageBreak/>
        <w:t>Поддержка групповых звонков</w:t>
      </w:r>
    </w:p>
    <w:p w14:paraId="1E836C59" w14:textId="291E1701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Регулировка громкости</w:t>
      </w:r>
    </w:p>
    <w:p w14:paraId="659A318D" w14:textId="1591D5E1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Возможность отключения микрофона</w:t>
      </w:r>
    </w:p>
    <w:p w14:paraId="31E8E5CE" w14:textId="2AD8FB9E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Управление контактами:</w:t>
      </w:r>
    </w:p>
    <w:p w14:paraId="73B85E58" w14:textId="0AD64140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Добавление/удаление контактов</w:t>
      </w:r>
    </w:p>
    <w:p w14:paraId="70187C29" w14:textId="0ADCB1F7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Создание групп и каналов</w:t>
      </w:r>
    </w:p>
    <w:p w14:paraId="641A4B64" w14:textId="42BD9048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Категоризация контактов</w:t>
      </w:r>
    </w:p>
    <w:p w14:paraId="0D81DE17" w14:textId="3344EE36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Поиск по списку контактов</w:t>
      </w:r>
    </w:p>
    <w:p w14:paraId="726E472C" w14:textId="6D94CD60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Настройки и безопасность:</w:t>
      </w:r>
    </w:p>
    <w:p w14:paraId="1150AD67" w14:textId="3D631023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Управление параметрами приватности</w:t>
      </w:r>
    </w:p>
    <w:p w14:paraId="5AD80522" w14:textId="335A0E35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Настройка уведомлений</w:t>
      </w:r>
    </w:p>
    <w:p w14:paraId="24C960DD" w14:textId="15E8194B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Управление историей сообщений</w:t>
      </w:r>
    </w:p>
    <w:p w14:paraId="779A62F2" w14:textId="3C211F23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Настройки внешнего вида</w:t>
      </w:r>
    </w:p>
    <w:p w14:paraId="4C18DCA6" w14:textId="4171B584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Дополнительные функции:</w:t>
      </w:r>
    </w:p>
    <w:p w14:paraId="4F8D2887" w14:textId="494F7C82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Синхронизация между устройствами</w:t>
      </w:r>
    </w:p>
    <w:p w14:paraId="62A1661E" w14:textId="3E76FB6A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Поиск по истории сообщений</w:t>
      </w:r>
    </w:p>
    <w:p w14:paraId="39EB8B89" w14:textId="195B93A6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Возможность блокировки пользователей</w:t>
      </w:r>
    </w:p>
    <w:p w14:paraId="3D4FEBEA" w14:textId="6AF17C1F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Система статусов и присутствия</w:t>
      </w:r>
    </w:p>
    <w:p w14:paraId="7AE5E72E" w14:textId="77777777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4418FB5A" w14:textId="2137CD0C" w:rsidR="00CD69E2" w:rsidRPr="006B18B9" w:rsidRDefault="00885073" w:rsidP="002E4C51">
      <w:pPr>
        <w:spacing w:line="360" w:lineRule="auto"/>
        <w:ind w:left="1134" w:righ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2.5 </w:t>
      </w:r>
      <w:r w:rsidR="00CD69E2" w:rsidRPr="006B18B9">
        <w:rPr>
          <w:b/>
          <w:bCs/>
          <w:sz w:val="28"/>
          <w:szCs w:val="28"/>
        </w:rPr>
        <w:t>Количественные требования</w:t>
      </w:r>
    </w:p>
    <w:p w14:paraId="391D7E72" w14:textId="158AF11A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Производительность системы:</w:t>
      </w:r>
    </w:p>
    <w:p w14:paraId="0778C676" w14:textId="2324DD12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Время доставки сообщений: не более 500 </w:t>
      </w:r>
      <w:proofErr w:type="spellStart"/>
      <w:r w:rsidRPr="006B18B9">
        <w:rPr>
          <w:sz w:val="28"/>
          <w:szCs w:val="28"/>
        </w:rPr>
        <w:t>мс</w:t>
      </w:r>
      <w:proofErr w:type="spellEnd"/>
    </w:p>
    <w:p w14:paraId="38AE5D48" w14:textId="677A5B46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Задержка голосовой связи: не более 150 </w:t>
      </w:r>
      <w:proofErr w:type="spellStart"/>
      <w:r w:rsidRPr="006B18B9">
        <w:rPr>
          <w:sz w:val="28"/>
          <w:szCs w:val="28"/>
        </w:rPr>
        <w:t>мс</w:t>
      </w:r>
      <w:proofErr w:type="spellEnd"/>
    </w:p>
    <w:p w14:paraId="11915B13" w14:textId="16367082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Время отклика интерфейса: не более 100 </w:t>
      </w:r>
      <w:proofErr w:type="spellStart"/>
      <w:r w:rsidRPr="006B18B9">
        <w:rPr>
          <w:sz w:val="28"/>
          <w:szCs w:val="28"/>
        </w:rPr>
        <w:t>мс</w:t>
      </w:r>
      <w:proofErr w:type="spellEnd"/>
    </w:p>
    <w:p w14:paraId="3E3D70E5" w14:textId="5AD2D93B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Время запуска приложения: не более 2 секунд</w:t>
      </w:r>
    </w:p>
    <w:p w14:paraId="4449218C" w14:textId="27BF3CDB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Масштабируемость:</w:t>
      </w:r>
    </w:p>
    <w:p w14:paraId="3355ECDC" w14:textId="2FC0D6D8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Максимальное количество контактов: не ограничено</w:t>
      </w:r>
    </w:p>
    <w:p w14:paraId="16EC6185" w14:textId="47AFEABF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Максимальный размер группы: 500 участников</w:t>
      </w:r>
    </w:p>
    <w:p w14:paraId="2F9CC05F" w14:textId="6A3C1D61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Максимальный размер передаваемого файла: 2 ГБ</w:t>
      </w:r>
    </w:p>
    <w:p w14:paraId="5344C0AC" w14:textId="68EF7184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lastRenderedPageBreak/>
        <w:t>Минимальная скорость соединения: 64 кбит/с</w:t>
      </w:r>
    </w:p>
    <w:p w14:paraId="15C48B87" w14:textId="4695F24C" w:rsidR="00CD69E2" w:rsidRPr="006B18B9" w:rsidRDefault="00CD69E2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Хранение данных:</w:t>
      </w:r>
    </w:p>
    <w:p w14:paraId="409D7604" w14:textId="1E52E875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Объем локальной базы сообщений: до 50 ГБ</w:t>
      </w:r>
    </w:p>
    <w:p w14:paraId="71067BDC" w14:textId="1EDD764A" w:rsidR="00CD69E2" w:rsidRPr="006B18B9" w:rsidRDefault="00CD69E2" w:rsidP="006B18B9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Срок хранения истории: настраиваемый</w:t>
      </w:r>
    </w:p>
    <w:p w14:paraId="6BAE2998" w14:textId="759F3E19" w:rsidR="005E4C3A" w:rsidRPr="002E4C51" w:rsidRDefault="00CD69E2" w:rsidP="002E4C51">
      <w:pPr>
        <w:pStyle w:val="aa"/>
        <w:numPr>
          <w:ilvl w:val="0"/>
          <w:numId w:val="13"/>
        </w:num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Частота автоматического резервного копирования: ежедневно</w:t>
      </w:r>
    </w:p>
    <w:p w14:paraId="1607B895" w14:textId="2A208C77" w:rsidR="00CD69E2" w:rsidRPr="006B18B9" w:rsidRDefault="00885073" w:rsidP="002E4C51">
      <w:pPr>
        <w:spacing w:line="360" w:lineRule="auto"/>
        <w:ind w:left="1134" w:righ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2.6 </w:t>
      </w:r>
      <w:r w:rsidR="00CD69E2" w:rsidRPr="006B18B9">
        <w:rPr>
          <w:b/>
          <w:bCs/>
          <w:sz w:val="28"/>
          <w:szCs w:val="28"/>
        </w:rPr>
        <w:t>Требования к аппаратному и системному ПО</w:t>
      </w:r>
    </w:p>
    <w:p w14:paraId="15102412" w14:textId="77777777" w:rsidR="005E4C3A" w:rsidRPr="006B18B9" w:rsidRDefault="005E4C3A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Основные требования к аппаратному обеспечению:</w:t>
      </w:r>
    </w:p>
    <w:p w14:paraId="2744712D" w14:textId="3B3E968C" w:rsidR="005E4C3A" w:rsidRPr="006B18B9" w:rsidRDefault="005E4C3A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</w:t>
      </w:r>
      <w:r w:rsidRPr="006B18B9">
        <w:rPr>
          <w:sz w:val="28"/>
          <w:szCs w:val="28"/>
        </w:rPr>
        <w:tab/>
        <w:t>Процессор: Intel Core i5.</w:t>
      </w:r>
    </w:p>
    <w:p w14:paraId="07B68C64" w14:textId="06006988" w:rsidR="005E4C3A" w:rsidRPr="006B18B9" w:rsidRDefault="005E4C3A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</w:t>
      </w:r>
      <w:r w:rsidRPr="006B18B9">
        <w:rPr>
          <w:sz w:val="28"/>
          <w:szCs w:val="28"/>
        </w:rPr>
        <w:tab/>
        <w:t>Оперативная память: минимум 8 ГБ.</w:t>
      </w:r>
    </w:p>
    <w:p w14:paraId="01347EEC" w14:textId="77777777" w:rsidR="005E4C3A" w:rsidRPr="006B18B9" w:rsidRDefault="005E4C3A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</w:t>
      </w:r>
      <w:r w:rsidRPr="006B18B9">
        <w:rPr>
          <w:sz w:val="28"/>
          <w:szCs w:val="28"/>
        </w:rPr>
        <w:tab/>
        <w:t>Диск: минимум 32 ГБ.</w:t>
      </w:r>
    </w:p>
    <w:p w14:paraId="55F5C5C0" w14:textId="77777777" w:rsidR="005E4C3A" w:rsidRPr="006B18B9" w:rsidRDefault="005E4C3A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</w:t>
      </w:r>
      <w:r w:rsidRPr="006B18B9">
        <w:rPr>
          <w:sz w:val="28"/>
          <w:szCs w:val="28"/>
        </w:rPr>
        <w:tab/>
        <w:t>Сетевое подключение.</w:t>
      </w:r>
    </w:p>
    <w:p w14:paraId="50B0426C" w14:textId="77777777" w:rsidR="005E4C3A" w:rsidRPr="006B18B9" w:rsidRDefault="005E4C3A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Основные требования к программному обеспечению:</w:t>
      </w:r>
    </w:p>
    <w:p w14:paraId="14F10F37" w14:textId="77777777" w:rsidR="005E4C3A" w:rsidRPr="006B18B9" w:rsidRDefault="005E4C3A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―</w:t>
      </w:r>
      <w:r w:rsidRPr="006B18B9">
        <w:rPr>
          <w:sz w:val="28"/>
          <w:szCs w:val="28"/>
        </w:rPr>
        <w:tab/>
        <w:t>Операционная система Windows 10/11.</w:t>
      </w:r>
    </w:p>
    <w:p w14:paraId="7D752DA3" w14:textId="3E301C31" w:rsidR="00CD69E2" w:rsidRDefault="00885073" w:rsidP="00B96411">
      <w:pPr>
        <w:ind w:left="1134" w:righ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2.7 </w:t>
      </w:r>
      <w:r w:rsidR="00CD69E2" w:rsidRPr="006B18B9">
        <w:rPr>
          <w:b/>
          <w:bCs/>
          <w:sz w:val="28"/>
          <w:szCs w:val="28"/>
        </w:rPr>
        <w:t>Сравнение аналоговых систем</w:t>
      </w:r>
    </w:p>
    <w:p w14:paraId="56B65000" w14:textId="77777777" w:rsidR="00B96411" w:rsidRPr="006B18B9" w:rsidRDefault="00B96411" w:rsidP="00B96411">
      <w:pPr>
        <w:ind w:right="567"/>
        <w:rPr>
          <w:b/>
          <w:bCs/>
          <w:sz w:val="28"/>
          <w:szCs w:val="28"/>
        </w:rPr>
      </w:pPr>
    </w:p>
    <w:tbl>
      <w:tblPr>
        <w:tblStyle w:val="ad"/>
        <w:tblW w:w="10065" w:type="dxa"/>
        <w:tblInd w:w="-431" w:type="dxa"/>
        <w:tblLook w:val="04A0" w:firstRow="1" w:lastRow="0" w:firstColumn="1" w:lastColumn="0" w:noHBand="0" w:noVBand="1"/>
      </w:tblPr>
      <w:tblGrid>
        <w:gridCol w:w="1981"/>
        <w:gridCol w:w="2168"/>
        <w:gridCol w:w="2089"/>
        <w:gridCol w:w="3827"/>
      </w:tblGrid>
      <w:tr w:rsidR="00B96411" w14:paraId="0348E8EE" w14:textId="77777777" w:rsidTr="00B96411">
        <w:tc>
          <w:tcPr>
            <w:tcW w:w="1981" w:type="dxa"/>
          </w:tcPr>
          <w:p w14:paraId="2B2D9F35" w14:textId="77DC9414" w:rsidR="00B96411" w:rsidRDefault="00B96411" w:rsidP="00B96411">
            <w:pPr>
              <w:spacing w:line="360" w:lineRule="auto"/>
              <w:ind w:right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168" w:type="dxa"/>
          </w:tcPr>
          <w:p w14:paraId="104184CE" w14:textId="64066BA4" w:rsidR="00B96411" w:rsidRDefault="00B96411" w:rsidP="00B96411">
            <w:pPr>
              <w:spacing w:line="360" w:lineRule="auto"/>
              <w:ind w:right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Задержка текста</w:t>
            </w:r>
          </w:p>
        </w:tc>
        <w:tc>
          <w:tcPr>
            <w:tcW w:w="2089" w:type="dxa"/>
          </w:tcPr>
          <w:p w14:paraId="3C90906D" w14:textId="7B3B05B8" w:rsidR="00B96411" w:rsidRDefault="00B96411" w:rsidP="00B96411">
            <w:pPr>
              <w:spacing w:line="360" w:lineRule="auto"/>
              <w:ind w:right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Задержка голоса</w:t>
            </w:r>
          </w:p>
        </w:tc>
        <w:tc>
          <w:tcPr>
            <w:tcW w:w="3827" w:type="dxa"/>
          </w:tcPr>
          <w:p w14:paraId="11018B47" w14:textId="505B5FB6" w:rsidR="00B96411" w:rsidRDefault="00B96411" w:rsidP="00B96411">
            <w:pPr>
              <w:spacing w:line="360" w:lineRule="auto"/>
              <w:ind w:right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</w:t>
            </w:r>
          </w:p>
        </w:tc>
      </w:tr>
      <w:tr w:rsidR="00B96411" w14:paraId="36F30F06" w14:textId="77777777" w:rsidTr="00B96411">
        <w:tc>
          <w:tcPr>
            <w:tcW w:w="1981" w:type="dxa"/>
          </w:tcPr>
          <w:p w14:paraId="1F1CA68A" w14:textId="444AE39F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168" w:type="dxa"/>
          </w:tcPr>
          <w:p w14:paraId="292DB8D4" w14:textId="454D0F31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100-300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089" w:type="dxa"/>
          </w:tcPr>
          <w:p w14:paraId="5A186C70" w14:textId="1E6A952D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200-400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827" w:type="dxa"/>
          </w:tcPr>
          <w:p w14:paraId="7604F334" w14:textId="2E5096DE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Централизованные серверы, </w:t>
            </w:r>
            <w:proofErr w:type="spellStart"/>
            <w:r>
              <w:rPr>
                <w:sz w:val="28"/>
                <w:szCs w:val="28"/>
                <w:lang w:val="en-US"/>
              </w:rPr>
              <w:t>MTProto</w:t>
            </w:r>
            <w:proofErr w:type="spellEnd"/>
          </w:p>
        </w:tc>
      </w:tr>
      <w:tr w:rsidR="00B96411" w14:paraId="16DE4CCD" w14:textId="77777777" w:rsidTr="00B96411">
        <w:tc>
          <w:tcPr>
            <w:tcW w:w="1981" w:type="dxa"/>
          </w:tcPr>
          <w:p w14:paraId="259419D8" w14:textId="5EB5668C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Signal</w:t>
            </w:r>
          </w:p>
        </w:tc>
        <w:tc>
          <w:tcPr>
            <w:tcW w:w="2168" w:type="dxa"/>
          </w:tcPr>
          <w:p w14:paraId="3DB043F1" w14:textId="1A968C20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150-250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089" w:type="dxa"/>
          </w:tcPr>
          <w:p w14:paraId="2E2B518A" w14:textId="2F991FAB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180-350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827" w:type="dxa"/>
          </w:tcPr>
          <w:p w14:paraId="4EE3DE91" w14:textId="480F7DCB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B9641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E</w:t>
            </w:r>
            <w:r w:rsidRPr="00B9641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шифрование, открытый исходных код</w:t>
            </w:r>
          </w:p>
        </w:tc>
      </w:tr>
      <w:tr w:rsidR="00B96411" w14:paraId="0740D675" w14:textId="77777777" w:rsidTr="00B96411">
        <w:tc>
          <w:tcPr>
            <w:tcW w:w="1981" w:type="dxa"/>
          </w:tcPr>
          <w:p w14:paraId="69350C11" w14:textId="21EA4A59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WhatsApp</w:t>
            </w:r>
          </w:p>
        </w:tc>
        <w:tc>
          <w:tcPr>
            <w:tcW w:w="2168" w:type="dxa"/>
          </w:tcPr>
          <w:p w14:paraId="331CDFD6" w14:textId="3D0EEED7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100-200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089" w:type="dxa"/>
          </w:tcPr>
          <w:p w14:paraId="75C3F1A6" w14:textId="3B37822E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150-300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827" w:type="dxa"/>
          </w:tcPr>
          <w:p w14:paraId="791A767F" w14:textId="363360D9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Проприетарное шифрование</w:t>
            </w:r>
          </w:p>
        </w:tc>
      </w:tr>
      <w:tr w:rsidR="00B96411" w14:paraId="75AC86C0" w14:textId="77777777" w:rsidTr="00B96411">
        <w:tc>
          <w:tcPr>
            <w:tcW w:w="1981" w:type="dxa"/>
          </w:tcPr>
          <w:p w14:paraId="5D7004C5" w14:textId="54E0528A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168" w:type="dxa"/>
          </w:tcPr>
          <w:p w14:paraId="2D73D13C" w14:textId="0637D353" w:rsidR="00B96411" w:rsidRP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500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089" w:type="dxa"/>
          </w:tcPr>
          <w:p w14:paraId="4F2EB234" w14:textId="07CA9ED1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350-500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827" w:type="dxa"/>
          </w:tcPr>
          <w:p w14:paraId="4D7752B3" w14:textId="3AC366CF" w:rsidR="00B96411" w:rsidRDefault="00B96411" w:rsidP="006B18B9">
            <w:pPr>
              <w:spacing w:line="360" w:lineRule="auto"/>
              <w:ind w:right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Децентрализованная архитектура</w:t>
            </w:r>
          </w:p>
        </w:tc>
      </w:tr>
    </w:tbl>
    <w:p w14:paraId="30400703" w14:textId="77777777" w:rsidR="00EE54DC" w:rsidRPr="006B18B9" w:rsidRDefault="00EE54DC" w:rsidP="00B96411">
      <w:pPr>
        <w:spacing w:line="360" w:lineRule="auto"/>
        <w:ind w:right="567"/>
        <w:jc w:val="both"/>
        <w:rPr>
          <w:sz w:val="28"/>
          <w:szCs w:val="28"/>
        </w:rPr>
      </w:pPr>
    </w:p>
    <w:p w14:paraId="50D3B490" w14:textId="53DD4FED" w:rsidR="005E4C3A" w:rsidRPr="00A94C7E" w:rsidRDefault="002A51B1" w:rsidP="00A94C7E">
      <w:pPr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Таблица 1 – </w:t>
      </w:r>
      <w:r w:rsidR="00EE54DC" w:rsidRPr="006B18B9">
        <w:rPr>
          <w:sz w:val="28"/>
          <w:szCs w:val="28"/>
        </w:rPr>
        <w:t>Сравнение с существующими мессенджерами</w:t>
      </w:r>
    </w:p>
    <w:p w14:paraId="5B2473F7" w14:textId="2BF1B177" w:rsidR="002A51B1" w:rsidRPr="00C2654C" w:rsidRDefault="00C2654C" w:rsidP="00C2654C">
      <w:pPr>
        <w:pStyle w:val="20"/>
        <w:shd w:val="clear" w:color="auto" w:fill="FFFFFF"/>
        <w:spacing w:line="360" w:lineRule="auto"/>
        <w:ind w:left="1134" w:right="567"/>
        <w:jc w:val="both"/>
        <w:rPr>
          <w:b/>
          <w:bCs/>
          <w:sz w:val="28"/>
          <w:szCs w:val="28"/>
        </w:rPr>
      </w:pPr>
      <w:r w:rsidRPr="006B18B9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B18776E" wp14:editId="30AB0529">
            <wp:simplePos x="0" y="0"/>
            <wp:positionH relativeFrom="page">
              <wp:align>center</wp:align>
            </wp:positionH>
            <wp:positionV relativeFrom="paragraph">
              <wp:posOffset>424760</wp:posOffset>
            </wp:positionV>
            <wp:extent cx="6822487" cy="1963972"/>
            <wp:effectExtent l="0" t="0" r="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87" cy="196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073">
        <w:rPr>
          <w:b/>
          <w:bCs/>
          <w:sz w:val="28"/>
          <w:szCs w:val="28"/>
        </w:rPr>
        <w:t xml:space="preserve">2.8 </w:t>
      </w:r>
      <w:r w:rsidR="005E4C3A" w:rsidRPr="006B18B9">
        <w:rPr>
          <w:b/>
          <w:bCs/>
          <w:sz w:val="28"/>
          <w:szCs w:val="28"/>
        </w:rPr>
        <w:t>Архитектура</w:t>
      </w:r>
    </w:p>
    <w:p w14:paraId="2081B103" w14:textId="48B9E7D6" w:rsidR="002A51B1" w:rsidRPr="006B18B9" w:rsidRDefault="002A51B1" w:rsidP="00675D5B">
      <w:pPr>
        <w:pStyle w:val="20"/>
        <w:shd w:val="clear" w:color="auto" w:fill="FFFFFF"/>
        <w:spacing w:line="360" w:lineRule="auto"/>
        <w:ind w:left="567" w:right="567" w:firstLine="567"/>
        <w:jc w:val="center"/>
        <w:rPr>
          <w:bCs/>
          <w:noProof/>
          <w:sz w:val="28"/>
          <w:szCs w:val="28"/>
        </w:rPr>
      </w:pPr>
      <w:r w:rsidRPr="006B18B9">
        <w:rPr>
          <w:bCs/>
          <w:noProof/>
          <w:sz w:val="28"/>
          <w:szCs w:val="28"/>
        </w:rPr>
        <w:t xml:space="preserve">Рисунок 1 – </w:t>
      </w:r>
      <w:r w:rsidR="005E4C3A" w:rsidRPr="006B18B9">
        <w:rPr>
          <w:bCs/>
          <w:noProof/>
          <w:sz w:val="28"/>
          <w:szCs w:val="28"/>
        </w:rPr>
        <w:t>клиент-серверная архитектура</w:t>
      </w:r>
    </w:p>
    <w:p w14:paraId="3CD0C2ED" w14:textId="02B68B94" w:rsidR="002A51B1" w:rsidRPr="006B18B9" w:rsidRDefault="002A51B1" w:rsidP="00885073">
      <w:pPr>
        <w:pStyle w:val="20"/>
        <w:numPr>
          <w:ilvl w:val="1"/>
          <w:numId w:val="21"/>
        </w:numPr>
        <w:shd w:val="clear" w:color="auto" w:fill="FFFFFF"/>
        <w:spacing w:line="360" w:lineRule="auto"/>
        <w:ind w:right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Тестирование</w:t>
      </w:r>
    </w:p>
    <w:p w14:paraId="2FD2D22B" w14:textId="77777777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Методики тестирования</w:t>
      </w:r>
    </w:p>
    <w:p w14:paraId="6D40227D" w14:textId="71F89439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Функциональное тестирование</w:t>
      </w:r>
    </w:p>
    <w:p w14:paraId="27809533" w14:textId="6E4B8EF4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Нагрузочное тестирование</w:t>
      </w:r>
    </w:p>
    <w:p w14:paraId="4508FD77" w14:textId="22026FFE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Тестирование качества звука</w:t>
      </w:r>
    </w:p>
    <w:p w14:paraId="067738AA" w14:textId="64D916E4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proofErr w:type="gramStart"/>
      <w:r w:rsidRPr="006B18B9">
        <w:rPr>
          <w:sz w:val="28"/>
          <w:szCs w:val="28"/>
        </w:rPr>
        <w:t>Кросс-платформенное</w:t>
      </w:r>
      <w:proofErr w:type="gramEnd"/>
      <w:r w:rsidRPr="006B18B9">
        <w:rPr>
          <w:sz w:val="28"/>
          <w:szCs w:val="28"/>
        </w:rPr>
        <w:t xml:space="preserve"> тестирование</w:t>
      </w:r>
    </w:p>
    <w:p w14:paraId="3ADAD3AD" w14:textId="55AB8ECA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Ожидаемые результаты</w:t>
      </w:r>
    </w:p>
    <w:p w14:paraId="54E799F9" w14:textId="658653D5" w:rsidR="00966F2B" w:rsidRPr="006B18B9" w:rsidRDefault="00966F2B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Производительность:</w:t>
      </w:r>
    </w:p>
    <w:p w14:paraId="3AB2DFC8" w14:textId="4E80B0FD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Задержка передачи сообщений: &lt;100 </w:t>
      </w:r>
      <w:proofErr w:type="spellStart"/>
      <w:r w:rsidRPr="006B18B9">
        <w:rPr>
          <w:sz w:val="28"/>
          <w:szCs w:val="28"/>
        </w:rPr>
        <w:t>мс</w:t>
      </w:r>
      <w:proofErr w:type="spellEnd"/>
    </w:p>
    <w:p w14:paraId="5C302C53" w14:textId="2C9C745F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Задержка голосовой связи: &lt;150 </w:t>
      </w:r>
      <w:proofErr w:type="spellStart"/>
      <w:r w:rsidRPr="006B18B9">
        <w:rPr>
          <w:sz w:val="28"/>
          <w:szCs w:val="28"/>
        </w:rPr>
        <w:t>мс</w:t>
      </w:r>
      <w:proofErr w:type="spellEnd"/>
    </w:p>
    <w:p w14:paraId="7A4D7587" w14:textId="37047728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Время отклика интерфейса: &lt;50 </w:t>
      </w:r>
      <w:proofErr w:type="spellStart"/>
      <w:r w:rsidRPr="006B18B9">
        <w:rPr>
          <w:sz w:val="28"/>
          <w:szCs w:val="28"/>
        </w:rPr>
        <w:t>мс</w:t>
      </w:r>
      <w:proofErr w:type="spellEnd"/>
    </w:p>
    <w:p w14:paraId="66E5C594" w14:textId="53AF2750" w:rsidR="00966F2B" w:rsidRPr="006B18B9" w:rsidRDefault="00966F2B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Ресурсоемкость:</w:t>
      </w:r>
    </w:p>
    <w:p w14:paraId="157D78EB" w14:textId="0C449E8A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CPU-нагрузка сервера: &lt;50% при пиковой нагрузке</w:t>
      </w:r>
    </w:p>
    <w:p w14:paraId="22ABA227" w14:textId="1E8E9EFB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Потребление RAM клиентом: &lt;500 МБ</w:t>
      </w:r>
    </w:p>
    <w:p w14:paraId="7F3F1858" w14:textId="0292411E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Потребление трафика голосового звонка: &lt;64 кбит/с на канал</w:t>
      </w:r>
    </w:p>
    <w:p w14:paraId="38C576AA" w14:textId="3B1FD76E" w:rsidR="00966F2B" w:rsidRPr="006B18B9" w:rsidRDefault="00966F2B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Качество связи:</w:t>
      </w:r>
    </w:p>
    <w:p w14:paraId="0D58AE75" w14:textId="69B5AFDC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MOS-оценка качества голоса: ≥4.0</w:t>
      </w:r>
    </w:p>
    <w:p w14:paraId="35F56824" w14:textId="123A6943" w:rsidR="00966F2B" w:rsidRPr="006B18B9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Уровень потерь пакетов: &lt;1%</w:t>
      </w:r>
    </w:p>
    <w:p w14:paraId="3191C40F" w14:textId="6C501761" w:rsidR="00966F2B" w:rsidRDefault="00966F2B" w:rsidP="006B18B9">
      <w:pPr>
        <w:pStyle w:val="20"/>
        <w:numPr>
          <w:ilvl w:val="0"/>
          <w:numId w:val="13"/>
        </w:numPr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Время восстановления соединения: &lt;2 сек</w:t>
      </w:r>
    </w:p>
    <w:p w14:paraId="579DCDBC" w14:textId="77777777" w:rsidR="00A94C7E" w:rsidRPr="006B18B9" w:rsidRDefault="00A94C7E" w:rsidP="00A94C7E">
      <w:pPr>
        <w:pStyle w:val="20"/>
        <w:shd w:val="clear" w:color="auto" w:fill="FFFFFF"/>
        <w:spacing w:line="360" w:lineRule="auto"/>
        <w:ind w:left="1134" w:right="567"/>
        <w:jc w:val="both"/>
        <w:rPr>
          <w:sz w:val="28"/>
          <w:szCs w:val="28"/>
        </w:rPr>
      </w:pPr>
    </w:p>
    <w:p w14:paraId="2B2AD0E3" w14:textId="77777777" w:rsidR="002A51B1" w:rsidRPr="006B18B9" w:rsidRDefault="002A51B1" w:rsidP="00885073">
      <w:pPr>
        <w:pStyle w:val="20"/>
        <w:numPr>
          <w:ilvl w:val="1"/>
          <w:numId w:val="21"/>
        </w:numPr>
        <w:shd w:val="clear" w:color="auto" w:fill="FFFFFF"/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lastRenderedPageBreak/>
        <w:t>Требования к документации</w:t>
      </w:r>
    </w:p>
    <w:p w14:paraId="249C5DD2" w14:textId="77777777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Пояснительная записка:</w:t>
      </w:r>
    </w:p>
    <w:p w14:paraId="1DC81476" w14:textId="3B77BDEE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Описание архитектуры</w:t>
      </w:r>
    </w:p>
    <w:p w14:paraId="7BBE1D30" w14:textId="513F66A7" w:rsidR="00966F2B" w:rsidRPr="006B18B9" w:rsidRDefault="00966F2B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Листинг кода</w:t>
      </w:r>
    </w:p>
    <w:p w14:paraId="41CEFC44" w14:textId="3CB08F80" w:rsidR="00966F2B" w:rsidRPr="006B18B9" w:rsidRDefault="00966F2B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Листинг классов</w:t>
      </w:r>
    </w:p>
    <w:p w14:paraId="1FC5BE2C" w14:textId="2B0D6210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Графики </w:t>
      </w:r>
      <w:r w:rsidR="00966F2B" w:rsidRPr="006B18B9">
        <w:rPr>
          <w:sz w:val="28"/>
          <w:szCs w:val="28"/>
        </w:rPr>
        <w:t>тестирования</w:t>
      </w:r>
    </w:p>
    <w:p w14:paraId="001D6685" w14:textId="77777777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>Руководство пользователя:</w:t>
      </w:r>
    </w:p>
    <w:p w14:paraId="02F2A934" w14:textId="57565959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Скриншоты интерфейса</w:t>
      </w:r>
    </w:p>
    <w:p w14:paraId="26AE9E0D" w14:textId="3EE81828" w:rsidR="00966F2B" w:rsidRPr="006B18B9" w:rsidRDefault="00966F2B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>Пошаговая инструкция по использованию</w:t>
      </w:r>
    </w:p>
    <w:p w14:paraId="3251DBCD" w14:textId="790C0725" w:rsidR="002A51B1" w:rsidRPr="006B18B9" w:rsidRDefault="00966F2B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  <w:r w:rsidRPr="006B18B9">
        <w:rPr>
          <w:sz w:val="28"/>
          <w:szCs w:val="28"/>
        </w:rPr>
        <w:t xml:space="preserve">Пошаговая инструкция </w:t>
      </w:r>
      <w:r w:rsidR="002A51B1" w:rsidRPr="006B18B9">
        <w:rPr>
          <w:sz w:val="28"/>
          <w:szCs w:val="28"/>
        </w:rPr>
        <w:t>по настройке</w:t>
      </w:r>
    </w:p>
    <w:p w14:paraId="5D7B1E82" w14:textId="574E5C08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42D93F1" w14:textId="13917A1E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4F068439" w14:textId="480B68CE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8C08877" w14:textId="0D403113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2A7527B" w14:textId="18143BD0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5B47493E" w14:textId="58D1AF95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F49BBB8" w14:textId="4AB384D1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63FB333F" w14:textId="36E9D240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4333BD56" w14:textId="32F36F26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3FFBD5A7" w14:textId="3B404122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2B0F8A8C" w14:textId="0E42E47F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37448220" w14:textId="5A40E2FC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0650C3D4" w14:textId="63754D2B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261E4A75" w14:textId="731B2A31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42E82C6" w14:textId="375BD234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589BDA7F" w14:textId="6E1A3085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DC45E37" w14:textId="715F6694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73EF2CAE" w14:textId="39920539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31DF38D8" w14:textId="5B9487D7" w:rsidR="002813D1" w:rsidRPr="006B18B9" w:rsidRDefault="002813D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rPr>
          <w:sz w:val="28"/>
          <w:szCs w:val="28"/>
        </w:rPr>
      </w:pPr>
    </w:p>
    <w:p w14:paraId="1157E85C" w14:textId="77777777" w:rsidR="00013B76" w:rsidRPr="006B18B9" w:rsidRDefault="00013B76" w:rsidP="002E4C51">
      <w:pPr>
        <w:pStyle w:val="20"/>
        <w:shd w:val="clear" w:color="auto" w:fill="FFFFFF"/>
        <w:spacing w:line="360" w:lineRule="auto"/>
        <w:ind w:left="0" w:right="567"/>
        <w:jc w:val="both"/>
        <w:rPr>
          <w:sz w:val="28"/>
          <w:szCs w:val="28"/>
        </w:rPr>
      </w:pPr>
    </w:p>
    <w:p w14:paraId="45EC0A7F" w14:textId="77777777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b/>
          <w:sz w:val="28"/>
          <w:szCs w:val="28"/>
        </w:rPr>
      </w:pPr>
      <w:bookmarkStart w:id="7" w:name="_Toc203332077"/>
      <w:bookmarkStart w:id="8" w:name="_Toc203597101"/>
      <w:r w:rsidRPr="006B18B9">
        <w:rPr>
          <w:b/>
          <w:sz w:val="28"/>
          <w:szCs w:val="28"/>
        </w:rPr>
        <w:lastRenderedPageBreak/>
        <w:t>Заключение</w:t>
      </w:r>
      <w:bookmarkEnd w:id="7"/>
      <w:bookmarkEnd w:id="8"/>
    </w:p>
    <w:p w14:paraId="5FEFB613" w14:textId="41F74F12" w:rsidR="00C768E1" w:rsidRPr="006B18B9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  <w:bookmarkStart w:id="9" w:name="_Toc203332078"/>
      <w:bookmarkStart w:id="10" w:name="_Toc203597102"/>
      <w:r w:rsidRPr="006B18B9">
        <w:rPr>
          <w:sz w:val="28"/>
          <w:szCs w:val="28"/>
        </w:rPr>
        <w:t xml:space="preserve">Работа над мессенджером на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>/C++ стала для меня важным этапом профессионального становления, позволившим соединить теоретические знания с практическими навыками разработки сложных сетевых приложений. В процессе проектирования системы я глубоко изучил архитектурные особенности современных мессенджеров, что дало возможность осознанно подходить к выбору технологических решений на каждом этапе разработки. Особое внимание я уделил анализу механизмов обеспечения безопасности данных, что потребовало детального изучения криптографических алгоритмов и принципов сетевой безопасности.</w:t>
      </w:r>
    </w:p>
    <w:p w14:paraId="5B4CF5A6" w14:textId="785D5A25" w:rsidR="00C768E1" w:rsidRPr="006B18B9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  <w:r w:rsidRPr="006B18B9">
        <w:rPr>
          <w:sz w:val="28"/>
          <w:szCs w:val="28"/>
        </w:rPr>
        <w:t xml:space="preserve">Разработка технического задания стала для меня ценным опытом системного подхода к проектированию программного обеспечения. Мне удалось не только сформулировать четкие функциональные требования, но и научиться оценивать технические решения с точки зрения их производительности, надежности и масштабируемости. Работа над проектом потребовала углубленного изучения возможностей </w:t>
      </w:r>
      <w:proofErr w:type="spellStart"/>
      <w:r w:rsidRPr="006B18B9">
        <w:rPr>
          <w:sz w:val="28"/>
          <w:szCs w:val="28"/>
        </w:rPr>
        <w:t>Qt</w:t>
      </w:r>
      <w:proofErr w:type="spellEnd"/>
      <w:r w:rsidRPr="006B18B9">
        <w:rPr>
          <w:sz w:val="28"/>
          <w:szCs w:val="28"/>
        </w:rPr>
        <w:t xml:space="preserve"> Framework, особенно в части сетевого программирования и работы с мультимедиа, что значительно расширило мой профессиональный инструментарий как C++-разработчика.</w:t>
      </w:r>
    </w:p>
    <w:p w14:paraId="6147F738" w14:textId="30582E5C" w:rsidR="00C768E1" w:rsidRPr="006B18B9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  <w:r w:rsidRPr="006B18B9">
        <w:rPr>
          <w:sz w:val="28"/>
          <w:szCs w:val="28"/>
        </w:rPr>
        <w:t xml:space="preserve">Особую ценность представляет приобретенный опыт </w:t>
      </w:r>
      <w:proofErr w:type="gramStart"/>
      <w:r w:rsidRPr="006B18B9">
        <w:rPr>
          <w:sz w:val="28"/>
          <w:szCs w:val="28"/>
        </w:rPr>
        <w:t>кросс-платформенной</w:t>
      </w:r>
      <w:proofErr w:type="gramEnd"/>
      <w:r w:rsidRPr="006B18B9">
        <w:rPr>
          <w:sz w:val="28"/>
          <w:szCs w:val="28"/>
        </w:rPr>
        <w:t xml:space="preserve"> разработки, где приходилось учитывать особенности различных операционных систем и находить оптимальные решения для обеспечения одинаково качественной работы приложения на всех платформах. Взаимодействие с научным руководителем помогло мне развить навыки профессиональной аргументации технических решений и научиться критически оценивать собственные проектные предложения.</w:t>
      </w:r>
    </w:p>
    <w:p w14:paraId="3077E55A" w14:textId="14833F12" w:rsidR="002A51B1" w:rsidRPr="006B18B9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  <w:r w:rsidRPr="006B18B9">
        <w:rPr>
          <w:sz w:val="28"/>
          <w:szCs w:val="28"/>
        </w:rPr>
        <w:lastRenderedPageBreak/>
        <w:t>Работа над мессенджером позволила мне не только освоить новые технологии, но и понять важность комплексного подхода к созданию программных продуктов, где удобство пользователя, производительность и безопасность одинаково важны. Полученные знания и опыт создают прочную основу для моей дальнейшей профессиональной деятельности в области разработки сетевых приложений и систем реального времени. Этот проект стал важной ступенью в моем становлении как инженера-программиста, научив видеть не только техническую, но и пользовательскую сторону разработки программного обеспечения.</w:t>
      </w:r>
    </w:p>
    <w:p w14:paraId="0A1757C7" w14:textId="21B280A0" w:rsidR="00C768E1" w:rsidRPr="006B18B9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57FD42A8" w14:textId="29F2FA47" w:rsidR="00C768E1" w:rsidRPr="006B18B9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69784810" w14:textId="46717896" w:rsidR="00C768E1" w:rsidRPr="006B18B9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2B9F964B" w14:textId="27E7D8D0" w:rsidR="00C768E1" w:rsidRDefault="00C768E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04755C5D" w14:textId="37DFFD31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27011F10" w14:textId="71116F9E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44F3F330" w14:textId="5DC55CC4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7784AD5B" w14:textId="37FB7A50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45902B73" w14:textId="46DFB331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0EEA4588" w14:textId="4C7A2701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05373ED6" w14:textId="337259AE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44E73C0E" w14:textId="75F7C8BD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3DDCEAD4" w14:textId="5F299DB5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5A9408A9" w14:textId="7C1D2869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05A44F5D" w14:textId="0B856925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181F796D" w14:textId="0A81FAEE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37843602" w14:textId="6618B162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5C59E174" w14:textId="7F2B0BB5" w:rsidR="002E4C51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316D2686" w14:textId="77777777" w:rsidR="002E4C51" w:rsidRPr="006B18B9" w:rsidRDefault="002E4C5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1084D85A" w14:textId="77777777" w:rsidR="00F322AD" w:rsidRPr="006B18B9" w:rsidRDefault="00F322AD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sz w:val="28"/>
          <w:szCs w:val="28"/>
        </w:rPr>
      </w:pPr>
    </w:p>
    <w:p w14:paraId="02A689A3" w14:textId="77777777" w:rsidR="002A51B1" w:rsidRPr="006B18B9" w:rsidRDefault="002A51B1" w:rsidP="006B18B9">
      <w:pPr>
        <w:pStyle w:val="20"/>
        <w:shd w:val="clear" w:color="auto" w:fill="FFFFFF"/>
        <w:spacing w:line="360" w:lineRule="auto"/>
        <w:ind w:left="567" w:right="567" w:firstLine="567"/>
        <w:jc w:val="both"/>
        <w:outlineLvl w:val="0"/>
        <w:rPr>
          <w:b/>
          <w:sz w:val="28"/>
          <w:szCs w:val="28"/>
        </w:rPr>
      </w:pPr>
      <w:r w:rsidRPr="006B18B9">
        <w:rPr>
          <w:b/>
          <w:sz w:val="28"/>
          <w:szCs w:val="28"/>
        </w:rPr>
        <w:lastRenderedPageBreak/>
        <w:t>Список использованных источников</w:t>
      </w:r>
      <w:bookmarkEnd w:id="9"/>
      <w:bookmarkEnd w:id="10"/>
    </w:p>
    <w:p w14:paraId="1C17024C" w14:textId="43A4CC39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t xml:space="preserve">ГОСТ 34.602-89. Техническое задание на создание автоматизированной системы. — М.: </w:t>
      </w:r>
      <w:proofErr w:type="spellStart"/>
      <w:r w:rsidRPr="006B18B9">
        <w:rPr>
          <w:rFonts w:eastAsia="Arial Unicode MS"/>
          <w:sz w:val="28"/>
          <w:szCs w:val="28"/>
        </w:rPr>
        <w:t>Стандартинформ</w:t>
      </w:r>
      <w:proofErr w:type="spellEnd"/>
      <w:r w:rsidRPr="006B18B9">
        <w:rPr>
          <w:rFonts w:eastAsia="Arial Unicode MS"/>
          <w:sz w:val="28"/>
          <w:szCs w:val="28"/>
        </w:rPr>
        <w:t>, 2020.</w:t>
      </w:r>
    </w:p>
    <w:p w14:paraId="39BFD701" w14:textId="148308C1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t>ГОСТ Р 56920-2016. Требования к техническим заданиям на разработку ПО. — М.: Росстандарт, 2016.</w:t>
      </w:r>
    </w:p>
    <w:p w14:paraId="0FA82073" w14:textId="28BB3697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  <w:lang w:val="en-US"/>
        </w:rPr>
      </w:pPr>
      <w:r w:rsidRPr="006B18B9">
        <w:rPr>
          <w:rFonts w:eastAsia="Arial Unicode MS"/>
          <w:sz w:val="28"/>
          <w:szCs w:val="28"/>
          <w:lang w:val="en-US"/>
        </w:rPr>
        <w:t>RFC 3550. RTP: A Transport Protocol for Real-Time Applications. IETF, 2003.</w:t>
      </w:r>
    </w:p>
    <w:p w14:paraId="3FF1A283" w14:textId="795EB90F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  <w:lang w:val="en-US"/>
        </w:rPr>
        <w:t xml:space="preserve">RFC 7587. RTP Payload Format for the Opus Codec. </w:t>
      </w:r>
      <w:r w:rsidRPr="006B18B9">
        <w:rPr>
          <w:rFonts w:eastAsia="Arial Unicode MS"/>
          <w:sz w:val="28"/>
          <w:szCs w:val="28"/>
        </w:rPr>
        <w:t>IETF, 2015.</w:t>
      </w:r>
    </w:p>
    <w:p w14:paraId="41EE7A7F" w14:textId="7D9EAB05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t>Мейер Б. Объектно-ориентированное конструирование программных систем. — М.: ДМК Пресс, 2020. — 560 с.</w:t>
      </w:r>
    </w:p>
    <w:p w14:paraId="4D459F98" w14:textId="71F27193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t xml:space="preserve">Таненбаум Э., </w:t>
      </w:r>
      <w:proofErr w:type="spellStart"/>
      <w:r w:rsidRPr="006B18B9">
        <w:rPr>
          <w:rFonts w:eastAsia="Arial Unicode MS"/>
          <w:sz w:val="28"/>
          <w:szCs w:val="28"/>
        </w:rPr>
        <w:t>Вудхалл</w:t>
      </w:r>
      <w:proofErr w:type="spellEnd"/>
      <w:r w:rsidRPr="006B18B9">
        <w:rPr>
          <w:rFonts w:eastAsia="Arial Unicode MS"/>
          <w:sz w:val="28"/>
          <w:szCs w:val="28"/>
        </w:rPr>
        <w:t xml:space="preserve"> А. Современные операционные системы. — СПб.: Питер, 2022. — 1120 с.</w:t>
      </w:r>
    </w:p>
    <w:p w14:paraId="03087B24" w14:textId="563FE89E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t>Шлее М. *</w:t>
      </w:r>
      <w:proofErr w:type="spellStart"/>
      <w:r w:rsidRPr="006B18B9">
        <w:rPr>
          <w:rFonts w:eastAsia="Arial Unicode MS"/>
          <w:sz w:val="28"/>
          <w:szCs w:val="28"/>
        </w:rPr>
        <w:t>Qt</w:t>
      </w:r>
      <w:proofErr w:type="spellEnd"/>
      <w:r w:rsidRPr="006B18B9">
        <w:rPr>
          <w:rFonts w:eastAsia="Arial Unicode MS"/>
          <w:sz w:val="28"/>
          <w:szCs w:val="28"/>
        </w:rPr>
        <w:t xml:space="preserve"> 6. Разработка приложений на C++*. — СПб.: БХВ-Петербург, 2023. — 784 с.</w:t>
      </w:r>
    </w:p>
    <w:p w14:paraId="7768BD49" w14:textId="14F84F20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proofErr w:type="spellStart"/>
      <w:r w:rsidRPr="006B18B9">
        <w:rPr>
          <w:rFonts w:eastAsia="Arial Unicode MS"/>
          <w:sz w:val="28"/>
          <w:szCs w:val="28"/>
        </w:rPr>
        <w:t>Джосаттис</w:t>
      </w:r>
      <w:proofErr w:type="spellEnd"/>
      <w:r w:rsidRPr="006B18B9">
        <w:rPr>
          <w:rFonts w:eastAsia="Arial Unicode MS"/>
          <w:sz w:val="28"/>
          <w:szCs w:val="28"/>
        </w:rPr>
        <w:t xml:space="preserve"> Н. Стандартная библиотека C++: справочное руководство. — М.: Вильямс, 2021. — 1136 с.</w:t>
      </w:r>
    </w:p>
    <w:p w14:paraId="17B07D5A" w14:textId="0A296027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proofErr w:type="spellStart"/>
      <w:r w:rsidRPr="006B18B9">
        <w:rPr>
          <w:rFonts w:eastAsia="Arial Unicode MS"/>
          <w:sz w:val="28"/>
          <w:szCs w:val="28"/>
        </w:rPr>
        <w:t>Коплиен</w:t>
      </w:r>
      <w:proofErr w:type="spellEnd"/>
      <w:r w:rsidRPr="006B18B9">
        <w:rPr>
          <w:rFonts w:eastAsia="Arial Unicode MS"/>
          <w:sz w:val="28"/>
          <w:szCs w:val="28"/>
        </w:rPr>
        <w:t xml:space="preserve"> Д. *C++17 STL. Стандартная библиотека шаблонов*. — М.: ДМК Пресс, 2022. — 496 с.</w:t>
      </w:r>
    </w:p>
    <w:p w14:paraId="68C59DE4" w14:textId="72A8BE94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  <w:lang w:val="en-US"/>
        </w:rPr>
      </w:pPr>
      <w:proofErr w:type="spellStart"/>
      <w:r w:rsidRPr="006B18B9">
        <w:rPr>
          <w:rFonts w:eastAsia="Arial Unicode MS"/>
          <w:sz w:val="28"/>
          <w:szCs w:val="28"/>
          <w:lang w:val="en-US"/>
        </w:rPr>
        <w:t>Boost.Asio</w:t>
      </w:r>
      <w:proofErr w:type="spellEnd"/>
      <w:r w:rsidRPr="006B18B9">
        <w:rPr>
          <w:rFonts w:eastAsia="Arial Unicode MS"/>
          <w:sz w:val="28"/>
          <w:szCs w:val="28"/>
          <w:lang w:val="en-US"/>
        </w:rPr>
        <w:t xml:space="preserve"> Documentation [</w:t>
      </w:r>
      <w:r w:rsidRPr="006B18B9">
        <w:rPr>
          <w:rFonts w:eastAsia="Arial Unicode MS"/>
          <w:sz w:val="28"/>
          <w:szCs w:val="28"/>
        </w:rPr>
        <w:t>Электронный</w:t>
      </w:r>
      <w:r w:rsidRPr="006B18B9">
        <w:rPr>
          <w:rFonts w:eastAsia="Arial Unicode MS"/>
          <w:sz w:val="28"/>
          <w:szCs w:val="28"/>
          <w:lang w:val="en-US"/>
        </w:rPr>
        <w:t xml:space="preserve"> </w:t>
      </w:r>
      <w:r w:rsidRPr="006B18B9">
        <w:rPr>
          <w:rFonts w:eastAsia="Arial Unicode MS"/>
          <w:sz w:val="28"/>
          <w:szCs w:val="28"/>
        </w:rPr>
        <w:t>ресурс</w:t>
      </w:r>
      <w:r w:rsidRPr="006B18B9">
        <w:rPr>
          <w:rFonts w:eastAsia="Arial Unicode MS"/>
          <w:sz w:val="28"/>
          <w:szCs w:val="28"/>
          <w:lang w:val="en-US"/>
        </w:rPr>
        <w:t xml:space="preserve">]. — URL: </w:t>
      </w:r>
      <w:hyperlink r:id="rId9" w:history="1">
        <w:r w:rsidRPr="006B18B9">
          <w:rPr>
            <w:rStyle w:val="a9"/>
            <w:rFonts w:eastAsia="Arial Unicode MS"/>
            <w:sz w:val="28"/>
            <w:szCs w:val="28"/>
            <w:lang w:val="en-US"/>
          </w:rPr>
          <w:t>https://www.boost.org/doc/libs/</w:t>
        </w:r>
      </w:hyperlink>
    </w:p>
    <w:p w14:paraId="00471683" w14:textId="76735B86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proofErr w:type="spellStart"/>
      <w:r w:rsidRPr="006B18B9">
        <w:rPr>
          <w:rFonts w:eastAsia="Arial Unicode MS"/>
          <w:sz w:val="28"/>
          <w:szCs w:val="28"/>
        </w:rPr>
        <w:t>WebRTC</w:t>
      </w:r>
      <w:proofErr w:type="spellEnd"/>
      <w:r w:rsidRPr="006B18B9">
        <w:rPr>
          <w:rFonts w:eastAsia="Arial Unicode MS"/>
          <w:sz w:val="28"/>
          <w:szCs w:val="28"/>
        </w:rPr>
        <w:t xml:space="preserve"> API Guide [Электронный ресурс]. — URL: </w:t>
      </w:r>
      <w:hyperlink r:id="rId10" w:history="1">
        <w:r w:rsidRPr="006B18B9">
          <w:rPr>
            <w:rStyle w:val="a9"/>
            <w:rFonts w:eastAsia="Arial Unicode MS"/>
            <w:sz w:val="28"/>
            <w:szCs w:val="28"/>
          </w:rPr>
          <w:t>https://webrtc.org/</w:t>
        </w:r>
      </w:hyperlink>
    </w:p>
    <w:p w14:paraId="42375B88" w14:textId="19FBDB68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  <w:lang w:val="en-US"/>
        </w:rPr>
      </w:pPr>
      <w:r w:rsidRPr="006B18B9">
        <w:rPr>
          <w:rFonts w:eastAsia="Arial Unicode MS"/>
          <w:sz w:val="28"/>
          <w:szCs w:val="28"/>
          <w:lang w:val="en-US"/>
        </w:rPr>
        <w:t>Opus Codec Technical Documentation [</w:t>
      </w:r>
      <w:r w:rsidRPr="006B18B9">
        <w:rPr>
          <w:rFonts w:eastAsia="Arial Unicode MS"/>
          <w:sz w:val="28"/>
          <w:szCs w:val="28"/>
        </w:rPr>
        <w:t>Электронный</w:t>
      </w:r>
      <w:r w:rsidRPr="006B18B9">
        <w:rPr>
          <w:rFonts w:eastAsia="Arial Unicode MS"/>
          <w:sz w:val="28"/>
          <w:szCs w:val="28"/>
          <w:lang w:val="en-US"/>
        </w:rPr>
        <w:t xml:space="preserve"> </w:t>
      </w:r>
      <w:r w:rsidRPr="006B18B9">
        <w:rPr>
          <w:rFonts w:eastAsia="Arial Unicode MS"/>
          <w:sz w:val="28"/>
          <w:szCs w:val="28"/>
        </w:rPr>
        <w:t>ресурс</w:t>
      </w:r>
      <w:r w:rsidRPr="006B18B9">
        <w:rPr>
          <w:rFonts w:eastAsia="Arial Unicode MS"/>
          <w:sz w:val="28"/>
          <w:szCs w:val="28"/>
          <w:lang w:val="en-US"/>
        </w:rPr>
        <w:t xml:space="preserve">]. — URL: </w:t>
      </w:r>
      <w:hyperlink r:id="rId11" w:history="1">
        <w:r w:rsidRPr="006B18B9">
          <w:rPr>
            <w:rStyle w:val="a9"/>
            <w:rFonts w:eastAsia="Arial Unicode MS"/>
            <w:sz w:val="28"/>
            <w:szCs w:val="28"/>
            <w:lang w:val="en-US"/>
          </w:rPr>
          <w:t>https://opus-codec.org/docs/</w:t>
        </w:r>
      </w:hyperlink>
    </w:p>
    <w:p w14:paraId="24D7BA2C" w14:textId="77777777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  <w:lang w:val="en-US"/>
        </w:rPr>
      </w:pPr>
      <w:r w:rsidRPr="006B18B9">
        <w:rPr>
          <w:rFonts w:eastAsia="Arial Unicode MS"/>
          <w:sz w:val="28"/>
          <w:szCs w:val="28"/>
          <w:lang w:val="en-US"/>
        </w:rPr>
        <w:t>Qt 6 Framework Documentation [</w:t>
      </w:r>
      <w:r w:rsidRPr="006B18B9">
        <w:rPr>
          <w:rFonts w:eastAsia="Arial Unicode MS"/>
          <w:sz w:val="28"/>
          <w:szCs w:val="28"/>
        </w:rPr>
        <w:t>Электронный</w:t>
      </w:r>
      <w:r w:rsidRPr="006B18B9">
        <w:rPr>
          <w:rFonts w:eastAsia="Arial Unicode MS"/>
          <w:sz w:val="28"/>
          <w:szCs w:val="28"/>
          <w:lang w:val="en-US"/>
        </w:rPr>
        <w:t xml:space="preserve"> </w:t>
      </w:r>
      <w:r w:rsidRPr="006B18B9">
        <w:rPr>
          <w:rFonts w:eastAsia="Arial Unicode MS"/>
          <w:sz w:val="28"/>
          <w:szCs w:val="28"/>
        </w:rPr>
        <w:t>ресурс</w:t>
      </w:r>
      <w:r w:rsidRPr="006B18B9">
        <w:rPr>
          <w:rFonts w:eastAsia="Arial Unicode MS"/>
          <w:sz w:val="28"/>
          <w:szCs w:val="28"/>
          <w:lang w:val="en-US"/>
        </w:rPr>
        <w:t>]. — URL: https://doc.qt.io/</w:t>
      </w:r>
    </w:p>
    <w:p w14:paraId="14017104" w14:textId="1672233B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  <w:lang w:val="en-US"/>
        </w:rPr>
      </w:pPr>
      <w:proofErr w:type="spellStart"/>
      <w:r w:rsidRPr="006B18B9">
        <w:rPr>
          <w:rFonts w:eastAsia="Arial Unicode MS"/>
          <w:sz w:val="28"/>
          <w:szCs w:val="28"/>
          <w:lang w:val="en-US"/>
        </w:rPr>
        <w:t>PortAudio</w:t>
      </w:r>
      <w:proofErr w:type="spellEnd"/>
      <w:r w:rsidRPr="006B18B9">
        <w:rPr>
          <w:rFonts w:eastAsia="Arial Unicode MS"/>
          <w:sz w:val="28"/>
          <w:szCs w:val="28"/>
          <w:lang w:val="en-US"/>
        </w:rPr>
        <w:t xml:space="preserve"> API Reference [</w:t>
      </w:r>
      <w:r w:rsidRPr="006B18B9">
        <w:rPr>
          <w:rFonts w:eastAsia="Arial Unicode MS"/>
          <w:sz w:val="28"/>
          <w:szCs w:val="28"/>
        </w:rPr>
        <w:t>Электронный</w:t>
      </w:r>
      <w:r w:rsidRPr="006B18B9">
        <w:rPr>
          <w:rFonts w:eastAsia="Arial Unicode MS"/>
          <w:sz w:val="28"/>
          <w:szCs w:val="28"/>
          <w:lang w:val="en-US"/>
        </w:rPr>
        <w:t xml:space="preserve"> </w:t>
      </w:r>
      <w:r w:rsidRPr="006B18B9">
        <w:rPr>
          <w:rFonts w:eastAsia="Arial Unicode MS"/>
          <w:sz w:val="28"/>
          <w:szCs w:val="28"/>
        </w:rPr>
        <w:t>ресурс</w:t>
      </w:r>
      <w:r w:rsidRPr="006B18B9">
        <w:rPr>
          <w:rFonts w:eastAsia="Arial Unicode MS"/>
          <w:sz w:val="28"/>
          <w:szCs w:val="28"/>
          <w:lang w:val="en-US"/>
        </w:rPr>
        <w:t xml:space="preserve">]. — URL: </w:t>
      </w:r>
      <w:hyperlink r:id="rId12" w:history="1">
        <w:r w:rsidRPr="006B18B9">
          <w:rPr>
            <w:rStyle w:val="a9"/>
            <w:rFonts w:eastAsia="Arial Unicode MS"/>
            <w:sz w:val="28"/>
            <w:szCs w:val="28"/>
            <w:lang w:val="en-US"/>
          </w:rPr>
          <w:t>http://www.portaudio.com/docs/</w:t>
        </w:r>
      </w:hyperlink>
    </w:p>
    <w:p w14:paraId="16597249" w14:textId="3CD7499E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lastRenderedPageBreak/>
        <w:t>Грибова Е.В. Анализ методов шифрования в современных мессенджерах // Информационные технологии. — 2023. — №5. — С. 45–52.</w:t>
      </w:r>
    </w:p>
    <w:p w14:paraId="0082071B" w14:textId="629AC5F2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t xml:space="preserve">Иванов А.С. Оптимизация задержек в VoIP-системах на основе </w:t>
      </w:r>
      <w:proofErr w:type="spellStart"/>
      <w:r w:rsidRPr="006B18B9">
        <w:rPr>
          <w:rFonts w:eastAsia="Arial Unicode MS"/>
          <w:sz w:val="28"/>
          <w:szCs w:val="28"/>
        </w:rPr>
        <w:t>WebRTC</w:t>
      </w:r>
      <w:proofErr w:type="spellEnd"/>
      <w:r w:rsidRPr="006B18B9">
        <w:rPr>
          <w:rFonts w:eastAsia="Arial Unicode MS"/>
          <w:sz w:val="28"/>
          <w:szCs w:val="28"/>
        </w:rPr>
        <w:t xml:space="preserve"> // Труды университета. — 2022. — Т. 18, №3. — С. 112–120.</w:t>
      </w:r>
    </w:p>
    <w:p w14:paraId="7BA15F97" w14:textId="77777777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  <w:lang w:val="en-US"/>
        </w:rPr>
      </w:pPr>
      <w:r w:rsidRPr="006B18B9">
        <w:rPr>
          <w:rFonts w:eastAsia="Arial Unicode MS"/>
          <w:sz w:val="28"/>
          <w:szCs w:val="28"/>
          <w:lang w:val="en-US"/>
        </w:rPr>
        <w:t>Rosenberg J. SIP: Session Initiation Protocol // IEEE Communications Magazine. — 2021. — Vol. 59, No. 4. — P. 78–84.</w:t>
      </w:r>
    </w:p>
    <w:p w14:paraId="4166F26E" w14:textId="14B62E23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6B18B9">
        <w:rPr>
          <w:rFonts w:eastAsia="Arial Unicode MS"/>
          <w:sz w:val="28"/>
          <w:szCs w:val="28"/>
        </w:rPr>
        <w:t xml:space="preserve">Разработка сетевых приложений на C++ с использованием </w:t>
      </w:r>
      <w:proofErr w:type="spellStart"/>
      <w:r w:rsidRPr="006B18B9">
        <w:rPr>
          <w:rFonts w:eastAsia="Arial Unicode MS"/>
          <w:sz w:val="28"/>
          <w:szCs w:val="28"/>
        </w:rPr>
        <w:t>Boost.Asio</w:t>
      </w:r>
      <w:proofErr w:type="spellEnd"/>
      <w:r w:rsidRPr="006B18B9">
        <w:rPr>
          <w:rFonts w:eastAsia="Arial Unicode MS"/>
          <w:sz w:val="28"/>
          <w:szCs w:val="28"/>
        </w:rPr>
        <w:t xml:space="preserve"> [Электронный ресурс]. — URL: </w:t>
      </w:r>
      <w:hyperlink r:id="rId13" w:history="1">
        <w:r w:rsidRPr="006B18B9">
          <w:rPr>
            <w:rStyle w:val="a9"/>
            <w:rFonts w:eastAsia="Arial Unicode MS"/>
            <w:sz w:val="28"/>
            <w:szCs w:val="28"/>
          </w:rPr>
          <w:t>https://github.com/chriskohlhoff/asio</w:t>
        </w:r>
      </w:hyperlink>
    </w:p>
    <w:p w14:paraId="256F2B16" w14:textId="4CCEA75F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proofErr w:type="spellStart"/>
      <w:r w:rsidRPr="006B18B9">
        <w:rPr>
          <w:rFonts w:eastAsia="Arial Unicode MS"/>
          <w:sz w:val="28"/>
          <w:szCs w:val="28"/>
        </w:rPr>
        <w:t>Qt</w:t>
      </w:r>
      <w:proofErr w:type="spellEnd"/>
      <w:r w:rsidRPr="006B18B9">
        <w:rPr>
          <w:rFonts w:eastAsia="Arial Unicode MS"/>
          <w:sz w:val="28"/>
          <w:szCs w:val="28"/>
        </w:rPr>
        <w:t xml:space="preserve"> </w:t>
      </w:r>
      <w:proofErr w:type="spellStart"/>
      <w:r w:rsidRPr="006B18B9">
        <w:rPr>
          <w:rFonts w:eastAsia="Arial Unicode MS"/>
          <w:sz w:val="28"/>
          <w:szCs w:val="28"/>
        </w:rPr>
        <w:t>WebRTC</w:t>
      </w:r>
      <w:proofErr w:type="spellEnd"/>
      <w:r w:rsidRPr="006B18B9">
        <w:rPr>
          <w:rFonts w:eastAsia="Arial Unicode MS"/>
          <w:sz w:val="28"/>
          <w:szCs w:val="28"/>
        </w:rPr>
        <w:t xml:space="preserve"> </w:t>
      </w:r>
      <w:proofErr w:type="spellStart"/>
      <w:r w:rsidRPr="006B18B9">
        <w:rPr>
          <w:rFonts w:eastAsia="Arial Unicode MS"/>
          <w:sz w:val="28"/>
          <w:szCs w:val="28"/>
        </w:rPr>
        <w:t>Examples</w:t>
      </w:r>
      <w:proofErr w:type="spellEnd"/>
      <w:r w:rsidRPr="006B18B9">
        <w:rPr>
          <w:rFonts w:eastAsia="Arial Unicode MS"/>
          <w:sz w:val="28"/>
          <w:szCs w:val="28"/>
        </w:rPr>
        <w:t xml:space="preserve"> [Электронный ресурс]. — URL: </w:t>
      </w:r>
      <w:hyperlink r:id="rId14" w:history="1">
        <w:r w:rsidRPr="006B18B9">
          <w:rPr>
            <w:rStyle w:val="a9"/>
            <w:rFonts w:eastAsia="Arial Unicode MS"/>
            <w:sz w:val="28"/>
            <w:szCs w:val="28"/>
          </w:rPr>
          <w:t>https://github.com/qt/qtwebrtc</w:t>
        </w:r>
      </w:hyperlink>
    </w:p>
    <w:p w14:paraId="6CC9C222" w14:textId="11377AB8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  <w:lang w:val="en-US"/>
        </w:rPr>
      </w:pPr>
      <w:r w:rsidRPr="006B18B9">
        <w:rPr>
          <w:rFonts w:eastAsia="Arial Unicode MS"/>
          <w:sz w:val="28"/>
          <w:szCs w:val="28"/>
          <w:lang w:val="en-US"/>
        </w:rPr>
        <w:t>End-to-End Encryption in Messaging Apps: Best Practices [</w:t>
      </w:r>
      <w:r w:rsidRPr="006B18B9">
        <w:rPr>
          <w:rFonts w:eastAsia="Arial Unicode MS"/>
          <w:sz w:val="28"/>
          <w:szCs w:val="28"/>
        </w:rPr>
        <w:t>Электронный</w:t>
      </w:r>
      <w:r w:rsidRPr="006B18B9">
        <w:rPr>
          <w:rFonts w:eastAsia="Arial Unicode MS"/>
          <w:sz w:val="28"/>
          <w:szCs w:val="28"/>
          <w:lang w:val="en-US"/>
        </w:rPr>
        <w:t xml:space="preserve"> </w:t>
      </w:r>
      <w:r w:rsidRPr="006B18B9">
        <w:rPr>
          <w:rFonts w:eastAsia="Arial Unicode MS"/>
          <w:sz w:val="28"/>
          <w:szCs w:val="28"/>
        </w:rPr>
        <w:t>ресурс</w:t>
      </w:r>
      <w:r w:rsidRPr="006B18B9">
        <w:rPr>
          <w:rFonts w:eastAsia="Arial Unicode MS"/>
          <w:sz w:val="28"/>
          <w:szCs w:val="28"/>
          <w:lang w:val="en-US"/>
        </w:rPr>
        <w:t>]. — OWASP, 2023.</w:t>
      </w:r>
    </w:p>
    <w:p w14:paraId="186BB1CC" w14:textId="7F2C0AB5" w:rsidR="00292C12" w:rsidRPr="006B18B9" w:rsidRDefault="00292C12" w:rsidP="006B18B9">
      <w:pPr>
        <w:pStyle w:val="aa"/>
        <w:numPr>
          <w:ilvl w:val="0"/>
          <w:numId w:val="11"/>
        </w:numPr>
        <w:spacing w:line="360" w:lineRule="auto"/>
        <w:ind w:left="567" w:right="567" w:firstLine="567"/>
        <w:jc w:val="both"/>
        <w:rPr>
          <w:rFonts w:eastAsia="Arial Unicode MS"/>
          <w:sz w:val="28"/>
          <w:szCs w:val="28"/>
        </w:rPr>
      </w:pPr>
      <w:r w:rsidRPr="00111024">
        <w:rPr>
          <w:rFonts w:eastAsia="Arial Unicode MS"/>
          <w:sz w:val="28"/>
          <w:szCs w:val="28"/>
          <w:lang w:val="en-US"/>
        </w:rPr>
        <w:t xml:space="preserve"> </w:t>
      </w:r>
      <w:r w:rsidRPr="006B18B9">
        <w:rPr>
          <w:rFonts w:eastAsia="Arial Unicode MS"/>
          <w:sz w:val="28"/>
          <w:szCs w:val="28"/>
        </w:rPr>
        <w:t xml:space="preserve">Статья “Сети для самых маленьких” </w:t>
      </w:r>
      <w:r w:rsidRPr="006B18B9">
        <w:rPr>
          <w:rFonts w:eastAsia="Arial Unicode MS"/>
          <w:sz w:val="28"/>
          <w:szCs w:val="28"/>
          <w:lang w:val="en-US"/>
        </w:rPr>
        <w:t>URL</w:t>
      </w:r>
      <w:r w:rsidRPr="006B18B9">
        <w:rPr>
          <w:rFonts w:eastAsia="Arial Unicode MS"/>
          <w:sz w:val="28"/>
          <w:szCs w:val="28"/>
        </w:rPr>
        <w:t>: https://linkmeup.gitbook.io/sdsm</w:t>
      </w:r>
    </w:p>
    <w:p w14:paraId="74231F93" w14:textId="67B95609" w:rsidR="00C249EF" w:rsidRPr="006B18B9" w:rsidRDefault="00C249EF" w:rsidP="006B18B9">
      <w:pPr>
        <w:spacing w:line="360" w:lineRule="auto"/>
        <w:ind w:left="567" w:right="567" w:firstLine="567"/>
        <w:jc w:val="both"/>
        <w:rPr>
          <w:sz w:val="28"/>
          <w:szCs w:val="28"/>
        </w:rPr>
      </w:pPr>
    </w:p>
    <w:sectPr w:rsidR="00C249EF" w:rsidRPr="006B18B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3FAB" w14:textId="77777777" w:rsidR="003575C1" w:rsidRDefault="003575C1" w:rsidP="00A94C7E">
      <w:r>
        <w:separator/>
      </w:r>
    </w:p>
  </w:endnote>
  <w:endnote w:type="continuationSeparator" w:id="0">
    <w:p w14:paraId="75C58396" w14:textId="77777777" w:rsidR="003575C1" w:rsidRDefault="003575C1" w:rsidP="00A9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431644"/>
      <w:docPartObj>
        <w:docPartGallery w:val="Page Numbers (Bottom of Page)"/>
        <w:docPartUnique/>
      </w:docPartObj>
    </w:sdtPr>
    <w:sdtContent>
      <w:p w14:paraId="25DA6A0C" w14:textId="25CDB79F" w:rsidR="00A94C7E" w:rsidRDefault="00A94C7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6DB92" w14:textId="77777777" w:rsidR="00A94C7E" w:rsidRDefault="00A94C7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B857" w14:textId="77777777" w:rsidR="003575C1" w:rsidRDefault="003575C1" w:rsidP="00A94C7E">
      <w:r>
        <w:separator/>
      </w:r>
    </w:p>
  </w:footnote>
  <w:footnote w:type="continuationSeparator" w:id="0">
    <w:p w14:paraId="19665DD9" w14:textId="77777777" w:rsidR="003575C1" w:rsidRDefault="003575C1" w:rsidP="00A94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F78"/>
    <w:multiLevelType w:val="multilevel"/>
    <w:tmpl w:val="71C61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792E98"/>
    <w:multiLevelType w:val="multilevel"/>
    <w:tmpl w:val="66DE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740D4"/>
    <w:multiLevelType w:val="hybridMultilevel"/>
    <w:tmpl w:val="94DA16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9A501B"/>
    <w:multiLevelType w:val="hybridMultilevel"/>
    <w:tmpl w:val="ED74169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7C34BC5"/>
    <w:multiLevelType w:val="hybridMultilevel"/>
    <w:tmpl w:val="1E586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8DE35E1"/>
    <w:multiLevelType w:val="multilevel"/>
    <w:tmpl w:val="FDA8E2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6" w15:restartNumberingAfterBreak="0">
    <w:nsid w:val="1A4E6116"/>
    <w:multiLevelType w:val="hybridMultilevel"/>
    <w:tmpl w:val="E44A7F16"/>
    <w:lvl w:ilvl="0" w:tplc="95C4EFD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1760"/>
    <w:multiLevelType w:val="hybridMultilevel"/>
    <w:tmpl w:val="4D1CB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6062D"/>
    <w:multiLevelType w:val="hybridMultilevel"/>
    <w:tmpl w:val="4B36B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5409A"/>
    <w:multiLevelType w:val="multilevel"/>
    <w:tmpl w:val="3790E4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0" w15:restartNumberingAfterBreak="0">
    <w:nsid w:val="32E70BBF"/>
    <w:multiLevelType w:val="hybridMultilevel"/>
    <w:tmpl w:val="D4182094"/>
    <w:lvl w:ilvl="0" w:tplc="FF66888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37200D5A"/>
    <w:multiLevelType w:val="hybridMultilevel"/>
    <w:tmpl w:val="5E6833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503D6"/>
    <w:multiLevelType w:val="hybridMultilevel"/>
    <w:tmpl w:val="34FE5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4608F"/>
    <w:multiLevelType w:val="hybridMultilevel"/>
    <w:tmpl w:val="12A49274"/>
    <w:lvl w:ilvl="0" w:tplc="68CA842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60033F2"/>
    <w:multiLevelType w:val="hybridMultilevel"/>
    <w:tmpl w:val="70304F98"/>
    <w:lvl w:ilvl="0" w:tplc="F576655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87997"/>
    <w:multiLevelType w:val="hybridMultilevel"/>
    <w:tmpl w:val="23EA2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55979"/>
    <w:multiLevelType w:val="multilevel"/>
    <w:tmpl w:val="90A481B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17" w15:restartNumberingAfterBreak="0">
    <w:nsid w:val="5C254942"/>
    <w:multiLevelType w:val="hybridMultilevel"/>
    <w:tmpl w:val="73305E5E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8" w15:restartNumberingAfterBreak="0">
    <w:nsid w:val="6A446E75"/>
    <w:multiLevelType w:val="multilevel"/>
    <w:tmpl w:val="B26C63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2D40687"/>
    <w:multiLevelType w:val="hybridMultilevel"/>
    <w:tmpl w:val="8710D8E2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0" w15:restartNumberingAfterBreak="0">
    <w:nsid w:val="792F5D38"/>
    <w:multiLevelType w:val="hybridMultilevel"/>
    <w:tmpl w:val="31B65988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1" w15:restartNumberingAfterBreak="0">
    <w:nsid w:val="7DFF742B"/>
    <w:multiLevelType w:val="hybridMultilevel"/>
    <w:tmpl w:val="27FA0DA2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9"/>
  </w:num>
  <w:num w:numId="5">
    <w:abstractNumId w:val="21"/>
  </w:num>
  <w:num w:numId="6">
    <w:abstractNumId w:val="3"/>
  </w:num>
  <w:num w:numId="7">
    <w:abstractNumId w:val="20"/>
  </w:num>
  <w:num w:numId="8">
    <w:abstractNumId w:val="17"/>
  </w:num>
  <w:num w:numId="9">
    <w:abstractNumId w:val="2"/>
  </w:num>
  <w:num w:numId="10">
    <w:abstractNumId w:val="4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12"/>
  </w:num>
  <w:num w:numId="16">
    <w:abstractNumId w:val="8"/>
  </w:num>
  <w:num w:numId="17">
    <w:abstractNumId w:val="13"/>
  </w:num>
  <w:num w:numId="18">
    <w:abstractNumId w:val="6"/>
  </w:num>
  <w:num w:numId="19">
    <w:abstractNumId w:val="11"/>
  </w:num>
  <w:num w:numId="20">
    <w:abstractNumId w:val="18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2"/>
    <w:rsid w:val="00013B76"/>
    <w:rsid w:val="00111024"/>
    <w:rsid w:val="001C7649"/>
    <w:rsid w:val="0022586F"/>
    <w:rsid w:val="002813D1"/>
    <w:rsid w:val="00292C12"/>
    <w:rsid w:val="002A51B1"/>
    <w:rsid w:val="002E4C51"/>
    <w:rsid w:val="002E7A72"/>
    <w:rsid w:val="003575C1"/>
    <w:rsid w:val="003850E1"/>
    <w:rsid w:val="003B048E"/>
    <w:rsid w:val="003E6F0D"/>
    <w:rsid w:val="003F5E9A"/>
    <w:rsid w:val="004339D1"/>
    <w:rsid w:val="004E5A60"/>
    <w:rsid w:val="005409BF"/>
    <w:rsid w:val="00582EDF"/>
    <w:rsid w:val="005E4C3A"/>
    <w:rsid w:val="00644826"/>
    <w:rsid w:val="00675D5B"/>
    <w:rsid w:val="006925A3"/>
    <w:rsid w:val="006B18B9"/>
    <w:rsid w:val="006C7C0C"/>
    <w:rsid w:val="007A1BBE"/>
    <w:rsid w:val="00885073"/>
    <w:rsid w:val="008B5A92"/>
    <w:rsid w:val="00925C00"/>
    <w:rsid w:val="00966F2B"/>
    <w:rsid w:val="00990C2C"/>
    <w:rsid w:val="009A12EE"/>
    <w:rsid w:val="009E3E3F"/>
    <w:rsid w:val="00A94C7E"/>
    <w:rsid w:val="00AA6CC4"/>
    <w:rsid w:val="00B348D6"/>
    <w:rsid w:val="00B96411"/>
    <w:rsid w:val="00BA7559"/>
    <w:rsid w:val="00C249EF"/>
    <w:rsid w:val="00C2654C"/>
    <w:rsid w:val="00C768E1"/>
    <w:rsid w:val="00CB6595"/>
    <w:rsid w:val="00CD69E2"/>
    <w:rsid w:val="00D060F1"/>
    <w:rsid w:val="00D372E3"/>
    <w:rsid w:val="00DD5A53"/>
    <w:rsid w:val="00DD7932"/>
    <w:rsid w:val="00EE54DC"/>
    <w:rsid w:val="00F322AD"/>
    <w:rsid w:val="00F7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8F1A"/>
  <w15:chartTrackingRefBased/>
  <w15:docId w15:val="{1C8580B5-3FD3-4DF8-B0D3-9CB9FAF4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55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B659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E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BA7559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BA75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BA7559"/>
    <w:pPr>
      <w:ind w:firstLine="567"/>
      <w:jc w:val="both"/>
    </w:pPr>
    <w:rPr>
      <w:sz w:val="28"/>
      <w:szCs w:val="20"/>
    </w:rPr>
  </w:style>
  <w:style w:type="character" w:customStyle="1" w:styleId="a6">
    <w:name w:val="Подзаголовок Знак"/>
    <w:basedOn w:val="a0"/>
    <w:link w:val="a5"/>
    <w:rsid w:val="00BA7559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BA7559"/>
    <w:pPr>
      <w:jc w:val="center"/>
    </w:pPr>
    <w:rPr>
      <w:b/>
      <w:sz w:val="32"/>
      <w:szCs w:val="20"/>
    </w:rPr>
  </w:style>
  <w:style w:type="character" w:customStyle="1" w:styleId="a8">
    <w:name w:val="Заголовок Знак"/>
    <w:basedOn w:val="a0"/>
    <w:link w:val="a7"/>
    <w:rsid w:val="00BA7559"/>
    <w:rPr>
      <w:rFonts w:ascii="Times New Roman" w:eastAsia="Calibri" w:hAnsi="Times New Roman" w:cs="Times New Roman"/>
      <w:b/>
      <w:sz w:val="32"/>
      <w:szCs w:val="20"/>
      <w:lang w:eastAsia="ru-RU"/>
    </w:rPr>
  </w:style>
  <w:style w:type="paragraph" w:customStyle="1" w:styleId="Style9">
    <w:name w:val="Style9"/>
    <w:basedOn w:val="a"/>
    <w:rsid w:val="00BA7559"/>
    <w:pPr>
      <w:widowControl w:val="0"/>
      <w:autoSpaceDE w:val="0"/>
      <w:spacing w:line="265" w:lineRule="exact"/>
    </w:pPr>
    <w:rPr>
      <w:lang w:eastAsia="ar-SA"/>
    </w:rPr>
  </w:style>
  <w:style w:type="character" w:customStyle="1" w:styleId="FontStyle23">
    <w:name w:val="Font Style23"/>
    <w:rsid w:val="00CB6595"/>
    <w:rPr>
      <w:rFonts w:ascii="Times New Roman" w:hAnsi="Times New Roman" w:cs="Times New Roman"/>
      <w:b/>
      <w:bCs/>
      <w:sz w:val="14"/>
      <w:szCs w:val="14"/>
    </w:rPr>
  </w:style>
  <w:style w:type="paragraph" w:styleId="11">
    <w:name w:val="toc 1"/>
    <w:basedOn w:val="a"/>
    <w:next w:val="a"/>
    <w:autoRedefine/>
    <w:uiPriority w:val="39"/>
    <w:rsid w:val="00CB6595"/>
  </w:style>
  <w:style w:type="character" w:styleId="a9">
    <w:name w:val="Hyperlink"/>
    <w:uiPriority w:val="99"/>
    <w:unhideWhenUsed/>
    <w:rsid w:val="00CB6595"/>
    <w:rPr>
      <w:color w:val="0563C1"/>
      <w:u w:val="single"/>
    </w:rPr>
  </w:style>
  <w:style w:type="paragraph" w:styleId="2">
    <w:name w:val="toc 2"/>
    <w:basedOn w:val="a"/>
    <w:next w:val="a"/>
    <w:autoRedefine/>
    <w:uiPriority w:val="39"/>
    <w:rsid w:val="00CB6595"/>
    <w:pPr>
      <w:ind w:left="240"/>
    </w:pPr>
  </w:style>
  <w:style w:type="character" w:customStyle="1" w:styleId="10">
    <w:name w:val="Заголовок 1 Знак"/>
    <w:basedOn w:val="a0"/>
    <w:link w:val="1"/>
    <w:rsid w:val="00CB6595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customStyle="1" w:styleId="12">
    <w:name w:val="Абзац списка1"/>
    <w:basedOn w:val="a"/>
    <w:rsid w:val="00CB6595"/>
    <w:pPr>
      <w:ind w:left="720"/>
    </w:pPr>
  </w:style>
  <w:style w:type="paragraph" w:customStyle="1" w:styleId="Style12">
    <w:name w:val="Style12"/>
    <w:basedOn w:val="a"/>
    <w:rsid w:val="00CB6595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rsid w:val="00CB659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rsid w:val="00CB6595"/>
    <w:rPr>
      <w:rFonts w:ascii="Times New Roman" w:hAnsi="Times New Roman" w:cs="Times New Roman"/>
      <w:i/>
      <w:iCs/>
      <w:sz w:val="14"/>
      <w:szCs w:val="14"/>
    </w:rPr>
  </w:style>
  <w:style w:type="paragraph" w:customStyle="1" w:styleId="Default">
    <w:name w:val="Default"/>
    <w:rsid w:val="00C249E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0">
    <w:name w:val="Абзац списка2"/>
    <w:basedOn w:val="a"/>
    <w:rsid w:val="002A51B1"/>
    <w:pPr>
      <w:ind w:left="720"/>
    </w:pPr>
  </w:style>
  <w:style w:type="paragraph" w:customStyle="1" w:styleId="Style14">
    <w:name w:val="Style14"/>
    <w:basedOn w:val="a"/>
    <w:rsid w:val="002A51B1"/>
    <w:pPr>
      <w:widowControl w:val="0"/>
      <w:autoSpaceDE w:val="0"/>
      <w:spacing w:line="265" w:lineRule="exact"/>
      <w:ind w:firstLine="715"/>
    </w:pPr>
    <w:rPr>
      <w:rFonts w:eastAsia="Times New Roman"/>
      <w:lang w:eastAsia="ar-SA"/>
    </w:rPr>
  </w:style>
  <w:style w:type="character" w:customStyle="1" w:styleId="FontStyle22">
    <w:name w:val="Font Style22"/>
    <w:rsid w:val="002A51B1"/>
    <w:rPr>
      <w:rFonts w:ascii="Times New Roman" w:hAnsi="Times New Roman" w:cs="Times New Roman"/>
      <w:b/>
      <w:bCs/>
      <w:sz w:val="14"/>
      <w:szCs w:val="14"/>
    </w:rPr>
  </w:style>
  <w:style w:type="paragraph" w:styleId="aa">
    <w:name w:val="List Paragraph"/>
    <w:basedOn w:val="a"/>
    <w:uiPriority w:val="34"/>
    <w:qFormat/>
    <w:rsid w:val="00292C1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292C1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E3E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3E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EE54DC"/>
    <w:rPr>
      <w:b/>
      <w:bCs/>
    </w:rPr>
  </w:style>
  <w:style w:type="table" w:styleId="ad">
    <w:name w:val="Table Grid"/>
    <w:basedOn w:val="a1"/>
    <w:uiPriority w:val="39"/>
    <w:rsid w:val="00EE5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22586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af">
    <w:name w:val="header"/>
    <w:basedOn w:val="a"/>
    <w:link w:val="af0"/>
    <w:uiPriority w:val="99"/>
    <w:unhideWhenUsed/>
    <w:rsid w:val="00A94C7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94C7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A94C7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94C7E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hriskohlhoff/as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rtaudio.com/doc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us-codec.org/doc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ebrtc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ost.org/doc/libs/" TargetMode="External"/><Relationship Id="rId14" Type="http://schemas.openxmlformats.org/officeDocument/2006/relationships/hyperlink" Target="https://github.com/qt/qtwebrt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03A31-16CD-4F01-B7DE-D966910D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25</Pages>
  <Words>4235</Words>
  <Characters>24145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Шеварихин</dc:creator>
  <cp:keywords/>
  <dc:description/>
  <cp:lastModifiedBy>Павел Шеварихин</cp:lastModifiedBy>
  <cp:revision>35</cp:revision>
  <dcterms:created xsi:type="dcterms:W3CDTF">2025-07-24T11:46:00Z</dcterms:created>
  <dcterms:modified xsi:type="dcterms:W3CDTF">2025-07-24T18:04:00Z</dcterms:modified>
</cp:coreProperties>
</file>