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647FF" w14:textId="00B81A4C" w:rsidR="00A07372" w:rsidRDefault="00A07372" w:rsidP="00A07372">
      <w:pPr>
        <w:pStyle w:val="2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复试</w:t>
      </w:r>
      <w:r w:rsidR="000954EA">
        <w:rPr>
          <w:rFonts w:hint="eastAsia"/>
        </w:rPr>
        <w:t>准备</w:t>
      </w:r>
      <w:r w:rsidR="00F02019">
        <w:rPr>
          <w:rFonts w:hint="eastAsia"/>
        </w:rPr>
        <w:t>（</w:t>
      </w:r>
      <w:r w:rsidR="00F02019">
        <w:rPr>
          <w:rFonts w:hint="eastAsia"/>
        </w:rPr>
        <w:t>8h</w:t>
      </w:r>
      <w:r w:rsidR="00F02019">
        <w:rPr>
          <w:rFonts w:hint="eastAsia"/>
        </w:rPr>
        <w:t>！</w:t>
      </w:r>
      <w:r w:rsidR="00F02019">
        <w:rPr>
          <w:rFonts w:hint="eastAsia"/>
        </w:rPr>
        <w:t>+</w:t>
      </w:r>
      <w:r w:rsidR="00F02019">
        <w:rPr>
          <w:rFonts w:hint="eastAsia"/>
        </w:rPr>
        <w:t>）</w:t>
      </w:r>
    </w:p>
    <w:p w14:paraId="30B12763" w14:textId="41997622" w:rsidR="00A07372" w:rsidRDefault="00732D0D" w:rsidP="000A43B3">
      <w:pPr>
        <w:pStyle w:val="3"/>
      </w:pPr>
      <w:r w:rsidRPr="00732D0D">
        <w:rPr>
          <w:rFonts w:hint="eastAsia"/>
        </w:rPr>
        <w:t>一、笔试（</w:t>
      </w:r>
      <w:r w:rsidRPr="00732D0D">
        <w:rPr>
          <w:rFonts w:hint="eastAsia"/>
        </w:rPr>
        <w:t>1</w:t>
      </w:r>
      <w:r w:rsidRPr="00732D0D">
        <w:t>00</w:t>
      </w:r>
      <w:r w:rsidRPr="00732D0D">
        <w:rPr>
          <w:rFonts w:hint="eastAsia"/>
        </w:rPr>
        <w:t>分）</w:t>
      </w:r>
      <w:r w:rsidR="009C5ACA">
        <w:rPr>
          <w:rFonts w:hint="eastAsia"/>
        </w:rPr>
        <w:t>：</w:t>
      </w:r>
      <w:r>
        <w:rPr>
          <w:rFonts w:hint="eastAsia"/>
        </w:rPr>
        <w:t>较为困难！</w:t>
      </w:r>
      <w:r w:rsidR="00F02019">
        <w:rPr>
          <w:rFonts w:hint="eastAsia"/>
        </w:rPr>
        <w:t>下午</w:t>
      </w:r>
      <w:r w:rsidR="00F02019">
        <w:rPr>
          <w:rFonts w:hint="eastAsia"/>
        </w:rPr>
        <w:t>+</w:t>
      </w:r>
      <w:r w:rsidR="00F02019">
        <w:rPr>
          <w:rFonts w:hint="eastAsia"/>
        </w:rPr>
        <w:t>晚上</w:t>
      </w:r>
    </w:p>
    <w:p w14:paraId="4B6D38D4" w14:textId="3379AB54" w:rsidR="00F66315" w:rsidRDefault="000A43B3" w:rsidP="000A43B3">
      <w:pPr>
        <w:ind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>.</w:t>
      </w:r>
      <w:r w:rsidR="00F66315">
        <w:rPr>
          <w:rFonts w:hint="eastAsia"/>
          <w:color w:val="4472C4" w:themeColor="accent1"/>
        </w:rPr>
        <w:t>往年的有价值的真题是？根据往年的题目结合大纲针对练习，注意时间，熟练度，压力状态。</w:t>
      </w:r>
      <w:r>
        <w:rPr>
          <w:rFonts w:hint="eastAsia"/>
          <w:color w:val="4472C4" w:themeColor="accent1"/>
        </w:rPr>
        <w:t>等成绩出后，如果进入复试就可以购买快些刷，反之，即不必。</w:t>
      </w:r>
    </w:p>
    <w:p w14:paraId="07E62A43" w14:textId="0D97C9F5" w:rsidR="000A43B3" w:rsidRDefault="000A43B3" w:rsidP="000954EA">
      <w:pPr>
        <w:ind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2</w:t>
      </w:r>
      <w:r>
        <w:rPr>
          <w:color w:val="4472C4" w:themeColor="accent1"/>
        </w:rPr>
        <w:t>.</w:t>
      </w:r>
      <w:r>
        <w:rPr>
          <w:rFonts w:hint="eastAsia"/>
          <w:color w:val="4472C4" w:themeColor="accent1"/>
        </w:rPr>
        <w:t>成绩没出来没确定前，可以先学习网络安全知识、大纲内容、掌握的编程资料即可，等成绩出来弄也影响不大。</w:t>
      </w:r>
    </w:p>
    <w:p w14:paraId="132B61EC" w14:textId="05AEC5F0" w:rsidR="00571CF1" w:rsidRPr="00732D0D" w:rsidRDefault="00571CF1" w:rsidP="000954EA">
      <w:pPr>
        <w:ind w:firstLine="480"/>
        <w:rPr>
          <w:color w:val="4472C4" w:themeColor="accent1"/>
        </w:rPr>
      </w:pPr>
      <w:r>
        <w:rPr>
          <w:noProof/>
        </w:rPr>
        <w:drawing>
          <wp:inline distT="0" distB="0" distL="0" distR="0" wp14:anchorId="1CEC2D34" wp14:editId="1C0C1E0A">
            <wp:extent cx="5274310" cy="3032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3F8B" w14:textId="1A2DCFC6" w:rsidR="00732D0D" w:rsidRPr="00732D0D" w:rsidRDefault="00732D0D" w:rsidP="00732D0D">
      <w:pPr>
        <w:ind w:firstLine="480"/>
      </w:pPr>
      <w:r w:rsidRPr="00732D0D">
        <w:rPr>
          <w:rFonts w:hint="eastAsia"/>
        </w:rPr>
        <w:t>1</w:t>
      </w:r>
      <w:r w:rsidRPr="00732D0D">
        <w:t>.</w:t>
      </w:r>
      <w:r w:rsidRPr="00732D0D">
        <w:rPr>
          <w:rFonts w:hint="eastAsia"/>
        </w:rPr>
        <w:t>编程题（</w:t>
      </w:r>
      <w:r w:rsidRPr="00732D0D">
        <w:rPr>
          <w:rFonts w:hint="eastAsia"/>
        </w:rPr>
        <w:t>2</w:t>
      </w:r>
      <w:r w:rsidRPr="00732D0D">
        <w:rPr>
          <w:rFonts w:hint="eastAsia"/>
        </w:rPr>
        <w:t>题，各</w:t>
      </w:r>
      <w:r w:rsidRPr="00732D0D">
        <w:rPr>
          <w:rFonts w:hint="eastAsia"/>
        </w:rPr>
        <w:t>25</w:t>
      </w:r>
      <w:r w:rsidRPr="00732D0D">
        <w:rPr>
          <w:rFonts w:hint="eastAsia"/>
        </w:rPr>
        <w:t>分）</w:t>
      </w:r>
    </w:p>
    <w:p w14:paraId="6A88A9C8" w14:textId="77777777" w:rsidR="00732D0D" w:rsidRPr="00732D0D" w:rsidRDefault="00732D0D" w:rsidP="00732D0D">
      <w:pPr>
        <w:ind w:firstLine="480"/>
      </w:pPr>
    </w:p>
    <w:p w14:paraId="249E37AF" w14:textId="36E08FDC" w:rsidR="00732D0D" w:rsidRPr="00732D0D" w:rsidRDefault="00732D0D" w:rsidP="00732D0D">
      <w:pPr>
        <w:ind w:firstLine="480"/>
      </w:pPr>
      <w:r w:rsidRPr="00732D0D">
        <w:rPr>
          <w:rFonts w:hint="eastAsia"/>
        </w:rPr>
        <w:t>2</w:t>
      </w:r>
      <w:r w:rsidRPr="00732D0D">
        <w:t>.</w:t>
      </w:r>
      <w:r w:rsidRPr="00732D0D">
        <w:rPr>
          <w:rFonts w:hint="eastAsia"/>
        </w:rPr>
        <w:t>程序分析题（</w:t>
      </w:r>
      <w:r w:rsidRPr="00732D0D">
        <w:rPr>
          <w:rFonts w:hint="eastAsia"/>
        </w:rPr>
        <w:t>2</w:t>
      </w:r>
      <w:r w:rsidRPr="00732D0D">
        <w:rPr>
          <w:rFonts w:hint="eastAsia"/>
        </w:rPr>
        <w:t>题，各</w:t>
      </w:r>
      <w:r w:rsidRPr="00732D0D">
        <w:rPr>
          <w:rFonts w:hint="eastAsia"/>
        </w:rPr>
        <w:t>20</w:t>
      </w:r>
      <w:r w:rsidRPr="00732D0D">
        <w:rPr>
          <w:rFonts w:hint="eastAsia"/>
        </w:rPr>
        <w:t>分）</w:t>
      </w:r>
    </w:p>
    <w:p w14:paraId="788F566A" w14:textId="77777777" w:rsidR="00732D0D" w:rsidRPr="00732D0D" w:rsidRDefault="00732D0D" w:rsidP="00732D0D">
      <w:pPr>
        <w:ind w:firstLine="480"/>
      </w:pPr>
    </w:p>
    <w:p w14:paraId="164255F5" w14:textId="43010BC8" w:rsidR="00732D0D" w:rsidRPr="00732D0D" w:rsidRDefault="00732D0D" w:rsidP="00732D0D">
      <w:pPr>
        <w:ind w:firstLine="480"/>
      </w:pPr>
      <w:r w:rsidRPr="00732D0D">
        <w:rPr>
          <w:rFonts w:hint="eastAsia"/>
        </w:rPr>
        <w:t>3</w:t>
      </w:r>
      <w:r w:rsidRPr="00732D0D">
        <w:t>.</w:t>
      </w:r>
      <w:r w:rsidRPr="00732D0D">
        <w:rPr>
          <w:rFonts w:hint="eastAsia"/>
        </w:rPr>
        <w:t>简答题（</w:t>
      </w:r>
      <w:r w:rsidRPr="00732D0D">
        <w:rPr>
          <w:rFonts w:hint="eastAsia"/>
        </w:rPr>
        <w:t>1</w:t>
      </w:r>
      <w:r w:rsidRPr="00732D0D">
        <w:rPr>
          <w:rFonts w:hint="eastAsia"/>
        </w:rPr>
        <w:t>题，</w:t>
      </w:r>
      <w:r w:rsidRPr="00732D0D">
        <w:rPr>
          <w:rFonts w:hint="eastAsia"/>
        </w:rPr>
        <w:t>10</w:t>
      </w:r>
      <w:r w:rsidRPr="00732D0D">
        <w:rPr>
          <w:rFonts w:hint="eastAsia"/>
        </w:rPr>
        <w:t>分）</w:t>
      </w:r>
    </w:p>
    <w:p w14:paraId="5B8C1EDB" w14:textId="022B4D4B" w:rsidR="00732D0D" w:rsidRDefault="00732D0D" w:rsidP="009204D3">
      <w:pPr>
        <w:ind w:firstLineChars="0" w:firstLine="0"/>
        <w:rPr>
          <w:rFonts w:hint="eastAsia"/>
        </w:rPr>
      </w:pPr>
      <w:bookmarkStart w:id="0" w:name="_Hlk187178152"/>
    </w:p>
    <w:p w14:paraId="5240D4BE" w14:textId="5DF6BD34" w:rsidR="00EF5231" w:rsidRDefault="00EF5231" w:rsidP="000954EA"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自我介绍</w:t>
      </w:r>
    </w:p>
    <w:bookmarkEnd w:id="0"/>
    <w:p w14:paraId="5DC55346" w14:textId="77777777" w:rsidR="00EF5231" w:rsidRPr="00EF5231" w:rsidRDefault="00EF5231" w:rsidP="000954EA">
      <w:pPr>
        <w:ind w:firstLine="480"/>
      </w:pPr>
    </w:p>
    <w:p w14:paraId="55F98BB3" w14:textId="1A7B1129" w:rsidR="008E7020" w:rsidRPr="008E7020" w:rsidRDefault="008E7020" w:rsidP="008E7020">
      <w:pPr>
        <w:ind w:firstLineChars="0" w:firstLine="0"/>
        <w:rPr>
          <w:color w:val="000000" w:themeColor="text1"/>
        </w:rPr>
      </w:pPr>
      <w:r w:rsidRPr="00732D0D">
        <w:rPr>
          <w:color w:val="000000" w:themeColor="text1"/>
        </w:rPr>
        <w:tab/>
      </w:r>
      <w:r w:rsidRPr="00732D0D">
        <w:rPr>
          <w:rFonts w:hint="eastAsia"/>
          <w:color w:val="000000" w:themeColor="text1"/>
        </w:rPr>
        <w:t>（</w:t>
      </w:r>
      <w:r w:rsidRPr="00732D0D">
        <w:rPr>
          <w:rFonts w:hint="eastAsia"/>
          <w:color w:val="000000" w:themeColor="text1"/>
        </w:rPr>
        <w:t>3</w:t>
      </w:r>
      <w:r w:rsidRPr="00732D0D">
        <w:rPr>
          <w:rFonts w:hint="eastAsia"/>
          <w:color w:val="000000" w:themeColor="text1"/>
        </w:rPr>
        <w:t>）</w:t>
      </w:r>
      <w:proofErr w:type="gramStart"/>
      <w:r>
        <w:rPr>
          <w:rFonts w:hint="eastAsia"/>
          <w:color w:val="000000" w:themeColor="text1"/>
        </w:rPr>
        <w:t>密码学</w:t>
      </w:r>
      <w:proofErr w:type="gramEnd"/>
    </w:p>
    <w:p w14:paraId="22B4145C" w14:textId="6780A3E2" w:rsidR="00732D0D" w:rsidRPr="00732D0D" w:rsidRDefault="00C020C5" w:rsidP="009204D3">
      <w:pPr>
        <w:ind w:firstLineChars="400" w:firstLine="960"/>
        <w:rPr>
          <w:color w:val="000000" w:themeColor="text1"/>
        </w:rPr>
      </w:pPr>
      <w:hyperlink r:id="rId8" w:history="1">
        <w:r w:rsidR="00D070B7" w:rsidRPr="00D070B7">
          <w:rPr>
            <w:rStyle w:val="aa"/>
          </w:rPr>
          <w:t>现代</w:t>
        </w:r>
        <w:proofErr w:type="gramStart"/>
        <w:r w:rsidR="00D070B7" w:rsidRPr="00D070B7">
          <w:rPr>
            <w:rStyle w:val="aa"/>
          </w:rPr>
          <w:t>密码学</w:t>
        </w:r>
        <w:proofErr w:type="gramEnd"/>
        <w:r w:rsidR="00D070B7" w:rsidRPr="00D070B7">
          <w:rPr>
            <w:rStyle w:val="aa"/>
          </w:rPr>
          <w:t>_</w:t>
        </w:r>
        <w:r w:rsidR="00D070B7" w:rsidRPr="00D070B7">
          <w:rPr>
            <w:rStyle w:val="aa"/>
          </w:rPr>
          <w:t>电子科技大学</w:t>
        </w:r>
        <w:r w:rsidR="00D070B7" w:rsidRPr="00D070B7">
          <w:rPr>
            <w:rStyle w:val="aa"/>
          </w:rPr>
          <w:t>_</w:t>
        </w:r>
        <w:proofErr w:type="gramStart"/>
        <w:r w:rsidR="00D070B7" w:rsidRPr="00D070B7">
          <w:rPr>
            <w:rStyle w:val="aa"/>
          </w:rPr>
          <w:t>哔</w:t>
        </w:r>
        <w:proofErr w:type="gramEnd"/>
        <w:r w:rsidR="00D070B7" w:rsidRPr="00D070B7">
          <w:rPr>
            <w:rStyle w:val="aa"/>
          </w:rPr>
          <w:t>哩</w:t>
        </w:r>
        <w:proofErr w:type="gramStart"/>
        <w:r w:rsidR="00D070B7" w:rsidRPr="00D070B7">
          <w:rPr>
            <w:rStyle w:val="aa"/>
          </w:rPr>
          <w:t>哔</w:t>
        </w:r>
        <w:proofErr w:type="gramEnd"/>
        <w:r w:rsidR="00D070B7" w:rsidRPr="00D070B7">
          <w:rPr>
            <w:rStyle w:val="aa"/>
          </w:rPr>
          <w:t>哩</w:t>
        </w:r>
        <w:r w:rsidR="00D070B7" w:rsidRPr="00D070B7">
          <w:rPr>
            <w:rStyle w:val="aa"/>
          </w:rPr>
          <w:t>_bilibili</w:t>
        </w:r>
      </w:hyperlink>
    </w:p>
    <w:p w14:paraId="27F3BD6E" w14:textId="44D4F199" w:rsidR="004037D4" w:rsidRDefault="000A43B3">
      <w:pPr>
        <w:pStyle w:val="2"/>
      </w:pPr>
      <w:r>
        <w:rPr>
          <w:rFonts w:hint="eastAsia"/>
        </w:rPr>
        <w:lastRenderedPageBreak/>
        <w:t>（</w:t>
      </w:r>
      <w:r w:rsidR="006C3727">
        <w:rPr>
          <w:rFonts w:hint="eastAsia"/>
        </w:rPr>
        <w:t>2</w:t>
      </w:r>
      <w:r>
        <w:rPr>
          <w:rFonts w:hint="eastAsia"/>
        </w:rPr>
        <w:t>）</w:t>
      </w:r>
      <w:r w:rsidR="006C3727">
        <w:t>.</w:t>
      </w:r>
      <w:r w:rsidR="006C3727">
        <w:rPr>
          <w:rFonts w:hint="eastAsia"/>
        </w:rPr>
        <w:t>复试经验贴搜集</w:t>
      </w:r>
    </w:p>
    <w:p w14:paraId="2311F361" w14:textId="77777777" w:rsidR="004037D4" w:rsidRDefault="006C3727">
      <w:pPr>
        <w:ind w:firstLine="480"/>
      </w:pPr>
      <w:proofErr w:type="gramStart"/>
      <w:r>
        <w:rPr>
          <w:rFonts w:hint="eastAsia"/>
        </w:rPr>
        <w:t>保姆级复试</w:t>
      </w:r>
      <w:proofErr w:type="gramEnd"/>
      <w:r>
        <w:rPr>
          <w:rFonts w:hint="eastAsia"/>
        </w:rPr>
        <w:t>安排</w:t>
      </w:r>
      <w:r>
        <w:rPr>
          <w:rFonts w:hint="eastAsia"/>
        </w:rPr>
        <w:t>+</w:t>
      </w:r>
      <w:r>
        <w:rPr>
          <w:rFonts w:hint="eastAsia"/>
        </w:rPr>
        <w:t>复试内容介绍：</w:t>
      </w:r>
      <w:hyperlink r:id="rId9" w:history="1">
        <w:proofErr w:type="gramStart"/>
        <w:r>
          <w:rPr>
            <w:rStyle w:val="aa"/>
          </w:rPr>
          <w:t>2024</w:t>
        </w:r>
        <w:r>
          <w:rPr>
            <w:rStyle w:val="aa"/>
          </w:rPr>
          <w:t>年重邮计算机</w:t>
        </w:r>
        <w:proofErr w:type="gramEnd"/>
        <w:r>
          <w:rPr>
            <w:rStyle w:val="aa"/>
          </w:rPr>
          <w:t>/</w:t>
        </w:r>
        <w:r>
          <w:rPr>
            <w:rStyle w:val="aa"/>
          </w:rPr>
          <w:t>软件复试</w:t>
        </w:r>
        <w:r>
          <w:rPr>
            <w:rStyle w:val="aa"/>
          </w:rPr>
          <w:t>5</w:t>
        </w:r>
        <w:r>
          <w:rPr>
            <w:rStyle w:val="aa"/>
          </w:rPr>
          <w:t>天准备帖</w:t>
        </w:r>
        <w:r>
          <w:rPr>
            <w:rStyle w:val="aa"/>
          </w:rPr>
          <w:t xml:space="preserve"> - </w:t>
        </w:r>
        <w:r>
          <w:rPr>
            <w:rStyle w:val="aa"/>
          </w:rPr>
          <w:t>知乎</w:t>
        </w:r>
        <w:r>
          <w:rPr>
            <w:rStyle w:val="aa"/>
          </w:rPr>
          <w:t xml:space="preserve"> (zhihu.com)</w:t>
        </w:r>
      </w:hyperlink>
    </w:p>
    <w:p w14:paraId="02B29D91" w14:textId="77777777" w:rsidR="004037D4" w:rsidRDefault="006C3727">
      <w:pPr>
        <w:pStyle w:val="ad"/>
        <w:numPr>
          <w:ilvl w:val="0"/>
          <w:numId w:val="3"/>
        </w:numPr>
        <w:ind w:firstLineChars="0"/>
      </w:pPr>
      <w:proofErr w:type="gramStart"/>
      <w:r>
        <w:t>去年网</w:t>
      </w:r>
      <w:proofErr w:type="gramEnd"/>
      <w:r>
        <w:t>面的笔试部分考察是，给出五道大题，大题中有大约五六个小问，总分都为一百分，从五道大题目中选一道做即可，主要围绕算法流程和解题代码，功能扩展等多个方面展开，总体来说难度还是不小的，需要一定</w:t>
      </w:r>
      <w:proofErr w:type="gramStart"/>
      <w:r>
        <w:t>的刷题训练</w:t>
      </w:r>
      <w:proofErr w:type="gramEnd"/>
      <w:r>
        <w:t>。</w:t>
      </w:r>
      <w:r>
        <w:t>19</w:t>
      </w:r>
      <w:r>
        <w:t>年以前的现场笔试考察的题型主要是，程序填空，程序改错，读程序结果以及编程设计等，难度适中，题型相对固定，学长手上都有历年笔试的真题。学长复习建议：先过学长推荐的视频，然后看整理的</w:t>
      </w:r>
      <w:r>
        <w:t>C</w:t>
      </w:r>
      <w:r>
        <w:t>语言笔记讲义，接着</w:t>
      </w:r>
      <w:proofErr w:type="gramStart"/>
      <w:r>
        <w:t>刷重邮</w:t>
      </w:r>
      <w:proofErr w:type="gramEnd"/>
      <w:r>
        <w:t>本校的期末题练手。基础打好之后，可以直接上手往年的笔试真题。刷完第一遍之后再回过头来总结会发现题目考察的特点和规律，因为会出现重复的考点，再去二刷的时候会有很大收获。注意复习的时候，越接近今年的真题越重要，一定要注意复习时候节奏的把握，复试的时间很紧，走对路子用对资料特别重要！</w:t>
      </w:r>
    </w:p>
    <w:p w14:paraId="1953888A" w14:textId="77777777" w:rsidR="004037D4" w:rsidRDefault="006C3727">
      <w:pPr>
        <w:pStyle w:val="ad"/>
        <w:numPr>
          <w:ilvl w:val="0"/>
          <w:numId w:val="3"/>
        </w:numPr>
        <w:ind w:firstLineChars="0"/>
      </w:pPr>
      <w:r>
        <w:t>接着说一下面试部分，面试占比也是接近复试总成绩的一半。面试主要包括专业面试，英语面试和综合面试几个部分。需要注意的是面试完全是可以通过努力和付出来弥补差距的，所以一定要好好准备；具体来说，很多面试问题是需要提前背好再上考场的，而不是说等上了考场才临场发挥。</w:t>
      </w:r>
    </w:p>
    <w:p w14:paraId="34A9C6D7" w14:textId="77777777" w:rsidR="004037D4" w:rsidRDefault="006C3727">
      <w:pPr>
        <w:pStyle w:val="ad"/>
        <w:numPr>
          <w:ilvl w:val="0"/>
          <w:numId w:val="3"/>
        </w:numPr>
        <w:ind w:firstLineChars="0"/>
      </w:pPr>
      <w:r>
        <w:t>关于专业面试部分，主要考察专业知识的掌握情况，分两类，第一类是按照成绩单问，那么会比较坑，本科学过这么多专业课，谁还记得呀，很可能会问的是分数最高的科目或者最低的科目，所以这两个科目要看看，没办法</w:t>
      </w:r>
      <w:proofErr w:type="gramStart"/>
      <w:r>
        <w:t>学多少</w:t>
      </w:r>
      <w:proofErr w:type="gramEnd"/>
      <w:r>
        <w:t>的话，最起码要把这两门是讲什么的（目录概述等）讲清楚。第二类是根据你的简历进行提问，所以一定要在简历上花点功夫，老师对你的简历比较感兴趣，他就会</w:t>
      </w:r>
      <w:proofErr w:type="gramStart"/>
      <w:r>
        <w:t>更多问</w:t>
      </w:r>
      <w:proofErr w:type="gramEnd"/>
      <w:r>
        <w:t>你简历上的东西，成绩单就会问得比较少了。</w:t>
      </w:r>
    </w:p>
    <w:p w14:paraId="703DF321" w14:textId="46A4B49A" w:rsidR="004037D4" w:rsidRDefault="006C3727">
      <w:pPr>
        <w:ind w:left="480" w:firstLineChars="0" w:firstLine="0"/>
      </w:pPr>
      <w:r>
        <w:object w:dxaOrig="1520" w:dyaOrig="1060" w14:anchorId="3C6142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5pt;height:52.9pt" o:ole="">
            <v:imagedata r:id="rId10" o:title=""/>
          </v:shape>
          <o:OLEObject Type="Embed" ProgID="Word.Document.12" ShapeID="_x0000_i1025" DrawAspect="Icon" ObjectID="_1797794161" r:id="rId11"/>
        </w:object>
      </w:r>
      <w:r>
        <w:object w:dxaOrig="1520" w:dyaOrig="1060" w14:anchorId="7A3686DB">
          <v:shape id="_x0000_i1026" type="#_x0000_t75" style="width:76.15pt;height:52.9pt" o:ole="">
            <v:imagedata r:id="rId12" o:title=""/>
          </v:shape>
          <o:OLEObject Type="Embed" ProgID="Word.Document.12" ShapeID="_x0000_i1026" DrawAspect="Icon" ObjectID="_1797794162" r:id="rId13"/>
        </w:object>
      </w:r>
      <w:r w:rsidR="003114E7">
        <w:object w:dxaOrig="1520" w:dyaOrig="1060" w14:anchorId="4E4FAFEE">
          <v:shape id="_x0000_i1027" type="#_x0000_t75" style="width:76.15pt;height:53.25pt" o:ole="">
            <v:imagedata r:id="rId14" o:title=""/>
          </v:shape>
          <o:OLEObject Type="Embed" ProgID="FoxitReader.Document" ShapeID="_x0000_i1027" DrawAspect="Icon" ObjectID="_1797794163" r:id="rId15"/>
        </w:object>
      </w:r>
      <w:r w:rsidR="009204D3" w:rsidRPr="009204D3">
        <w:t xml:space="preserve"> </w:t>
      </w:r>
      <w:r w:rsidR="009204D3">
        <w:object w:dxaOrig="1520" w:dyaOrig="1060" w14:anchorId="75838446">
          <v:shape id="_x0000_i1028" type="#_x0000_t75" style="width:76.15pt;height:52.9pt" o:ole="">
            <v:imagedata r:id="rId16" o:title=""/>
          </v:shape>
          <o:OLEObject Type="Embed" ProgID="Word.Document.12" ShapeID="_x0000_i1028" DrawAspect="Icon" ObjectID="_1797794164" r:id="rId17">
            <o:FieldCodes>\s</o:FieldCodes>
          </o:OLEObject>
        </w:object>
      </w:r>
    </w:p>
    <w:sectPr w:rsidR="004037D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CD467" w14:textId="77777777" w:rsidR="00C020C5" w:rsidRDefault="00C020C5">
      <w:pPr>
        <w:spacing w:line="240" w:lineRule="auto"/>
        <w:ind w:firstLine="480"/>
      </w:pPr>
      <w:r>
        <w:separator/>
      </w:r>
    </w:p>
  </w:endnote>
  <w:endnote w:type="continuationSeparator" w:id="0">
    <w:p w14:paraId="685D70A5" w14:textId="77777777" w:rsidR="00C020C5" w:rsidRDefault="00C020C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9078" w14:textId="77777777" w:rsidR="004037D4" w:rsidRDefault="004037D4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F6881" w14:textId="77777777" w:rsidR="004037D4" w:rsidRDefault="004037D4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27358" w14:textId="77777777" w:rsidR="004037D4" w:rsidRDefault="004037D4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B5716" w14:textId="77777777" w:rsidR="00C020C5" w:rsidRDefault="00C020C5">
      <w:pPr>
        <w:ind w:firstLine="480"/>
      </w:pPr>
      <w:r>
        <w:separator/>
      </w:r>
    </w:p>
  </w:footnote>
  <w:footnote w:type="continuationSeparator" w:id="0">
    <w:p w14:paraId="0F990C2B" w14:textId="77777777" w:rsidR="00C020C5" w:rsidRDefault="00C020C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83CC4" w14:textId="77777777" w:rsidR="004037D4" w:rsidRDefault="004037D4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20658" w14:textId="77777777" w:rsidR="004037D4" w:rsidRDefault="004037D4" w:rsidP="00732D0D">
    <w:pPr>
      <w:pStyle w:val="a5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924ED" w14:textId="77777777" w:rsidR="004037D4" w:rsidRDefault="004037D4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A2F4E"/>
    <w:multiLevelType w:val="multilevel"/>
    <w:tmpl w:val="12AA2F4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7B019A6"/>
    <w:multiLevelType w:val="multilevel"/>
    <w:tmpl w:val="74C4D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F95207"/>
    <w:multiLevelType w:val="multilevel"/>
    <w:tmpl w:val="40F9520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957094"/>
    <w:multiLevelType w:val="hybridMultilevel"/>
    <w:tmpl w:val="285CA5A0"/>
    <w:lvl w:ilvl="0" w:tplc="779C0E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9BA4F1D"/>
    <w:multiLevelType w:val="multilevel"/>
    <w:tmpl w:val="AFA61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B00B07"/>
    <w:multiLevelType w:val="multilevel"/>
    <w:tmpl w:val="6FB00B07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kwMDBkZjgwYTUzNGEwNWZiNDE0MTlkMjk0ZmY2ODUifQ=="/>
    <w:docVar w:name="KSO_WPS_MARK_KEY" w:val="d5f35394-c701-4d14-a75d-f9fc60acf487"/>
  </w:docVars>
  <w:rsids>
    <w:rsidRoot w:val="0067017F"/>
    <w:rsid w:val="0002454F"/>
    <w:rsid w:val="000954EA"/>
    <w:rsid w:val="00096446"/>
    <w:rsid w:val="000A43B3"/>
    <w:rsid w:val="001326DA"/>
    <w:rsid w:val="001A338C"/>
    <w:rsid w:val="001C6F2F"/>
    <w:rsid w:val="00243A2E"/>
    <w:rsid w:val="002556ED"/>
    <w:rsid w:val="0028044C"/>
    <w:rsid w:val="00296C59"/>
    <w:rsid w:val="002B7271"/>
    <w:rsid w:val="002F7F24"/>
    <w:rsid w:val="0030625C"/>
    <w:rsid w:val="003114E7"/>
    <w:rsid w:val="00316FFC"/>
    <w:rsid w:val="00324BE3"/>
    <w:rsid w:val="00352219"/>
    <w:rsid w:val="003574B8"/>
    <w:rsid w:val="003806AF"/>
    <w:rsid w:val="00380F69"/>
    <w:rsid w:val="003C63F0"/>
    <w:rsid w:val="003F1ED1"/>
    <w:rsid w:val="004037D4"/>
    <w:rsid w:val="00441AD5"/>
    <w:rsid w:val="004A2045"/>
    <w:rsid w:val="004C2722"/>
    <w:rsid w:val="005331C9"/>
    <w:rsid w:val="00550F38"/>
    <w:rsid w:val="00557D6D"/>
    <w:rsid w:val="0056500E"/>
    <w:rsid w:val="00571CF1"/>
    <w:rsid w:val="0058759C"/>
    <w:rsid w:val="005C45E5"/>
    <w:rsid w:val="00601482"/>
    <w:rsid w:val="006050B0"/>
    <w:rsid w:val="00632413"/>
    <w:rsid w:val="00636F68"/>
    <w:rsid w:val="0067017F"/>
    <w:rsid w:val="006A5114"/>
    <w:rsid w:val="006B6DDD"/>
    <w:rsid w:val="006C3727"/>
    <w:rsid w:val="006E4396"/>
    <w:rsid w:val="006F3C35"/>
    <w:rsid w:val="007134D0"/>
    <w:rsid w:val="00732AE8"/>
    <w:rsid w:val="00732D0D"/>
    <w:rsid w:val="00754CF5"/>
    <w:rsid w:val="00772A8E"/>
    <w:rsid w:val="00780F73"/>
    <w:rsid w:val="007F2E7B"/>
    <w:rsid w:val="00885A05"/>
    <w:rsid w:val="00892357"/>
    <w:rsid w:val="008E7020"/>
    <w:rsid w:val="0090277D"/>
    <w:rsid w:val="009204D3"/>
    <w:rsid w:val="009368E3"/>
    <w:rsid w:val="009416D6"/>
    <w:rsid w:val="00944820"/>
    <w:rsid w:val="00996695"/>
    <w:rsid w:val="009C212C"/>
    <w:rsid w:val="009C5ACA"/>
    <w:rsid w:val="009E36DB"/>
    <w:rsid w:val="00A07372"/>
    <w:rsid w:val="00A4777A"/>
    <w:rsid w:val="00AA0CA6"/>
    <w:rsid w:val="00AB1246"/>
    <w:rsid w:val="00AF2947"/>
    <w:rsid w:val="00B247CA"/>
    <w:rsid w:val="00B626F4"/>
    <w:rsid w:val="00BC1016"/>
    <w:rsid w:val="00C020C5"/>
    <w:rsid w:val="00C74164"/>
    <w:rsid w:val="00CD1106"/>
    <w:rsid w:val="00D070B7"/>
    <w:rsid w:val="00DC10B6"/>
    <w:rsid w:val="00E20813"/>
    <w:rsid w:val="00E77510"/>
    <w:rsid w:val="00EF5231"/>
    <w:rsid w:val="00F02019"/>
    <w:rsid w:val="00F421AA"/>
    <w:rsid w:val="00F66315"/>
    <w:rsid w:val="00FA0945"/>
    <w:rsid w:val="04F53861"/>
    <w:rsid w:val="078D3E8D"/>
    <w:rsid w:val="0EDE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D01987"/>
  <w15:docId w15:val="{BE9AA244-158E-4186-9FD4-ED48EF296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7020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240" w:lineRule="auto"/>
      <w:ind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240" w:lineRule="auto"/>
      <w:ind w:firstLineChars="0" w:firstLine="0"/>
      <w:outlineLvl w:val="1"/>
    </w:pPr>
    <w:rPr>
      <w:rFonts w:eastAsia="黑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240" w:lineRule="auto"/>
      <w:ind w:firstLineChars="0" w:firstLine="0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table" w:styleId="a8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黑体" w:hAnsi="Times New Roman" w:cstheme="majorBidi"/>
      <w:b/>
      <w:bCs/>
      <w:sz w:val="30"/>
      <w:szCs w:val="32"/>
    </w:rPr>
  </w:style>
  <w:style w:type="paragraph" w:customStyle="1" w:styleId="ab">
    <w:name w:val="图下标"/>
    <w:basedOn w:val="a"/>
    <w:link w:val="ac"/>
    <w:qFormat/>
    <w:pPr>
      <w:spacing w:line="240" w:lineRule="auto"/>
      <w:ind w:firstLineChars="0" w:firstLine="0"/>
    </w:pPr>
    <w:rPr>
      <w:sz w:val="21"/>
    </w:rPr>
  </w:style>
  <w:style w:type="paragraph" w:styleId="ad">
    <w:name w:val="List Paragraph"/>
    <w:basedOn w:val="a"/>
    <w:uiPriority w:val="34"/>
    <w:qFormat/>
    <w:pPr>
      <w:ind w:firstLine="420"/>
    </w:pPr>
  </w:style>
  <w:style w:type="character" w:customStyle="1" w:styleId="ac">
    <w:name w:val="图下标 字符"/>
    <w:basedOn w:val="a0"/>
    <w:link w:val="ab"/>
    <w:rPr>
      <w:rFonts w:ascii="Times New Roman" w:eastAsia="宋体" w:hAnsi="Times New Roman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黑体" w:hAnsi="Times New Roman"/>
      <w:b/>
      <w:bCs/>
      <w:sz w:val="28"/>
      <w:szCs w:val="32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/>
      <w:sz w:val="18"/>
      <w:szCs w:val="18"/>
    </w:rPr>
  </w:style>
  <w:style w:type="paragraph" w:customStyle="1" w:styleId="level-1">
    <w:name w:val="level-1"/>
    <w:basedOn w:val="a"/>
    <w:rsid w:val="000954EA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966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96695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96695"/>
    <w:rPr>
      <w:rFonts w:ascii="宋体" w:eastAsia="宋体" w:hAnsi="宋体" w:cs="宋体"/>
      <w:sz w:val="24"/>
      <w:szCs w:val="24"/>
    </w:rPr>
  </w:style>
  <w:style w:type="character" w:customStyle="1" w:styleId="cp">
    <w:name w:val="cp"/>
    <w:basedOn w:val="a0"/>
    <w:rsid w:val="00996695"/>
  </w:style>
  <w:style w:type="character" w:customStyle="1" w:styleId="cpf">
    <w:name w:val="cpf"/>
    <w:basedOn w:val="a0"/>
    <w:rsid w:val="00996695"/>
  </w:style>
  <w:style w:type="character" w:customStyle="1" w:styleId="kt">
    <w:name w:val="kt"/>
    <w:basedOn w:val="a0"/>
    <w:rsid w:val="00996695"/>
  </w:style>
  <w:style w:type="character" w:customStyle="1" w:styleId="nf">
    <w:name w:val="nf"/>
    <w:basedOn w:val="a0"/>
    <w:rsid w:val="00996695"/>
  </w:style>
  <w:style w:type="character" w:customStyle="1" w:styleId="p">
    <w:name w:val="p"/>
    <w:basedOn w:val="a0"/>
    <w:rsid w:val="00996695"/>
  </w:style>
  <w:style w:type="character" w:customStyle="1" w:styleId="o">
    <w:name w:val="o"/>
    <w:basedOn w:val="a0"/>
    <w:rsid w:val="00996695"/>
  </w:style>
  <w:style w:type="character" w:customStyle="1" w:styleId="n">
    <w:name w:val="n"/>
    <w:basedOn w:val="a0"/>
    <w:rsid w:val="00996695"/>
  </w:style>
  <w:style w:type="character" w:customStyle="1" w:styleId="mi">
    <w:name w:val="mi"/>
    <w:basedOn w:val="a0"/>
    <w:rsid w:val="00996695"/>
  </w:style>
  <w:style w:type="character" w:customStyle="1" w:styleId="k">
    <w:name w:val="k"/>
    <w:basedOn w:val="a0"/>
    <w:rsid w:val="00996695"/>
  </w:style>
  <w:style w:type="character" w:customStyle="1" w:styleId="s">
    <w:name w:val="s"/>
    <w:basedOn w:val="a0"/>
    <w:rsid w:val="00996695"/>
  </w:style>
  <w:style w:type="character" w:customStyle="1" w:styleId="se">
    <w:name w:val="se"/>
    <w:basedOn w:val="a0"/>
    <w:rsid w:val="00996695"/>
  </w:style>
  <w:style w:type="character" w:customStyle="1" w:styleId="mh">
    <w:name w:val="mh"/>
    <w:basedOn w:val="a0"/>
    <w:rsid w:val="00996695"/>
  </w:style>
  <w:style w:type="character" w:customStyle="1" w:styleId="err">
    <w:name w:val="err"/>
    <w:basedOn w:val="a0"/>
    <w:rsid w:val="00996695"/>
  </w:style>
  <w:style w:type="character" w:styleId="ae">
    <w:name w:val="Unresolved Mention"/>
    <w:basedOn w:val="a0"/>
    <w:uiPriority w:val="99"/>
    <w:semiHidden/>
    <w:unhideWhenUsed/>
    <w:rsid w:val="00D070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9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64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64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BV1Gx411f7Yo/?spm_id_from=333.337.search-card.all.click&amp;vd_source=4d8bdaa129d34a4905c8db625c08e44d" TargetMode="External"/><Relationship Id="rId13" Type="http://schemas.openxmlformats.org/officeDocument/2006/relationships/package" Target="embeddings/Microsoft_Word_Document1.docx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2.docx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Document.docx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zhuanlan.zhihu.com/p/688646862" TargetMode="External"/><Relationship Id="rId14" Type="http://schemas.openxmlformats.org/officeDocument/2006/relationships/image" Target="media/image4.emf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2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free</dc:creator>
  <cp:lastModifiedBy>free</cp:lastModifiedBy>
  <cp:revision>102</cp:revision>
  <dcterms:created xsi:type="dcterms:W3CDTF">2024-06-11T14:22:00Z</dcterms:created>
  <dcterms:modified xsi:type="dcterms:W3CDTF">2025-01-07T14:29:00Z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2052-11.1.0.14252</vt:lpwstr>
  </property>
  <property fmtid="{D5CDD505-2E9C-101B-9397-08002B2CF9AE}" pid="3" name="ICV">
    <vt:lpwstr>55F0D4702654409693A92E43FA0E8095_12</vt:lpwstr>
  </property>
</Properties>
</file>