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 xml:space="preserve">For general information see </w:t>
      </w:r>
      <w:proofErr w:type="spellStart"/>
      <w:r w:rsidRPr="00801A1C">
        <w:t>UVVM</w:t>
      </w:r>
      <w:proofErr w:type="spellEnd"/>
      <w:r w:rsidRPr="00801A1C">
        <w:t xml:space="preserve"> 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F85B0D">
              <w:rPr>
                <w:rFonts w:cs="Helvetica"/>
                <w:b w:val="0"/>
                <w:bCs w:val="0"/>
                <w:sz w:val="15"/>
                <w:szCs w:val="28"/>
              </w:rPr>
              <w:t>AVALON_MM</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xml:space="preserve">,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spellStart"/>
            <w:proofErr w:type="gramEnd"/>
            <w:r w:rsidRPr="004461F4">
              <w:rPr>
                <w:rFonts w:cs="Helvetica"/>
                <w:sz w:val="15"/>
                <w:szCs w:val="28"/>
              </w:rPr>
              <w:t>AVALON_MM_VVCT</w:t>
            </w:r>
            <w:proofErr w:type="spellEnd"/>
            <w:r w:rsidRPr="004461F4">
              <w:rPr>
                <w:rFonts w:cs="Helvetica"/>
                <w:sz w:val="15"/>
                <w:szCs w:val="28"/>
              </w:rPr>
              <w: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proofErr w:type="spellStart"/>
            <w:r>
              <w:rPr>
                <w:sz w:val="15"/>
                <w:szCs w:val="15"/>
              </w:rPr>
              <w:t>C_AVALON_MM</w:t>
            </w:r>
            <w:r w:rsidR="001F69A7" w:rsidRPr="001F69A7">
              <w:rPr>
                <w:sz w:val="15"/>
                <w:szCs w:val="15"/>
              </w:rPr>
              <w:t>_INTER_BFM_DELAY_DEFAULT</w:t>
            </w:r>
            <w:proofErr w:type="spellEnd"/>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_COUNT_MAX</w:t>
            </w:r>
            <w:proofErr w:type="spellEnd"/>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Pr>
                <w:sz w:val="15"/>
                <w:szCs w:val="15"/>
              </w:rPr>
              <w:t>C_AVALON_MM_BFM_CONFIG_DEFAULT</w:t>
            </w:r>
            <w:proofErr w:type="spellEnd"/>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 xml:space="preserve">“AVALON MM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 xml:space="preserve">"AVALON MM </w:t>
            </w:r>
            <w:proofErr w:type="spellStart"/>
            <w:r w:rsidRPr="00382C71">
              <w:rPr>
                <w:rFonts w:cs="Helvetica"/>
                <w:sz w:val="15"/>
              </w:rPr>
              <w:t>BFM</w:t>
            </w:r>
            <w:proofErr w:type="spellEnd"/>
            <w:r w:rsidRPr="00382C71">
              <w:rPr>
                <w:rFonts w:cs="Helvetica"/>
                <w:sz w:val="15"/>
              </w:rPr>
              <w:t>".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proofErr w:type="spellStart"/>
            <w:r w:rsidRPr="00382C71">
              <w:rPr>
                <w:rFonts w:cs="Helvetica"/>
                <w:sz w:val="15"/>
              </w:rPr>
              <w:t>VVC</w:t>
            </w:r>
            <w:proofErr w:type="spellEnd"/>
            <w:r w:rsidRPr="00382C71">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proofErr w:type="spellStart"/>
            <w:r w:rsidRPr="00662DF1">
              <w:rPr>
                <w:rFonts w:cs="Helvetica"/>
                <w:sz w:val="15"/>
              </w:rPr>
              <w:t>C_</w:t>
            </w:r>
            <w:r w:rsidR="004120D9">
              <w:rPr>
                <w:rFonts w:cs="Helvetica"/>
                <w:sz w:val="15"/>
              </w:rPr>
              <w:t>AVALON_MM</w:t>
            </w:r>
            <w:r w:rsidRPr="00662DF1">
              <w:rPr>
                <w:rFonts w:cs="Helvetica"/>
                <w:sz w:val="15"/>
              </w:rPr>
              <w:t>_BFM_CONFIG_DEFAULT</w:t>
            </w:r>
            <w:proofErr w:type="spellEnd"/>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2EDB6F98" w14:textId="64793E30" w:rsidR="00356047"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037F61" w:rsidRPr="00037F61">
        <w:t>td_vvc_framework_common_methods_pkg</w:t>
      </w:r>
      <w:proofErr w:type="spellEnd"/>
      <w:r w:rsidRPr="00254299">
        <w:t xml:space="preserve"> (common </w:t>
      </w:r>
      <w:proofErr w:type="spellStart"/>
      <w:r w:rsidRPr="00254299">
        <w:t>VVC</w:t>
      </w:r>
      <w:proofErr w:type="spellEnd"/>
      <w:r w:rsidRPr="00254299">
        <w:t xml:space="preserve"> procedures)</w:t>
      </w:r>
    </w:p>
    <w:p w14:paraId="64B6BA04" w14:textId="6733E0DE" w:rsidR="002345B2" w:rsidRDefault="002345B2" w:rsidP="009902B2">
      <w:r>
        <w:t xml:space="preserve">It is also possible to send a multicast to all instances of a </w:t>
      </w:r>
      <w:proofErr w:type="spellStart"/>
      <w:r>
        <w:t>VVC</w:t>
      </w:r>
      <w:proofErr w:type="spellEnd"/>
      <w:r>
        <w:t xml:space="preserve"> with </w:t>
      </w:r>
      <w:proofErr w:type="spellStart"/>
      <w:r w:rsidRPr="002345B2">
        <w:t>ALL_INSTANCES</w:t>
      </w:r>
      <w:proofErr w:type="spellEnd"/>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_VVCT</w:t>
            </w:r>
            <w:proofErr w:type="spellEnd"/>
            <w:r w:rsidR="00356047" w:rsidRPr="00983074">
              <w:rPr>
                <w:rFonts w:ascii="Courier New" w:hAnsi="Courier New" w:cs="Courier New"/>
                <w:sz w:val="15"/>
                <w:szCs w:val="15"/>
              </w:rPr>
              <w:t xml:space="preserve">,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AVALON_MM_VVCT</w:t>
            </w:r>
            <w:proofErr w:type="spellEnd"/>
            <w:r w:rsidR="004120D9" w:rsidRPr="00983074">
              <w:rPr>
                <w:rFonts w:ascii="Courier New" w:hAnsi="Courier New" w:cs="Courier New"/>
                <w:sz w:val="15"/>
                <w:szCs w:val="15"/>
              </w:rPr>
              <w:t xml:space="preserve">, 1, </w:t>
            </w:r>
            <w:proofErr w:type="spellStart"/>
            <w:r w:rsidR="004120D9" w:rsidRPr="00983074">
              <w:rPr>
                <w:rFonts w:ascii="Courier New" w:hAnsi="Courier New" w:cs="Courier New"/>
                <w:sz w:val="15"/>
                <w:szCs w:val="15"/>
              </w:rPr>
              <w:t>C_ADDR_DMA</w:t>
            </w:r>
            <w:proofErr w:type="spellEnd"/>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xml:space="preserve">, </w:t>
            </w:r>
            <w:proofErr w:type="spellStart"/>
            <w:r w:rsidR="00BA6028">
              <w:rPr>
                <w:rFonts w:ascii="Courier New" w:hAnsi="Courier New" w:cs="Courier New"/>
                <w:sz w:val="15"/>
                <w:szCs w:val="15"/>
              </w:rPr>
              <w:t>C_SCOPE</w:t>
            </w:r>
            <w:proofErr w:type="spellEnd"/>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w:t>
            </w:r>
            <w:proofErr w:type="spellStart"/>
            <w:r w:rsidR="00204C61">
              <w:rPr>
                <w:rFonts w:cs="Helvetica"/>
                <w:sz w:val="15"/>
                <w:szCs w:val="15"/>
              </w:rPr>
              <w:t>DUT</w:t>
            </w:r>
            <w:proofErr w:type="spellEnd"/>
            <w:r w:rsidR="00204C61">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w:t>
            </w:r>
            <w:proofErr w:type="spellStart"/>
            <w:r w:rsidR="009D285E">
              <w:rPr>
                <w:rFonts w:cs="Helvetica"/>
                <w:sz w:val="15"/>
                <w:szCs w:val="15"/>
              </w:rPr>
              <w:t>VVC</w:t>
            </w:r>
            <w:proofErr w:type="spellEnd"/>
            <w:r w:rsidR="009D285E">
              <w:rPr>
                <w:rFonts w:cs="Helvetica"/>
                <w:sz w:val="15"/>
                <w:szCs w:val="15"/>
              </w:rPr>
              <w:t xml:space="preserve">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proofErr w:type="spellStart"/>
            <w:r w:rsidR="009D285E">
              <w:rPr>
                <w:rFonts w:cs="Helvetica"/>
                <w:sz w:val="15"/>
                <w:szCs w:val="15"/>
              </w:rPr>
              <w:t>BFM</w:t>
            </w:r>
            <w:proofErr w:type="spellEnd"/>
            <w:r w:rsidR="009D285E">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w:t>
            </w:r>
            <w:proofErr w:type="spellStart"/>
            <w:r w:rsidR="009D285E">
              <w:rPr>
                <w:rFonts w:cs="Helvetica"/>
                <w:sz w:val="15"/>
                <w:szCs w:val="15"/>
              </w:rPr>
              <w:t>VVC</w:t>
            </w:r>
            <w:proofErr w:type="spellEnd"/>
            <w:r w:rsidR="009D285E">
              <w:rPr>
                <w:rFonts w:cs="Helvetica"/>
                <w:sz w:val="15"/>
                <w:szCs w:val="15"/>
              </w:rPr>
              <w:t xml:space="preserve">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w:t>
            </w:r>
            <w:proofErr w:type="spellStart"/>
            <w:r w:rsidR="009D285E">
              <w:rPr>
                <w:rFonts w:cs="Helvetica"/>
                <w:sz w:val="15"/>
                <w:szCs w:val="15"/>
              </w:rPr>
              <w:t>VVC</w:t>
            </w:r>
            <w:proofErr w:type="spellEnd"/>
            <w:r w:rsidR="009D285E">
              <w:rPr>
                <w:rFonts w:cs="Helvetica"/>
                <w:sz w:val="15"/>
                <w:szCs w:val="15"/>
              </w:rPr>
              <w:t xml:space="preserve">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w:t>
            </w:r>
            <w:proofErr w:type="spellStart"/>
            <w:r w:rsidR="009D285E">
              <w:rPr>
                <w:rFonts w:cs="Helvetica"/>
                <w:sz w:val="15"/>
                <w:szCs w:val="15"/>
              </w:rPr>
              <w:t>BFM</w:t>
            </w:r>
            <w:proofErr w:type="spellEnd"/>
            <w:r w:rsidR="009D285E">
              <w:rPr>
                <w:rFonts w:cs="Helvetica"/>
                <w:sz w:val="15"/>
                <w:szCs w:val="15"/>
              </w:rPr>
              <w:t xml:space="preserve"> start the read request. After the read request has completed, the command will be added to the command response queue, which </w:t>
            </w:r>
            <w:r w:rsidR="000E5E5A">
              <w:rPr>
                <w:rFonts w:cs="Helvetica"/>
                <w:sz w:val="15"/>
                <w:szCs w:val="15"/>
              </w:rPr>
              <w:t xml:space="preserve">will run the </w:t>
            </w:r>
            <w:proofErr w:type="spellStart"/>
            <w:r w:rsidR="000E5E5A">
              <w:rPr>
                <w:rFonts w:cs="Helvetica"/>
                <w:sz w:val="15"/>
                <w:szCs w:val="15"/>
              </w:rPr>
              <w:t>BFM</w:t>
            </w:r>
            <w:proofErr w:type="spellEnd"/>
            <w:r w:rsidR="000E5E5A">
              <w:rPr>
                <w:rFonts w:cs="Helvetica"/>
                <w:sz w:val="15"/>
                <w:szCs w:val="15"/>
              </w:rPr>
              <w:t xml:space="preserve">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spellStart"/>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_VVCT</w:t>
            </w:r>
            <w:proofErr w:type="spellEnd"/>
            <w:r w:rsidR="00356047" w:rsidRPr="00CE0A74">
              <w:rPr>
                <w:rFonts w:ascii="Courier New" w:hAnsi="Courier New" w:cs="Courier New"/>
                <w:sz w:val="15"/>
                <w:szCs w:val="15"/>
              </w:rPr>
              <w:t xml:space="preserve">,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w:t>
            </w:r>
            <w:proofErr w:type="spellStart"/>
            <w:r w:rsidR="0087502E">
              <w:rPr>
                <w:rFonts w:ascii="Courier New" w:hAnsi="Courier New" w:cs="Courier New"/>
                <w:sz w:val="15"/>
                <w:szCs w:val="15"/>
              </w:rPr>
              <w:t>AVALON_MM_VVCT</w:t>
            </w:r>
            <w:proofErr w:type="spellEnd"/>
            <w:r w:rsidR="0087502E">
              <w:rPr>
                <w:rFonts w:ascii="Courier New" w:hAnsi="Courier New" w:cs="Courier New"/>
                <w:sz w:val="15"/>
                <w:szCs w:val="15"/>
              </w:rPr>
              <w: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w:t>
            </w:r>
            <w:proofErr w:type="spellStart"/>
            <w:r w:rsidR="005413D7">
              <w:rPr>
                <w:rFonts w:cs="Helvetica"/>
                <w:sz w:val="15"/>
                <w:szCs w:val="15"/>
              </w:rPr>
              <w:t>BFM</w:t>
            </w:r>
            <w:proofErr w:type="spellEnd"/>
            <w:r w:rsidR="005413D7">
              <w:rPr>
                <w:rFonts w:cs="Helvetica"/>
                <w:sz w:val="15"/>
                <w:szCs w:val="15"/>
              </w:rPr>
              <w:t xml:space="preserv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w:t>
            </w:r>
            <w:proofErr w:type="spellStart"/>
            <w:r>
              <w:rPr>
                <w:rFonts w:cs="Helvetica"/>
                <w:sz w:val="15"/>
                <w:szCs w:val="15"/>
              </w:rPr>
              <w:t>VVC</w:t>
            </w:r>
            <w:proofErr w:type="spellEnd"/>
            <w:r>
              <w:rPr>
                <w:rFonts w:cs="Helvetica"/>
                <w:sz w:val="15"/>
                <w:szCs w:val="15"/>
              </w:rPr>
              <w:t xml:space="preserve"> will perform the check transaction using the </w:t>
            </w:r>
            <w:proofErr w:type="spellStart"/>
            <w:r>
              <w:rPr>
                <w:rFonts w:cs="Helvetica"/>
                <w:sz w:val="15"/>
                <w:szCs w:val="15"/>
              </w:rPr>
              <w:t>BFM</w:t>
            </w:r>
            <w:proofErr w:type="spellEnd"/>
            <w:r>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spellStart"/>
            <w:proofErr w:type="gramEnd"/>
            <w:r w:rsidR="005413D7" w:rsidRPr="00983074">
              <w:rPr>
                <w:rFonts w:ascii="Courier New" w:hAnsi="Courier New" w:cs="Courier New"/>
                <w:sz w:val="15"/>
                <w:szCs w:val="15"/>
              </w:rPr>
              <w:t>AVALON_MM_VVCT</w:t>
            </w:r>
            <w:proofErr w:type="spellEnd"/>
            <w:r w:rsidR="005413D7" w:rsidRPr="00983074">
              <w:rPr>
                <w:rFonts w:ascii="Courier New" w:hAnsi="Courier New" w:cs="Courier New"/>
                <w:sz w:val="15"/>
                <w:szCs w:val="15"/>
              </w:rPr>
              <w: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xml:space="preserve">, </w:t>
            </w:r>
            <w:proofErr w:type="spellStart"/>
            <w:r w:rsidR="00012C29">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reset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reset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spellStart"/>
            <w:proofErr w:type="gramEnd"/>
            <w:r w:rsidR="00FD27D1" w:rsidRPr="00983074">
              <w:rPr>
                <w:rFonts w:ascii="Courier New" w:hAnsi="Courier New" w:cs="Courier New"/>
                <w:sz w:val="15"/>
                <w:szCs w:val="15"/>
              </w:rPr>
              <w:t>AVALON_MM_VVCT</w:t>
            </w:r>
            <w:proofErr w:type="spellEnd"/>
            <w:r w:rsidR="00FD27D1" w:rsidRPr="00983074">
              <w:rPr>
                <w:rFonts w:ascii="Courier New" w:hAnsi="Courier New" w:cs="Courier New"/>
                <w:sz w:val="15"/>
                <w:szCs w:val="15"/>
              </w:rPr>
              <w:t xml:space="preserve">,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an unlock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57131F">
              <w:rPr>
                <w:rFonts w:ascii="Courier New" w:hAnsi="Courier New" w:cs="Courier New"/>
                <w:sz w:val="15"/>
                <w:szCs w:val="15"/>
              </w:rPr>
              <w:t xml:space="preserve">, </w:t>
            </w:r>
            <w:proofErr w:type="spellStart"/>
            <w:r w:rsidR="0057131F">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proofErr w:type="spellStart"/>
            <w:r>
              <w:rPr>
                <w:rFonts w:cs="Helvetica"/>
                <w:b/>
              </w:rPr>
              <w:t>C_AVALON_MM</w:t>
            </w:r>
            <w:r w:rsidR="00364507" w:rsidRPr="009C4146">
              <w:rPr>
                <w:rFonts w:cs="Helvetica"/>
                <w:b/>
              </w:rPr>
              <w:t>_BFM</w:t>
            </w:r>
            <w:r w:rsidR="00D9524C" w:rsidRPr="009C4146">
              <w:rPr>
                <w:rFonts w:cs="Helvetica"/>
                <w:b/>
              </w:rPr>
              <w:t>_CONFIG_DEFAULT</w:t>
            </w:r>
            <w:proofErr w:type="spellEnd"/>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proofErr w:type="spellStart"/>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roofErr w:type="spellEnd"/>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proofErr w:type="spellStart"/>
            <w:r w:rsidR="002B7E27">
              <w:rPr>
                <w:rFonts w:cs="Helvetica"/>
                <w:sz w:val="15"/>
                <w:szCs w:val="18"/>
              </w:rPr>
              <w:t>BFM</w:t>
            </w:r>
            <w:proofErr w:type="spellEnd"/>
            <w:r w:rsidR="002B7E27">
              <w:rPr>
                <w:rFonts w:cs="Helvetica"/>
                <w:sz w:val="15"/>
                <w:szCs w:val="18"/>
              </w:rPr>
              <w:t xml:space="preserve"> accesses </w:t>
            </w:r>
            <w:r>
              <w:rPr>
                <w:rFonts w:cs="Helvetica"/>
                <w:sz w:val="15"/>
                <w:szCs w:val="18"/>
              </w:rPr>
              <w:t xml:space="preserve">towards </w:t>
            </w:r>
            <w:r w:rsidR="002B7E27">
              <w:rPr>
                <w:rFonts w:cs="Helvetica"/>
                <w:sz w:val="15"/>
                <w:szCs w:val="18"/>
              </w:rPr>
              <w:t xml:space="preserve">the </w:t>
            </w:r>
            <w:proofErr w:type="spellStart"/>
            <w:r>
              <w:rPr>
                <w:rFonts w:cs="Helvetica"/>
                <w:sz w:val="15"/>
                <w:szCs w:val="18"/>
              </w:rPr>
              <w:t>DUT</w:t>
            </w:r>
            <w:proofErr w:type="spellEnd"/>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635DE393"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77777777" w:rsidR="00185453" w:rsidRDefault="00185453" w:rsidP="00185453">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C973C3">
        <w:rPr>
          <w:rFonts w:ascii="Consolas" w:hAnsi="Consolas"/>
        </w:rPr>
        <w:t>num_exp_vvc</w:t>
      </w:r>
      <w:proofErr w:type="spellEnd"/>
      <w:r w:rsidR="00C973C3">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7EC11F6" w14:textId="2679D440" w:rsidR="00185453" w:rsidRDefault="00185453" w:rsidP="00185453">
      <w:pPr>
        <w:rPr>
          <w:rFonts w:ascii="Verdana" w:hAnsi="Verdana"/>
        </w:rPr>
      </w:pPr>
    </w:p>
    <w:p w14:paraId="2AD05279" w14:textId="14F8C0C7" w:rsidR="00185453" w:rsidRDefault="00185453" w:rsidP="00185453">
      <w:pPr>
        <w:rPr>
          <w:rFonts w:ascii="Verdana" w:hAnsi="Verdana"/>
        </w:rPr>
      </w:pPr>
    </w:p>
    <w:p w14:paraId="26085D73" w14:textId="77777777" w:rsidR="00185453" w:rsidRPr="00185453" w:rsidRDefault="00185453" w:rsidP="00185453">
      <w:pPr>
        <w:rPr>
          <w:rFonts w:ascii="Verdana" w:hAnsi="Verdana"/>
        </w:rPr>
      </w:pPr>
    </w:p>
    <w:p w14:paraId="72CF8C30" w14:textId="767EAD0A" w:rsidR="00B76459" w:rsidRDefault="00B76459"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7B0860FF" w14:textId="3CE1B430" w:rsidR="00E33E04" w:rsidRDefault="00B76459" w:rsidP="00B76459">
      <w:r>
        <w:t xml:space="preserve">In this </w:t>
      </w:r>
      <w:proofErr w:type="spellStart"/>
      <w:r>
        <w:t>VVC</w:t>
      </w:r>
      <w:proofErr w:type="spellEnd"/>
      <w:r>
        <w:t xml:space="preserve">,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 xml:space="preserve">Avalon Interface Specifications, </w:t>
      </w:r>
      <w:proofErr w:type="spellStart"/>
      <w:r>
        <w:t>MNL-AVABUSREF</w:t>
      </w:r>
      <w:proofErr w:type="spellEnd"/>
      <w:r w:rsidRPr="0042320D">
        <w:t>”, available from A</w:t>
      </w:r>
      <w:r>
        <w:t>ltera</w:t>
      </w:r>
      <w:r w:rsidRPr="0042320D">
        <w:t>.</w:t>
      </w:r>
    </w:p>
    <w:p w14:paraId="5B3D9D23" w14:textId="5954A6B4" w:rsidR="00983074" w:rsidRDefault="00983074"/>
    <w:p w14:paraId="1F8C3DA1" w14:textId="4254F56F" w:rsidR="00983074" w:rsidRDefault="00983074"/>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31DF26"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983074">
        <w:rPr>
          <w:b/>
          <w:i/>
        </w:rPr>
        <w:t>, version 2</w:t>
      </w:r>
      <w:r w:rsidR="00FF1C44">
        <w:rPr>
          <w:b/>
          <w:i/>
        </w:rPr>
        <w:t>.</w:t>
      </w:r>
      <w:r w:rsidR="007210A1">
        <w:rPr>
          <w:b/>
          <w:i/>
        </w:rPr>
        <w:t>10</w:t>
      </w:r>
      <w:r w:rsidR="007B1B2E">
        <w:rPr>
          <w:b/>
          <w:i/>
        </w:rPr>
        <w:t>.0 and up</w:t>
      </w:r>
    </w:p>
    <w:p w14:paraId="24A74256" w14:textId="4B323765"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3855F5">
        <w:rPr>
          <w:b/>
          <w:i/>
        </w:rPr>
        <w:t>, version</w:t>
      </w:r>
      <w:r w:rsidRPr="009902B2">
        <w:rPr>
          <w:b/>
          <w:i/>
        </w:rPr>
        <w:t xml:space="preserve"> </w:t>
      </w:r>
      <w:r w:rsidR="00FF1C44">
        <w:rPr>
          <w:b/>
          <w:i/>
        </w:rPr>
        <w:t>2.</w:t>
      </w:r>
      <w:r w:rsidR="007210A1">
        <w:rPr>
          <w:b/>
          <w:i/>
        </w:rPr>
        <w:t>6</w:t>
      </w:r>
      <w:r w:rsidR="007B1B2E">
        <w:rPr>
          <w:b/>
          <w:i/>
        </w:rPr>
        <w:t>.0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w:t>
      </w:r>
      <w:proofErr w:type="spellStart"/>
      <w:r w:rsidR="00604608" w:rsidRPr="009902B2">
        <w:rPr>
          <w:b/>
          <w:i/>
        </w:rPr>
        <w:t>BFM</w:t>
      </w:r>
      <w:proofErr w:type="spellEnd"/>
    </w:p>
    <w:p w14:paraId="51728EC9" w14:textId="7937F3B0" w:rsidR="005F1FFC" w:rsidRPr="005F1FFC" w:rsidRDefault="005F1FFC" w:rsidP="005F1FF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proofErr w:type="spellStart"/>
      <w:r>
        <w:t>VVC</w:t>
      </w:r>
      <w:proofErr w:type="spellEnd"/>
      <w:r>
        <w:t>,</w:t>
      </w:r>
      <w:r w:rsidR="003855F5">
        <w:t xml:space="preserve"> assure that </w:t>
      </w:r>
      <w:proofErr w:type="spellStart"/>
      <w:r w:rsidR="003855F5">
        <w:t>uvvm_vvc_framework</w:t>
      </w:r>
      <w:proofErr w:type="spellEnd"/>
      <w:r w:rsidR="003855F5">
        <w:t xml:space="preserve"> and</w:t>
      </w:r>
      <w:r>
        <w:t xml:space="preserve"> </w:t>
      </w:r>
      <w:proofErr w:type="spellStart"/>
      <w:r>
        <w:t>uvvm_util</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w:t>
      </w:r>
      <w:proofErr w:type="spellStart"/>
      <w:r w:rsidRPr="00801A1C">
        <w:t>UVVM</w:t>
      </w:r>
      <w:proofErr w:type="spellEnd"/>
      <w:r w:rsidRPr="00801A1C">
        <w:t xml:space="preserve">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proofErr w:type="spellStart"/>
            <w:r w:rsidR="00604608" w:rsidRPr="009C4146">
              <w:rPr>
                <w:rFonts w:cs="Helvetica"/>
                <w:sz w:val="15"/>
              </w:rPr>
              <w:t>BFM</w:t>
            </w:r>
            <w:proofErr w:type="spellEnd"/>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bookmarkStart w:id="2" w:name="_GoBack"/>
            <w:bookmarkEnd w:id="2"/>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 xml:space="preserve">Avalon-MM transaction package with </w:t>
            </w:r>
            <w:proofErr w:type="spellStart"/>
            <w:r>
              <w:rPr>
                <w:rFonts w:cs="Helvetica"/>
                <w:sz w:val="15"/>
              </w:rPr>
              <w:t>DTT</w:t>
            </w:r>
            <w:proofErr w:type="spellEnd"/>
            <w:r>
              <w:rPr>
                <w:rFonts w:cs="Helvetica"/>
                <w:sz w:val="15"/>
              </w:rPr>
              <w:t xml:space="preserve">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Pr>
                <w:rFonts w:cs="Helvetica"/>
                <w:sz w:val="15"/>
              </w:rPr>
              <w:t>VVC</w:t>
            </w:r>
            <w:proofErr w:type="spellEnd"/>
            <w:r>
              <w:rPr>
                <w:rFonts w:cs="Helvetica"/>
                <w:sz w:val="15"/>
              </w:rPr>
              <w:t xml:space="preserve">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434A0" w14:textId="77777777" w:rsidR="00CF1AE4" w:rsidRPr="009F58C4" w:rsidRDefault="00CF1AE4">
      <w:pPr>
        <w:rPr>
          <w:rFonts w:ascii="Arial" w:hAnsi="Arial" w:cs="Arial"/>
          <w:lang w:val="sq-AL"/>
        </w:rPr>
      </w:pPr>
      <w:r w:rsidRPr="009F58C4">
        <w:rPr>
          <w:rFonts w:ascii="Arial" w:hAnsi="Arial" w:cs="Arial"/>
          <w:lang w:val="sq-AL"/>
        </w:rPr>
        <w:separator/>
      </w:r>
    </w:p>
  </w:endnote>
  <w:endnote w:type="continuationSeparator" w:id="0">
    <w:p w14:paraId="6CD72AF1" w14:textId="77777777" w:rsidR="00CF1AE4" w:rsidRPr="009F58C4" w:rsidRDefault="00CF1AE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D342A0"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16E8F8E"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D342A0">
            <w:rPr>
              <w:rFonts w:ascii="Helvetica" w:hAnsi="Helvetica" w:cs="Arial"/>
              <w:b/>
              <w:color w:val="1381C4"/>
              <w:sz w:val="14"/>
              <w:lang w:val="sq-AL"/>
            </w:rPr>
            <w:t>3</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B269A">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CF1AE4"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0164B" w14:textId="77777777" w:rsidR="00CF1AE4" w:rsidRPr="009F58C4" w:rsidRDefault="00CF1AE4">
      <w:pPr>
        <w:rPr>
          <w:rFonts w:ascii="Arial" w:hAnsi="Arial" w:cs="Arial"/>
          <w:lang w:val="sq-AL"/>
        </w:rPr>
      </w:pPr>
      <w:r w:rsidRPr="009F58C4">
        <w:rPr>
          <w:rFonts w:ascii="Arial" w:hAnsi="Arial" w:cs="Arial"/>
          <w:lang w:val="sq-AL"/>
        </w:rPr>
        <w:separator/>
      </w:r>
    </w:p>
  </w:footnote>
  <w:footnote w:type="continuationSeparator" w:id="0">
    <w:p w14:paraId="5CB3FEEC" w14:textId="77777777" w:rsidR="00CF1AE4" w:rsidRPr="009F58C4" w:rsidRDefault="00CF1AE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83F"/>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57BC"/>
    <w:rsid w:val="00736678"/>
    <w:rsid w:val="00736A2C"/>
    <w:rsid w:val="007374B7"/>
    <w:rsid w:val="007406E6"/>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1AE4"/>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16E31-19CC-5845-B24B-705F92BD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2614</Words>
  <Characters>13857</Characters>
  <Application>Microsoft Office Word</Application>
  <DocSecurity>0</DocSecurity>
  <Lines>115</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16439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2019-11-21T12:46:00Z</dcterms:created>
  <dcterms:modified xsi:type="dcterms:W3CDTF">2019-11-27T07:24:00Z</dcterms:modified>
</cp:coreProperties>
</file>