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653841AE"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4F28B7" w:rsidRPr="00F75738" w:rsidRDefault="004F28B7"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w:t>
      </w:r>
      <w:proofErr w:type="spellEnd"/>
      <w:r>
        <w:rPr>
          <w:rFonts w:ascii="Verdana" w:hAnsi="Verdana"/>
        </w:rPr>
        <w:t>_</w:t>
      </w:r>
      <w:r w:rsidR="004975D4">
        <w:rPr>
          <w:rFonts w:ascii="Verdana" w:hAnsi="Verdana"/>
        </w:rPr>
        <w:t xml:space="preserve"> </w:t>
      </w:r>
      <w:proofErr w:type="spellStart"/>
      <w:r>
        <w:rPr>
          <w:rFonts w:ascii="Verdana" w:hAnsi="Verdana"/>
        </w:rPr>
        <w:t>activity_watchdog</w:t>
      </w:r>
      <w:proofErr w:type="spellEnd"/>
      <w:r>
        <w:rPr>
          <w:rFonts w:ascii="Verdana" w:hAnsi="Verdana"/>
        </w:rPr>
        <w:t xml:space="preserve">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C973C3">
        <w:rPr>
          <w:rFonts w:ascii="Consolas" w:hAnsi="Consolas"/>
        </w:rPr>
        <w:t>num_exp_vvc</w:t>
      </w:r>
      <w:proofErr w:type="spellEnd"/>
      <w:r w:rsidR="00C973C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7EC11F6" w14:textId="2679D440" w:rsidR="00185453" w:rsidRDefault="00185453" w:rsidP="00185453">
      <w:pPr>
        <w:rPr>
          <w:rFonts w:ascii="Verdana" w:hAnsi="Verdana"/>
        </w:rPr>
      </w:pPr>
    </w:p>
    <w:p w14:paraId="2AD05279" w14:textId="14F8C0C7" w:rsidR="00185453" w:rsidRDefault="00185453" w:rsidP="00185453">
      <w:pPr>
        <w:rPr>
          <w:rFonts w:ascii="Verdana" w:hAnsi="Verdana"/>
        </w:rPr>
      </w:pPr>
    </w:p>
    <w:p w14:paraId="26085D73" w14:textId="77777777" w:rsidR="00185453" w:rsidRPr="00185453" w:rsidRDefault="00185453" w:rsidP="00185453">
      <w:pPr>
        <w:rPr>
          <w:rFonts w:ascii="Verdana" w:hAnsi="Verdana"/>
        </w:rPr>
      </w:pPr>
    </w:p>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5B3D9D23" w14:textId="5954A6B4" w:rsidR="00983074" w:rsidRDefault="00983074"/>
    <w:p w14:paraId="1F8C3DA1" w14:textId="4254F56F" w:rsidR="00983074" w:rsidRDefault="00983074"/>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4731DF2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10</w:t>
      </w:r>
      <w:r w:rsidR="007B1B2E">
        <w:rPr>
          <w:b/>
          <w:i/>
        </w:rPr>
        <w:t>.0 and up</w:t>
      </w:r>
    </w:p>
    <w:p w14:paraId="24A74256" w14:textId="6CB7FC0D"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E157B7">
        <w:rPr>
          <w:b/>
          <w:i/>
        </w:rPr>
        <w:t>7</w:t>
      </w:r>
      <w:r w:rsidR="007B1B2E">
        <w:rPr>
          <w:b/>
          <w:i/>
        </w:rPr>
        <w:t>.0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bitvis_vip_scoreboard</w:t>
      </w:r>
      <w:bookmarkStart w:id="2" w:name="_GoBack"/>
      <w:bookmarkEnd w:id="2"/>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CA783" w14:textId="77777777" w:rsidR="00091064" w:rsidRPr="009F58C4" w:rsidRDefault="00091064">
      <w:pPr>
        <w:rPr>
          <w:rFonts w:ascii="Arial" w:hAnsi="Arial" w:cs="Arial"/>
          <w:lang w:val="sq-AL"/>
        </w:rPr>
      </w:pPr>
      <w:r w:rsidRPr="009F58C4">
        <w:rPr>
          <w:rFonts w:ascii="Arial" w:hAnsi="Arial" w:cs="Arial"/>
          <w:lang w:val="sq-AL"/>
        </w:rPr>
        <w:separator/>
      </w:r>
    </w:p>
  </w:endnote>
  <w:endnote w:type="continuationSeparator" w:id="0">
    <w:p w14:paraId="3985E5B9" w14:textId="77777777" w:rsidR="00091064" w:rsidRPr="009F58C4" w:rsidRDefault="0009106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D342A0"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3EB804D"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4F611B">
            <w:rPr>
              <w:rFonts w:ascii="Helvetica" w:hAnsi="Helvetica" w:cs="Arial"/>
              <w:b/>
              <w:color w:val="1381C4"/>
              <w:sz w:val="14"/>
              <w:lang w:val="sq-AL"/>
            </w:rPr>
            <w:t>4</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24B28">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091064"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90148" w14:textId="77777777" w:rsidR="00091064" w:rsidRPr="009F58C4" w:rsidRDefault="00091064">
      <w:pPr>
        <w:rPr>
          <w:rFonts w:ascii="Arial" w:hAnsi="Arial" w:cs="Arial"/>
          <w:lang w:val="sq-AL"/>
        </w:rPr>
      </w:pPr>
      <w:r w:rsidRPr="009F58C4">
        <w:rPr>
          <w:rFonts w:ascii="Arial" w:hAnsi="Arial" w:cs="Arial"/>
          <w:lang w:val="sq-AL"/>
        </w:rPr>
        <w:separator/>
      </w:r>
    </w:p>
  </w:footnote>
  <w:footnote w:type="continuationSeparator" w:id="0">
    <w:p w14:paraId="6492679A" w14:textId="77777777" w:rsidR="00091064" w:rsidRPr="009F58C4" w:rsidRDefault="0009106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83F"/>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57BC"/>
    <w:rsid w:val="00736678"/>
    <w:rsid w:val="00736A2C"/>
    <w:rsid w:val="007374B7"/>
    <w:rsid w:val="007406E6"/>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1C055-7F8F-0942-B510-6472C5A6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2618</Words>
  <Characters>13880</Characters>
  <Application>Microsoft Office Word</Application>
  <DocSecurity>0</DocSecurity>
  <Lines>115</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2019-12-03T12:47:00Z</dcterms:created>
  <dcterms:modified xsi:type="dcterms:W3CDTF">2019-12-03T12:47:00Z</dcterms:modified>
</cp:coreProperties>
</file>