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D6FBE42"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r w:rsidR="00BD3388" w:rsidRPr="00662DF1">
              <w:rPr>
                <w:rFonts w:cs="Helvetica"/>
                <w:color w:val="FFFFFF"/>
                <w:szCs w:val="30"/>
              </w:rPr>
              <w:t>msg</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7E62954D"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0772CC3C"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1A7F85">
              <w:rPr>
                <w:rFonts w:cs="Helvetica"/>
                <w:color w:val="FFFFFF"/>
                <w:szCs w:val="30"/>
              </w:rPr>
              <w:t>msg,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2145E259"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009443E8"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3C0D90E4"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F85B0D">
        <w:trPr>
          <w:trHeight w:val="184"/>
          <w:jc w:val="center"/>
        </w:trPr>
        <w:tc>
          <w:tcPr>
            <w:tcW w:w="1872" w:type="dxa"/>
            <w:tcBorders>
              <w:left w:val="nil"/>
              <w:bottom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bookmarkStart w:id="1" w:name="_GoBack"/>
      <w:bookmarkEnd w:id="1"/>
      <w:r w:rsidR="00037F61" w:rsidRPr="00037F61">
        <w:t>td_vvc_framework_common_methods_pkg</w:t>
      </w:r>
      <w:proofErr w:type="spellEnd"/>
      <w:r w:rsidRPr="00254299">
        <w:t xml:space="preserve"> (common VVC procedures)</w:t>
      </w:r>
    </w:p>
    <w:p w14:paraId="64B6BA04" w14:textId="6CCFA7B1" w:rsidR="002345B2" w:rsidRPr="00254299"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r w:rsidRPr="009C4146">
              <w:rPr>
                <w:rFonts w:cs="Helvetica"/>
                <w:b/>
                <w:sz w:val="15"/>
                <w:szCs w:val="15"/>
              </w:rPr>
              <w:t>msg)</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5BBC5F35"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p>
          <w:p w14:paraId="686DB535" w14:textId="367824AD"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msg</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10CF38CC"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5A1ECB" w:rsidRPr="00CE0A74">
              <w:rPr>
                <w:rFonts w:ascii="Courier New" w:hAnsi="Courier New" w:cs="Courier New"/>
                <w:sz w:val="15"/>
                <w:szCs w:val="15"/>
              </w:rPr>
              <w:t xml:space="preserve"> </w:t>
            </w:r>
          </w:p>
          <w:p w14:paraId="49D3327D" w14:textId="231D1BCD"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shared_cmd_idx</w:t>
            </w:r>
            <w:proofErr w:type="spellEnd"/>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3C96A82F"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22637995"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data,  msg, [</w:t>
            </w:r>
            <w:proofErr w:type="spellStart"/>
            <w:r w:rsidRPr="009C4146">
              <w:rPr>
                <w:rFonts w:cs="Helvetica"/>
                <w:b/>
                <w:sz w:val="15"/>
                <w:szCs w:val="15"/>
              </w:rPr>
              <w:t>alert_level</w:t>
            </w:r>
            <w:proofErr w:type="spellEnd"/>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A5D546C"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356047" w:rsidRPr="00983074">
              <w:rPr>
                <w:rFonts w:ascii="Courier New" w:hAnsi="Courier New" w:cs="Courier New"/>
                <w:sz w:val="15"/>
                <w:szCs w:val="15"/>
              </w:rPr>
              <w:t>);</w:t>
            </w:r>
            <w:r w:rsidR="00A66B84">
              <w:rPr>
                <w:rFonts w:ascii="Courier New" w:hAnsi="Courier New" w:cs="Courier New"/>
                <w:sz w:val="15"/>
                <w:szCs w:val="15"/>
              </w:rPr>
              <w:br/>
            </w:r>
          </w:p>
          <w:p w14:paraId="39DD0659" w14:textId="77777777"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procedure can also be called without using the optional parameters, e.g.:</w:t>
            </w:r>
          </w:p>
          <w:p w14:paraId="1E90E501" w14:textId="65256AA8" w:rsidR="00FD27D1"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w:t>
            </w:r>
            <w:r w:rsidR="000A2A20" w:rsidRPr="00983074">
              <w:rPr>
                <w:rFonts w:ascii="Courier New" w:hAnsi="Courier New" w:cs="Courier New"/>
                <w:sz w:val="15"/>
                <w:szCs w:val="15"/>
              </w:rPr>
              <w:t>_</w:t>
            </w:r>
            <w:proofErr w:type="gramStart"/>
            <w:r w:rsidR="000A2A20" w:rsidRPr="00983074">
              <w:rPr>
                <w:rFonts w:ascii="Courier New" w:hAnsi="Courier New" w:cs="Courier New"/>
                <w:sz w:val="15"/>
                <w:szCs w:val="15"/>
              </w:rPr>
              <w:t>check</w:t>
            </w:r>
            <w:proofErr w:type="spellEnd"/>
            <w:r w:rsidR="000A2A20" w:rsidRPr="00983074">
              <w:rPr>
                <w:rFonts w:ascii="Courier New" w:hAnsi="Courier New" w:cs="Courier New"/>
                <w:sz w:val="15"/>
                <w:szCs w:val="15"/>
              </w:rPr>
              <w:t>(</w:t>
            </w:r>
            <w:proofErr w:type="gramEnd"/>
            <w:r w:rsidR="000A2A20" w:rsidRPr="00983074">
              <w:rPr>
                <w:rFonts w:ascii="Courier New" w:hAnsi="Courier New" w:cs="Courier New"/>
                <w:sz w:val="15"/>
                <w:szCs w:val="15"/>
              </w:rPr>
              <w:t>A</w:t>
            </w:r>
            <w:r w:rsidR="005413D7" w:rsidRPr="00983074">
              <w:rPr>
                <w:rFonts w:ascii="Courier New" w:hAnsi="Courier New" w:cs="Courier New"/>
                <w:sz w:val="15"/>
                <w:szCs w:val="15"/>
              </w:rPr>
              <w:t>VALON_MM</w:t>
            </w:r>
            <w:r w:rsidR="000A2A20" w:rsidRPr="00983074">
              <w:rPr>
                <w:rFonts w:ascii="Courier New" w:hAnsi="Courier New" w:cs="Courier New"/>
                <w:sz w:val="15"/>
                <w:szCs w:val="15"/>
              </w:rPr>
              <w:t>_VVCT, 1, C_ADDR_</w:t>
            </w:r>
            <w:r w:rsidR="005413D7" w:rsidRPr="00983074">
              <w:rPr>
                <w:rFonts w:ascii="Courier New" w:hAnsi="Courier New" w:cs="Courier New"/>
                <w:sz w:val="15"/>
                <w:szCs w:val="15"/>
              </w:rPr>
              <w:t>IO</w:t>
            </w:r>
            <w:r w:rsidR="000A2A20" w:rsidRPr="00983074">
              <w:rPr>
                <w:rFonts w:ascii="Courier New" w:hAnsi="Courier New" w:cs="Courier New"/>
                <w:sz w:val="15"/>
                <w:szCs w:val="15"/>
              </w:rPr>
              <w:t xml:space="preserve">, x”393B”, “Check data </w:t>
            </w:r>
            <w:r w:rsidR="00A8286D" w:rsidRPr="00983074">
              <w:rPr>
                <w:rFonts w:ascii="Courier New" w:hAnsi="Courier New" w:cs="Courier New"/>
                <w:sz w:val="15"/>
                <w:szCs w:val="15"/>
              </w:rPr>
              <w:t xml:space="preserve">from </w:t>
            </w:r>
            <w:r w:rsidR="005413D7" w:rsidRPr="00983074">
              <w:rPr>
                <w:rFonts w:ascii="Courier New" w:hAnsi="Courier New" w:cs="Courier New"/>
                <w:sz w:val="15"/>
                <w:szCs w:val="15"/>
              </w:rPr>
              <w:t>IO device</w:t>
            </w:r>
            <w:r w:rsidR="000A2A20" w:rsidRPr="00983074">
              <w:rPr>
                <w:rFonts w:ascii="Courier New" w:hAnsi="Courier New" w:cs="Courier New"/>
                <w:sz w:val="15"/>
                <w:szCs w:val="15"/>
              </w:rPr>
              <w:t>”);</w:t>
            </w:r>
          </w:p>
          <w:p w14:paraId="7036D9FD" w14:textId="6D54FFFD" w:rsidR="00EB6040" w:rsidRPr="00EB6040" w:rsidRDefault="00EB6040" w:rsidP="00EB6040">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msg)</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5C43DB6E" w:rsidR="00FD27D1" w:rsidRPr="00983074"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p>
          <w:p w14:paraId="4C22ABFB" w14:textId="75113B8C" w:rsidR="00EB6040" w:rsidRPr="00EB6040" w:rsidRDefault="00EB6040" w:rsidP="00EB6040">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msg)</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6FFA31FB" w:rsidR="00CE53FA" w:rsidRPr="00983074"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p>
          <w:p w14:paraId="0BFA624A" w14:textId="49DD96BC" w:rsidR="00EB6040" w:rsidRDefault="00EB6040" w:rsidP="00CE53FA">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msg)</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4CA90647"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avalon_mm_unlock</w:t>
            </w:r>
            <w:proofErr w:type="spellEnd"/>
            <w:r w:rsidR="00CE53FA" w:rsidRPr="00983074">
              <w:rPr>
                <w:rFonts w:ascii="Courier New" w:hAnsi="Courier New" w:cs="Courier New"/>
                <w:sz w:val="15"/>
                <w:szCs w:val="15"/>
              </w:rPr>
              <w:t>(AVALON_MM_VVCT, 1, "Locking Avalon MM Interface");</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7777777" w:rsidR="00983074" w:rsidRDefault="00983074"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Paragraph"/>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link"/>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289DB" w14:textId="77777777" w:rsidR="00A82079" w:rsidRPr="009F58C4" w:rsidRDefault="00A82079">
      <w:pPr>
        <w:rPr>
          <w:rFonts w:ascii="Arial" w:hAnsi="Arial" w:cs="Arial"/>
          <w:lang w:val="sq-AL"/>
        </w:rPr>
      </w:pPr>
      <w:r w:rsidRPr="009F58C4">
        <w:rPr>
          <w:rFonts w:ascii="Arial" w:hAnsi="Arial" w:cs="Arial"/>
          <w:lang w:val="sq-AL"/>
        </w:rPr>
        <w:separator/>
      </w:r>
    </w:p>
  </w:endnote>
  <w:endnote w:type="continuationSeparator" w:id="0">
    <w:p w14:paraId="60ED143D" w14:textId="77777777" w:rsidR="00A82079" w:rsidRPr="009F58C4" w:rsidRDefault="00A8207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F28B7" w:rsidRDefault="004F28B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A68DF3A" w:rsidR="004F28B7" w:rsidRPr="004D74A3" w:rsidRDefault="004F28B7" w:rsidP="004F28B7">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4F046F">
      <w:rPr>
        <w:rStyle w:val="PageNumber"/>
        <w:noProof/>
        <w:color w:val="1381C4"/>
      </w:rPr>
      <w:t>2</w:t>
    </w:r>
    <w:r w:rsidRPr="004D74A3">
      <w:rPr>
        <w:rStyle w:val="PageNumber"/>
        <w:color w:val="1381C4"/>
      </w:rPr>
      <w:fldChar w:fldCharType="end"/>
    </w:r>
    <w:r w:rsidR="00983074">
      <w:rPr>
        <w:rStyle w:val="PageNumber"/>
        <w:color w:val="1381C4"/>
      </w:rPr>
      <w:t xml:space="preserve"> (7</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037F61" w14:paraId="35168E3E" w14:textId="77777777" w:rsidTr="004D74A3">
      <w:trPr>
        <w:trHeight w:val="214"/>
        <w:jc w:val="center"/>
      </w:trPr>
      <w:tc>
        <w:tcPr>
          <w:tcW w:w="3918" w:type="dxa"/>
          <w:vAlign w:val="center"/>
        </w:tcPr>
        <w:p w14:paraId="78424532" w14:textId="4C4B4AD4" w:rsidR="004F28B7" w:rsidRPr="00493329" w:rsidRDefault="004F28B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504DC84" w:rsidR="004F28B7" w:rsidRPr="00493329" w:rsidRDefault="004F28B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FF1C44">
            <w:rPr>
              <w:rFonts w:ascii="Helvetica" w:hAnsi="Helvetica" w:cs="Arial"/>
              <w:b/>
              <w:color w:val="1381C4"/>
              <w:sz w:val="14"/>
              <w:lang w:val="sq-AL"/>
            </w:rPr>
            <w:t>1</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D58A1">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A82079" w:rsidP="00615DBA">
          <w:pPr>
            <w:pStyle w:val="Footer"/>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link"/>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41918" w14:textId="77777777" w:rsidR="00A82079" w:rsidRPr="009F58C4" w:rsidRDefault="00A82079">
      <w:pPr>
        <w:rPr>
          <w:rFonts w:ascii="Arial" w:hAnsi="Arial" w:cs="Arial"/>
          <w:lang w:val="sq-AL"/>
        </w:rPr>
      </w:pPr>
      <w:r w:rsidRPr="009F58C4">
        <w:rPr>
          <w:rFonts w:ascii="Arial" w:hAnsi="Arial" w:cs="Arial"/>
          <w:lang w:val="sq-AL"/>
        </w:rPr>
        <w:separator/>
      </w:r>
    </w:p>
  </w:footnote>
  <w:footnote w:type="continuationSeparator" w:id="0">
    <w:p w14:paraId="1C343BF8" w14:textId="77777777" w:rsidR="00A82079" w:rsidRPr="009F58C4" w:rsidRDefault="00A8207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16D"/>
    <w:rsid w:val="00016CD0"/>
    <w:rsid w:val="000172D3"/>
    <w:rsid w:val="00017510"/>
    <w:rsid w:val="00020948"/>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3B3A"/>
    <w:rsid w:val="00125AB4"/>
    <w:rsid w:val="00125DE6"/>
    <w:rsid w:val="001302EC"/>
    <w:rsid w:val="00130804"/>
    <w:rsid w:val="00130FAC"/>
    <w:rsid w:val="00133516"/>
    <w:rsid w:val="0013505C"/>
    <w:rsid w:val="00135C8E"/>
    <w:rsid w:val="00135E17"/>
    <w:rsid w:val="00137078"/>
    <w:rsid w:val="001370F9"/>
    <w:rsid w:val="001377A8"/>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4C47"/>
    <w:rsid w:val="0021608D"/>
    <w:rsid w:val="0021717D"/>
    <w:rsid w:val="002174BA"/>
    <w:rsid w:val="00220780"/>
    <w:rsid w:val="00221B24"/>
    <w:rsid w:val="0022238D"/>
    <w:rsid w:val="002229D8"/>
    <w:rsid w:val="002241C2"/>
    <w:rsid w:val="00225726"/>
    <w:rsid w:val="002277CE"/>
    <w:rsid w:val="0023064A"/>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B19"/>
    <w:rsid w:val="0032791D"/>
    <w:rsid w:val="00327CAE"/>
    <w:rsid w:val="00327E31"/>
    <w:rsid w:val="00330A5D"/>
    <w:rsid w:val="00330C63"/>
    <w:rsid w:val="003320EF"/>
    <w:rsid w:val="003336F0"/>
    <w:rsid w:val="003354AD"/>
    <w:rsid w:val="0033623A"/>
    <w:rsid w:val="0033671E"/>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51F7"/>
    <w:rsid w:val="003855F5"/>
    <w:rsid w:val="00386AB3"/>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56D7"/>
    <w:rsid w:val="00565B94"/>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46382-D9C9-41B2-A279-D42FB142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2306</Words>
  <Characters>13150</Characters>
  <Application>Microsoft Office Word</Application>
  <DocSecurity>0</DocSecurity>
  <Lines>109</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2018-11-19T15:29:00Z</dcterms:modified>
</cp:coreProperties>
</file>