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225EAFD3"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60800" behindDoc="0" locked="0" layoutInCell="1" allowOverlap="1" wp14:anchorId="35AE1991" wp14:editId="0E14F85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8F2AB4" w:rsidRPr="00CA2244" w:rsidRDefault="008F2AB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" strokecolor="white [3212]">
                <v:textbox>
                  <w:txbxContent>
                    <w:p w14:paraId="4597B0BD" w14:textId="36296023" w:rsidR="008F2AB4" w:rsidRPr="00CA2244" w:rsidRDefault="008F2AB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6704"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C375B3">
        <w:rPr>
          <w:b/>
          <w:color w:val="000000" w:themeColor="text1"/>
          <w:sz w:val="40"/>
          <w:szCs w:val="40"/>
        </w:rPr>
        <w:t>SBI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09131465" w14:textId="0F2E3FCA" w:rsidR="00B771DD" w:rsidRDefault="00B771DD" w:rsidP="008F2AB4">
      <w:bookmarkStart w:id="0" w:name="_Hlk518566896"/>
    </w:p>
    <w:bookmarkEnd w:id="0"/>
    <w:p w14:paraId="28B2FE49" w14:textId="77777777" w:rsidR="00B771DD" w:rsidRPr="00E4579C" w:rsidRDefault="00B771DD" w:rsidP="008F2AB4"/>
    <w:tbl>
      <w:tblPr>
        <w:tblStyle w:val="Rutenettabell1lys-uthevingsfarge11"/>
        <w:tblW w:w="13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3"/>
      </w:tblGrid>
      <w:tr w:rsidR="00A21ACE" w:rsidRPr="0042320D" w14:paraId="4A2BEDAC" w14:textId="77777777" w:rsidTr="00EE5E1E">
        <w:trPr>
          <w:cnfStyle w:val="100000000000" w:firstRow="1" w:lastRow="0" w:firstColumn="0" w:lastColumn="0" w:oddVBand="0" w:evenVBand="0" w:oddHBand="0" w:evenHBand="0" w:firstRowFirstColumn="0" w:firstRowLastColumn="0" w:lastRowFirstColumn="0" w:lastRowLastColumn="0"/>
          <w:trHeight w:hRule="exact" w:val="348"/>
        </w:trPr>
        <w:tc>
          <w:tcPr>
            <w:cnfStyle w:val="001000000000" w:firstRow="0" w:lastRow="0" w:firstColumn="1" w:lastColumn="0" w:oddVBand="0" w:evenVBand="0" w:oddHBand="0" w:evenHBand="0" w:firstRowFirstColumn="0" w:firstRowLastColumn="0" w:lastRowFirstColumn="0" w:lastRowLastColumn="0"/>
            <w:tcW w:w="13173" w:type="dxa"/>
            <w:tcBorders>
              <w:top w:val="nil"/>
              <w:left w:val="nil"/>
              <w:bottom w:val="nil"/>
              <w:right w:val="nil"/>
            </w:tcBorders>
            <w:shd w:val="clear" w:color="auto" w:fill="000000"/>
            <w:vAlign w:val="center"/>
          </w:tcPr>
          <w:p w14:paraId="3D0D8173" w14:textId="08F8D5AB" w:rsidR="00A21ACE" w:rsidRPr="00CD57FD" w:rsidRDefault="00C375B3" w:rsidP="00C375B3">
            <w:pPr>
              <w:widowControl w:val="0"/>
              <w:tabs>
                <w:tab w:val="left" w:pos="851"/>
              </w:tabs>
              <w:autoSpaceDE w:val="0"/>
              <w:autoSpaceDN w:val="0"/>
              <w:adjustRightInd w:val="0"/>
              <w:rPr>
                <w:color w:val="ED7D31"/>
                <w:szCs w:val="24"/>
              </w:rPr>
            </w:pPr>
            <w:r>
              <w:rPr>
                <w:rFonts w:cs="Verdana"/>
                <w:color w:val="FFFFFF"/>
                <w:sz w:val="22"/>
                <w:szCs w:val="30"/>
              </w:rPr>
              <w:t>sbi</w:t>
            </w:r>
            <w:r w:rsidR="008E154A" w:rsidRPr="002A494A">
              <w:rPr>
                <w:rFonts w:cs="Verdana"/>
                <w:color w:val="FFFFFF"/>
                <w:sz w:val="22"/>
                <w:szCs w:val="30"/>
              </w:rPr>
              <w:t>_write</w:t>
            </w:r>
            <w:r w:rsidR="002A494A">
              <w:rPr>
                <w:rFonts w:cs="Verdana"/>
                <w:color w:val="FFFFFF"/>
                <w:sz w:val="22"/>
                <w:szCs w:val="30"/>
              </w:rPr>
              <w:t xml:space="preserve"> </w:t>
            </w:r>
            <w:r w:rsidR="008E154A" w:rsidRPr="00CD57FD">
              <w:rPr>
                <w:rFonts w:cs="Verdana"/>
                <w:color w:val="FFFFFF"/>
                <w:szCs w:val="30"/>
              </w:rPr>
              <w:t>(addr_value,</w:t>
            </w:r>
            <w:r w:rsidR="00A32994" w:rsidRPr="00CD57FD">
              <w:rPr>
                <w:rFonts w:cs="Verdana"/>
                <w:color w:val="FFFFFF"/>
                <w:szCs w:val="30"/>
              </w:rPr>
              <w:t xml:space="preserve"> data_value, msg, </w:t>
            </w:r>
            <w:r>
              <w:rPr>
                <w:rFonts w:cs="Verdana"/>
                <w:color w:val="FFFFFF"/>
                <w:szCs w:val="30"/>
              </w:rPr>
              <w:t>clk, sbi</w:t>
            </w:r>
            <w:r w:rsidR="008E154A" w:rsidRPr="00CD57FD">
              <w:rPr>
                <w:rFonts w:cs="Verdana"/>
                <w:color w:val="FFFFFF"/>
                <w:szCs w:val="30"/>
              </w:rPr>
              <w:t>_if, [s</w:t>
            </w:r>
            <w:r>
              <w:rPr>
                <w:rFonts w:cs="Verdana"/>
                <w:color w:val="FFFFFF"/>
                <w:szCs w:val="30"/>
              </w:rPr>
              <w:t>cope, [msg_id_panel, [config]]]</w:t>
            </w:r>
            <w:r w:rsidR="008E154A" w:rsidRPr="00CD57FD">
              <w:rPr>
                <w:rFonts w:cs="Verdana"/>
                <w:color w:val="FFFFFF"/>
                <w:szCs w:val="30"/>
              </w:rPr>
              <w:t>)</w:t>
            </w:r>
          </w:p>
        </w:tc>
      </w:tr>
      <w:tr w:rsidR="00A21ACE" w:rsidRPr="0042320D" w14:paraId="293E5974" w14:textId="77777777" w:rsidTr="00EE5E1E">
        <w:trPr>
          <w:trHeight w:val="569"/>
        </w:trPr>
        <w:tc>
          <w:tcPr>
            <w:cnfStyle w:val="001000000000" w:firstRow="0" w:lastRow="0" w:firstColumn="1" w:lastColumn="0" w:oddVBand="0" w:evenVBand="0" w:oddHBand="0" w:evenHBand="0" w:firstRowFirstColumn="0" w:firstRowLastColumn="0" w:lastRowFirstColumn="0" w:lastRowLastColumn="0"/>
            <w:tcW w:w="13173" w:type="dxa"/>
            <w:tcBorders>
              <w:top w:val="nil"/>
            </w:tcBorders>
            <w:vAlign w:val="center"/>
          </w:tcPr>
          <w:p w14:paraId="401D85D7" w14:textId="4E17F86C" w:rsidR="009B37E1" w:rsidRPr="00C22FF5" w:rsidRDefault="00070C12" w:rsidP="00C375B3">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r w:rsidR="00C375B3">
              <w:rPr>
                <w:rFonts w:cs="Verdana"/>
                <w:b w:val="0"/>
                <w:sz w:val="15"/>
                <w:szCs w:val="13"/>
              </w:rPr>
              <w:t>sbi</w:t>
            </w:r>
            <w:r w:rsidR="00020948" w:rsidRPr="00234C55">
              <w:rPr>
                <w:rFonts w:cs="Verdana"/>
                <w:b w:val="0"/>
                <w:sz w:val="15"/>
                <w:szCs w:val="13"/>
              </w:rPr>
              <w:t>_write</w:t>
            </w:r>
            <w:r w:rsidR="00234C55">
              <w:rPr>
                <w:rFonts w:cs="Verdana"/>
                <w:b w:val="0"/>
                <w:sz w:val="15"/>
                <w:szCs w:val="13"/>
              </w:rPr>
              <w:t>(</w:t>
            </w:r>
            <w:r w:rsidR="00A961A8" w:rsidRPr="00A961A8">
              <w:rPr>
                <w:rFonts w:cs="Verdana"/>
                <w:b w:val="0"/>
                <w:sz w:val="15"/>
                <w:szCs w:val="13"/>
              </w:rPr>
              <w:t>x"</w:t>
            </w:r>
            <w:r w:rsidR="00C375B3">
              <w:rPr>
                <w:rFonts w:cs="Verdana"/>
                <w:b w:val="0"/>
                <w:sz w:val="15"/>
                <w:szCs w:val="13"/>
              </w:rPr>
              <w:t>1000</w:t>
            </w:r>
            <w:r w:rsidR="00A961A8" w:rsidRPr="00A961A8">
              <w:rPr>
                <w:rFonts w:cs="Verdana"/>
                <w:b w:val="0"/>
                <w:sz w:val="15"/>
                <w:szCs w:val="13"/>
              </w:rPr>
              <w:t>"</w:t>
            </w:r>
            <w:r w:rsidR="006D5544">
              <w:rPr>
                <w:rFonts w:cs="Verdana"/>
                <w:b w:val="0"/>
                <w:sz w:val="15"/>
                <w:szCs w:val="13"/>
              </w:rPr>
              <w:t>, x”</w:t>
            </w:r>
            <w:r w:rsidR="00C375B3">
              <w:rPr>
                <w:rFonts w:cs="Verdana"/>
                <w:b w:val="0"/>
                <w:sz w:val="15"/>
                <w:szCs w:val="13"/>
              </w:rPr>
              <w:t>40</w:t>
            </w:r>
            <w:r w:rsidR="00A32994" w:rsidRPr="00234C55">
              <w:rPr>
                <w:rFonts w:cs="Verdana"/>
                <w:b w:val="0"/>
                <w:sz w:val="15"/>
                <w:szCs w:val="13"/>
              </w:rPr>
              <w:t>”</w:t>
            </w:r>
            <w:r w:rsidR="009B37E1" w:rsidRPr="00234C55">
              <w:rPr>
                <w:rFonts w:cs="Verdana"/>
                <w:b w:val="0"/>
                <w:sz w:val="15"/>
                <w:szCs w:val="13"/>
              </w:rPr>
              <w:t>,</w:t>
            </w:r>
            <w:r w:rsidR="00020948" w:rsidRPr="00234C55">
              <w:rPr>
                <w:rFonts w:cs="Verdana"/>
                <w:b w:val="0"/>
                <w:sz w:val="15"/>
                <w:szCs w:val="13"/>
              </w:rPr>
              <w:t xml:space="preserve"> </w:t>
            </w:r>
            <w:r w:rsidR="00332B44">
              <w:rPr>
                <w:rFonts w:cs="Verdana"/>
                <w:b w:val="0"/>
                <w:bCs w:val="0"/>
                <w:sz w:val="15"/>
                <w:szCs w:val="28"/>
              </w:rPr>
              <w:t>“Se</w:t>
            </w:r>
            <w:r w:rsidR="006D5544">
              <w:rPr>
                <w:rFonts w:cs="Verdana"/>
                <w:b w:val="0"/>
                <w:bCs w:val="0"/>
                <w:sz w:val="15"/>
                <w:szCs w:val="28"/>
              </w:rPr>
              <w:t>t b</w:t>
            </w:r>
            <w:r w:rsidR="00C375B3">
              <w:rPr>
                <w:rFonts w:cs="Verdana"/>
                <w:b w:val="0"/>
                <w:bCs w:val="0"/>
                <w:sz w:val="15"/>
                <w:szCs w:val="28"/>
              </w:rPr>
              <w:t>aud</w:t>
            </w:r>
            <w:r w:rsidR="006D5544">
              <w:rPr>
                <w:rFonts w:cs="Verdana"/>
                <w:b w:val="0"/>
                <w:bCs w:val="0"/>
                <w:sz w:val="15"/>
                <w:szCs w:val="28"/>
              </w:rPr>
              <w:t xml:space="preserve"> </w:t>
            </w:r>
            <w:r w:rsidR="00C375B3">
              <w:rPr>
                <w:rFonts w:cs="Verdana"/>
                <w:b w:val="0"/>
                <w:bCs w:val="0"/>
                <w:sz w:val="15"/>
                <w:szCs w:val="28"/>
              </w:rPr>
              <w:t>rate to 9600</w:t>
            </w:r>
            <w:r w:rsidR="00C22FF5" w:rsidRPr="00C22FF5">
              <w:rPr>
                <w:rFonts w:cs="Verdana"/>
                <w:b w:val="0"/>
                <w:bCs w:val="0"/>
                <w:sz w:val="15"/>
                <w:szCs w:val="28"/>
              </w:rPr>
              <w:t>”</w:t>
            </w:r>
            <w:r w:rsidR="00A32994" w:rsidRPr="00234C55">
              <w:rPr>
                <w:rFonts w:cs="Verdana"/>
                <w:b w:val="0"/>
                <w:sz w:val="15"/>
                <w:szCs w:val="13"/>
              </w:rPr>
              <w:t xml:space="preserve">, </w:t>
            </w:r>
            <w:r w:rsidR="00020948" w:rsidRPr="00234C55">
              <w:rPr>
                <w:rFonts w:cs="Verdana"/>
                <w:b w:val="0"/>
                <w:sz w:val="15"/>
                <w:szCs w:val="13"/>
              </w:rPr>
              <w:t xml:space="preserve">clk, </w:t>
            </w:r>
            <w:r w:rsidR="00C375B3">
              <w:rPr>
                <w:rFonts w:cs="Verdana"/>
                <w:b w:val="0"/>
                <w:sz w:val="15"/>
                <w:szCs w:val="13"/>
              </w:rPr>
              <w:t>sbi</w:t>
            </w:r>
            <w:r w:rsidR="000265FF" w:rsidRPr="00234C55">
              <w:rPr>
                <w:rFonts w:cs="Verdana"/>
                <w:b w:val="0"/>
                <w:sz w:val="15"/>
                <w:szCs w:val="13"/>
              </w:rPr>
              <w:t>_if</w:t>
            </w:r>
            <w:r w:rsidR="00020948" w:rsidRPr="00234C55">
              <w:rPr>
                <w:rFonts w:cs="Verdana"/>
                <w:b w:val="0"/>
                <w:sz w:val="15"/>
                <w:szCs w:val="13"/>
              </w:rPr>
              <w:t>);</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304C7800" w:rsidR="00A21ACE" w:rsidRPr="00932DDF" w:rsidRDefault="001009A4" w:rsidP="006D5544">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C375B3">
              <w:rPr>
                <w:rFonts w:cs="Verdana"/>
                <w:b w:val="0"/>
                <w:bCs w:val="0"/>
                <w:i/>
                <w:sz w:val="15"/>
                <w:szCs w:val="28"/>
              </w:rPr>
              <w:t>sbi</w:t>
            </w:r>
            <w:r w:rsidR="00DC5A49" w:rsidRPr="00932DDF">
              <w:rPr>
                <w:rFonts w:cs="Verdana"/>
                <w:b w:val="0"/>
                <w:bCs w:val="0"/>
                <w:i/>
                <w:sz w:val="15"/>
                <w:szCs w:val="28"/>
              </w:rPr>
              <w:t>_write(C_ADDR_</w:t>
            </w:r>
            <w:r w:rsidR="00C375B3">
              <w:rPr>
                <w:rFonts w:cs="Verdana"/>
                <w:b w:val="0"/>
                <w:bCs w:val="0"/>
                <w:i/>
                <w:sz w:val="15"/>
                <w:szCs w:val="28"/>
              </w:rPr>
              <w:t>UART_TX</w:t>
            </w:r>
            <w:r w:rsidR="00020948" w:rsidRPr="00932DDF">
              <w:rPr>
                <w:rFonts w:cs="Verdana"/>
                <w:b w:val="0"/>
                <w:bCs w:val="0"/>
                <w:i/>
                <w:sz w:val="15"/>
                <w:szCs w:val="28"/>
              </w:rPr>
              <w:t xml:space="preserve">, </w:t>
            </w:r>
            <w:r w:rsidR="00C375B3">
              <w:rPr>
                <w:rFonts w:cs="Verdana"/>
                <w:b w:val="0"/>
                <w:bCs w:val="0"/>
                <w:i/>
                <w:sz w:val="15"/>
                <w:szCs w:val="28"/>
              </w:rPr>
              <w:t>C_BAUD_9600</w:t>
            </w:r>
            <w:r w:rsidR="00A32994" w:rsidRPr="00932DDF">
              <w:rPr>
                <w:rFonts w:cs="Verdana"/>
                <w:b w:val="0"/>
                <w:bCs w:val="0"/>
                <w:i/>
                <w:sz w:val="15"/>
                <w:szCs w:val="28"/>
              </w:rPr>
              <w:t>,</w:t>
            </w:r>
            <w:r w:rsidR="00332B44" w:rsidRPr="00932DDF">
              <w:rPr>
                <w:rFonts w:cs="Verdana"/>
                <w:b w:val="0"/>
                <w:bCs w:val="0"/>
                <w:i/>
                <w:sz w:val="15"/>
                <w:szCs w:val="28"/>
              </w:rPr>
              <w:t xml:space="preserve"> “</w:t>
            </w:r>
            <w:r w:rsidR="00C375B3">
              <w:rPr>
                <w:rFonts w:cs="Verdana"/>
                <w:b w:val="0"/>
                <w:bCs w:val="0"/>
                <w:i/>
                <w:sz w:val="15"/>
                <w:szCs w:val="28"/>
              </w:rPr>
              <w:t xml:space="preserve">Set </w:t>
            </w:r>
            <w:r w:rsidR="006D5544">
              <w:rPr>
                <w:rFonts w:cs="Verdana"/>
                <w:b w:val="0"/>
                <w:bCs w:val="0"/>
                <w:i/>
                <w:sz w:val="15"/>
                <w:szCs w:val="28"/>
              </w:rPr>
              <w:t>b</w:t>
            </w:r>
            <w:r w:rsidR="00C375B3">
              <w:rPr>
                <w:rFonts w:cs="Verdana"/>
                <w:b w:val="0"/>
                <w:bCs w:val="0"/>
                <w:i/>
                <w:sz w:val="15"/>
                <w:szCs w:val="28"/>
              </w:rPr>
              <w:t>aud</w:t>
            </w:r>
            <w:r w:rsidR="006D5544">
              <w:rPr>
                <w:rFonts w:cs="Verdana"/>
                <w:b w:val="0"/>
                <w:bCs w:val="0"/>
                <w:i/>
                <w:sz w:val="15"/>
                <w:szCs w:val="28"/>
              </w:rPr>
              <w:t xml:space="preserve"> </w:t>
            </w:r>
            <w:r w:rsidR="00C375B3">
              <w:rPr>
                <w:rFonts w:cs="Verdana"/>
                <w:b w:val="0"/>
                <w:bCs w:val="0"/>
                <w:i/>
                <w:sz w:val="15"/>
                <w:szCs w:val="28"/>
              </w:rPr>
              <w:t>rate to 9600</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066A2400" w:rsidR="00B9371E" w:rsidRPr="00EE5E1E" w:rsidRDefault="006D7A38" w:rsidP="00B9371E">
      <w:pPr>
        <w:widowControl w:val="0"/>
        <w:tabs>
          <w:tab w:val="left" w:pos="851"/>
        </w:tabs>
        <w:autoSpaceDE w:val="0"/>
        <w:autoSpaceDN w:val="0"/>
        <w:adjustRightInd w:val="0"/>
        <w:rPr>
          <w:rFonts w:cs="Verdana"/>
          <w:b/>
          <w:bCs/>
          <w:color w:val="FFFFFF"/>
          <w:sz w:val="8"/>
          <w:szCs w:val="8"/>
          <w:lang w:val="en-US"/>
        </w:rPr>
      </w:pPr>
      <w:r w:rsidRPr="0042320D">
        <w:rPr>
          <w:noProof/>
          <w:sz w:val="22"/>
          <w:lang w:val="en-US"/>
        </w:rPr>
        <mc:AlternateContent>
          <mc:Choice Requires="wps">
            <w:drawing>
              <wp:anchor distT="0" distB="0" distL="114300" distR="114300" simplePos="0" relativeHeight="251654656" behindDoc="0" locked="0" layoutInCell="1" allowOverlap="1" wp14:anchorId="2F7752E6" wp14:editId="78A40986">
                <wp:simplePos x="0" y="0"/>
                <wp:positionH relativeFrom="margin">
                  <wp:posOffset>8584097</wp:posOffset>
                </wp:positionH>
                <wp:positionV relativeFrom="paragraph">
                  <wp:posOffset>471649</wp:posOffset>
                </wp:positionV>
                <wp:extent cx="1122045"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12204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66142860" w:rsidR="008F2AB4" w:rsidRPr="00F75738" w:rsidRDefault="008F2AB4" w:rsidP="00C375B3">
                            <w:pPr>
                              <w:jc w:val="center"/>
                              <w:rPr>
                                <w:rFonts w:ascii="Helvetica Neue Light" w:hAnsi="Helvetica Neue Light"/>
                                <w:i/>
                                <w:iCs/>
                                <w:sz w:val="20"/>
                              </w:rPr>
                            </w:pPr>
                            <w:r>
                              <w:rPr>
                                <w:rFonts w:ascii="Helvetica Neue Light" w:hAnsi="Helvetica Neue Light"/>
                                <w:i/>
                                <w:iCs/>
                                <w:sz w:val="20"/>
                              </w:rPr>
                              <w:t>sbi_bfm_pkg.vhd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5.9pt;margin-top:37.15pt;width:88.35pt;height:2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" filled="f" stroked="f">
                <v:textbox>
                  <w:txbxContent>
                    <w:p w14:paraId="4881D7D7" w14:textId="66142860" w:rsidR="008F2AB4" w:rsidRPr="00F75738" w:rsidRDefault="008F2AB4" w:rsidP="00C375B3">
                      <w:pPr>
                        <w:jc w:val="center"/>
                        <w:rPr>
                          <w:rFonts w:ascii="Helvetica Neue Light" w:hAnsi="Helvetica Neue Light"/>
                          <w:i/>
                          <w:iCs/>
                          <w:sz w:val="20"/>
                        </w:rPr>
                      </w:pPr>
                      <w:r>
                        <w:rPr>
                          <w:rFonts w:ascii="Helvetica Neue Light" w:hAnsi="Helvetica Neue Light"/>
                          <w:i/>
                          <w:iCs/>
                          <w:sz w:val="20"/>
                        </w:rPr>
                        <w:t>sbi_bfm_pkg.vhd</w:t>
                      </w:r>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EE5E1E">
        <w:trPr>
          <w:cnfStyle w:val="100000000000" w:firstRow="1" w:lastRow="0" w:firstColumn="0" w:lastColumn="0" w:oddVBand="0" w:evenVBand="0" w:oddHBand="0" w:evenHBand="0" w:firstRowFirstColumn="0" w:firstRowLastColumn="0" w:lastRowFirstColumn="0" w:lastRowLastColumn="0"/>
          <w:trHeight w:hRule="exact" w:val="33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F8AC8DE" w:rsidR="00A21ACE" w:rsidRPr="00CD57FD" w:rsidRDefault="00C375B3" w:rsidP="00C375B3">
            <w:pPr>
              <w:widowControl w:val="0"/>
              <w:tabs>
                <w:tab w:val="left" w:pos="851"/>
              </w:tabs>
              <w:autoSpaceDE w:val="0"/>
              <w:autoSpaceDN w:val="0"/>
              <w:adjustRightInd w:val="0"/>
              <w:rPr>
                <w:color w:val="ED7D31"/>
                <w:szCs w:val="24"/>
              </w:rPr>
            </w:pPr>
            <w:r>
              <w:rPr>
                <w:rFonts w:cs="Verdana"/>
                <w:color w:val="FFFFFF"/>
                <w:sz w:val="22"/>
                <w:szCs w:val="30"/>
                <w:lang w:val="en-US"/>
              </w:rPr>
              <w:t>sbi</w:t>
            </w:r>
            <w:r w:rsidR="00E86489" w:rsidRPr="002A494A">
              <w:rPr>
                <w:rFonts w:cs="Verdana"/>
                <w:color w:val="FFFFFF"/>
                <w:sz w:val="22"/>
                <w:szCs w:val="30"/>
                <w:lang w:val="en-US"/>
              </w:rPr>
              <w:t>_read</w:t>
            </w:r>
            <w:r w:rsidR="002A494A">
              <w:rPr>
                <w:rFonts w:cs="Verdana"/>
                <w:color w:val="FFFFFF"/>
                <w:szCs w:val="30"/>
                <w:lang w:val="en-US"/>
              </w:rPr>
              <w:t xml:space="preserve"> </w:t>
            </w:r>
            <w:r w:rsidR="00A32994" w:rsidRPr="00CD57FD">
              <w:rPr>
                <w:rFonts w:cs="Verdana"/>
                <w:color w:val="FFFFFF"/>
                <w:szCs w:val="30"/>
                <w:lang w:val="en-US"/>
              </w:rPr>
              <w:t xml:space="preserve">(addr_value, data_value, msg, </w:t>
            </w:r>
            <w:r w:rsidR="00E86489" w:rsidRPr="00CD57FD">
              <w:rPr>
                <w:rFonts w:cs="Verdana"/>
                <w:color w:val="FFFFFF"/>
                <w:szCs w:val="30"/>
                <w:lang w:val="en-US"/>
              </w:rPr>
              <w:t xml:space="preserve">clk, </w:t>
            </w:r>
            <w:r>
              <w:rPr>
                <w:rFonts w:cs="Verdana"/>
                <w:color w:val="FFFFFF"/>
                <w:szCs w:val="30"/>
                <w:lang w:val="en-US"/>
              </w:rPr>
              <w:t>sbi</w:t>
            </w:r>
            <w:r w:rsidR="00E86489" w:rsidRPr="00CD57FD">
              <w:rPr>
                <w:rFonts w:cs="Verdana"/>
                <w:color w:val="FFFFFF"/>
                <w:szCs w:val="30"/>
                <w:lang w:val="en-US"/>
              </w:rPr>
              <w:t xml:space="preserve">_if,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r w:rsidR="00E86489" w:rsidRPr="00CD57FD">
              <w:rPr>
                <w:rFonts w:cs="Verdana"/>
                <w:color w:val="FFFFFF"/>
                <w:szCs w:val="30"/>
                <w:lang w:val="en-US"/>
              </w:rPr>
              <w:t xml:space="preserve">msg_id_panel, </w:t>
            </w:r>
            <w:r w:rsidR="00E86489" w:rsidRPr="00CD57FD">
              <w:rPr>
                <w:rFonts w:cs="Verdana"/>
                <w:color w:val="FFFFFF"/>
                <w:szCs w:val="30"/>
              </w:rPr>
              <w:t>[</w:t>
            </w:r>
            <w:r w:rsidR="00E86489" w:rsidRPr="00CD57FD">
              <w:rPr>
                <w:rFonts w:cs="Verdana"/>
                <w:color w:val="FFFFFF"/>
                <w:szCs w:val="30"/>
                <w:lang w:val="en-US"/>
              </w:rPr>
              <w:t xml:space="preserve">config, </w:t>
            </w:r>
            <w:r w:rsidR="00E86489" w:rsidRPr="00CD57FD">
              <w:rPr>
                <w:rFonts w:cs="Verdana"/>
                <w:color w:val="FFFFFF"/>
                <w:szCs w:val="30"/>
              </w:rPr>
              <w:t>[</w:t>
            </w:r>
            <w:r>
              <w:rPr>
                <w:rFonts w:cs="Verdana"/>
                <w:color w:val="FFFFFF"/>
                <w:szCs w:val="30"/>
                <w:lang w:val="en-US"/>
              </w:rPr>
              <w:t>proc_name]]]]</w:t>
            </w:r>
            <w:r w:rsidR="00E86489" w:rsidRPr="00CD57FD">
              <w:rPr>
                <w:rFonts w:cs="Verdana"/>
                <w:color w:val="FFFFFF"/>
                <w:szCs w:val="30"/>
                <w:lang w:val="en-US"/>
              </w:rPr>
              <w:t>)</w:t>
            </w:r>
          </w:p>
        </w:tc>
      </w:tr>
      <w:tr w:rsidR="00A21ACE" w:rsidRPr="0042320D" w14:paraId="3782049C" w14:textId="77777777" w:rsidTr="00EE5E1E">
        <w:trPr>
          <w:trHeight w:val="50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6D461A3"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712706">
              <w:rPr>
                <w:rFonts w:cs="Verdana"/>
                <w:b w:val="0"/>
                <w:sz w:val="15"/>
                <w:szCs w:val="13"/>
              </w:rPr>
              <w:t>sbi</w:t>
            </w:r>
            <w:r w:rsidR="00020948" w:rsidRPr="00DC5A49">
              <w:rPr>
                <w:rFonts w:cs="Verdana"/>
                <w:b w:val="0"/>
                <w:sz w:val="15"/>
                <w:szCs w:val="13"/>
              </w:rPr>
              <w:t>_read(</w:t>
            </w:r>
            <w:r w:rsidR="00A961A8" w:rsidRPr="00DC5A49">
              <w:rPr>
                <w:rFonts w:cs="Verdana"/>
                <w:b w:val="0"/>
                <w:sz w:val="15"/>
                <w:szCs w:val="13"/>
              </w:rPr>
              <w:t>x"</w:t>
            </w:r>
            <w:r w:rsidR="00712706">
              <w:rPr>
                <w:rFonts w:cs="Verdana"/>
                <w:b w:val="0"/>
                <w:sz w:val="15"/>
                <w:szCs w:val="13"/>
              </w:rPr>
              <w:t>1000</w:t>
            </w:r>
            <w:r w:rsidR="00A961A8" w:rsidRPr="00DC5A49">
              <w:rPr>
                <w:rFonts w:cs="Verdana"/>
                <w:b w:val="0"/>
                <w:sz w:val="15"/>
                <w:szCs w:val="13"/>
              </w:rPr>
              <w:t>"</w:t>
            </w:r>
            <w:r w:rsidR="00020948" w:rsidRPr="00DC5A49">
              <w:rPr>
                <w:rFonts w:cs="Verdana"/>
                <w:b w:val="0"/>
                <w:sz w:val="15"/>
                <w:szCs w:val="13"/>
              </w:rPr>
              <w:t xml:space="preserve">, v_data_out, </w:t>
            </w:r>
            <w:r w:rsidR="00DC5A49" w:rsidRPr="00DC5A49">
              <w:rPr>
                <w:rFonts w:cs="Verdana"/>
                <w:b w:val="0"/>
                <w:bCs w:val="0"/>
                <w:sz w:val="15"/>
                <w:szCs w:val="28"/>
              </w:rPr>
              <w:t xml:space="preserve">“Read </w:t>
            </w:r>
            <w:r w:rsidR="006D5544">
              <w:rPr>
                <w:rFonts w:cs="Verdana"/>
                <w:b w:val="0"/>
                <w:bCs w:val="0"/>
                <w:sz w:val="15"/>
                <w:szCs w:val="28"/>
              </w:rPr>
              <w:t>UART b</w:t>
            </w:r>
            <w:r w:rsidR="00712706">
              <w:rPr>
                <w:rFonts w:cs="Verdana"/>
                <w:b w:val="0"/>
                <w:bCs w:val="0"/>
                <w:sz w:val="15"/>
                <w:szCs w:val="28"/>
              </w:rPr>
              <w:t>aud</w:t>
            </w:r>
            <w:r w:rsidR="006D5544">
              <w:rPr>
                <w:rFonts w:cs="Verdana"/>
                <w:b w:val="0"/>
                <w:bCs w:val="0"/>
                <w:sz w:val="15"/>
                <w:szCs w:val="28"/>
              </w:rPr>
              <w:t xml:space="preserve"> </w:t>
            </w:r>
            <w:r w:rsidR="00712706">
              <w:rPr>
                <w:rFonts w:cs="Verdana"/>
                <w:b w:val="0"/>
                <w:bCs w:val="0"/>
                <w:sz w:val="15"/>
                <w:szCs w:val="28"/>
              </w:rPr>
              <w:t>rate</w:t>
            </w:r>
            <w:r w:rsidR="00DC5A49" w:rsidRPr="00DC5A49">
              <w:rPr>
                <w:rFonts w:cs="Verdana"/>
                <w:b w:val="0"/>
                <w:bCs w:val="0"/>
                <w:sz w:val="15"/>
                <w:szCs w:val="28"/>
              </w:rPr>
              <w:t>”</w:t>
            </w:r>
            <w:r w:rsidR="00575C41">
              <w:rPr>
                <w:rFonts w:cs="Verdana"/>
                <w:b w:val="0"/>
                <w:sz w:val="15"/>
                <w:szCs w:val="13"/>
              </w:rPr>
              <w:t>, clk, sbi</w:t>
            </w:r>
            <w:r w:rsidR="00020948" w:rsidRPr="00DC5A49">
              <w:rPr>
                <w:rFonts w:cs="Verdana"/>
                <w:b w:val="0"/>
                <w:sz w:val="15"/>
                <w:szCs w:val="13"/>
              </w:rPr>
              <w:t>_if);</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67D575EE" w:rsidR="00A21ACE" w:rsidRPr="00932DDF" w:rsidRDefault="001009A4" w:rsidP="006D5544">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712706">
              <w:rPr>
                <w:rFonts w:cs="Verdana"/>
                <w:b w:val="0"/>
                <w:bCs w:val="0"/>
                <w:i/>
                <w:sz w:val="15"/>
                <w:szCs w:val="28"/>
              </w:rPr>
              <w:t>sbi</w:t>
            </w:r>
            <w:r w:rsidR="00020948" w:rsidRPr="00932DDF">
              <w:rPr>
                <w:rFonts w:cs="Verdana"/>
                <w:b w:val="0"/>
                <w:bCs w:val="0"/>
                <w:i/>
                <w:sz w:val="15"/>
                <w:szCs w:val="28"/>
              </w:rPr>
              <w:t>_read(C_ADDR_</w:t>
            </w:r>
            <w:r w:rsidR="00712706">
              <w:rPr>
                <w:rFonts w:cs="Verdana"/>
                <w:b w:val="0"/>
                <w:bCs w:val="0"/>
                <w:i/>
                <w:sz w:val="15"/>
                <w:szCs w:val="28"/>
              </w:rPr>
              <w:t>UART_BAUD</w:t>
            </w:r>
            <w:r w:rsidR="00020948" w:rsidRPr="00932DDF">
              <w:rPr>
                <w:rFonts w:cs="Verdana"/>
                <w:b w:val="0"/>
                <w:bCs w:val="0"/>
                <w:i/>
                <w:sz w:val="15"/>
                <w:szCs w:val="28"/>
              </w:rPr>
              <w:t>, v_d</w:t>
            </w:r>
            <w:r w:rsidR="00DC5A49" w:rsidRPr="00932DDF">
              <w:rPr>
                <w:rFonts w:cs="Verdana"/>
                <w:b w:val="0"/>
                <w:bCs w:val="0"/>
                <w:i/>
                <w:sz w:val="15"/>
                <w:szCs w:val="28"/>
              </w:rPr>
              <w:t>ata_out, “</w:t>
            </w:r>
            <w:r w:rsidR="00712706">
              <w:rPr>
                <w:rFonts w:cs="Verdana"/>
                <w:b w:val="0"/>
                <w:bCs w:val="0"/>
                <w:i/>
                <w:sz w:val="15"/>
                <w:szCs w:val="28"/>
              </w:rPr>
              <w:t xml:space="preserve">Read UART </w:t>
            </w:r>
            <w:r w:rsidR="006D5544">
              <w:rPr>
                <w:rFonts w:cs="Verdana"/>
                <w:b w:val="0"/>
                <w:bCs w:val="0"/>
                <w:i/>
                <w:sz w:val="15"/>
                <w:szCs w:val="28"/>
              </w:rPr>
              <w:t>b</w:t>
            </w:r>
            <w:r w:rsidR="00712706">
              <w:rPr>
                <w:rFonts w:cs="Verdana"/>
                <w:b w:val="0"/>
                <w:bCs w:val="0"/>
                <w:i/>
                <w:sz w:val="15"/>
                <w:szCs w:val="28"/>
              </w:rPr>
              <w:t>aud</w:t>
            </w:r>
            <w:r w:rsidR="006D5544">
              <w:rPr>
                <w:rFonts w:cs="Verdana"/>
                <w:b w:val="0"/>
                <w:bCs w:val="0"/>
                <w:i/>
                <w:sz w:val="15"/>
                <w:szCs w:val="28"/>
              </w:rPr>
              <w:t xml:space="preserve"> </w:t>
            </w:r>
            <w:r w:rsidR="00712706">
              <w:rPr>
                <w:rFonts w:cs="Verdana"/>
                <w:b w:val="0"/>
                <w:bCs w:val="0"/>
                <w:i/>
                <w:sz w:val="15"/>
                <w:szCs w:val="28"/>
              </w:rPr>
              <w:t>rate</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Suggested usage</w:t>
            </w:r>
            <w:r w:rsidR="00B97327" w:rsidRPr="00932DDF">
              <w:rPr>
                <w:rFonts w:cs="Verdana"/>
                <w:b w:val="0"/>
                <w:i/>
                <w:sz w:val="15"/>
                <w:szCs w:val="28"/>
              </w:rPr>
              <w:t xml:space="preserv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0F8587E8" w14:textId="25270CF3" w:rsidR="001A135A" w:rsidRPr="00EE5E1E" w:rsidRDefault="001A135A"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EE5E1E">
        <w:trPr>
          <w:cnfStyle w:val="100000000000" w:firstRow="1" w:lastRow="0" w:firstColumn="0" w:lastColumn="0" w:oddVBand="0" w:evenVBand="0" w:oddHBand="0" w:evenHBand="0" w:firstRowFirstColumn="0" w:firstRowLastColumn="0" w:lastRowFirstColumn="0" w:lastRowLastColumn="0"/>
          <w:trHeight w:hRule="exact" w:val="312"/>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69CA065B" w:rsidR="00A21ACE" w:rsidRPr="00CD57FD" w:rsidRDefault="00C375B3" w:rsidP="007F6C37">
            <w:pPr>
              <w:widowControl w:val="0"/>
              <w:tabs>
                <w:tab w:val="left" w:pos="851"/>
              </w:tabs>
              <w:autoSpaceDE w:val="0"/>
              <w:autoSpaceDN w:val="0"/>
              <w:adjustRightInd w:val="0"/>
              <w:rPr>
                <w:color w:val="ED7D31"/>
                <w:szCs w:val="24"/>
              </w:rPr>
            </w:pPr>
            <w:r>
              <w:rPr>
                <w:rFonts w:cs="Verdana"/>
                <w:color w:val="FFFFFF"/>
                <w:sz w:val="22"/>
                <w:szCs w:val="30"/>
                <w:lang w:val="en-US"/>
              </w:rPr>
              <w:t>sbi</w:t>
            </w:r>
            <w:r w:rsidR="00E86489" w:rsidRPr="002A494A">
              <w:rPr>
                <w:rFonts w:cs="Verdana"/>
                <w:color w:val="FFFFFF"/>
                <w:sz w:val="22"/>
                <w:szCs w:val="30"/>
                <w:lang w:val="en-US"/>
              </w:rPr>
              <w:t>_check</w:t>
            </w:r>
            <w:r w:rsidR="006D5544">
              <w:rPr>
                <w:rFonts w:cs="Verdana"/>
                <w:color w:val="FFFFFF"/>
                <w:sz w:val="22"/>
                <w:szCs w:val="30"/>
                <w:lang w:val="en-US"/>
              </w:rPr>
              <w:t xml:space="preserve"> </w:t>
            </w:r>
            <w:r w:rsidR="00E86489" w:rsidRPr="00CD57FD">
              <w:rPr>
                <w:rFonts w:cs="Verdana"/>
                <w:color w:val="FFFFFF"/>
                <w:szCs w:val="30"/>
                <w:lang w:val="en-US"/>
              </w:rPr>
              <w:t>(addr_valu</w:t>
            </w:r>
            <w:r w:rsidR="00675E2F">
              <w:rPr>
                <w:rFonts w:cs="Verdana"/>
                <w:color w:val="FFFFFF"/>
                <w:szCs w:val="30"/>
                <w:lang w:val="en-US"/>
              </w:rPr>
              <w:t>e, data_exp</w:t>
            </w:r>
            <w:r w:rsidR="00A32994" w:rsidRPr="00CD57FD">
              <w:rPr>
                <w:rFonts w:cs="Verdana"/>
                <w:color w:val="FFFFFF"/>
                <w:szCs w:val="30"/>
                <w:lang w:val="en-US"/>
              </w:rPr>
              <w:t xml:space="preserve">, msg, </w:t>
            </w:r>
            <w:r w:rsidR="00E86489" w:rsidRPr="00CD57FD">
              <w:rPr>
                <w:rFonts w:cs="Verdana"/>
                <w:color w:val="FFFFFF"/>
                <w:szCs w:val="30"/>
                <w:lang w:val="en-US"/>
              </w:rPr>
              <w:t xml:space="preserve">clk, </w:t>
            </w:r>
            <w:r>
              <w:rPr>
                <w:rFonts w:cs="Verdana"/>
                <w:color w:val="FFFFFF"/>
                <w:szCs w:val="30"/>
                <w:lang w:val="en-US"/>
              </w:rPr>
              <w:t>sbi</w:t>
            </w:r>
            <w:r w:rsidR="00E86489" w:rsidRPr="00CD57FD">
              <w:rPr>
                <w:rFonts w:cs="Verdana"/>
                <w:color w:val="FFFFFF"/>
                <w:szCs w:val="30"/>
                <w:lang w:val="en-US"/>
              </w:rPr>
              <w:t>_if</w:t>
            </w:r>
            <w:r w:rsidR="00BD6B69">
              <w:rPr>
                <w:rFonts w:cs="Verdana"/>
                <w:color w:val="FFFFFF"/>
                <w:szCs w:val="30"/>
                <w:lang w:val="en-US"/>
              </w:rPr>
              <w:t>, [alert_</w:t>
            </w:r>
            <w:r w:rsidR="00BD6B69" w:rsidRPr="00CD57FD">
              <w:rPr>
                <w:rFonts w:cs="Verdana"/>
                <w:color w:val="FFFFFF"/>
                <w:szCs w:val="30"/>
                <w:lang w:val="en-US"/>
              </w:rPr>
              <w:t>level</w:t>
            </w:r>
            <w:r w:rsidR="00E86489" w:rsidRPr="00CD57FD">
              <w:rPr>
                <w:rFonts w:cs="Verdana"/>
                <w:color w:val="FFFFFF"/>
                <w:szCs w:val="30"/>
                <w:lang w:val="en-US"/>
              </w:rPr>
              <w:t>, [s</w:t>
            </w:r>
            <w:r>
              <w:rPr>
                <w:rFonts w:cs="Verdana"/>
                <w:color w:val="FFFFFF"/>
                <w:szCs w:val="30"/>
                <w:lang w:val="en-US"/>
              </w:rPr>
              <w:t>cope, [msg_id_panel, [config]</w:t>
            </w:r>
            <w:r w:rsidR="00BD6B69">
              <w:rPr>
                <w:rFonts w:cs="Verdana"/>
                <w:color w:val="FFFFFF"/>
                <w:szCs w:val="30"/>
                <w:lang w:val="en-US"/>
              </w:rPr>
              <w:t>]</w:t>
            </w:r>
            <w:r>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EE5E1E">
        <w:trPr>
          <w:trHeight w:val="468"/>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F83B5AA" w14:textId="5C07C2CE" w:rsidR="00A21ACE" w:rsidRPr="00234C55"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712706">
              <w:rPr>
                <w:rFonts w:cs="Verdana"/>
                <w:b w:val="0"/>
                <w:sz w:val="15"/>
                <w:szCs w:val="13"/>
              </w:rPr>
              <w:t>sbi</w:t>
            </w:r>
            <w:r w:rsidR="00020948" w:rsidRPr="00234C55">
              <w:rPr>
                <w:rFonts w:cs="Verdana"/>
                <w:b w:val="0"/>
                <w:sz w:val="15"/>
                <w:szCs w:val="13"/>
              </w:rPr>
              <w:t>_check(</w:t>
            </w:r>
            <w:r w:rsidR="00A961A8">
              <w:rPr>
                <w:rFonts w:cs="Verdana"/>
                <w:b w:val="0"/>
                <w:sz w:val="15"/>
                <w:szCs w:val="13"/>
              </w:rPr>
              <w:t>x"</w:t>
            </w:r>
            <w:r w:rsidR="00712706">
              <w:rPr>
                <w:rFonts w:cs="Verdana"/>
                <w:b w:val="0"/>
                <w:sz w:val="15"/>
                <w:szCs w:val="13"/>
              </w:rPr>
              <w:t>1155</w:t>
            </w:r>
            <w:r w:rsidR="00A961A8" w:rsidRPr="00A961A8">
              <w:rPr>
                <w:rFonts w:cs="Verdana"/>
                <w:b w:val="0"/>
                <w:sz w:val="15"/>
                <w:szCs w:val="13"/>
              </w:rPr>
              <w:t>"</w:t>
            </w:r>
            <w:r w:rsidR="00020948" w:rsidRPr="00234C55">
              <w:rPr>
                <w:rFonts w:cs="Verdana"/>
                <w:b w:val="0"/>
                <w:sz w:val="15"/>
                <w:szCs w:val="13"/>
              </w:rPr>
              <w:t>, x”</w:t>
            </w:r>
            <w:r w:rsidR="00712706">
              <w:rPr>
                <w:rFonts w:cs="Verdana"/>
                <w:b w:val="0"/>
                <w:sz w:val="15"/>
                <w:szCs w:val="13"/>
              </w:rPr>
              <w:t>3B</w:t>
            </w:r>
            <w:r w:rsidR="00362BCA">
              <w:rPr>
                <w:rFonts w:cs="Verdana"/>
                <w:b w:val="0"/>
                <w:sz w:val="15"/>
                <w:szCs w:val="13"/>
              </w:rPr>
              <w:t>”</w:t>
            </w:r>
            <w:r w:rsidR="00D25C87">
              <w:rPr>
                <w:rFonts w:cs="Verdana"/>
                <w:b w:val="0"/>
                <w:sz w:val="15"/>
                <w:szCs w:val="13"/>
              </w:rPr>
              <w:t xml:space="preserve">, </w:t>
            </w:r>
            <w:r w:rsidR="00DC5A49" w:rsidRPr="0066150A">
              <w:rPr>
                <w:rFonts w:cs="Verdana"/>
                <w:b w:val="0"/>
                <w:bCs w:val="0"/>
                <w:i/>
                <w:sz w:val="15"/>
                <w:szCs w:val="28"/>
              </w:rPr>
              <w:t xml:space="preserve">“Check data from </w:t>
            </w:r>
            <w:r w:rsidR="00712706">
              <w:rPr>
                <w:rFonts w:cs="Verdana"/>
                <w:b w:val="0"/>
                <w:bCs w:val="0"/>
                <w:i/>
                <w:sz w:val="15"/>
                <w:szCs w:val="28"/>
              </w:rPr>
              <w:t>UART RX</w:t>
            </w:r>
            <w:r w:rsidR="00DC5A49" w:rsidRPr="0066150A">
              <w:rPr>
                <w:rFonts w:cs="Verdana"/>
                <w:b w:val="0"/>
                <w:bCs w:val="0"/>
                <w:i/>
                <w:sz w:val="15"/>
                <w:szCs w:val="28"/>
              </w:rPr>
              <w:t>”</w:t>
            </w:r>
            <w:r w:rsidR="00575C41">
              <w:rPr>
                <w:rFonts w:cs="Verdana"/>
                <w:b w:val="0"/>
                <w:sz w:val="15"/>
                <w:szCs w:val="13"/>
              </w:rPr>
              <w:t>, clk, sbi</w:t>
            </w:r>
            <w:r w:rsidR="00020948" w:rsidRPr="00234C55">
              <w:rPr>
                <w:rFonts w:cs="Verdana"/>
                <w:b w:val="0"/>
                <w:sz w:val="15"/>
                <w:szCs w:val="13"/>
              </w:rPr>
              <w:t>_if);</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3733D363" w:rsidR="00A21ACE" w:rsidRPr="00932DDF" w:rsidRDefault="001009A4" w:rsidP="0071270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712706">
              <w:rPr>
                <w:rFonts w:cs="Verdana"/>
                <w:b w:val="0"/>
                <w:bCs w:val="0"/>
                <w:i/>
                <w:sz w:val="15"/>
                <w:szCs w:val="28"/>
              </w:rPr>
              <w:t>sbi</w:t>
            </w:r>
            <w:r w:rsidR="00020948" w:rsidRPr="00932DDF">
              <w:rPr>
                <w:rFonts w:cs="Verdana"/>
                <w:b w:val="0"/>
                <w:bCs w:val="0"/>
                <w:i/>
                <w:sz w:val="15"/>
                <w:szCs w:val="28"/>
              </w:rPr>
              <w:t>_check(C_ADDR_</w:t>
            </w:r>
            <w:r w:rsidR="00712706">
              <w:rPr>
                <w:rFonts w:cs="Verdana"/>
                <w:b w:val="0"/>
                <w:bCs w:val="0"/>
                <w:i/>
                <w:sz w:val="15"/>
                <w:szCs w:val="28"/>
              </w:rPr>
              <w:t>UART_RX</w:t>
            </w:r>
            <w:r w:rsidR="00020948" w:rsidRPr="00932DDF">
              <w:rPr>
                <w:rFonts w:cs="Verdana"/>
                <w:b w:val="0"/>
                <w:bCs w:val="0"/>
                <w:i/>
                <w:sz w:val="15"/>
                <w:szCs w:val="28"/>
              </w:rPr>
              <w:t>, x”</w:t>
            </w:r>
            <w:r w:rsidR="00712706">
              <w:rPr>
                <w:rFonts w:cs="Verdana"/>
                <w:b w:val="0"/>
                <w:i/>
                <w:sz w:val="15"/>
                <w:szCs w:val="13"/>
              </w:rPr>
              <w:t>3B</w:t>
            </w:r>
            <w:r w:rsidR="00362BCA">
              <w:rPr>
                <w:rFonts w:cs="Verdana"/>
                <w:b w:val="0"/>
                <w:bCs w:val="0"/>
                <w:i/>
                <w:sz w:val="15"/>
                <w:szCs w:val="28"/>
              </w:rPr>
              <w:t>”</w:t>
            </w:r>
            <w:r w:rsidR="00020948" w:rsidRPr="00932DDF">
              <w:rPr>
                <w:rFonts w:cs="Verdana"/>
                <w:b w:val="0"/>
                <w:bCs w:val="0"/>
                <w:i/>
                <w:sz w:val="15"/>
                <w:szCs w:val="28"/>
              </w:rPr>
              <w:t xml:space="preserve">, “Check data from </w:t>
            </w:r>
            <w:r w:rsidR="00712706">
              <w:rPr>
                <w:rFonts w:cs="Verdana"/>
                <w:b w:val="0"/>
                <w:bCs w:val="0"/>
                <w:i/>
                <w:sz w:val="15"/>
                <w:szCs w:val="28"/>
              </w:rPr>
              <w:t>UART RX</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3CA366E2" w:rsidR="001A135A" w:rsidRPr="00EE5E1E" w:rsidRDefault="001A135A"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375B3" w:rsidRPr="00CD57FD" w14:paraId="39008AA8" w14:textId="77777777" w:rsidTr="00EE5E1E">
        <w:trPr>
          <w:cnfStyle w:val="100000000000" w:firstRow="1" w:lastRow="0" w:firstColumn="0" w:lastColumn="0" w:oddVBand="0" w:evenVBand="0" w:oddHBand="0" w:evenHBand="0" w:firstRowFirstColumn="0" w:firstRowLastColumn="0" w:lastRowFirstColumn="0" w:lastRowLastColumn="0"/>
          <w:trHeight w:hRule="exact" w:val="300"/>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55DC2A2" w14:textId="5300169E" w:rsidR="00C375B3" w:rsidRPr="00CD57FD" w:rsidRDefault="00C375B3" w:rsidP="00C375B3">
            <w:pPr>
              <w:widowControl w:val="0"/>
              <w:tabs>
                <w:tab w:val="left" w:pos="851"/>
              </w:tabs>
              <w:autoSpaceDE w:val="0"/>
              <w:autoSpaceDN w:val="0"/>
              <w:adjustRightInd w:val="0"/>
              <w:rPr>
                <w:color w:val="ED7D31"/>
                <w:szCs w:val="24"/>
              </w:rPr>
            </w:pPr>
            <w:r>
              <w:rPr>
                <w:rFonts w:cs="Verdana"/>
                <w:color w:val="FFFFFF"/>
                <w:sz w:val="22"/>
                <w:szCs w:val="30"/>
                <w:lang w:val="en-US"/>
              </w:rPr>
              <w:t>sbi</w:t>
            </w:r>
            <w:r w:rsidRPr="002A494A">
              <w:rPr>
                <w:rFonts w:cs="Verdana"/>
                <w:color w:val="FFFFFF"/>
                <w:sz w:val="22"/>
                <w:szCs w:val="30"/>
                <w:lang w:val="en-US"/>
              </w:rPr>
              <w:t>_</w:t>
            </w:r>
            <w:r>
              <w:rPr>
                <w:rFonts w:cs="Verdana"/>
                <w:color w:val="FFFFFF"/>
                <w:sz w:val="22"/>
                <w:szCs w:val="30"/>
                <w:lang w:val="en-US"/>
              </w:rPr>
              <w:t>poll_until</w:t>
            </w:r>
            <w:r w:rsidR="006D5544">
              <w:rPr>
                <w:rFonts w:cs="Verdana"/>
                <w:color w:val="FFFFFF"/>
                <w:sz w:val="22"/>
                <w:szCs w:val="30"/>
                <w:lang w:val="en-US"/>
              </w:rPr>
              <w:t xml:space="preserve"> </w:t>
            </w:r>
            <w:r w:rsidRPr="00CD57FD">
              <w:rPr>
                <w:rFonts w:cs="Verdana"/>
                <w:color w:val="FFFFFF"/>
                <w:szCs w:val="30"/>
                <w:lang w:val="en-US"/>
              </w:rPr>
              <w:t>(addr_valu</w:t>
            </w:r>
            <w:r>
              <w:rPr>
                <w:rFonts w:cs="Verdana"/>
                <w:color w:val="FFFFFF"/>
                <w:szCs w:val="30"/>
                <w:lang w:val="en-US"/>
              </w:rPr>
              <w:t>e, data_exp, max_polls, timeout</w:t>
            </w:r>
            <w:r w:rsidRPr="00CD57FD">
              <w:rPr>
                <w:rFonts w:cs="Verdana"/>
                <w:color w:val="FFFFFF"/>
                <w:szCs w:val="30"/>
                <w:lang w:val="en-US"/>
              </w:rPr>
              <w:t xml:space="preserve">, msg, clk, </w:t>
            </w:r>
            <w:r>
              <w:rPr>
                <w:rFonts w:cs="Verdana"/>
                <w:color w:val="FFFFFF"/>
                <w:szCs w:val="30"/>
                <w:lang w:val="en-US"/>
              </w:rPr>
              <w:t>sbi</w:t>
            </w:r>
            <w:r w:rsidRPr="00CD57FD">
              <w:rPr>
                <w:rFonts w:cs="Verdana"/>
                <w:color w:val="FFFFFF"/>
                <w:szCs w:val="30"/>
                <w:lang w:val="en-US"/>
              </w:rPr>
              <w:t xml:space="preserve">_if, </w:t>
            </w:r>
            <w:r>
              <w:rPr>
                <w:rFonts w:cs="Verdana"/>
                <w:color w:val="FFFFFF"/>
                <w:szCs w:val="30"/>
                <w:lang w:val="en-US"/>
              </w:rPr>
              <w:t>terminate_loop</w:t>
            </w:r>
            <w:r w:rsidR="00BD6B69">
              <w:rPr>
                <w:rFonts w:cs="Verdana"/>
                <w:color w:val="FFFFFF"/>
                <w:szCs w:val="30"/>
                <w:lang w:val="en-US"/>
              </w:rPr>
              <w:t>, [alert_</w:t>
            </w:r>
            <w:r w:rsidR="00BD6B69" w:rsidRPr="00CD57FD">
              <w:rPr>
                <w:rFonts w:cs="Verdana"/>
                <w:color w:val="FFFFFF"/>
                <w:szCs w:val="30"/>
                <w:lang w:val="en-US"/>
              </w:rPr>
              <w:t>level</w:t>
            </w:r>
            <w:r>
              <w:rPr>
                <w:rFonts w:cs="Verdana"/>
                <w:color w:val="FFFFFF"/>
                <w:szCs w:val="30"/>
                <w:lang w:val="en-US"/>
              </w:rPr>
              <w:t xml:space="preserve">, </w:t>
            </w:r>
            <w:r w:rsidRPr="00CD57FD">
              <w:rPr>
                <w:rFonts w:cs="Verdana"/>
                <w:color w:val="FFFFFF"/>
                <w:szCs w:val="30"/>
                <w:lang w:val="en-US"/>
              </w:rPr>
              <w:t>[s</w:t>
            </w:r>
            <w:r>
              <w:rPr>
                <w:rFonts w:cs="Verdana"/>
                <w:color w:val="FFFFFF"/>
                <w:szCs w:val="30"/>
                <w:lang w:val="en-US"/>
              </w:rPr>
              <w:t>cope, [msg_id_panel, [config]]</w:t>
            </w:r>
            <w:r w:rsidR="00BD6B69">
              <w:rPr>
                <w:rFonts w:cs="Verdana"/>
                <w:color w:val="FFFFFF"/>
                <w:szCs w:val="30"/>
                <w:lang w:val="en-US"/>
              </w:rPr>
              <w:t>]</w:t>
            </w:r>
            <w:r>
              <w:rPr>
                <w:rFonts w:cs="Verdana"/>
                <w:color w:val="FFFFFF"/>
                <w:szCs w:val="30"/>
                <w:lang w:val="en-US"/>
              </w:rPr>
              <w:t>]</w:t>
            </w:r>
            <w:r w:rsidRPr="00CD57FD">
              <w:rPr>
                <w:rFonts w:cs="Verdana"/>
                <w:color w:val="FFFFFF"/>
                <w:szCs w:val="30"/>
                <w:lang w:val="en-US"/>
              </w:rPr>
              <w:t>)</w:t>
            </w:r>
          </w:p>
        </w:tc>
      </w:tr>
      <w:tr w:rsidR="00C375B3" w:rsidRPr="00932DDF" w14:paraId="243BC73D" w14:textId="77777777" w:rsidTr="00EE5E1E">
        <w:trPr>
          <w:trHeight w:val="450"/>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4D425A5" w14:textId="60D2397E" w:rsidR="00C375B3" w:rsidRPr="00234C55" w:rsidRDefault="00C375B3" w:rsidP="007E6B5E">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712706">
              <w:rPr>
                <w:rFonts w:cs="Verdana"/>
                <w:b w:val="0"/>
                <w:sz w:val="15"/>
                <w:szCs w:val="13"/>
              </w:rPr>
              <w:t>sbi_poll_until</w:t>
            </w:r>
            <w:r w:rsidRPr="00234C55">
              <w:rPr>
                <w:rFonts w:cs="Verdana"/>
                <w:b w:val="0"/>
                <w:sz w:val="15"/>
                <w:szCs w:val="13"/>
              </w:rPr>
              <w:t>(</w:t>
            </w:r>
            <w:r>
              <w:rPr>
                <w:rFonts w:cs="Verdana"/>
                <w:b w:val="0"/>
                <w:sz w:val="15"/>
                <w:szCs w:val="13"/>
              </w:rPr>
              <w:t>x"</w:t>
            </w:r>
            <w:r w:rsidR="00712706">
              <w:rPr>
                <w:rFonts w:cs="Verdana"/>
                <w:b w:val="0"/>
                <w:sz w:val="15"/>
                <w:szCs w:val="13"/>
              </w:rPr>
              <w:t>1155</w:t>
            </w:r>
            <w:r w:rsidRPr="00A961A8">
              <w:rPr>
                <w:rFonts w:cs="Verdana"/>
                <w:b w:val="0"/>
                <w:sz w:val="15"/>
                <w:szCs w:val="13"/>
              </w:rPr>
              <w:t>"</w:t>
            </w:r>
            <w:r w:rsidR="00712706">
              <w:rPr>
                <w:rFonts w:cs="Verdana"/>
                <w:b w:val="0"/>
                <w:sz w:val="15"/>
                <w:szCs w:val="13"/>
              </w:rPr>
              <w:t>, x”0D</w:t>
            </w:r>
            <w:r w:rsidR="006D5544">
              <w:rPr>
                <w:rFonts w:cs="Verdana"/>
                <w:b w:val="0"/>
                <w:sz w:val="15"/>
                <w:szCs w:val="13"/>
              </w:rPr>
              <w:t>”</w:t>
            </w:r>
            <w:r>
              <w:rPr>
                <w:rFonts w:cs="Verdana"/>
                <w:b w:val="0"/>
                <w:sz w:val="15"/>
                <w:szCs w:val="13"/>
              </w:rPr>
              <w:t xml:space="preserve">, </w:t>
            </w:r>
            <w:r w:rsidR="00712706">
              <w:rPr>
                <w:rFonts w:cs="Verdana"/>
                <w:b w:val="0"/>
                <w:sz w:val="15"/>
                <w:szCs w:val="13"/>
              </w:rPr>
              <w:t xml:space="preserve">10, 100 </w:t>
            </w:r>
            <w:r w:rsidR="00EF1C88">
              <w:rPr>
                <w:rFonts w:cs="Verdana"/>
                <w:b w:val="0"/>
                <w:sz w:val="15"/>
                <w:szCs w:val="13"/>
              </w:rPr>
              <w:t>ns</w:t>
            </w:r>
            <w:r w:rsidR="006D5544">
              <w:rPr>
                <w:rFonts w:cs="Verdana"/>
                <w:b w:val="0"/>
                <w:sz w:val="15"/>
                <w:szCs w:val="13"/>
              </w:rPr>
              <w:t>,</w:t>
            </w:r>
            <w:r w:rsidR="00712706">
              <w:rPr>
                <w:rFonts w:cs="Verdana"/>
                <w:b w:val="0"/>
                <w:sz w:val="15"/>
                <w:szCs w:val="13"/>
              </w:rPr>
              <w:t xml:space="preserve"> </w:t>
            </w:r>
            <w:r w:rsidRPr="0066150A">
              <w:rPr>
                <w:rFonts w:cs="Verdana"/>
                <w:b w:val="0"/>
                <w:bCs w:val="0"/>
                <w:i/>
                <w:sz w:val="15"/>
                <w:szCs w:val="28"/>
              </w:rPr>
              <w:t>“</w:t>
            </w:r>
            <w:r w:rsidR="00712706">
              <w:rPr>
                <w:rFonts w:cs="Verdana"/>
                <w:b w:val="0"/>
                <w:bCs w:val="0"/>
                <w:i/>
                <w:sz w:val="15"/>
                <w:szCs w:val="28"/>
              </w:rPr>
              <w:t>Read UART until CR is found</w:t>
            </w:r>
            <w:r w:rsidRPr="0066150A">
              <w:rPr>
                <w:rFonts w:cs="Verdana"/>
                <w:b w:val="0"/>
                <w:bCs w:val="0"/>
                <w:i/>
                <w:sz w:val="15"/>
                <w:szCs w:val="28"/>
              </w:rPr>
              <w:t>”</w:t>
            </w:r>
            <w:r w:rsidR="00575C41">
              <w:rPr>
                <w:rFonts w:cs="Verdana"/>
                <w:b w:val="0"/>
                <w:sz w:val="15"/>
                <w:szCs w:val="13"/>
              </w:rPr>
              <w:t>, clk, sbi</w:t>
            </w:r>
            <w:r w:rsidRPr="00234C55">
              <w:rPr>
                <w:rFonts w:cs="Verdana"/>
                <w:b w:val="0"/>
                <w:sz w:val="15"/>
                <w:szCs w:val="13"/>
              </w:rPr>
              <w:t>_if</w:t>
            </w:r>
            <w:r w:rsidR="00712706">
              <w:rPr>
                <w:rFonts w:cs="Verdana"/>
                <w:b w:val="0"/>
                <w:sz w:val="15"/>
                <w:szCs w:val="13"/>
              </w:rPr>
              <w:t>, terminate_loop</w:t>
            </w:r>
            <w:r w:rsidRPr="00234C55">
              <w:rPr>
                <w:rFonts w:cs="Verdana"/>
                <w:b w:val="0"/>
                <w:sz w:val="15"/>
                <w:szCs w:val="13"/>
              </w:rPr>
              <w:t>);</w:t>
            </w:r>
          </w:p>
          <w:p w14:paraId="39B52A3F" w14:textId="77777777" w:rsidR="00C375B3" w:rsidRPr="00944F9F" w:rsidRDefault="00C375B3" w:rsidP="007E6B5E">
            <w:pPr>
              <w:widowControl w:val="0"/>
              <w:tabs>
                <w:tab w:val="left" w:pos="851"/>
              </w:tabs>
              <w:autoSpaceDE w:val="0"/>
              <w:autoSpaceDN w:val="0"/>
              <w:adjustRightInd w:val="0"/>
              <w:rPr>
                <w:rFonts w:cs="Verdana"/>
                <w:b w:val="0"/>
                <w:bCs w:val="0"/>
                <w:sz w:val="13"/>
                <w:szCs w:val="13"/>
              </w:rPr>
            </w:pPr>
          </w:p>
          <w:p w14:paraId="76227DAA" w14:textId="63FE41F2" w:rsidR="00C375B3" w:rsidRPr="00932DDF" w:rsidRDefault="00C375B3" w:rsidP="0071270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712706">
              <w:rPr>
                <w:rFonts w:cs="Verdana"/>
                <w:b w:val="0"/>
                <w:bCs w:val="0"/>
                <w:i/>
                <w:sz w:val="15"/>
                <w:szCs w:val="28"/>
              </w:rPr>
              <w:t>sbi_poll_until</w:t>
            </w:r>
            <w:r w:rsidRPr="00932DDF">
              <w:rPr>
                <w:rFonts w:cs="Verdana"/>
                <w:b w:val="0"/>
                <w:bCs w:val="0"/>
                <w:i/>
                <w:sz w:val="15"/>
                <w:szCs w:val="28"/>
              </w:rPr>
              <w:t>(C_ADDR_</w:t>
            </w:r>
            <w:r w:rsidR="00712706">
              <w:rPr>
                <w:rFonts w:cs="Verdana"/>
                <w:b w:val="0"/>
                <w:bCs w:val="0"/>
                <w:i/>
                <w:sz w:val="15"/>
                <w:szCs w:val="28"/>
              </w:rPr>
              <w:t>UART_RX</w:t>
            </w:r>
            <w:r w:rsidRPr="00932DDF">
              <w:rPr>
                <w:rFonts w:cs="Verdana"/>
                <w:b w:val="0"/>
                <w:bCs w:val="0"/>
                <w:i/>
                <w:sz w:val="15"/>
                <w:szCs w:val="28"/>
              </w:rPr>
              <w:t>, x”</w:t>
            </w:r>
            <w:r w:rsidR="00712706">
              <w:rPr>
                <w:rFonts w:cs="Verdana"/>
                <w:b w:val="0"/>
                <w:i/>
                <w:sz w:val="15"/>
                <w:szCs w:val="13"/>
              </w:rPr>
              <w:t>0D</w:t>
            </w:r>
            <w:r w:rsidR="00EF1C88">
              <w:rPr>
                <w:rFonts w:cs="Verdana"/>
                <w:b w:val="0"/>
                <w:bCs w:val="0"/>
                <w:i/>
                <w:sz w:val="15"/>
                <w:szCs w:val="28"/>
              </w:rPr>
              <w:t>”</w:t>
            </w:r>
            <w:r w:rsidRPr="00932DDF">
              <w:rPr>
                <w:rFonts w:cs="Verdana"/>
                <w:b w:val="0"/>
                <w:bCs w:val="0"/>
                <w:i/>
                <w:sz w:val="15"/>
                <w:szCs w:val="28"/>
              </w:rPr>
              <w:t xml:space="preserve">, </w:t>
            </w:r>
            <w:r w:rsidR="00712706" w:rsidRPr="0066150A">
              <w:rPr>
                <w:rFonts w:cs="Verdana"/>
                <w:b w:val="0"/>
                <w:bCs w:val="0"/>
                <w:i/>
                <w:sz w:val="15"/>
                <w:szCs w:val="28"/>
              </w:rPr>
              <w:t>“</w:t>
            </w:r>
            <w:r w:rsidR="00712706">
              <w:rPr>
                <w:rFonts w:cs="Verdana"/>
                <w:b w:val="0"/>
                <w:bCs w:val="0"/>
                <w:i/>
                <w:sz w:val="15"/>
                <w:szCs w:val="28"/>
              </w:rPr>
              <w:t>Read UART until CR is found</w:t>
            </w:r>
            <w:r w:rsidR="00712706" w:rsidRPr="0066150A">
              <w:rPr>
                <w:rFonts w:cs="Verdana"/>
                <w:b w:val="0"/>
                <w:bCs w:val="0"/>
                <w:i/>
                <w:sz w:val="15"/>
                <w:szCs w:val="28"/>
              </w:rPr>
              <w: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579D3742" w14:textId="42464617" w:rsidR="00C375B3" w:rsidRPr="00EE5E1E" w:rsidRDefault="00C375B3"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5B04D037" w:rsidR="00B9371E" w:rsidRPr="00CD57FD" w:rsidRDefault="00C375B3" w:rsidP="00C375B3">
            <w:pPr>
              <w:widowControl w:val="0"/>
              <w:tabs>
                <w:tab w:val="left" w:pos="851"/>
              </w:tabs>
              <w:autoSpaceDE w:val="0"/>
              <w:autoSpaceDN w:val="0"/>
              <w:adjustRightInd w:val="0"/>
              <w:rPr>
                <w:color w:val="ED7D31"/>
                <w:szCs w:val="24"/>
              </w:rPr>
            </w:pPr>
            <w:r>
              <w:rPr>
                <w:rFonts w:cs="Verdana"/>
                <w:color w:val="FFFFFF"/>
                <w:sz w:val="22"/>
                <w:szCs w:val="30"/>
                <w:lang w:val="en-US"/>
              </w:rPr>
              <w:t>init_sbi</w:t>
            </w:r>
            <w:r w:rsidR="00E86489" w:rsidRPr="002A494A">
              <w:rPr>
                <w:rFonts w:cs="Verdana"/>
                <w:color w:val="FFFFFF"/>
                <w:sz w:val="22"/>
                <w:szCs w:val="30"/>
                <w:lang w:val="en-US"/>
              </w:rPr>
              <w:t>_</w:t>
            </w:r>
            <w:r>
              <w:rPr>
                <w:rFonts w:cs="Verdana"/>
                <w:color w:val="FFFFFF"/>
                <w:sz w:val="22"/>
                <w:szCs w:val="30"/>
                <w:lang w:val="en-US"/>
              </w:rPr>
              <w:t>if</w:t>
            </w:r>
            <w:r w:rsidR="00E86489" w:rsidRPr="002A494A">
              <w:rPr>
                <w:rFonts w:cs="Verdana"/>
                <w:color w:val="FFFFFF"/>
                <w:sz w:val="22"/>
                <w:szCs w:val="30"/>
                <w:lang w:val="en-US"/>
              </w:rPr>
              <w:t>_signals</w:t>
            </w:r>
            <w:r w:rsidR="002A494A">
              <w:rPr>
                <w:rFonts w:cs="Verdana"/>
                <w:color w:val="FFFFFF"/>
                <w:szCs w:val="30"/>
                <w:lang w:val="en-US"/>
              </w:rPr>
              <w:t xml:space="preserve"> </w:t>
            </w:r>
            <w:r w:rsidR="00E86489" w:rsidRPr="00CD57FD">
              <w:rPr>
                <w:rFonts w:cs="Verdana"/>
                <w:color w:val="FFFFFF"/>
                <w:szCs w:val="30"/>
                <w:lang w:val="en-US"/>
              </w:rPr>
              <w:t>(addr_width, data_width)</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406EE6B8" w:rsidR="00B9371E" w:rsidRPr="00944F9F" w:rsidRDefault="00070C12" w:rsidP="00A32994">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r w:rsidR="004F3EC6">
              <w:rPr>
                <w:rFonts w:cs="Verdana"/>
                <w:b w:val="0"/>
                <w:bCs w:val="0"/>
                <w:sz w:val="15"/>
                <w:szCs w:val="28"/>
              </w:rPr>
              <w:t>sbi</w:t>
            </w:r>
            <w:r w:rsidR="006D49B3" w:rsidRPr="00944F9F">
              <w:rPr>
                <w:rFonts w:cs="Verdana"/>
                <w:b w:val="0"/>
                <w:bCs w:val="0"/>
                <w:sz w:val="15"/>
                <w:szCs w:val="28"/>
              </w:rPr>
              <w:t>_if</w:t>
            </w:r>
            <w:r w:rsidR="004F3EC6">
              <w:rPr>
                <w:rFonts w:cs="Verdana"/>
                <w:b w:val="0"/>
                <w:bCs w:val="0"/>
                <w:sz w:val="15"/>
                <w:szCs w:val="28"/>
              </w:rPr>
              <w:t xml:space="preserve">  &lt;= init_sbi_if</w:t>
            </w:r>
            <w:r w:rsidR="00020948" w:rsidRPr="00944F9F">
              <w:rPr>
                <w:rFonts w:cs="Verdana"/>
                <w:b w:val="0"/>
                <w:bCs w:val="0"/>
                <w:sz w:val="15"/>
                <w:szCs w:val="28"/>
              </w:rPr>
              <w:t>_signals(addr_width, data_width)</w:t>
            </w:r>
            <w:r w:rsidR="006D49B3" w:rsidRPr="00944F9F">
              <w:rPr>
                <w:rFonts w:cs="Verdana"/>
                <w:b w:val="0"/>
                <w:bCs w:val="0"/>
                <w:sz w:val="15"/>
                <w:szCs w:val="28"/>
              </w:rPr>
              <w:t>;</w:t>
            </w:r>
          </w:p>
        </w:tc>
      </w:tr>
    </w:tbl>
    <w:p w14:paraId="5127626E" w14:textId="29325AEB" w:rsidR="00F75738" w:rsidRPr="00EE5E1E" w:rsidRDefault="00EB0BB8" w:rsidP="00F75738">
      <w:pPr>
        <w:tabs>
          <w:tab w:val="left" w:pos="851"/>
        </w:tabs>
        <w:rPr>
          <w:sz w:val="8"/>
          <w:szCs w:val="8"/>
        </w:rPr>
      </w:pPr>
      <w:r w:rsidRPr="00523A34">
        <w:rPr>
          <w:noProof/>
          <w:lang w:val="en-US"/>
        </w:rPr>
        <w:drawing>
          <wp:anchor distT="0" distB="0" distL="114300" distR="114300" simplePos="0" relativeHeight="251665408" behindDoc="0" locked="0" layoutInCell="1" allowOverlap="1" wp14:anchorId="314FDBF5" wp14:editId="19BEEA73">
            <wp:simplePos x="0" y="0"/>
            <wp:positionH relativeFrom="margin">
              <wp:posOffset>8897440</wp:posOffset>
            </wp:positionH>
            <wp:positionV relativeFrom="page">
              <wp:posOffset>6314152</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4"/>
        <w:gridCol w:w="4141"/>
      </w:tblGrid>
      <w:tr w:rsidR="00EB0BB8" w14:paraId="58BE0126" w14:textId="77777777" w:rsidTr="00480399">
        <w:trPr>
          <w:trHeight w:val="3755"/>
        </w:trPr>
        <w:tc>
          <w:tcPr>
            <w:tcW w:w="9014" w:type="dxa"/>
          </w:tcPr>
          <w:tbl>
            <w:tblPr>
              <w:tblW w:w="0" w:type="auto"/>
              <w:tblCellMar>
                <w:left w:w="0" w:type="dxa"/>
                <w:right w:w="0" w:type="dxa"/>
              </w:tblCellMar>
              <w:tblLook w:val="0000" w:firstRow="0" w:lastRow="0" w:firstColumn="0" w:lastColumn="0" w:noHBand="0" w:noVBand="0"/>
            </w:tblPr>
            <w:tblGrid>
              <w:gridCol w:w="3071"/>
              <w:gridCol w:w="1312"/>
              <w:gridCol w:w="4148"/>
            </w:tblGrid>
            <w:tr w:rsidR="00EB0BB8" w:rsidRPr="0042320D" w14:paraId="4B34FDAD" w14:textId="77777777" w:rsidTr="00227809">
              <w:trPr>
                <w:trHeight w:val="255"/>
              </w:trPr>
              <w:tc>
                <w:tcPr>
                  <w:tcW w:w="8531" w:type="dxa"/>
                  <w:gridSpan w:val="3"/>
                  <w:shd w:val="clear" w:color="auto" w:fill="FFFFFF" w:themeFill="background1"/>
                  <w:vAlign w:val="center"/>
                </w:tcPr>
                <w:p w14:paraId="31F626A3" w14:textId="77777777" w:rsidR="00EB0BB8" w:rsidRPr="0042320D" w:rsidRDefault="00EB0BB8" w:rsidP="00EB0BB8">
                  <w:pPr>
                    <w:widowControl w:val="0"/>
                    <w:tabs>
                      <w:tab w:val="left" w:pos="851"/>
                    </w:tabs>
                    <w:autoSpaceDE w:val="0"/>
                    <w:autoSpaceDN w:val="0"/>
                    <w:adjustRightInd w:val="0"/>
                    <w:rPr>
                      <w:rFonts w:cs="Helvetica"/>
                      <w:b/>
                      <w:bCs/>
                      <w:color w:val="FFFFFF"/>
                      <w:szCs w:val="32"/>
                    </w:rPr>
                  </w:pPr>
                  <w:r w:rsidRPr="0042320D">
                    <w:rPr>
                      <w:szCs w:val="16"/>
                    </w:rPr>
                    <w:t>BFM Configuration record ´</w:t>
                  </w:r>
                  <w:r>
                    <w:rPr>
                      <w:b/>
                      <w:szCs w:val="16"/>
                    </w:rPr>
                    <w:t>t_sbi</w:t>
                  </w:r>
                  <w:r w:rsidRPr="0042320D">
                    <w:rPr>
                      <w:b/>
                      <w:szCs w:val="16"/>
                    </w:rPr>
                    <w:t>_bfm_config´</w:t>
                  </w:r>
                </w:p>
              </w:tc>
            </w:tr>
            <w:tr w:rsidR="00EB0BB8" w:rsidRPr="0042320D" w14:paraId="46DCA600" w14:textId="77777777" w:rsidTr="00227809">
              <w:trPr>
                <w:trHeight w:val="255"/>
              </w:trPr>
              <w:tc>
                <w:tcPr>
                  <w:tcW w:w="3071" w:type="dxa"/>
                  <w:shd w:val="clear" w:color="auto" w:fill="000000"/>
                  <w:vAlign w:val="bottom"/>
                </w:tcPr>
                <w:p w14:paraId="4AF4B41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312" w:type="dxa"/>
                  <w:shd w:val="clear" w:color="auto" w:fill="000000"/>
                  <w:vAlign w:val="bottom"/>
                </w:tcPr>
                <w:p w14:paraId="28AE5CFB"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c>
                <w:tcPr>
                  <w:tcW w:w="4148" w:type="dxa"/>
                  <w:shd w:val="clear" w:color="auto" w:fill="000000"/>
                  <w:vAlign w:val="bottom"/>
                </w:tcPr>
                <w:p w14:paraId="4431D59C"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SBI</w:t>
                  </w:r>
                  <w:r w:rsidRPr="0042320D">
                    <w:rPr>
                      <w:rFonts w:cs="Helvetica"/>
                      <w:b/>
                      <w:bCs/>
                      <w:color w:val="FFFFFF"/>
                      <w:szCs w:val="32"/>
                    </w:rPr>
                    <w:t>_BFM_CONFIG_DEFAULT</w:t>
                  </w:r>
                </w:p>
              </w:tc>
            </w:tr>
            <w:tr w:rsidR="00EB0BB8" w:rsidRPr="0042320D" w14:paraId="56D6C14E" w14:textId="77777777" w:rsidTr="00227809">
              <w:trPr>
                <w:trHeight w:val="20"/>
              </w:trPr>
              <w:tc>
                <w:tcPr>
                  <w:tcW w:w="3071" w:type="dxa"/>
                  <w:vAlign w:val="bottom"/>
                </w:tcPr>
                <w:p w14:paraId="19D93029"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312" w:type="dxa"/>
                  <w:vAlign w:val="bottom"/>
                </w:tcPr>
                <w:p w14:paraId="3C19466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integer</w:t>
                  </w:r>
                </w:p>
              </w:tc>
              <w:tc>
                <w:tcPr>
                  <w:tcW w:w="4148" w:type="dxa"/>
                  <w:vAlign w:val="bottom"/>
                </w:tcPr>
                <w:p w14:paraId="30AF798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10</w:t>
                  </w:r>
                </w:p>
              </w:tc>
            </w:tr>
            <w:tr w:rsidR="00EB0BB8" w:rsidRPr="0042320D" w14:paraId="6257C581" w14:textId="77777777" w:rsidTr="00227809">
              <w:trPr>
                <w:trHeight w:val="53"/>
              </w:trPr>
              <w:tc>
                <w:tcPr>
                  <w:tcW w:w="3071" w:type="dxa"/>
                  <w:shd w:val="clear" w:color="auto" w:fill="E7E6E6" w:themeFill="background2"/>
                  <w:vAlign w:val="bottom"/>
                </w:tcPr>
                <w:p w14:paraId="07C2B830"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312" w:type="dxa"/>
                  <w:shd w:val="clear" w:color="auto" w:fill="E7E6E6" w:themeFill="background2"/>
                  <w:vAlign w:val="bottom"/>
                </w:tcPr>
                <w:p w14:paraId="5420BDA9"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4148" w:type="dxa"/>
                  <w:shd w:val="clear" w:color="auto" w:fill="E7E6E6" w:themeFill="background2"/>
                  <w:vAlign w:val="bottom"/>
                </w:tcPr>
                <w:p w14:paraId="0718ED64"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FAILURE</w:t>
                  </w:r>
                </w:p>
              </w:tc>
            </w:tr>
            <w:tr w:rsidR="00EB0BB8" w:rsidRPr="0042320D" w14:paraId="68E51CA4" w14:textId="77777777" w:rsidTr="00227809">
              <w:trPr>
                <w:trHeight w:val="53"/>
              </w:trPr>
              <w:tc>
                <w:tcPr>
                  <w:tcW w:w="3071" w:type="dxa"/>
                  <w:shd w:val="clear" w:color="auto" w:fill="auto"/>
                  <w:vAlign w:val="bottom"/>
                </w:tcPr>
                <w:p w14:paraId="5C40DE32"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sidRPr="006050E7">
                    <w:rPr>
                      <w:rFonts w:cs="Helvetica"/>
                      <w:bCs/>
                      <w:sz w:val="15"/>
                    </w:rPr>
                    <w:t>use_fixed_wait_cycles_read</w:t>
                  </w:r>
                </w:p>
              </w:tc>
              <w:tc>
                <w:tcPr>
                  <w:tcW w:w="1312" w:type="dxa"/>
                  <w:shd w:val="clear" w:color="auto" w:fill="auto"/>
                  <w:vAlign w:val="bottom"/>
                </w:tcPr>
                <w:p w14:paraId="3F99196D"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4148" w:type="dxa"/>
                  <w:shd w:val="clear" w:color="auto" w:fill="auto"/>
                  <w:vAlign w:val="bottom"/>
                </w:tcPr>
                <w:p w14:paraId="6F714EB3"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EB0BB8" w:rsidRPr="0042320D" w14:paraId="6DA0AF26" w14:textId="77777777" w:rsidTr="00227809">
              <w:trPr>
                <w:trHeight w:val="53"/>
              </w:trPr>
              <w:tc>
                <w:tcPr>
                  <w:tcW w:w="3071" w:type="dxa"/>
                  <w:shd w:val="clear" w:color="auto" w:fill="E7E6E6" w:themeFill="background2"/>
                  <w:vAlign w:val="bottom"/>
                </w:tcPr>
                <w:p w14:paraId="3888A3E8" w14:textId="77777777" w:rsidR="00EB0BB8" w:rsidRPr="006050E7" w:rsidRDefault="00EB0BB8" w:rsidP="00EB0BB8">
                  <w:pPr>
                    <w:widowControl w:val="0"/>
                    <w:tabs>
                      <w:tab w:val="left" w:pos="851"/>
                    </w:tabs>
                    <w:autoSpaceDE w:val="0"/>
                    <w:autoSpaceDN w:val="0"/>
                    <w:adjustRightInd w:val="0"/>
                    <w:spacing w:line="276" w:lineRule="auto"/>
                    <w:ind w:left="122"/>
                    <w:rPr>
                      <w:rFonts w:cs="Helvetica"/>
                      <w:bCs/>
                      <w:sz w:val="15"/>
                    </w:rPr>
                  </w:pPr>
                  <w:r w:rsidRPr="006050E7">
                    <w:rPr>
                      <w:rFonts w:cs="Helvetica"/>
                      <w:bCs/>
                      <w:sz w:val="15"/>
                    </w:rPr>
                    <w:t>fixed_wait_cycles_read</w:t>
                  </w:r>
                </w:p>
              </w:tc>
              <w:tc>
                <w:tcPr>
                  <w:tcW w:w="1312" w:type="dxa"/>
                  <w:shd w:val="clear" w:color="auto" w:fill="E7E6E6" w:themeFill="background2"/>
                  <w:vAlign w:val="bottom"/>
                </w:tcPr>
                <w:p w14:paraId="6D04DD6F"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4148" w:type="dxa"/>
                  <w:shd w:val="clear" w:color="auto" w:fill="E7E6E6" w:themeFill="background2"/>
                  <w:vAlign w:val="bottom"/>
                </w:tcPr>
                <w:p w14:paraId="6EAFE993"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EB0BB8" w:rsidRPr="0042320D" w14:paraId="01C2EAE2" w14:textId="77777777" w:rsidTr="00227809">
              <w:trPr>
                <w:trHeight w:val="30"/>
              </w:trPr>
              <w:tc>
                <w:tcPr>
                  <w:tcW w:w="3071" w:type="dxa"/>
                  <w:vAlign w:val="bottom"/>
                </w:tcPr>
                <w:p w14:paraId="486C43A8"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sidRPr="002E30D7">
                    <w:rPr>
                      <w:rFonts w:cs="Helvetica"/>
                      <w:bCs/>
                      <w:sz w:val="15"/>
                    </w:rPr>
                    <w:t>clock_period</w:t>
                  </w:r>
                </w:p>
              </w:tc>
              <w:tc>
                <w:tcPr>
                  <w:tcW w:w="1312" w:type="dxa"/>
                  <w:vAlign w:val="bottom"/>
                </w:tcPr>
                <w:p w14:paraId="7C6C71C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4148" w:type="dxa"/>
                  <w:vAlign w:val="bottom"/>
                </w:tcPr>
                <w:p w14:paraId="6756A348" w14:textId="2A2A5E2D" w:rsidR="00EB0BB8" w:rsidRPr="002E30D7" w:rsidRDefault="0061477E" w:rsidP="00EB0BB8">
                  <w:pPr>
                    <w:widowControl w:val="0"/>
                    <w:tabs>
                      <w:tab w:val="left" w:pos="851"/>
                    </w:tabs>
                    <w:autoSpaceDE w:val="0"/>
                    <w:autoSpaceDN w:val="0"/>
                    <w:adjustRightInd w:val="0"/>
                    <w:spacing w:line="276" w:lineRule="auto"/>
                    <w:rPr>
                      <w:sz w:val="15"/>
                    </w:rPr>
                  </w:pPr>
                  <w:r>
                    <w:rPr>
                      <w:rFonts w:cs="Helvetica"/>
                      <w:bCs/>
                      <w:sz w:val="15"/>
                    </w:rPr>
                    <w:t>-1</w:t>
                  </w:r>
                  <w:r w:rsidR="00EB0BB8" w:rsidRPr="002E30D7">
                    <w:rPr>
                      <w:rFonts w:cs="Helvetica"/>
                      <w:bCs/>
                      <w:sz w:val="15"/>
                    </w:rPr>
                    <w:t xml:space="preserve"> ns</w:t>
                  </w:r>
                </w:p>
              </w:tc>
            </w:tr>
            <w:tr w:rsidR="00EB0BB8" w:rsidRPr="0042320D" w14:paraId="3E8A8468" w14:textId="77777777" w:rsidTr="00227809">
              <w:trPr>
                <w:trHeight w:val="30"/>
              </w:trPr>
              <w:tc>
                <w:tcPr>
                  <w:tcW w:w="3071" w:type="dxa"/>
                  <w:shd w:val="clear" w:color="auto" w:fill="E7E6E6" w:themeFill="background2"/>
                  <w:vAlign w:val="bottom"/>
                </w:tcPr>
                <w:p w14:paraId="2DB99EE5"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312" w:type="dxa"/>
                  <w:shd w:val="clear" w:color="auto" w:fill="E7E6E6" w:themeFill="background2"/>
                  <w:vAlign w:val="bottom"/>
                </w:tcPr>
                <w:p w14:paraId="451172E9"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shd w:val="clear" w:color="auto" w:fill="E7E6E6" w:themeFill="background2"/>
                  <w:vAlign w:val="bottom"/>
                </w:tcPr>
                <w:p w14:paraId="49723C9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EB0BB8" w:rsidRPr="0042320D" w14:paraId="75953036" w14:textId="77777777" w:rsidTr="00227809">
              <w:trPr>
                <w:trHeight w:val="30"/>
              </w:trPr>
              <w:tc>
                <w:tcPr>
                  <w:tcW w:w="3071" w:type="dxa"/>
                  <w:vAlign w:val="bottom"/>
                </w:tcPr>
                <w:p w14:paraId="63065BAD"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312" w:type="dxa"/>
                  <w:vAlign w:val="bottom"/>
                </w:tcPr>
                <w:p w14:paraId="05F7EA25"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148" w:type="dxa"/>
                  <w:vAlign w:val="bottom"/>
                </w:tcPr>
                <w:p w14:paraId="12DE4F4E"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EB0BB8" w:rsidRPr="0042320D" w14:paraId="12801A5D" w14:textId="77777777" w:rsidTr="00227809">
              <w:trPr>
                <w:trHeight w:val="30"/>
              </w:trPr>
              <w:tc>
                <w:tcPr>
                  <w:tcW w:w="3071" w:type="dxa"/>
                  <w:shd w:val="clear" w:color="auto" w:fill="E7E6E6" w:themeFill="background2"/>
                  <w:vAlign w:val="bottom"/>
                </w:tcPr>
                <w:p w14:paraId="77676F64"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312" w:type="dxa"/>
                  <w:shd w:val="clear" w:color="auto" w:fill="E7E6E6" w:themeFill="background2"/>
                  <w:vAlign w:val="bottom"/>
                </w:tcPr>
                <w:p w14:paraId="56293F3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shd w:val="clear" w:color="auto" w:fill="E7E6E6" w:themeFill="background2"/>
                  <w:vAlign w:val="bottom"/>
                </w:tcPr>
                <w:p w14:paraId="076A425A" w14:textId="44FF7C7F" w:rsidR="00EB0BB8" w:rsidRPr="002E30D7" w:rsidRDefault="0061477E"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EB0BB8" w:rsidRPr="0042320D" w14:paraId="50DCEDC3" w14:textId="77777777" w:rsidTr="00227809">
              <w:trPr>
                <w:trHeight w:val="30"/>
              </w:trPr>
              <w:tc>
                <w:tcPr>
                  <w:tcW w:w="3071" w:type="dxa"/>
                  <w:vAlign w:val="bottom"/>
                </w:tcPr>
                <w:p w14:paraId="578026F1"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312" w:type="dxa"/>
                  <w:vAlign w:val="bottom"/>
                </w:tcPr>
                <w:p w14:paraId="6A62DE7D" w14:textId="50B909C5" w:rsidR="00EB0BB8" w:rsidRPr="002E30D7" w:rsidRDefault="0084266F" w:rsidP="00EB0BB8">
                  <w:pPr>
                    <w:widowControl w:val="0"/>
                    <w:tabs>
                      <w:tab w:val="left" w:pos="851"/>
                    </w:tabs>
                    <w:autoSpaceDE w:val="0"/>
                    <w:autoSpaceDN w:val="0"/>
                    <w:adjustRightInd w:val="0"/>
                    <w:spacing w:line="276" w:lineRule="auto"/>
                    <w:rPr>
                      <w:rFonts w:cs="Helvetica"/>
                      <w:bCs/>
                      <w:sz w:val="15"/>
                    </w:rPr>
                  </w:pPr>
                  <w:r>
                    <w:rPr>
                      <w:rFonts w:cs="Helvetica"/>
                      <w:bCs/>
                      <w:sz w:val="15"/>
                    </w:rPr>
                    <w:t>t</w:t>
                  </w:r>
                  <w:r w:rsidR="00EB0BB8">
                    <w:rPr>
                      <w:rFonts w:cs="Helvetica"/>
                      <w:bCs/>
                      <w:sz w:val="15"/>
                    </w:rPr>
                    <w:t>ime</w:t>
                  </w:r>
                </w:p>
              </w:tc>
              <w:tc>
                <w:tcPr>
                  <w:tcW w:w="4148" w:type="dxa"/>
                  <w:vAlign w:val="bottom"/>
                </w:tcPr>
                <w:p w14:paraId="6DFE53AC" w14:textId="062F9721" w:rsidR="00EB0BB8" w:rsidRPr="002E30D7" w:rsidRDefault="0061477E"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84266F" w:rsidRPr="0042320D" w14:paraId="2F92B6B7" w14:textId="77777777" w:rsidTr="0084266F">
              <w:trPr>
                <w:trHeight w:val="30"/>
              </w:trPr>
              <w:tc>
                <w:tcPr>
                  <w:tcW w:w="3071" w:type="dxa"/>
                  <w:shd w:val="clear" w:color="auto" w:fill="E7E6E6" w:themeFill="background2"/>
                  <w:vAlign w:val="bottom"/>
                </w:tcPr>
                <w:p w14:paraId="7EFAFC4D" w14:textId="75B37088" w:rsidR="0084266F" w:rsidRDefault="0084266F"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312" w:type="dxa"/>
                  <w:shd w:val="clear" w:color="auto" w:fill="E7E6E6" w:themeFill="background2"/>
                  <w:vAlign w:val="bottom"/>
                </w:tcPr>
                <w:p w14:paraId="7DAE1679" w14:textId="2847B88B" w:rsidR="0084266F" w:rsidRDefault="0084266F" w:rsidP="00EB0BB8">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4148" w:type="dxa"/>
                  <w:shd w:val="clear" w:color="auto" w:fill="E7E6E6" w:themeFill="background2"/>
                  <w:vAlign w:val="bottom"/>
                </w:tcPr>
                <w:p w14:paraId="1AA10D94" w14:textId="0EDADE76" w:rsidR="0084266F" w:rsidRDefault="0084266F" w:rsidP="00EB0BB8">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EB0BB8" w:rsidRPr="0042320D" w14:paraId="1CF502C2" w14:textId="77777777" w:rsidTr="0084266F">
              <w:trPr>
                <w:trHeight w:val="20"/>
              </w:trPr>
              <w:tc>
                <w:tcPr>
                  <w:tcW w:w="3071" w:type="dxa"/>
                  <w:shd w:val="clear" w:color="auto" w:fill="FFFFFF" w:themeFill="background1"/>
                  <w:vAlign w:val="bottom"/>
                </w:tcPr>
                <w:p w14:paraId="469A2A7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rFonts w:cs="Helvetica"/>
                      <w:bCs/>
                      <w:sz w:val="15"/>
                    </w:rPr>
                    <w:t>id_for_bfm</w:t>
                  </w:r>
                </w:p>
              </w:tc>
              <w:tc>
                <w:tcPr>
                  <w:tcW w:w="1312" w:type="dxa"/>
                  <w:shd w:val="clear" w:color="auto" w:fill="FFFFFF" w:themeFill="background1"/>
                  <w:vAlign w:val="bottom"/>
                </w:tcPr>
                <w:p w14:paraId="235C85F4"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t_msg_id</w:t>
                  </w:r>
                </w:p>
              </w:tc>
              <w:tc>
                <w:tcPr>
                  <w:tcW w:w="4148" w:type="dxa"/>
                  <w:shd w:val="clear" w:color="auto" w:fill="FFFFFF" w:themeFill="background1"/>
                  <w:vAlign w:val="bottom"/>
                </w:tcPr>
                <w:p w14:paraId="2F8BB03E"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w:t>
                  </w:r>
                </w:p>
              </w:tc>
            </w:tr>
            <w:tr w:rsidR="00EB0BB8" w:rsidRPr="0042320D" w14:paraId="3C1B65A7" w14:textId="77777777" w:rsidTr="0084266F">
              <w:trPr>
                <w:trHeight w:val="20"/>
              </w:trPr>
              <w:tc>
                <w:tcPr>
                  <w:tcW w:w="3071" w:type="dxa"/>
                  <w:shd w:val="clear" w:color="auto" w:fill="E7E6E6" w:themeFill="background2"/>
                  <w:vAlign w:val="bottom"/>
                </w:tcPr>
                <w:p w14:paraId="7E7783D8"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rFonts w:cs="Helvetica"/>
                      <w:bCs/>
                      <w:sz w:val="15"/>
                    </w:rPr>
                    <w:t>id_for_bfm_wait</w:t>
                  </w:r>
                </w:p>
              </w:tc>
              <w:tc>
                <w:tcPr>
                  <w:tcW w:w="1312" w:type="dxa"/>
                  <w:shd w:val="clear" w:color="auto" w:fill="E7E6E6" w:themeFill="background2"/>
                  <w:vAlign w:val="bottom"/>
                </w:tcPr>
                <w:p w14:paraId="4A09FE96"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t_msg_id</w:t>
                  </w:r>
                </w:p>
              </w:tc>
              <w:tc>
                <w:tcPr>
                  <w:tcW w:w="4148" w:type="dxa"/>
                  <w:shd w:val="clear" w:color="auto" w:fill="E7E6E6" w:themeFill="background2"/>
                  <w:vAlign w:val="bottom"/>
                </w:tcPr>
                <w:p w14:paraId="7C78A9EA"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ID_BFM_WAIT</w:t>
                  </w:r>
                </w:p>
              </w:tc>
            </w:tr>
            <w:tr w:rsidR="00EB0BB8" w:rsidRPr="0042320D" w14:paraId="7ECE55A4" w14:textId="77777777" w:rsidTr="0084266F">
              <w:trPr>
                <w:trHeight w:val="20"/>
              </w:trPr>
              <w:tc>
                <w:tcPr>
                  <w:tcW w:w="3071" w:type="dxa"/>
                  <w:shd w:val="clear" w:color="auto" w:fill="FFFFFF" w:themeFill="background1"/>
                  <w:vAlign w:val="bottom"/>
                </w:tcPr>
                <w:p w14:paraId="02178406"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rFonts w:cs="Helvetica"/>
                      <w:bCs/>
                      <w:sz w:val="15"/>
                    </w:rPr>
                    <w:t>id_for_bfm_poll</w:t>
                  </w:r>
                </w:p>
              </w:tc>
              <w:tc>
                <w:tcPr>
                  <w:tcW w:w="1312" w:type="dxa"/>
                  <w:shd w:val="clear" w:color="auto" w:fill="FFFFFF" w:themeFill="background1"/>
                  <w:vAlign w:val="bottom"/>
                </w:tcPr>
                <w:p w14:paraId="5B30912D"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t_msg_id</w:t>
                  </w:r>
                </w:p>
              </w:tc>
              <w:tc>
                <w:tcPr>
                  <w:tcW w:w="4148" w:type="dxa"/>
                  <w:shd w:val="clear" w:color="auto" w:fill="FFFFFF" w:themeFill="background1"/>
                  <w:vAlign w:val="bottom"/>
                </w:tcPr>
                <w:p w14:paraId="713E51A0"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ID_BFM_POLL</w:t>
                  </w:r>
                </w:p>
              </w:tc>
            </w:tr>
            <w:tr w:rsidR="00EB0BB8" w:rsidRPr="0042320D" w14:paraId="7C35A548" w14:textId="77777777" w:rsidTr="0084266F">
              <w:trPr>
                <w:trHeight w:val="20"/>
              </w:trPr>
              <w:tc>
                <w:tcPr>
                  <w:tcW w:w="3071" w:type="dxa"/>
                  <w:shd w:val="clear" w:color="auto" w:fill="E7E6E6" w:themeFill="background2"/>
                  <w:vAlign w:val="bottom"/>
                </w:tcPr>
                <w:p w14:paraId="4CB871C8" w14:textId="77777777" w:rsidR="00EB0BB8"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use_ready_signal</w:t>
                  </w:r>
                </w:p>
              </w:tc>
              <w:tc>
                <w:tcPr>
                  <w:tcW w:w="1312" w:type="dxa"/>
                  <w:shd w:val="clear" w:color="auto" w:fill="E7E6E6" w:themeFill="background2"/>
                  <w:vAlign w:val="bottom"/>
                </w:tcPr>
                <w:p w14:paraId="5AF1F393"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4148" w:type="dxa"/>
                  <w:shd w:val="clear" w:color="auto" w:fill="E7E6E6" w:themeFill="background2"/>
                  <w:vAlign w:val="bottom"/>
                </w:tcPr>
                <w:p w14:paraId="0F1A3A27"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true</w:t>
                  </w:r>
                </w:p>
              </w:tc>
            </w:tr>
          </w:tbl>
          <w:p w14:paraId="0DCA0689" w14:textId="77777777" w:rsidR="00EB0BB8" w:rsidRDefault="00EB0BB8" w:rsidP="00272A5B">
            <w:pPr>
              <w:tabs>
                <w:tab w:val="left" w:pos="851"/>
              </w:tabs>
              <w:rPr>
                <w:szCs w:val="16"/>
              </w:rPr>
            </w:pPr>
          </w:p>
        </w:tc>
        <w:tc>
          <w:tcPr>
            <w:tcW w:w="4141" w:type="dxa"/>
          </w:tcPr>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2405"/>
              <w:gridCol w:w="1418"/>
            </w:tblGrid>
            <w:tr w:rsidR="00227809" w:rsidRPr="0042320D" w14:paraId="64FD7931" w14:textId="77777777" w:rsidTr="00480399">
              <w:trPr>
                <w:trHeight w:val="255"/>
              </w:trPr>
              <w:tc>
                <w:tcPr>
                  <w:tcW w:w="3823" w:type="dxa"/>
                  <w:gridSpan w:val="2"/>
                  <w:shd w:val="clear" w:color="auto" w:fill="FFFFFF" w:themeFill="background1"/>
                  <w:vAlign w:val="center"/>
                </w:tcPr>
                <w:p w14:paraId="659A2154" w14:textId="77777777" w:rsidR="00EB0BB8" w:rsidRPr="00EB0BB8" w:rsidRDefault="00EB0BB8" w:rsidP="00EB0BB8">
                  <w:pPr>
                    <w:tabs>
                      <w:tab w:val="left" w:pos="851"/>
                    </w:tabs>
                    <w:ind w:left="142" w:hanging="142"/>
                    <w:rPr>
                      <w:rFonts w:cs="Helvetica"/>
                      <w:szCs w:val="16"/>
                    </w:rPr>
                  </w:pPr>
                  <w:r w:rsidRPr="009C48BA">
                    <w:rPr>
                      <w:rFonts w:cs="Helvetica"/>
                      <w:szCs w:val="16"/>
                    </w:rPr>
                    <w:t>Signal record ´</w:t>
                  </w:r>
                  <w:r>
                    <w:rPr>
                      <w:rFonts w:cs="Helvetica"/>
                      <w:b/>
                      <w:szCs w:val="16"/>
                    </w:rPr>
                    <w:t>t_sbi</w:t>
                  </w:r>
                  <w:r w:rsidRPr="009C48BA">
                    <w:rPr>
                      <w:rFonts w:cs="Helvetica"/>
                      <w:b/>
                      <w:szCs w:val="16"/>
                    </w:rPr>
                    <w:t>_if´</w:t>
                  </w:r>
                </w:p>
              </w:tc>
            </w:tr>
            <w:tr w:rsidR="00EB0BB8" w:rsidRPr="0042320D" w14:paraId="3BA9F67D" w14:textId="77777777" w:rsidTr="00480399">
              <w:trPr>
                <w:trHeight w:val="255"/>
              </w:trPr>
              <w:tc>
                <w:tcPr>
                  <w:tcW w:w="2405" w:type="dxa"/>
                  <w:shd w:val="clear" w:color="auto" w:fill="000000"/>
                  <w:vAlign w:val="bottom"/>
                </w:tcPr>
                <w:p w14:paraId="6B1F394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418" w:type="dxa"/>
                  <w:shd w:val="clear" w:color="auto" w:fill="000000"/>
                  <w:vAlign w:val="bottom"/>
                </w:tcPr>
                <w:p w14:paraId="27E5F30D"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r>
            <w:tr w:rsidR="00227809" w:rsidRPr="0042320D" w14:paraId="3FCE8EBE" w14:textId="77777777" w:rsidTr="00480399">
              <w:trPr>
                <w:trHeight w:val="28"/>
              </w:trPr>
              <w:tc>
                <w:tcPr>
                  <w:tcW w:w="2405" w:type="dxa"/>
                  <w:vAlign w:val="bottom"/>
                </w:tcPr>
                <w:p w14:paraId="0261FF2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cs</w:t>
                  </w:r>
                </w:p>
              </w:tc>
              <w:tc>
                <w:tcPr>
                  <w:tcW w:w="1418" w:type="dxa"/>
                  <w:vAlign w:val="bottom"/>
                </w:tcPr>
                <w:p w14:paraId="0486BB5D"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tr w:rsidR="00EB0BB8" w:rsidRPr="0042320D" w14:paraId="3E57D0B3" w14:textId="77777777" w:rsidTr="00480399">
              <w:trPr>
                <w:trHeight w:val="74"/>
              </w:trPr>
              <w:tc>
                <w:tcPr>
                  <w:tcW w:w="2405" w:type="dxa"/>
                  <w:shd w:val="clear" w:color="auto" w:fill="E7E6E6" w:themeFill="background2"/>
                  <w:vAlign w:val="bottom"/>
                </w:tcPr>
                <w:p w14:paraId="7246E315"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addr</w:t>
                  </w:r>
                </w:p>
              </w:tc>
              <w:tc>
                <w:tcPr>
                  <w:tcW w:w="1418" w:type="dxa"/>
                  <w:shd w:val="clear" w:color="auto" w:fill="E7E6E6" w:themeFill="background2"/>
                  <w:vAlign w:val="bottom"/>
                </w:tcPr>
                <w:p w14:paraId="248285E8"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unsigned</w:t>
                  </w:r>
                </w:p>
              </w:tc>
            </w:tr>
            <w:tr w:rsidR="00227809" w:rsidRPr="0042320D" w14:paraId="103AECE3" w14:textId="77777777" w:rsidTr="00480399">
              <w:trPr>
                <w:trHeight w:val="42"/>
              </w:trPr>
              <w:tc>
                <w:tcPr>
                  <w:tcW w:w="2405" w:type="dxa"/>
                  <w:vAlign w:val="bottom"/>
                </w:tcPr>
                <w:p w14:paraId="49EE3E71"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wena</w:t>
                  </w:r>
                </w:p>
              </w:tc>
              <w:tc>
                <w:tcPr>
                  <w:tcW w:w="1418" w:type="dxa"/>
                  <w:vAlign w:val="bottom"/>
                </w:tcPr>
                <w:p w14:paraId="53DE3F9B"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tr w:rsidR="00EB0BB8" w:rsidRPr="0042320D" w14:paraId="70E4D390" w14:textId="77777777" w:rsidTr="00480399">
              <w:trPr>
                <w:trHeight w:val="30"/>
              </w:trPr>
              <w:tc>
                <w:tcPr>
                  <w:tcW w:w="2405" w:type="dxa"/>
                  <w:shd w:val="clear" w:color="auto" w:fill="E7E6E6" w:themeFill="background2"/>
                  <w:vAlign w:val="bottom"/>
                </w:tcPr>
                <w:p w14:paraId="3F9E7032"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rena</w:t>
                  </w:r>
                </w:p>
              </w:tc>
              <w:tc>
                <w:tcPr>
                  <w:tcW w:w="1418" w:type="dxa"/>
                  <w:shd w:val="clear" w:color="auto" w:fill="E7E6E6" w:themeFill="background2"/>
                  <w:vAlign w:val="bottom"/>
                </w:tcPr>
                <w:p w14:paraId="3C42FCB1"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tr w:rsidR="00227809" w:rsidRPr="0042320D" w14:paraId="7B0CF589" w14:textId="77777777" w:rsidTr="00480399">
              <w:trPr>
                <w:trHeight w:val="30"/>
              </w:trPr>
              <w:tc>
                <w:tcPr>
                  <w:tcW w:w="2405" w:type="dxa"/>
                  <w:vAlign w:val="bottom"/>
                </w:tcPr>
                <w:p w14:paraId="15951D2C"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wdata</w:t>
                  </w:r>
                </w:p>
              </w:tc>
              <w:tc>
                <w:tcPr>
                  <w:tcW w:w="1418" w:type="dxa"/>
                  <w:vAlign w:val="bottom"/>
                </w:tcPr>
                <w:p w14:paraId="148CDD28"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std_logic_vector</w:t>
                  </w:r>
                </w:p>
              </w:tc>
            </w:tr>
            <w:tr w:rsidR="00EB0BB8" w:rsidRPr="0042320D" w14:paraId="6B6DB3B5" w14:textId="77777777" w:rsidTr="00480399">
              <w:trPr>
                <w:trHeight w:val="30"/>
              </w:trPr>
              <w:tc>
                <w:tcPr>
                  <w:tcW w:w="2405" w:type="dxa"/>
                  <w:shd w:val="clear" w:color="auto" w:fill="E7E6E6" w:themeFill="background2"/>
                  <w:vAlign w:val="bottom"/>
                </w:tcPr>
                <w:p w14:paraId="3B3476D7" w14:textId="77777777" w:rsidR="00EB0BB8" w:rsidRPr="0042320D" w:rsidRDefault="00EB0BB8" w:rsidP="00EB0BB8">
                  <w:pPr>
                    <w:widowControl w:val="0"/>
                    <w:tabs>
                      <w:tab w:val="left" w:pos="851"/>
                    </w:tabs>
                    <w:autoSpaceDE w:val="0"/>
                    <w:autoSpaceDN w:val="0"/>
                    <w:adjustRightInd w:val="0"/>
                    <w:spacing w:line="276" w:lineRule="auto"/>
                    <w:ind w:left="122"/>
                    <w:rPr>
                      <w:sz w:val="13"/>
                    </w:rPr>
                  </w:pPr>
                  <w:r>
                    <w:rPr>
                      <w:sz w:val="15"/>
                    </w:rPr>
                    <w:t>r</w:t>
                  </w:r>
                  <w:r w:rsidRPr="0021726E">
                    <w:rPr>
                      <w:sz w:val="15"/>
                    </w:rPr>
                    <w:t>eady</w:t>
                  </w:r>
                </w:p>
              </w:tc>
              <w:tc>
                <w:tcPr>
                  <w:tcW w:w="1418" w:type="dxa"/>
                  <w:shd w:val="clear" w:color="auto" w:fill="E7E6E6" w:themeFill="background2"/>
                  <w:vAlign w:val="bottom"/>
                </w:tcPr>
                <w:p w14:paraId="66BFE980" w14:textId="77777777" w:rsidR="00EB0BB8" w:rsidRPr="0021726E" w:rsidRDefault="00EB0BB8" w:rsidP="00EB0BB8">
                  <w:pPr>
                    <w:widowControl w:val="0"/>
                    <w:tabs>
                      <w:tab w:val="left" w:pos="851"/>
                    </w:tabs>
                    <w:autoSpaceDE w:val="0"/>
                    <w:autoSpaceDN w:val="0"/>
                    <w:adjustRightInd w:val="0"/>
                    <w:spacing w:line="276" w:lineRule="auto"/>
                    <w:rPr>
                      <w:sz w:val="15"/>
                    </w:rPr>
                  </w:pPr>
                  <w:r>
                    <w:rPr>
                      <w:sz w:val="15"/>
                    </w:rPr>
                    <w:t>std_logic</w:t>
                  </w:r>
                </w:p>
              </w:tc>
            </w:tr>
            <w:tr w:rsidR="00227809" w:rsidRPr="0042320D" w14:paraId="29CC1768" w14:textId="77777777" w:rsidTr="00480399">
              <w:trPr>
                <w:trHeight w:val="30"/>
              </w:trPr>
              <w:tc>
                <w:tcPr>
                  <w:tcW w:w="2405" w:type="dxa"/>
                  <w:vAlign w:val="bottom"/>
                </w:tcPr>
                <w:p w14:paraId="6A940948" w14:textId="77777777" w:rsidR="00EB0BB8" w:rsidRPr="0021726E" w:rsidRDefault="00EB0BB8" w:rsidP="00EB0BB8">
                  <w:pPr>
                    <w:widowControl w:val="0"/>
                    <w:tabs>
                      <w:tab w:val="left" w:pos="851"/>
                    </w:tabs>
                    <w:autoSpaceDE w:val="0"/>
                    <w:autoSpaceDN w:val="0"/>
                    <w:adjustRightInd w:val="0"/>
                    <w:spacing w:line="276" w:lineRule="auto"/>
                    <w:ind w:left="122"/>
                    <w:rPr>
                      <w:sz w:val="15"/>
                    </w:rPr>
                  </w:pPr>
                  <w:r>
                    <w:rPr>
                      <w:sz w:val="15"/>
                    </w:rPr>
                    <w:t>rdata</w:t>
                  </w:r>
                </w:p>
              </w:tc>
              <w:tc>
                <w:tcPr>
                  <w:tcW w:w="1418" w:type="dxa"/>
                  <w:vAlign w:val="bottom"/>
                </w:tcPr>
                <w:p w14:paraId="4C3509F7" w14:textId="77777777" w:rsidR="00EB0BB8" w:rsidRPr="0021726E" w:rsidRDefault="00EB0BB8" w:rsidP="00EB0BB8">
                  <w:pPr>
                    <w:widowControl w:val="0"/>
                    <w:tabs>
                      <w:tab w:val="left" w:pos="851"/>
                    </w:tabs>
                    <w:autoSpaceDE w:val="0"/>
                    <w:autoSpaceDN w:val="0"/>
                    <w:adjustRightInd w:val="0"/>
                    <w:spacing w:line="276" w:lineRule="auto"/>
                    <w:rPr>
                      <w:sz w:val="15"/>
                    </w:rPr>
                  </w:pPr>
                  <w:r>
                    <w:rPr>
                      <w:sz w:val="15"/>
                    </w:rPr>
                    <w:t>std_logic_vector</w:t>
                  </w:r>
                </w:p>
              </w:tc>
            </w:tr>
          </w:tbl>
          <w:p w14:paraId="1A6967C0" w14:textId="75D1EC8A" w:rsidR="00B771DD" w:rsidRDefault="00B771DD" w:rsidP="00272A5B">
            <w:pPr>
              <w:tabs>
                <w:tab w:val="left" w:pos="851"/>
              </w:tabs>
              <w:rPr>
                <w:szCs w:val="16"/>
              </w:rPr>
            </w:pPr>
          </w:p>
          <w:p w14:paraId="5BE75880" w14:textId="77777777" w:rsidR="00B771DD" w:rsidRDefault="00B771DD" w:rsidP="00B771DD">
            <w:pPr>
              <w:rPr>
                <w:szCs w:val="16"/>
              </w:rPr>
            </w:pPr>
          </w:p>
          <w:p w14:paraId="6365AC79" w14:textId="600FDEE8" w:rsidR="00B771DD" w:rsidRPr="00B771DD" w:rsidRDefault="00B771DD" w:rsidP="00B771DD">
            <w:pPr>
              <w:rPr>
                <w:szCs w:val="16"/>
              </w:rPr>
            </w:pPr>
            <w:r w:rsidRPr="00B771DD">
              <w:rPr>
                <w:szCs w:val="16"/>
              </w:rPr>
              <w:t>Note: BFM calls can also be made with listing of single signals rather than t_sbi_if.</w:t>
            </w:r>
          </w:p>
          <w:p w14:paraId="006FBCE7" w14:textId="77777777" w:rsidR="00B771DD" w:rsidRPr="00B771DD" w:rsidRDefault="00B771DD" w:rsidP="00B771DD">
            <w:pPr>
              <w:rPr>
                <w:szCs w:val="16"/>
              </w:rPr>
            </w:pPr>
          </w:p>
          <w:p w14:paraId="116C68EA" w14:textId="59AE9766" w:rsidR="00B771DD" w:rsidRDefault="00B771DD" w:rsidP="00B771DD">
            <w:pPr>
              <w:rPr>
                <w:szCs w:val="16"/>
              </w:rPr>
            </w:pPr>
          </w:p>
          <w:p w14:paraId="19F307B7" w14:textId="6D3442DE" w:rsidR="00EB0BB8" w:rsidRPr="00B771DD" w:rsidRDefault="00EB0BB8" w:rsidP="00B771DD">
            <w:pPr>
              <w:rPr>
                <w:szCs w:val="16"/>
              </w:rPr>
            </w:pPr>
          </w:p>
        </w:tc>
      </w:tr>
    </w:tbl>
    <w:p w14:paraId="0A60DE49" w14:textId="04391200" w:rsidR="009C49B6" w:rsidRPr="00234C55" w:rsidRDefault="00CB540C" w:rsidP="00976915">
      <w:pPr>
        <w:pStyle w:val="Undertittel"/>
        <w:spacing w:after="40"/>
        <w:rPr>
          <w:rFonts w:ascii="Helvetica Light" w:hAnsi="Helvetica Light"/>
          <w:sz w:val="24"/>
        </w:rPr>
      </w:pPr>
      <w:bookmarkStart w:id="1" w:name="_Ref337812553"/>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EB0BB8"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EB0BB8"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 xml:space="preserve">addr_value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63E4DC0F" w:rsidR="009C49B6" w:rsidRPr="002405F3" w:rsidRDefault="009C49B6" w:rsidP="002405F3">
            <w:pPr>
              <w:tabs>
                <w:tab w:val="left" w:pos="4820"/>
              </w:tabs>
              <w:spacing w:line="276" w:lineRule="auto"/>
              <w:rPr>
                <w:sz w:val="15"/>
              </w:rPr>
            </w:pPr>
            <w:r w:rsidRPr="002405F3">
              <w:rPr>
                <w:sz w:val="15"/>
              </w:rPr>
              <w:t>x”5A”</w:t>
            </w:r>
          </w:p>
        </w:tc>
        <w:tc>
          <w:tcPr>
            <w:tcW w:w="7484" w:type="dxa"/>
            <w:tcBorders>
              <w:left w:val="nil"/>
              <w:right w:val="nil"/>
            </w:tcBorders>
            <w:shd w:val="clear" w:color="auto" w:fill="auto"/>
          </w:tcPr>
          <w:p w14:paraId="63F3553F" w14:textId="199EF7EB" w:rsidR="009C49B6" w:rsidRPr="002405F3" w:rsidRDefault="00620BE6" w:rsidP="002405F3">
            <w:pPr>
              <w:tabs>
                <w:tab w:val="left" w:pos="4820"/>
              </w:tabs>
              <w:spacing w:line="276" w:lineRule="auto"/>
              <w:rPr>
                <w:sz w:val="15"/>
              </w:rPr>
            </w:pPr>
            <w:r>
              <w:rPr>
                <w:sz w:val="15"/>
              </w:rPr>
              <w:t>The address of a software</w:t>
            </w:r>
            <w:r w:rsidR="009C49B6" w:rsidRPr="002405F3">
              <w:rPr>
                <w:sz w:val="15"/>
              </w:rPr>
              <w:t xml:space="preserve"> accessible register.</w:t>
            </w:r>
          </w:p>
        </w:tc>
      </w:tr>
      <w:tr w:rsidR="00EB0BB8"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data_value</w:t>
            </w:r>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2A2AB4DA" w14:textId="38272561" w:rsidR="009C49B6" w:rsidRPr="002405F3" w:rsidRDefault="00620BE6" w:rsidP="002405F3">
            <w:pPr>
              <w:tabs>
                <w:tab w:val="left" w:pos="4820"/>
              </w:tabs>
              <w:spacing w:line="276" w:lineRule="auto"/>
              <w:rPr>
                <w:sz w:val="15"/>
              </w:rPr>
            </w:pPr>
            <w:r>
              <w:rPr>
                <w:sz w:val="15"/>
              </w:rPr>
              <w:t>x”</w:t>
            </w:r>
            <w:r w:rsidR="00F630AA" w:rsidRPr="002405F3">
              <w:rPr>
                <w:sz w:val="15"/>
              </w:rPr>
              <w:t>D3”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EB0BB8"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18610A94"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 xml:space="preserve">A mismatch results in an alert </w:t>
            </w:r>
            <w:r w:rsidR="006D5544">
              <w:rPr>
                <w:sz w:val="15"/>
              </w:rPr>
              <w:t xml:space="preserve">with severity </w:t>
            </w:r>
            <w:r w:rsidRPr="002405F3">
              <w:rPr>
                <w:sz w:val="15"/>
              </w:rPr>
              <w:t>‘alert_level’</w:t>
            </w:r>
          </w:p>
        </w:tc>
      </w:tr>
      <w:tr w:rsidR="00EB0BB8" w:rsidRPr="002405F3" w14:paraId="6A2EEE3C" w14:textId="77777777" w:rsidTr="00CA36E8">
        <w:trPr>
          <w:jc w:val="center"/>
        </w:trPr>
        <w:tc>
          <w:tcPr>
            <w:tcW w:w="1976" w:type="dxa"/>
            <w:tcBorders>
              <w:left w:val="nil"/>
              <w:right w:val="nil"/>
            </w:tcBorders>
            <w:shd w:val="clear" w:color="auto" w:fill="auto"/>
          </w:tcPr>
          <w:p w14:paraId="07598915" w14:textId="25A29841" w:rsidR="00053207" w:rsidRPr="002405F3" w:rsidRDefault="008A007C" w:rsidP="008A007C">
            <w:pPr>
              <w:tabs>
                <w:tab w:val="left" w:pos="4820"/>
              </w:tabs>
              <w:spacing w:line="276" w:lineRule="auto"/>
              <w:rPr>
                <w:color w:val="000000" w:themeColor="text1"/>
                <w:sz w:val="15"/>
              </w:rPr>
            </w:pPr>
            <w:r>
              <w:rPr>
                <w:color w:val="000000" w:themeColor="text1"/>
                <w:sz w:val="15"/>
              </w:rPr>
              <w:t>max_polls</w:t>
            </w:r>
          </w:p>
        </w:tc>
        <w:tc>
          <w:tcPr>
            <w:tcW w:w="2189" w:type="dxa"/>
            <w:tcBorders>
              <w:left w:val="nil"/>
              <w:right w:val="nil"/>
            </w:tcBorders>
            <w:shd w:val="clear" w:color="auto" w:fill="auto"/>
          </w:tcPr>
          <w:p w14:paraId="10ECB15D" w14:textId="49BE5C69" w:rsidR="00053207" w:rsidRPr="002405F3" w:rsidRDefault="008A007C" w:rsidP="00053207">
            <w:pPr>
              <w:tabs>
                <w:tab w:val="left" w:pos="4820"/>
              </w:tabs>
              <w:spacing w:line="276" w:lineRule="auto"/>
              <w:rPr>
                <w:sz w:val="15"/>
              </w:rPr>
            </w:pPr>
            <w:r>
              <w:rPr>
                <w:sz w:val="15"/>
              </w:rPr>
              <w:t>integer</w:t>
            </w:r>
          </w:p>
        </w:tc>
        <w:tc>
          <w:tcPr>
            <w:tcW w:w="3480" w:type="dxa"/>
            <w:tcBorders>
              <w:left w:val="nil"/>
              <w:right w:val="nil"/>
            </w:tcBorders>
            <w:shd w:val="clear" w:color="auto" w:fill="auto"/>
          </w:tcPr>
          <w:p w14:paraId="635D023E" w14:textId="46AA9701" w:rsidR="00053207" w:rsidRPr="002405F3" w:rsidRDefault="008A007C" w:rsidP="00053207">
            <w:pPr>
              <w:tabs>
                <w:tab w:val="left" w:pos="4820"/>
              </w:tabs>
              <w:spacing w:line="276" w:lineRule="auto"/>
              <w:rPr>
                <w:sz w:val="15"/>
              </w:rPr>
            </w:pPr>
            <w:r>
              <w:rPr>
                <w:sz w:val="15"/>
              </w:rPr>
              <w:t>1</w:t>
            </w:r>
          </w:p>
        </w:tc>
        <w:tc>
          <w:tcPr>
            <w:tcW w:w="7484" w:type="dxa"/>
            <w:tcBorders>
              <w:left w:val="nil"/>
              <w:right w:val="nil"/>
            </w:tcBorders>
            <w:shd w:val="clear" w:color="auto" w:fill="auto"/>
          </w:tcPr>
          <w:p w14:paraId="022BECFA" w14:textId="5DDF9EF7" w:rsidR="00053207" w:rsidRPr="002405F3" w:rsidRDefault="008A007C" w:rsidP="008A007C">
            <w:pPr>
              <w:tabs>
                <w:tab w:val="left" w:pos="4820"/>
              </w:tabs>
              <w:spacing w:line="276" w:lineRule="auto"/>
              <w:rPr>
                <w:sz w:val="15"/>
              </w:rPr>
            </w:pPr>
            <w:r w:rsidRPr="008A007C">
              <w:rPr>
                <w:sz w:val="15"/>
              </w:rPr>
              <w:t xml:space="preserve">The maximum number of polls (reads) before the expected data must be found. </w:t>
            </w:r>
            <w:r>
              <w:rPr>
                <w:sz w:val="15"/>
              </w:rPr>
              <w:t xml:space="preserve">Exceeding this limit results in an alert </w:t>
            </w:r>
            <w:r w:rsidR="006D5544">
              <w:rPr>
                <w:sz w:val="15"/>
              </w:rPr>
              <w:t xml:space="preserve">with severity </w:t>
            </w:r>
            <w:r>
              <w:rPr>
                <w:sz w:val="15"/>
              </w:rPr>
              <w:t>‘alert_level’.</w:t>
            </w:r>
          </w:p>
        </w:tc>
      </w:tr>
      <w:tr w:rsidR="00EB0BB8" w:rsidRPr="002405F3" w14:paraId="56E2F267" w14:textId="77777777" w:rsidTr="00CA36E8">
        <w:trPr>
          <w:jc w:val="center"/>
        </w:trPr>
        <w:tc>
          <w:tcPr>
            <w:tcW w:w="1976" w:type="dxa"/>
            <w:tcBorders>
              <w:left w:val="nil"/>
              <w:right w:val="nil"/>
            </w:tcBorders>
            <w:shd w:val="clear" w:color="auto" w:fill="auto"/>
          </w:tcPr>
          <w:p w14:paraId="1AABF12F" w14:textId="5B7A49E2" w:rsidR="008A007C" w:rsidRDefault="008A007C" w:rsidP="008A007C">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51504781" w14:textId="7D715597" w:rsidR="008A007C" w:rsidRDefault="008A007C" w:rsidP="00053207">
            <w:pPr>
              <w:tabs>
                <w:tab w:val="left" w:pos="4820"/>
              </w:tabs>
              <w:spacing w:line="276" w:lineRule="auto"/>
              <w:rPr>
                <w:sz w:val="15"/>
              </w:rPr>
            </w:pPr>
            <w:r>
              <w:rPr>
                <w:sz w:val="15"/>
              </w:rPr>
              <w:t>time</w:t>
            </w:r>
          </w:p>
        </w:tc>
        <w:tc>
          <w:tcPr>
            <w:tcW w:w="3480" w:type="dxa"/>
            <w:tcBorders>
              <w:left w:val="nil"/>
              <w:right w:val="nil"/>
            </w:tcBorders>
            <w:shd w:val="clear" w:color="auto" w:fill="auto"/>
          </w:tcPr>
          <w:p w14:paraId="0FD3F8E2" w14:textId="7FED70AC" w:rsidR="008A007C" w:rsidRDefault="008A007C" w:rsidP="00053207">
            <w:pPr>
              <w:tabs>
                <w:tab w:val="left" w:pos="4820"/>
              </w:tabs>
              <w:spacing w:line="276" w:lineRule="auto"/>
              <w:rPr>
                <w:sz w:val="15"/>
              </w:rPr>
            </w:pPr>
            <w:r>
              <w:rPr>
                <w:sz w:val="15"/>
              </w:rPr>
              <w:t>100 ns</w:t>
            </w:r>
          </w:p>
        </w:tc>
        <w:tc>
          <w:tcPr>
            <w:tcW w:w="7484" w:type="dxa"/>
            <w:tcBorders>
              <w:left w:val="nil"/>
              <w:right w:val="nil"/>
            </w:tcBorders>
            <w:shd w:val="clear" w:color="auto" w:fill="auto"/>
          </w:tcPr>
          <w:p w14:paraId="51FFA17C" w14:textId="66E24358" w:rsidR="008A007C" w:rsidRPr="008A007C" w:rsidRDefault="008A007C" w:rsidP="008A007C">
            <w:pPr>
              <w:tabs>
                <w:tab w:val="left" w:pos="4820"/>
              </w:tabs>
              <w:spacing w:line="276" w:lineRule="auto"/>
              <w:rPr>
                <w:sz w:val="15"/>
                <w:lang w:val="en-US"/>
              </w:rPr>
            </w:pPr>
            <w:r w:rsidRPr="008A007C">
              <w:rPr>
                <w:sz w:val="15"/>
                <w:lang w:val="en-US"/>
              </w:rPr>
              <w:t>The maximum time to pass before the expected data must be found.</w:t>
            </w:r>
            <w:r>
              <w:rPr>
                <w:sz w:val="15"/>
                <w:lang w:val="en-US"/>
              </w:rPr>
              <w:t xml:space="preserve"> </w:t>
            </w:r>
            <w:r>
              <w:rPr>
                <w:sz w:val="15"/>
              </w:rPr>
              <w:t xml:space="preserve">Exceeding this limit results in an alert </w:t>
            </w:r>
            <w:r w:rsidR="006D5544">
              <w:rPr>
                <w:sz w:val="15"/>
              </w:rPr>
              <w:t xml:space="preserve">with severity </w:t>
            </w:r>
            <w:r>
              <w:rPr>
                <w:sz w:val="15"/>
              </w:rPr>
              <w:t>‘alert_level’.</w:t>
            </w:r>
          </w:p>
        </w:tc>
      </w:tr>
      <w:tr w:rsidR="00EB0BB8" w:rsidRPr="002405F3" w14:paraId="61263824" w14:textId="77777777" w:rsidTr="00CA36E8">
        <w:trPr>
          <w:jc w:val="center"/>
        </w:trPr>
        <w:tc>
          <w:tcPr>
            <w:tcW w:w="1976" w:type="dxa"/>
            <w:tcBorders>
              <w:left w:val="nil"/>
              <w:right w:val="nil"/>
            </w:tcBorders>
            <w:shd w:val="clear" w:color="auto" w:fill="auto"/>
          </w:tcPr>
          <w:p w14:paraId="30663ABE" w14:textId="6D2468D9" w:rsidR="00FA11B3" w:rsidRPr="002405F3" w:rsidRDefault="008A007C" w:rsidP="008A007C">
            <w:pPr>
              <w:tabs>
                <w:tab w:val="left" w:pos="4820"/>
              </w:tabs>
              <w:spacing w:line="276" w:lineRule="auto"/>
              <w:rPr>
                <w:color w:val="000000" w:themeColor="text1"/>
                <w:sz w:val="15"/>
              </w:rPr>
            </w:pPr>
            <w:r>
              <w:rPr>
                <w:color w:val="000000" w:themeColor="text1"/>
                <w:sz w:val="15"/>
              </w:rPr>
              <w:t>a</w:t>
            </w:r>
            <w:r w:rsidR="007A1C7D" w:rsidRPr="002405F3">
              <w:rPr>
                <w:color w:val="000000" w:themeColor="text1"/>
                <w:sz w:val="15"/>
              </w:rPr>
              <w:t>lert</w:t>
            </w:r>
            <w:r>
              <w:rPr>
                <w:color w:val="000000" w:themeColor="text1"/>
                <w:sz w:val="15"/>
              </w:rPr>
              <w:t>_</w:t>
            </w:r>
            <w:r w:rsidR="007A1C7D" w:rsidRPr="002405F3">
              <w:rPr>
                <w:color w:val="000000" w:themeColor="text1"/>
                <w:sz w:val="15"/>
              </w:rPr>
              <w:t>level</w:t>
            </w:r>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r w:rsidRPr="002405F3">
              <w:rPr>
                <w:sz w:val="15"/>
              </w:rPr>
              <w:t>t_alert_level</w:t>
            </w:r>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1CD3ACD9" w:rsidR="00FA11B3" w:rsidRPr="002405F3" w:rsidRDefault="00FA11B3" w:rsidP="006D5544">
            <w:pPr>
              <w:tabs>
                <w:tab w:val="left" w:pos="4820"/>
              </w:tabs>
              <w:spacing w:line="276" w:lineRule="auto"/>
              <w:rPr>
                <w:sz w:val="15"/>
              </w:rPr>
            </w:pPr>
            <w:r w:rsidRPr="002405F3">
              <w:rPr>
                <w:sz w:val="15"/>
              </w:rPr>
              <w:t xml:space="preserve">Set the severity for the alert that may be asserted by the </w:t>
            </w:r>
            <w:r w:rsidR="006D5544">
              <w:rPr>
                <w:sz w:val="15"/>
              </w:rPr>
              <w:t>BFM procedure</w:t>
            </w:r>
            <w:r w:rsidRPr="002405F3">
              <w:rPr>
                <w:sz w:val="15"/>
              </w:rPr>
              <w:t xml:space="preserve">. </w:t>
            </w:r>
          </w:p>
        </w:tc>
      </w:tr>
      <w:tr w:rsidR="00EB0BB8"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64EBB3C6" w:rsidR="00FA11B3" w:rsidRPr="002405F3" w:rsidRDefault="006D5544" w:rsidP="002405F3">
            <w:pPr>
              <w:tabs>
                <w:tab w:val="left" w:pos="4820"/>
              </w:tabs>
              <w:spacing w:line="276" w:lineRule="auto"/>
              <w:rPr>
                <w:sz w:val="15"/>
              </w:rPr>
            </w:pPr>
            <w:r>
              <w:rPr>
                <w:sz w:val="15"/>
              </w:rPr>
              <w:t>“Write to Peripheral 1”</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EB0BB8"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1992FAA2" w:rsidR="00FA11B3" w:rsidRPr="002405F3" w:rsidRDefault="006376CE" w:rsidP="00620BE6">
            <w:pPr>
              <w:tabs>
                <w:tab w:val="left" w:pos="4820"/>
              </w:tabs>
              <w:spacing w:line="276" w:lineRule="auto"/>
              <w:rPr>
                <w:sz w:val="15"/>
              </w:rPr>
            </w:pPr>
            <w:r w:rsidRPr="002405F3">
              <w:rPr>
                <w:sz w:val="15"/>
              </w:rPr>
              <w:t>"</w:t>
            </w:r>
            <w:r w:rsidR="00620BE6">
              <w:rPr>
                <w:sz w:val="15"/>
              </w:rPr>
              <w:t>SBI</w:t>
            </w:r>
            <w:r w:rsidR="00FA11B3" w:rsidRPr="002405F3">
              <w:rPr>
                <w:sz w:val="15"/>
              </w:rPr>
              <w:t xml:space="preserve"> BFM"</w:t>
            </w:r>
          </w:p>
        </w:tc>
        <w:tc>
          <w:tcPr>
            <w:tcW w:w="7484" w:type="dxa"/>
            <w:tcBorders>
              <w:left w:val="nil"/>
              <w:right w:val="nil"/>
            </w:tcBorders>
            <w:shd w:val="clear" w:color="auto" w:fill="auto"/>
          </w:tcPr>
          <w:p w14:paraId="0BB837FC" w14:textId="3246DEFA" w:rsidR="00FA11B3" w:rsidRPr="002405F3" w:rsidRDefault="00FA11B3" w:rsidP="00620BE6">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620BE6">
              <w:rPr>
                <w:sz w:val="15"/>
              </w:rPr>
              <w:t>SBI</w:t>
            </w:r>
            <w:r w:rsidR="004B22F1" w:rsidRPr="002405F3">
              <w:rPr>
                <w:sz w:val="15"/>
              </w:rPr>
              <w:t xml:space="preserve"> </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620BE6">
              <w:rPr>
                <w:sz w:val="15"/>
              </w:rPr>
              <w:t>SBI</w:t>
            </w:r>
            <w:r w:rsidR="00527E28" w:rsidRPr="002405F3">
              <w:rPr>
                <w:sz w:val="15"/>
              </w:rPr>
              <w:t xml:space="preserve">_VVC </w:t>
            </w:r>
            <w:r w:rsidR="002277CE" w:rsidRPr="002405F3">
              <w:rPr>
                <w:sz w:val="15"/>
              </w:rPr>
              <w:t>".</w:t>
            </w:r>
          </w:p>
        </w:tc>
      </w:tr>
      <w:tr w:rsidR="00EB0BB8"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msg_id_panel</w:t>
            </w:r>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r w:rsidRPr="002405F3">
              <w:rPr>
                <w:sz w:val="15"/>
              </w:rPr>
              <w:t xml:space="preserve">t_msg_id_panel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r w:rsidRPr="002405F3">
              <w:rPr>
                <w:sz w:val="15"/>
              </w:rPr>
              <w:t>shared</w:t>
            </w:r>
            <w:r w:rsidR="00FA11B3" w:rsidRPr="002405F3">
              <w:rPr>
                <w:sz w:val="15"/>
              </w:rPr>
              <w:t>_msg_id_panel</w:t>
            </w:r>
          </w:p>
        </w:tc>
        <w:tc>
          <w:tcPr>
            <w:tcW w:w="7484" w:type="dxa"/>
            <w:tcBorders>
              <w:left w:val="nil"/>
              <w:right w:val="nil"/>
            </w:tcBorders>
            <w:shd w:val="clear" w:color="auto" w:fill="auto"/>
          </w:tcPr>
          <w:p w14:paraId="1BFF5AE4" w14:textId="7F41AF60" w:rsidR="00FA11B3" w:rsidRPr="002405F3" w:rsidRDefault="00FA11B3" w:rsidP="002405F3">
            <w:pPr>
              <w:tabs>
                <w:tab w:val="left" w:pos="4820"/>
              </w:tabs>
              <w:spacing w:line="276" w:lineRule="auto"/>
              <w:rPr>
                <w:sz w:val="15"/>
              </w:rPr>
            </w:pPr>
            <w:r w:rsidRPr="002405F3">
              <w:rPr>
                <w:sz w:val="15"/>
              </w:rPr>
              <w:t>Optional msg_id_panel, controlling verbosity within a specified scope.</w:t>
            </w:r>
            <w:r w:rsidR="00CA36E8">
              <w:rPr>
                <w:sz w:val="15"/>
              </w:rPr>
              <w:t xml:space="preserve"> </w:t>
            </w:r>
            <w:r w:rsidRPr="002405F3">
              <w:rPr>
                <w:sz w:val="15"/>
              </w:rPr>
              <w:t>Defaults to a common ID panel defined in the adaptations package.</w:t>
            </w:r>
          </w:p>
        </w:tc>
      </w:tr>
      <w:tr w:rsidR="00EB0BB8"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663088CE" w:rsidR="00FA11B3" w:rsidRPr="002405F3" w:rsidRDefault="00620BE6" w:rsidP="002405F3">
            <w:pPr>
              <w:tabs>
                <w:tab w:val="left" w:pos="4820"/>
              </w:tabs>
              <w:spacing w:line="276" w:lineRule="auto"/>
              <w:rPr>
                <w:sz w:val="15"/>
              </w:rPr>
            </w:pPr>
            <w:r>
              <w:rPr>
                <w:sz w:val="15"/>
              </w:rPr>
              <w:t>t_sbi</w:t>
            </w:r>
            <w:r w:rsidR="00061B56" w:rsidRPr="002405F3">
              <w:rPr>
                <w:sz w:val="15"/>
              </w:rPr>
              <w:t>_bfm</w:t>
            </w:r>
            <w:r w:rsidR="00FA11B3" w:rsidRPr="002405F3">
              <w:rPr>
                <w:sz w:val="15"/>
              </w:rPr>
              <w:t>_config</w:t>
            </w:r>
          </w:p>
        </w:tc>
        <w:tc>
          <w:tcPr>
            <w:tcW w:w="3480" w:type="dxa"/>
            <w:tcBorders>
              <w:left w:val="nil"/>
              <w:bottom w:val="nil"/>
              <w:right w:val="nil"/>
            </w:tcBorders>
            <w:shd w:val="clear" w:color="auto" w:fill="auto"/>
            <w:vAlign w:val="center"/>
          </w:tcPr>
          <w:p w14:paraId="735B1096" w14:textId="02BB3D6B" w:rsidR="00FA11B3" w:rsidRPr="002405F3" w:rsidRDefault="000562EA" w:rsidP="00620BE6">
            <w:pPr>
              <w:tabs>
                <w:tab w:val="left" w:pos="4820"/>
              </w:tabs>
              <w:spacing w:line="276" w:lineRule="auto"/>
              <w:rPr>
                <w:sz w:val="15"/>
              </w:rPr>
            </w:pPr>
            <w:r w:rsidRPr="000562EA">
              <w:rPr>
                <w:sz w:val="15"/>
              </w:rPr>
              <w:t>C_</w:t>
            </w:r>
            <w:r w:rsidR="00620BE6">
              <w:rPr>
                <w:sz w:val="15"/>
              </w:rPr>
              <w:t>SBI</w:t>
            </w:r>
            <w:r w:rsidRPr="000562EA">
              <w:rPr>
                <w:sz w:val="15"/>
              </w:rPr>
              <w:t>_BFM_CONFIG_DEFAULT</w:t>
            </w:r>
          </w:p>
        </w:tc>
        <w:tc>
          <w:tcPr>
            <w:tcW w:w="7484" w:type="dxa"/>
            <w:tcBorders>
              <w:left w:val="nil"/>
              <w:bottom w:val="nil"/>
              <w:right w:val="nil"/>
            </w:tcBorders>
            <w:shd w:val="clear" w:color="auto" w:fill="auto"/>
          </w:tcPr>
          <w:p w14:paraId="079843CE" w14:textId="0BBC62F7"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291F90">
              <w:rPr>
                <w:sz w:val="15"/>
              </w:rPr>
              <w:t>2</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234090B1" w:rsidR="009C49B6" w:rsidRPr="006E281B" w:rsidRDefault="009C49B6" w:rsidP="002405F3">
      <w:pPr>
        <w:spacing w:line="276" w:lineRule="auto"/>
        <w:rPr>
          <w:sz w:val="15"/>
        </w:rPr>
      </w:pPr>
    </w:p>
    <w:bookmarkEnd w:id="1"/>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7759E7">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7759E7">
        <w:tc>
          <w:tcPr>
            <w:tcW w:w="1993" w:type="dxa"/>
            <w:tcBorders>
              <w:left w:val="nil"/>
              <w:right w:val="nil"/>
            </w:tcBorders>
            <w:shd w:val="clear" w:color="auto" w:fill="auto"/>
          </w:tcPr>
          <w:p w14:paraId="0BEDB0E3" w14:textId="77777777" w:rsidR="00A976E3" w:rsidRPr="002405F3" w:rsidRDefault="00A976E3" w:rsidP="007E6B5E">
            <w:pPr>
              <w:tabs>
                <w:tab w:val="left" w:pos="4820"/>
              </w:tabs>
              <w:spacing w:line="276" w:lineRule="auto"/>
              <w:rPr>
                <w:color w:val="000000" w:themeColor="text1"/>
                <w:sz w:val="15"/>
              </w:rPr>
            </w:pPr>
            <w:r w:rsidRPr="002405F3">
              <w:rPr>
                <w:color w:val="000000" w:themeColor="text1"/>
                <w:sz w:val="15"/>
              </w:rPr>
              <w:t xml:space="preserve">clk         </w:t>
            </w:r>
          </w:p>
        </w:tc>
        <w:tc>
          <w:tcPr>
            <w:tcW w:w="5670" w:type="dxa"/>
            <w:tcBorders>
              <w:left w:val="nil"/>
              <w:right w:val="nil"/>
            </w:tcBorders>
            <w:shd w:val="clear" w:color="auto" w:fill="auto"/>
          </w:tcPr>
          <w:p w14:paraId="38A7A9E4" w14:textId="77777777" w:rsidR="00A976E3" w:rsidRPr="002405F3" w:rsidRDefault="00A976E3" w:rsidP="007E6B5E">
            <w:pPr>
              <w:tabs>
                <w:tab w:val="left" w:pos="4820"/>
              </w:tabs>
              <w:spacing w:line="276" w:lineRule="auto"/>
              <w:rPr>
                <w:sz w:val="15"/>
              </w:rPr>
            </w:pPr>
            <w:r w:rsidRPr="002405F3">
              <w:rPr>
                <w:sz w:val="15"/>
              </w:rPr>
              <w:t>std_logic</w:t>
            </w:r>
          </w:p>
        </w:tc>
        <w:tc>
          <w:tcPr>
            <w:tcW w:w="7513" w:type="dxa"/>
            <w:tcBorders>
              <w:left w:val="nil"/>
              <w:right w:val="nil"/>
            </w:tcBorders>
            <w:shd w:val="clear" w:color="auto" w:fill="auto"/>
          </w:tcPr>
          <w:p w14:paraId="132D56DD" w14:textId="7CC0A90C" w:rsidR="00A976E3" w:rsidRPr="002405F3" w:rsidRDefault="00A976E3" w:rsidP="00D21D4F">
            <w:pPr>
              <w:tabs>
                <w:tab w:val="left" w:pos="4820"/>
              </w:tabs>
              <w:spacing w:line="276" w:lineRule="auto"/>
              <w:rPr>
                <w:sz w:val="15"/>
              </w:rPr>
            </w:pPr>
            <w:r w:rsidRPr="002405F3">
              <w:rPr>
                <w:sz w:val="15"/>
              </w:rPr>
              <w:t>The clock signal used t</w:t>
            </w:r>
            <w:r w:rsidR="00620BE6">
              <w:rPr>
                <w:sz w:val="15"/>
              </w:rPr>
              <w:t xml:space="preserve">o </w:t>
            </w:r>
            <w:r w:rsidR="00D21D4F">
              <w:rPr>
                <w:sz w:val="15"/>
              </w:rPr>
              <w:t>read and write</w:t>
            </w:r>
            <w:r w:rsidR="00620BE6">
              <w:rPr>
                <w:sz w:val="15"/>
              </w:rPr>
              <w:t xml:space="preserve"> data in/out of SBI</w:t>
            </w:r>
            <w:r w:rsidRPr="002405F3">
              <w:rPr>
                <w:sz w:val="15"/>
              </w:rPr>
              <w:t xml:space="preserve"> BFM.</w:t>
            </w:r>
          </w:p>
        </w:tc>
      </w:tr>
      <w:tr w:rsidR="009C48BA" w:rsidRPr="0042320D" w14:paraId="5428F4C5" w14:textId="77777777" w:rsidTr="007759E7">
        <w:tc>
          <w:tcPr>
            <w:tcW w:w="1993" w:type="dxa"/>
            <w:tcBorders>
              <w:left w:val="nil"/>
              <w:right w:val="nil"/>
            </w:tcBorders>
            <w:shd w:val="clear" w:color="auto" w:fill="auto"/>
          </w:tcPr>
          <w:p w14:paraId="5A68744C" w14:textId="6016D27B" w:rsidR="009C48BA" w:rsidRPr="002405F3" w:rsidRDefault="00620BE6" w:rsidP="007E6B5E">
            <w:pPr>
              <w:tabs>
                <w:tab w:val="left" w:pos="4820"/>
              </w:tabs>
              <w:spacing w:line="276" w:lineRule="auto"/>
              <w:rPr>
                <w:color w:val="000000" w:themeColor="text1"/>
                <w:sz w:val="15"/>
              </w:rPr>
            </w:pPr>
            <w:r>
              <w:rPr>
                <w:color w:val="000000" w:themeColor="text1"/>
                <w:sz w:val="15"/>
              </w:rPr>
              <w:t>sbi</w:t>
            </w:r>
            <w:r w:rsidR="009C48BA">
              <w:rPr>
                <w:color w:val="000000" w:themeColor="text1"/>
                <w:sz w:val="15"/>
              </w:rPr>
              <w:t>_if</w:t>
            </w:r>
          </w:p>
        </w:tc>
        <w:tc>
          <w:tcPr>
            <w:tcW w:w="5670" w:type="dxa"/>
            <w:tcBorders>
              <w:left w:val="nil"/>
              <w:right w:val="nil"/>
            </w:tcBorders>
            <w:shd w:val="clear" w:color="auto" w:fill="auto"/>
          </w:tcPr>
          <w:p w14:paraId="74427647" w14:textId="7BBAAD9F" w:rsidR="009C48BA" w:rsidRPr="002405F3" w:rsidRDefault="009C48BA" w:rsidP="00620BE6">
            <w:pPr>
              <w:tabs>
                <w:tab w:val="left" w:pos="4820"/>
              </w:tabs>
              <w:spacing w:line="276" w:lineRule="auto"/>
              <w:rPr>
                <w:sz w:val="15"/>
              </w:rPr>
            </w:pPr>
            <w:r>
              <w:rPr>
                <w:sz w:val="15"/>
              </w:rPr>
              <w:t>t_</w:t>
            </w:r>
            <w:r w:rsidR="00620BE6">
              <w:rPr>
                <w:sz w:val="15"/>
              </w:rPr>
              <w:t>sbi</w:t>
            </w:r>
            <w:r>
              <w:rPr>
                <w:sz w:val="15"/>
              </w:rPr>
              <w:t>_if</w:t>
            </w:r>
          </w:p>
        </w:tc>
        <w:tc>
          <w:tcPr>
            <w:tcW w:w="7513" w:type="dxa"/>
            <w:tcBorders>
              <w:left w:val="nil"/>
              <w:right w:val="nil"/>
            </w:tcBorders>
            <w:shd w:val="clear" w:color="auto" w:fill="auto"/>
          </w:tcPr>
          <w:p w14:paraId="34C0667F" w14:textId="099AF1D8" w:rsidR="009C48BA" w:rsidRPr="002405F3" w:rsidRDefault="009C48BA" w:rsidP="00620BE6">
            <w:pPr>
              <w:tabs>
                <w:tab w:val="left" w:pos="4820"/>
              </w:tabs>
              <w:spacing w:line="276" w:lineRule="auto"/>
              <w:rPr>
                <w:sz w:val="15"/>
              </w:rPr>
            </w:pPr>
            <w:r>
              <w:rPr>
                <w:sz w:val="15"/>
              </w:rPr>
              <w:t>See table “</w:t>
            </w:r>
            <w:r w:rsidR="00620BE6">
              <w:rPr>
                <w:sz w:val="15"/>
              </w:rPr>
              <w:t>Signal record ‘t_sbi_if’</w:t>
            </w:r>
            <w:r>
              <w:rPr>
                <w:sz w:val="15"/>
              </w:rPr>
              <w:t>”</w:t>
            </w:r>
          </w:p>
        </w:tc>
      </w:tr>
      <w:tr w:rsidR="00620BE6" w:rsidRPr="0042320D" w14:paraId="084799A2" w14:textId="77777777" w:rsidTr="007759E7">
        <w:tc>
          <w:tcPr>
            <w:tcW w:w="1993" w:type="dxa"/>
            <w:tcBorders>
              <w:left w:val="nil"/>
              <w:bottom w:val="nil"/>
              <w:right w:val="nil"/>
            </w:tcBorders>
            <w:shd w:val="clear" w:color="auto" w:fill="auto"/>
          </w:tcPr>
          <w:p w14:paraId="4370A088" w14:textId="17CE8600" w:rsidR="00620BE6" w:rsidRDefault="00620BE6" w:rsidP="007E6B5E">
            <w:pPr>
              <w:tabs>
                <w:tab w:val="left" w:pos="4820"/>
              </w:tabs>
              <w:spacing w:line="276" w:lineRule="auto"/>
              <w:rPr>
                <w:color w:val="000000" w:themeColor="text1"/>
                <w:sz w:val="15"/>
              </w:rPr>
            </w:pPr>
            <w:r>
              <w:rPr>
                <w:color w:val="000000" w:themeColor="text1"/>
                <w:sz w:val="15"/>
              </w:rPr>
              <w:t>terminate_loop</w:t>
            </w:r>
          </w:p>
        </w:tc>
        <w:tc>
          <w:tcPr>
            <w:tcW w:w="5670" w:type="dxa"/>
            <w:tcBorders>
              <w:left w:val="nil"/>
              <w:bottom w:val="nil"/>
              <w:right w:val="nil"/>
            </w:tcBorders>
            <w:shd w:val="clear" w:color="auto" w:fill="auto"/>
          </w:tcPr>
          <w:p w14:paraId="52CB4B49" w14:textId="28502A1B" w:rsidR="00620BE6" w:rsidRDefault="00620BE6" w:rsidP="00620BE6">
            <w:pPr>
              <w:tabs>
                <w:tab w:val="left" w:pos="4820"/>
              </w:tabs>
              <w:spacing w:line="276" w:lineRule="auto"/>
              <w:rPr>
                <w:sz w:val="15"/>
              </w:rPr>
            </w:pPr>
            <w:r>
              <w:rPr>
                <w:sz w:val="15"/>
              </w:rPr>
              <w:t>std_logic</w:t>
            </w:r>
          </w:p>
        </w:tc>
        <w:tc>
          <w:tcPr>
            <w:tcW w:w="7513" w:type="dxa"/>
            <w:tcBorders>
              <w:left w:val="nil"/>
              <w:bottom w:val="nil"/>
              <w:right w:val="nil"/>
            </w:tcBorders>
            <w:shd w:val="clear" w:color="auto" w:fill="auto"/>
          </w:tcPr>
          <w:p w14:paraId="5C140D1B" w14:textId="72D9A94B" w:rsidR="00620BE6" w:rsidRDefault="00620BE6" w:rsidP="00620BE6">
            <w:pPr>
              <w:tabs>
                <w:tab w:val="left" w:pos="4820"/>
              </w:tabs>
              <w:spacing w:line="276" w:lineRule="auto"/>
              <w:rPr>
                <w:sz w:val="15"/>
              </w:rPr>
            </w:pPr>
            <w:r>
              <w:rPr>
                <w:sz w:val="15"/>
              </w:rPr>
              <w:t>External control of loop termination to e.g. stop polling prematurely</w:t>
            </w:r>
          </w:p>
        </w:tc>
      </w:tr>
    </w:tbl>
    <w:p w14:paraId="327B99A7" w14:textId="77777777" w:rsidR="00070C12" w:rsidRDefault="00070C12" w:rsidP="00E85762"/>
    <w:p w14:paraId="6649C856" w14:textId="77777777" w:rsidR="00620BE6" w:rsidRDefault="00620BE6" w:rsidP="00E85762"/>
    <w:p w14:paraId="309D1891" w14:textId="3C55EA76" w:rsidR="00E85762" w:rsidRDefault="00A976E3" w:rsidP="00E85762">
      <w:r w:rsidRPr="0042320D">
        <w:t>Note</w:t>
      </w:r>
      <w:r w:rsidR="00C222A8">
        <w:t xml:space="preserve"> 1</w:t>
      </w:r>
      <w:r w:rsidRPr="0042320D">
        <w:t xml:space="preserve">: All </w:t>
      </w:r>
      <w:r w:rsidRPr="002405F3">
        <w:t>signals</w:t>
      </w:r>
      <w:r w:rsidRPr="0042320D">
        <w:t xml:space="preserve"> are active high</w:t>
      </w:r>
      <w:r w:rsidR="00620BE6">
        <w:t>.</w:t>
      </w:r>
      <w:r w:rsidR="00E85762">
        <w:t xml:space="preserve"> </w:t>
      </w:r>
    </w:p>
    <w:p w14:paraId="47108935" w14:textId="36408C46" w:rsidR="00C222A8" w:rsidRDefault="00C222A8" w:rsidP="00E85762">
      <w:r>
        <w:t>Note 2: Record sbi_if can be replaced with the signals listed in said record.</w:t>
      </w:r>
    </w:p>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7E6B5E">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7E6B5E">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7E6B5E">
            <w:pPr>
              <w:tabs>
                <w:tab w:val="left" w:pos="4820"/>
              </w:tabs>
              <w:rPr>
                <w:b/>
              </w:rPr>
            </w:pPr>
            <w:r w:rsidRPr="0042320D">
              <w:rPr>
                <w:b/>
              </w:rPr>
              <w:t>Description</w:t>
            </w:r>
          </w:p>
        </w:tc>
      </w:tr>
      <w:tr w:rsidR="002405F3" w:rsidRPr="0042320D" w14:paraId="1F919FC1" w14:textId="77777777" w:rsidTr="007E6B5E">
        <w:trPr>
          <w:trHeight w:val="20"/>
        </w:trPr>
        <w:tc>
          <w:tcPr>
            <w:tcW w:w="2830" w:type="dxa"/>
            <w:tcBorders>
              <w:left w:val="nil"/>
              <w:right w:val="nil"/>
            </w:tcBorders>
            <w:shd w:val="clear" w:color="auto" w:fill="auto"/>
          </w:tcPr>
          <w:p w14:paraId="14250B70" w14:textId="11BE25E7" w:rsidR="002405F3" w:rsidRPr="00756537" w:rsidRDefault="00B43178" w:rsidP="007E6B5E">
            <w:pPr>
              <w:tabs>
                <w:tab w:val="left" w:pos="4820"/>
              </w:tabs>
              <w:spacing w:line="276" w:lineRule="auto"/>
              <w:rPr>
                <w:b/>
                <w:szCs w:val="18"/>
              </w:rPr>
            </w:pPr>
            <w:r>
              <w:rPr>
                <w:b/>
                <w:szCs w:val="18"/>
              </w:rPr>
              <w:t>sbi</w:t>
            </w:r>
            <w:r w:rsidR="002405F3" w:rsidRPr="00756537">
              <w:rPr>
                <w:b/>
                <w:szCs w:val="18"/>
              </w:rPr>
              <w:t>_write()</w:t>
            </w:r>
          </w:p>
        </w:tc>
        <w:tc>
          <w:tcPr>
            <w:tcW w:w="12299" w:type="dxa"/>
            <w:tcBorders>
              <w:left w:val="nil"/>
              <w:right w:val="nil"/>
            </w:tcBorders>
            <w:shd w:val="clear" w:color="auto" w:fill="auto"/>
          </w:tcPr>
          <w:p w14:paraId="6C34807B" w14:textId="77777777" w:rsidR="002405F3" w:rsidRDefault="002405F3" w:rsidP="007E6B5E">
            <w:pPr>
              <w:tabs>
                <w:tab w:val="left" w:pos="4820"/>
              </w:tabs>
              <w:spacing w:line="276" w:lineRule="auto"/>
              <w:rPr>
                <w:rFonts w:cs="Courier New"/>
                <w:b/>
                <w:sz w:val="14"/>
                <w:szCs w:val="16"/>
              </w:rPr>
            </w:pPr>
          </w:p>
          <w:p w14:paraId="3531E2C0" w14:textId="6C61E9A5" w:rsidR="002405F3" w:rsidRPr="008D52E5" w:rsidRDefault="00B43178" w:rsidP="007E6B5E">
            <w:pPr>
              <w:tabs>
                <w:tab w:val="left" w:pos="4820"/>
              </w:tabs>
              <w:spacing w:line="276" w:lineRule="auto"/>
              <w:rPr>
                <w:rFonts w:cs="Courier New"/>
                <w:b/>
                <w:sz w:val="16"/>
                <w:szCs w:val="16"/>
              </w:rPr>
            </w:pPr>
            <w:r>
              <w:rPr>
                <w:rFonts w:cs="Courier New"/>
                <w:b/>
                <w:sz w:val="16"/>
                <w:szCs w:val="16"/>
              </w:rPr>
              <w:t>sbi</w:t>
            </w:r>
            <w:r w:rsidR="002405F3" w:rsidRPr="008D52E5">
              <w:rPr>
                <w:rFonts w:cs="Courier New"/>
                <w:b/>
                <w:sz w:val="16"/>
                <w:szCs w:val="16"/>
              </w:rPr>
              <w:t>_write(addr_v</w:t>
            </w:r>
            <w:r>
              <w:rPr>
                <w:rFonts w:cs="Courier New"/>
                <w:b/>
                <w:sz w:val="16"/>
                <w:szCs w:val="16"/>
              </w:rPr>
              <w:t>alue, data_value,</w:t>
            </w:r>
            <w:r w:rsidR="002405F3" w:rsidRPr="008D52E5">
              <w:rPr>
                <w:rFonts w:cs="Courier New"/>
                <w:b/>
                <w:sz w:val="16"/>
                <w:szCs w:val="16"/>
              </w:rPr>
              <w:t xml:space="preserve"> msg, clk, </w:t>
            </w:r>
            <w:r>
              <w:rPr>
                <w:rFonts w:cs="Courier New"/>
                <w:b/>
                <w:sz w:val="16"/>
                <w:szCs w:val="16"/>
              </w:rPr>
              <w:t>sbi</w:t>
            </w:r>
            <w:r w:rsidR="009C48BA" w:rsidRPr="008D52E5">
              <w:rPr>
                <w:rFonts w:cs="Courier New"/>
                <w:b/>
                <w:sz w:val="16"/>
                <w:szCs w:val="16"/>
              </w:rPr>
              <w:t>_if, [</w:t>
            </w:r>
            <w:r w:rsidR="002405F3" w:rsidRPr="008D52E5">
              <w:rPr>
                <w:rFonts w:cs="Courier New"/>
                <w:b/>
                <w:sz w:val="16"/>
                <w:szCs w:val="16"/>
              </w:rPr>
              <w:t xml:space="preserve">scope, </w:t>
            </w:r>
            <w:r w:rsidR="009C48BA" w:rsidRPr="008D52E5">
              <w:rPr>
                <w:rFonts w:cs="Courier New"/>
                <w:b/>
                <w:sz w:val="16"/>
                <w:szCs w:val="16"/>
              </w:rPr>
              <w:t>[</w:t>
            </w:r>
            <w:r w:rsidR="002405F3" w:rsidRPr="008D52E5">
              <w:rPr>
                <w:rFonts w:cs="Courier New"/>
                <w:b/>
                <w:sz w:val="16"/>
                <w:szCs w:val="16"/>
              </w:rPr>
              <w:t xml:space="preserve">msg_id_panel, </w:t>
            </w:r>
            <w:r w:rsidR="009C48BA" w:rsidRPr="008D52E5">
              <w:rPr>
                <w:rFonts w:cs="Courier New"/>
                <w:b/>
                <w:sz w:val="16"/>
                <w:szCs w:val="16"/>
              </w:rPr>
              <w:t>[</w:t>
            </w:r>
            <w:r w:rsidR="002405F3" w:rsidRPr="008D52E5">
              <w:rPr>
                <w:rFonts w:cs="Courier New"/>
                <w:b/>
                <w:sz w:val="16"/>
                <w:szCs w:val="16"/>
              </w:rPr>
              <w:t>config</w:t>
            </w:r>
            <w:r w:rsidR="009C48BA" w:rsidRPr="008D52E5">
              <w:rPr>
                <w:rFonts w:cs="Courier New"/>
                <w:b/>
                <w:sz w:val="16"/>
                <w:szCs w:val="16"/>
              </w:rPr>
              <w:t>]]]</w:t>
            </w:r>
            <w:r w:rsidR="002405F3" w:rsidRPr="008D52E5">
              <w:rPr>
                <w:rFonts w:cs="Courier New"/>
                <w:b/>
                <w:sz w:val="16"/>
                <w:szCs w:val="16"/>
              </w:rPr>
              <w:t xml:space="preserve">) </w:t>
            </w:r>
          </w:p>
          <w:p w14:paraId="55D4A129" w14:textId="77777777" w:rsidR="002405F3" w:rsidRDefault="002405F3" w:rsidP="007E6B5E">
            <w:pPr>
              <w:tabs>
                <w:tab w:val="left" w:pos="4820"/>
              </w:tabs>
              <w:spacing w:line="276" w:lineRule="auto"/>
              <w:rPr>
                <w:sz w:val="14"/>
                <w:szCs w:val="16"/>
              </w:rPr>
            </w:pPr>
          </w:p>
          <w:p w14:paraId="1ABB1BB0" w14:textId="14F72A45" w:rsidR="00B43178" w:rsidRDefault="002405F3" w:rsidP="00B43178">
            <w:pPr>
              <w:tabs>
                <w:tab w:val="left" w:pos="4820"/>
              </w:tabs>
              <w:spacing w:line="276" w:lineRule="auto"/>
              <w:rPr>
                <w:sz w:val="15"/>
                <w:szCs w:val="15"/>
              </w:rPr>
            </w:pPr>
            <w:r w:rsidRPr="002A494A">
              <w:rPr>
                <w:sz w:val="15"/>
                <w:szCs w:val="15"/>
              </w:rPr>
              <w:t xml:space="preserve">The </w:t>
            </w:r>
            <w:r w:rsidR="00B43178">
              <w:rPr>
                <w:sz w:val="15"/>
                <w:szCs w:val="15"/>
              </w:rPr>
              <w:t>sbi</w:t>
            </w:r>
            <w:r w:rsidRPr="002A494A">
              <w:rPr>
                <w:sz w:val="15"/>
                <w:szCs w:val="15"/>
              </w:rPr>
              <w:t>_write</w:t>
            </w:r>
            <w:r w:rsidR="009C48BA" w:rsidRPr="002A494A">
              <w:rPr>
                <w:sz w:val="15"/>
                <w:szCs w:val="15"/>
              </w:rPr>
              <w:t>()</w:t>
            </w:r>
            <w:r w:rsidRPr="002A494A">
              <w:rPr>
                <w:sz w:val="15"/>
                <w:szCs w:val="15"/>
              </w:rPr>
              <w:t xml:space="preserve"> procedure writes the given data </w:t>
            </w:r>
            <w:r w:rsidR="00232D6D">
              <w:rPr>
                <w:sz w:val="15"/>
                <w:szCs w:val="15"/>
              </w:rPr>
              <w:t>to the given address on the DUT</w:t>
            </w:r>
            <w:r w:rsidRPr="002A494A">
              <w:rPr>
                <w:sz w:val="15"/>
                <w:szCs w:val="15"/>
              </w:rPr>
              <w:t xml:space="preserve">, using the </w:t>
            </w:r>
            <w:r w:rsidR="00B43178">
              <w:rPr>
                <w:sz w:val="15"/>
                <w:szCs w:val="15"/>
              </w:rPr>
              <w:t>SBI protocol:</w:t>
            </w:r>
          </w:p>
          <w:p w14:paraId="2FA295A0" w14:textId="4F4308F7" w:rsidR="00B43178" w:rsidRDefault="00B43178" w:rsidP="00B43178">
            <w:pPr>
              <w:pStyle w:val="Listeavsnitt"/>
              <w:numPr>
                <w:ilvl w:val="0"/>
                <w:numId w:val="14"/>
              </w:numPr>
              <w:tabs>
                <w:tab w:val="left" w:pos="4820"/>
              </w:tabs>
              <w:spacing w:line="276" w:lineRule="auto"/>
              <w:rPr>
                <w:sz w:val="15"/>
                <w:szCs w:val="15"/>
              </w:rPr>
            </w:pPr>
            <w:r>
              <w:rPr>
                <w:sz w:val="15"/>
                <w:szCs w:val="15"/>
              </w:rPr>
              <w:t xml:space="preserve">At </w:t>
            </w:r>
            <w:r w:rsidR="007E6B5E">
              <w:rPr>
                <w:sz w:val="15"/>
                <w:szCs w:val="15"/>
              </w:rPr>
              <w:t>‘</w:t>
            </w:r>
            <w:r>
              <w:rPr>
                <w:sz w:val="15"/>
                <w:szCs w:val="15"/>
              </w:rPr>
              <w:t>config.clock_period</w:t>
            </w:r>
            <w:r w:rsidR="007E6B5E">
              <w:rPr>
                <w:sz w:val="15"/>
                <w:szCs w:val="15"/>
              </w:rPr>
              <w:t>’</w:t>
            </w:r>
            <w:r>
              <w:rPr>
                <w:sz w:val="15"/>
                <w:szCs w:val="15"/>
              </w:rPr>
              <w:t xml:space="preserve">/4 </w:t>
            </w:r>
            <w:r w:rsidR="00FC721E">
              <w:rPr>
                <w:sz w:val="15"/>
                <w:szCs w:val="15"/>
              </w:rPr>
              <w:t>b</w:t>
            </w:r>
            <w:r w:rsidR="00B85730">
              <w:rPr>
                <w:sz w:val="15"/>
                <w:szCs w:val="15"/>
              </w:rPr>
              <w:t>efore</w:t>
            </w:r>
            <w:r>
              <w:rPr>
                <w:sz w:val="15"/>
                <w:szCs w:val="15"/>
              </w:rPr>
              <w:t xml:space="preserve"> the first rising clock edge the bus lines are set:</w:t>
            </w:r>
          </w:p>
          <w:p w14:paraId="1C222913" w14:textId="508580F3" w:rsidR="00B43178" w:rsidRDefault="00B43178" w:rsidP="00B43178">
            <w:pPr>
              <w:pStyle w:val="Listeavsnitt"/>
              <w:numPr>
                <w:ilvl w:val="1"/>
                <w:numId w:val="14"/>
              </w:numPr>
              <w:tabs>
                <w:tab w:val="left" w:pos="4820"/>
              </w:tabs>
              <w:spacing w:line="276" w:lineRule="auto"/>
              <w:rPr>
                <w:sz w:val="15"/>
                <w:szCs w:val="15"/>
              </w:rPr>
            </w:pPr>
            <w:r>
              <w:rPr>
                <w:sz w:val="15"/>
                <w:szCs w:val="15"/>
              </w:rPr>
              <w:t>cs and w</w:t>
            </w:r>
            <w:r w:rsidR="00A7763D">
              <w:rPr>
                <w:sz w:val="15"/>
                <w:szCs w:val="15"/>
              </w:rPr>
              <w:t>ena</w:t>
            </w:r>
            <w:r>
              <w:rPr>
                <w:sz w:val="15"/>
                <w:szCs w:val="15"/>
              </w:rPr>
              <w:t xml:space="preserve"> are set to ‘1’</w:t>
            </w:r>
          </w:p>
          <w:p w14:paraId="266CF396" w14:textId="162CF6BD" w:rsidR="00B43178" w:rsidRDefault="00B43178" w:rsidP="00B43178">
            <w:pPr>
              <w:pStyle w:val="Listeavsnitt"/>
              <w:numPr>
                <w:ilvl w:val="1"/>
                <w:numId w:val="14"/>
              </w:numPr>
              <w:tabs>
                <w:tab w:val="left" w:pos="4820"/>
              </w:tabs>
              <w:spacing w:line="276" w:lineRule="auto"/>
              <w:rPr>
                <w:sz w:val="15"/>
                <w:szCs w:val="15"/>
              </w:rPr>
            </w:pPr>
            <w:r>
              <w:rPr>
                <w:sz w:val="15"/>
                <w:szCs w:val="15"/>
              </w:rPr>
              <w:t>r</w:t>
            </w:r>
            <w:r w:rsidR="00DB73CA">
              <w:rPr>
                <w:sz w:val="15"/>
                <w:szCs w:val="15"/>
              </w:rPr>
              <w:t>ena</w:t>
            </w:r>
            <w:r>
              <w:rPr>
                <w:sz w:val="15"/>
                <w:szCs w:val="15"/>
              </w:rPr>
              <w:t xml:space="preserve"> is set to ‘0’</w:t>
            </w:r>
          </w:p>
          <w:p w14:paraId="2C7533B5" w14:textId="4BAD0FD6" w:rsidR="00B43178" w:rsidRDefault="00194162" w:rsidP="00B43178">
            <w:pPr>
              <w:pStyle w:val="Listeavsnitt"/>
              <w:numPr>
                <w:ilvl w:val="1"/>
                <w:numId w:val="14"/>
              </w:numPr>
              <w:tabs>
                <w:tab w:val="left" w:pos="4820"/>
              </w:tabs>
              <w:spacing w:line="276" w:lineRule="auto"/>
              <w:rPr>
                <w:sz w:val="15"/>
                <w:szCs w:val="15"/>
              </w:rPr>
            </w:pPr>
            <w:r>
              <w:rPr>
                <w:sz w:val="15"/>
                <w:szCs w:val="15"/>
              </w:rPr>
              <w:t xml:space="preserve">addr is set to </w:t>
            </w:r>
            <w:r w:rsidR="000161E2">
              <w:rPr>
                <w:sz w:val="15"/>
                <w:szCs w:val="15"/>
              </w:rPr>
              <w:t>addr_value</w:t>
            </w:r>
          </w:p>
          <w:p w14:paraId="274D81A5" w14:textId="2CBBAA92" w:rsidR="00B43178" w:rsidRPr="00B43178" w:rsidRDefault="00B43178" w:rsidP="00B43178">
            <w:pPr>
              <w:pStyle w:val="Listeavsnitt"/>
              <w:numPr>
                <w:ilvl w:val="1"/>
                <w:numId w:val="14"/>
              </w:numPr>
              <w:tabs>
                <w:tab w:val="left" w:pos="4820"/>
              </w:tabs>
              <w:spacing w:line="276" w:lineRule="auto"/>
              <w:rPr>
                <w:sz w:val="15"/>
                <w:szCs w:val="15"/>
              </w:rPr>
            </w:pPr>
            <w:r>
              <w:rPr>
                <w:sz w:val="15"/>
                <w:szCs w:val="15"/>
              </w:rPr>
              <w:t xml:space="preserve">wdata is set to </w:t>
            </w:r>
            <w:r w:rsidR="000161E2">
              <w:rPr>
                <w:sz w:val="15"/>
                <w:szCs w:val="15"/>
              </w:rPr>
              <w:t>data_value</w:t>
            </w:r>
          </w:p>
          <w:p w14:paraId="3F527480" w14:textId="77777777" w:rsidR="00FC777F" w:rsidRDefault="00FC777F" w:rsidP="00B43178">
            <w:pPr>
              <w:pStyle w:val="Listeavsnitt"/>
              <w:numPr>
                <w:ilvl w:val="0"/>
                <w:numId w:val="14"/>
              </w:numPr>
              <w:tabs>
                <w:tab w:val="left" w:pos="4820"/>
              </w:tabs>
              <w:spacing w:line="276" w:lineRule="auto"/>
              <w:rPr>
                <w:sz w:val="15"/>
                <w:szCs w:val="15"/>
              </w:rPr>
            </w:pPr>
            <w:r>
              <w:rPr>
                <w:sz w:val="15"/>
                <w:szCs w:val="15"/>
              </w:rPr>
              <w:t>With ready-signalling:</w:t>
            </w:r>
          </w:p>
          <w:p w14:paraId="64835A4D" w14:textId="2F287D0F" w:rsidR="00B43178" w:rsidRDefault="007316B8" w:rsidP="00FC777F">
            <w:pPr>
              <w:pStyle w:val="Listeavsnitt"/>
              <w:numPr>
                <w:ilvl w:val="1"/>
                <w:numId w:val="14"/>
              </w:numPr>
              <w:tabs>
                <w:tab w:val="left" w:pos="4820"/>
              </w:tabs>
              <w:spacing w:line="276" w:lineRule="auto"/>
              <w:rPr>
                <w:sz w:val="15"/>
                <w:szCs w:val="15"/>
              </w:rPr>
            </w:pPr>
            <w:r>
              <w:rPr>
                <w:sz w:val="15"/>
                <w:szCs w:val="15"/>
              </w:rPr>
              <w:t>on</w:t>
            </w:r>
            <w:r w:rsidR="00552E8C">
              <w:rPr>
                <w:sz w:val="15"/>
                <w:szCs w:val="15"/>
              </w:rPr>
              <w:t xml:space="preserve"> the</w:t>
            </w:r>
            <w:r>
              <w:rPr>
                <w:sz w:val="15"/>
                <w:szCs w:val="15"/>
              </w:rPr>
              <w:t xml:space="preserve"> first rising edge the</w:t>
            </w:r>
            <w:r w:rsidR="00B43178">
              <w:rPr>
                <w:sz w:val="15"/>
                <w:szCs w:val="15"/>
              </w:rPr>
              <w:t xml:space="preserve"> </w:t>
            </w:r>
            <w:r w:rsidR="00232D6D">
              <w:rPr>
                <w:sz w:val="15"/>
                <w:szCs w:val="15"/>
              </w:rPr>
              <w:t xml:space="preserve">DUT </w:t>
            </w:r>
            <w:r w:rsidR="00B43178">
              <w:rPr>
                <w:sz w:val="15"/>
                <w:szCs w:val="15"/>
              </w:rPr>
              <w:t>ready signal is evaluated:</w:t>
            </w:r>
          </w:p>
          <w:p w14:paraId="286EFFF3" w14:textId="5C80CD42" w:rsidR="00B43178" w:rsidRDefault="00B43178" w:rsidP="000161E2">
            <w:pPr>
              <w:pStyle w:val="Listeavsnitt"/>
              <w:numPr>
                <w:ilvl w:val="2"/>
                <w:numId w:val="14"/>
              </w:numPr>
              <w:tabs>
                <w:tab w:val="left" w:pos="4820"/>
              </w:tabs>
              <w:spacing w:line="276" w:lineRule="auto"/>
              <w:rPr>
                <w:sz w:val="15"/>
                <w:szCs w:val="15"/>
              </w:rPr>
            </w:pPr>
            <w:r>
              <w:rPr>
                <w:sz w:val="15"/>
                <w:szCs w:val="15"/>
              </w:rPr>
              <w:t>If ready is ‘1’, cs and w</w:t>
            </w:r>
            <w:r w:rsidR="00DB73CA">
              <w:rPr>
                <w:sz w:val="15"/>
                <w:szCs w:val="15"/>
              </w:rPr>
              <w:t>ena</w:t>
            </w:r>
            <w:r>
              <w:rPr>
                <w:sz w:val="15"/>
                <w:szCs w:val="15"/>
              </w:rPr>
              <w:t xml:space="preserve"> are set to ‘0’ again</w:t>
            </w:r>
            <w:r w:rsidR="00B85730">
              <w:rPr>
                <w:sz w:val="15"/>
                <w:szCs w:val="15"/>
              </w:rPr>
              <w:t xml:space="preserve"> ‘config.clock_period’/4 after the last rising edge</w:t>
            </w:r>
            <w:r>
              <w:rPr>
                <w:sz w:val="15"/>
                <w:szCs w:val="15"/>
              </w:rPr>
              <w:t xml:space="preserve"> and the write procedure </w:t>
            </w:r>
            <w:r w:rsidR="00232D6D">
              <w:rPr>
                <w:sz w:val="15"/>
                <w:szCs w:val="15"/>
              </w:rPr>
              <w:t xml:space="preserve">was </w:t>
            </w:r>
            <w:r>
              <w:rPr>
                <w:sz w:val="15"/>
                <w:szCs w:val="15"/>
              </w:rPr>
              <w:t>successful</w:t>
            </w:r>
          </w:p>
          <w:p w14:paraId="2C83708E" w14:textId="4826BE15" w:rsidR="007E6B5E" w:rsidRDefault="00B43178" w:rsidP="00FC777F">
            <w:pPr>
              <w:pStyle w:val="Listeavsnitt"/>
              <w:numPr>
                <w:ilvl w:val="2"/>
                <w:numId w:val="14"/>
              </w:numPr>
              <w:tabs>
                <w:tab w:val="left" w:pos="4820"/>
              </w:tabs>
              <w:spacing w:line="276" w:lineRule="auto"/>
              <w:rPr>
                <w:sz w:val="15"/>
                <w:szCs w:val="15"/>
              </w:rPr>
            </w:pPr>
            <w:r>
              <w:rPr>
                <w:sz w:val="15"/>
                <w:szCs w:val="15"/>
              </w:rPr>
              <w:t xml:space="preserve">If ready is ‘0’, </w:t>
            </w:r>
            <w:r w:rsidR="007E6B5E">
              <w:rPr>
                <w:sz w:val="15"/>
                <w:szCs w:val="15"/>
              </w:rPr>
              <w:t xml:space="preserve">the procedure will wait one clock cycle and evaluate the ready signal again. This will repeat until ready is set to ‘1’, or </w:t>
            </w:r>
            <w:r w:rsidR="00194162">
              <w:rPr>
                <w:sz w:val="15"/>
                <w:szCs w:val="15"/>
              </w:rPr>
              <w:t xml:space="preserve">invoke an error if </w:t>
            </w:r>
            <w:r w:rsidR="007E6B5E">
              <w:rPr>
                <w:sz w:val="15"/>
                <w:szCs w:val="15"/>
              </w:rPr>
              <w:t xml:space="preserve">the process has repeated ‘config.max_wait_cycles’ times. </w:t>
            </w:r>
            <w:r w:rsidR="00232D6D">
              <w:rPr>
                <w:sz w:val="15"/>
                <w:szCs w:val="15"/>
              </w:rPr>
              <w:t xml:space="preserve">A log message with </w:t>
            </w:r>
            <w:r w:rsidR="00E037EA">
              <w:rPr>
                <w:sz w:val="15"/>
                <w:szCs w:val="15"/>
              </w:rPr>
              <w:t xml:space="preserve">ID </w:t>
            </w:r>
            <w:r w:rsidR="00194162" w:rsidRPr="00194162">
              <w:rPr>
                <w:sz w:val="15"/>
                <w:szCs w:val="15"/>
              </w:rPr>
              <w:t>config.id_for_bfm_wait</w:t>
            </w:r>
            <w:r w:rsidR="00194162">
              <w:rPr>
                <w:sz w:val="15"/>
                <w:szCs w:val="15"/>
              </w:rPr>
              <w:t xml:space="preserve"> is logged at the first wait.</w:t>
            </w:r>
          </w:p>
          <w:p w14:paraId="115716DB" w14:textId="7DA13DA0" w:rsidR="007316B8" w:rsidRDefault="007316B8" w:rsidP="00FC777F">
            <w:pPr>
              <w:pStyle w:val="Listeavsnitt"/>
              <w:numPr>
                <w:ilvl w:val="0"/>
                <w:numId w:val="20"/>
              </w:numPr>
              <w:tabs>
                <w:tab w:val="left" w:pos="4820"/>
              </w:tabs>
              <w:spacing w:line="276" w:lineRule="auto"/>
              <w:rPr>
                <w:sz w:val="15"/>
                <w:szCs w:val="15"/>
              </w:rPr>
            </w:pPr>
            <w:r>
              <w:rPr>
                <w:sz w:val="15"/>
                <w:szCs w:val="15"/>
              </w:rPr>
              <w:t>Without ready-signalling:</w:t>
            </w:r>
          </w:p>
          <w:p w14:paraId="4425B12E" w14:textId="58C4C3FC" w:rsidR="007316B8" w:rsidRPr="00077B7B" w:rsidRDefault="007316B8" w:rsidP="007316B8">
            <w:pPr>
              <w:pStyle w:val="Listeavsnitt"/>
              <w:numPr>
                <w:ilvl w:val="1"/>
                <w:numId w:val="20"/>
              </w:numPr>
              <w:tabs>
                <w:tab w:val="left" w:pos="4820"/>
              </w:tabs>
              <w:spacing w:line="276" w:lineRule="auto"/>
              <w:rPr>
                <w:sz w:val="15"/>
                <w:szCs w:val="15"/>
              </w:rPr>
            </w:pPr>
            <w:r>
              <w:rPr>
                <w:sz w:val="15"/>
                <w:szCs w:val="15"/>
              </w:rPr>
              <w:t>cs and wena are set to ‘0’ again ‘config.clock_period’/4 after the first rising edge</w:t>
            </w:r>
          </w:p>
          <w:p w14:paraId="753CBCC0" w14:textId="77777777" w:rsidR="007E6B5E" w:rsidRPr="007E6B5E" w:rsidRDefault="007E6B5E" w:rsidP="007E6B5E">
            <w:pPr>
              <w:tabs>
                <w:tab w:val="left" w:pos="4820"/>
              </w:tabs>
              <w:spacing w:line="276" w:lineRule="auto"/>
              <w:rPr>
                <w:sz w:val="15"/>
                <w:szCs w:val="15"/>
              </w:rPr>
            </w:pPr>
          </w:p>
          <w:p w14:paraId="0CB72D7F" w14:textId="42A4B11D" w:rsidR="009C48BA" w:rsidRPr="002A494A" w:rsidRDefault="009C48BA" w:rsidP="007E6B5E">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7E6B5E">
              <w:rPr>
                <w:sz w:val="15"/>
                <w:szCs w:val="15"/>
              </w:rPr>
              <w:t>SBI</w:t>
            </w:r>
            <w:r w:rsidR="00604A65" w:rsidRPr="002A494A">
              <w:rPr>
                <w:sz w:val="15"/>
                <w:szCs w:val="15"/>
              </w:rPr>
              <w:t xml:space="preserve"> BFM”)</w:t>
            </w:r>
          </w:p>
          <w:p w14:paraId="246BB2A5" w14:textId="22AEA088" w:rsidR="00604A65" w:rsidRPr="002A494A" w:rsidRDefault="00604A65" w:rsidP="007E6B5E">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20513436" w14:textId="209E56D4" w:rsidR="00604A65" w:rsidRPr="002A494A" w:rsidRDefault="00604A65" w:rsidP="007E6B5E">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7E6B5E">
              <w:rPr>
                <w:sz w:val="15"/>
                <w:szCs w:val="15"/>
              </w:rPr>
              <w:t>SBI_</w:t>
            </w:r>
            <w:r w:rsidRPr="002A494A">
              <w:rPr>
                <w:sz w:val="15"/>
                <w:szCs w:val="15"/>
              </w:rPr>
              <w:t xml:space="preserve">BFM_CONFIG_DEFAULT, see table on the first page. </w:t>
            </w:r>
          </w:p>
          <w:p w14:paraId="7F3951AE" w14:textId="2B1F6B77" w:rsidR="002405F3" w:rsidRPr="002A494A" w:rsidRDefault="002405F3" w:rsidP="00E037EA">
            <w:pPr>
              <w:pStyle w:val="Listeavsnitt"/>
              <w:numPr>
                <w:ilvl w:val="0"/>
                <w:numId w:val="11"/>
              </w:numPr>
              <w:tabs>
                <w:tab w:val="left" w:pos="4820"/>
              </w:tabs>
              <w:spacing w:line="276" w:lineRule="auto"/>
              <w:rPr>
                <w:sz w:val="15"/>
                <w:szCs w:val="15"/>
              </w:rPr>
            </w:pPr>
            <w:r w:rsidRPr="002A494A">
              <w:rPr>
                <w:sz w:val="15"/>
                <w:szCs w:val="15"/>
              </w:rPr>
              <w:t xml:space="preserve">A log message is written if </w:t>
            </w:r>
            <w:r w:rsidR="007E6B5E">
              <w:rPr>
                <w:sz w:val="15"/>
                <w:szCs w:val="15"/>
              </w:rPr>
              <w:t xml:space="preserve">message </w:t>
            </w:r>
            <w:r w:rsidR="00E037EA" w:rsidRPr="00E037EA">
              <w:rPr>
                <w:sz w:val="15"/>
                <w:szCs w:val="15"/>
              </w:rPr>
              <w:t xml:space="preserve">ID </w:t>
            </w:r>
            <w:r w:rsidR="007E6B5E">
              <w:rPr>
                <w:sz w:val="15"/>
                <w:szCs w:val="15"/>
              </w:rPr>
              <w:t>‘config.</w:t>
            </w:r>
            <w:r w:rsidR="007E6B5E">
              <w:rPr>
                <w:rFonts w:cs="Helvetica"/>
                <w:bCs/>
                <w:sz w:val="15"/>
              </w:rPr>
              <w:t>id_for_bfm’</w:t>
            </w:r>
            <w:r w:rsidRPr="002A494A">
              <w:rPr>
                <w:sz w:val="15"/>
                <w:szCs w:val="15"/>
              </w:rPr>
              <w:t xml:space="preserve"> is enab</w:t>
            </w:r>
            <w:r w:rsidR="00232D6D">
              <w:rPr>
                <w:sz w:val="15"/>
                <w:szCs w:val="15"/>
              </w:rPr>
              <w:t xml:space="preserve">led for the specified message </w:t>
            </w:r>
            <w:r w:rsidR="00E037EA" w:rsidRPr="00E037EA">
              <w:rPr>
                <w:sz w:val="15"/>
                <w:szCs w:val="15"/>
              </w:rPr>
              <w:t xml:space="preserve">ID </w:t>
            </w:r>
            <w:r w:rsidRPr="002A494A">
              <w:rPr>
                <w:sz w:val="15"/>
                <w:szCs w:val="15"/>
              </w:rPr>
              <w:t xml:space="preserve">panel. </w:t>
            </w:r>
          </w:p>
          <w:p w14:paraId="54FF764C" w14:textId="77777777" w:rsidR="002405F3" w:rsidRPr="002A494A" w:rsidRDefault="002405F3" w:rsidP="007E6B5E">
            <w:pPr>
              <w:tabs>
                <w:tab w:val="left" w:pos="4820"/>
              </w:tabs>
              <w:spacing w:line="276" w:lineRule="auto"/>
              <w:rPr>
                <w:sz w:val="15"/>
                <w:szCs w:val="15"/>
              </w:rPr>
            </w:pPr>
          </w:p>
          <w:p w14:paraId="676A25A3" w14:textId="77777777" w:rsidR="002405F3" w:rsidRPr="002A494A" w:rsidRDefault="002405F3" w:rsidP="007E6B5E">
            <w:pPr>
              <w:tabs>
                <w:tab w:val="left" w:pos="4820"/>
              </w:tabs>
              <w:spacing w:line="276" w:lineRule="auto"/>
              <w:rPr>
                <w:sz w:val="15"/>
                <w:szCs w:val="15"/>
              </w:rPr>
            </w:pPr>
            <w:r w:rsidRPr="002A494A">
              <w:rPr>
                <w:sz w:val="15"/>
                <w:szCs w:val="15"/>
              </w:rPr>
              <w:t>The procedure reports an alert if:</w:t>
            </w:r>
          </w:p>
          <w:p w14:paraId="4683C7A3" w14:textId="74A44CF5" w:rsidR="002405F3" w:rsidRPr="002A494A" w:rsidRDefault="007E6B5E" w:rsidP="007E6B5E">
            <w:pPr>
              <w:pStyle w:val="Listeavsnitt"/>
              <w:numPr>
                <w:ilvl w:val="0"/>
                <w:numId w:val="13"/>
              </w:numPr>
              <w:tabs>
                <w:tab w:val="left" w:pos="4820"/>
              </w:tabs>
              <w:spacing w:line="276" w:lineRule="auto"/>
              <w:rPr>
                <w:sz w:val="15"/>
                <w:szCs w:val="15"/>
              </w:rPr>
            </w:pPr>
            <w:r>
              <w:rPr>
                <w:sz w:val="15"/>
                <w:szCs w:val="15"/>
              </w:rPr>
              <w:t xml:space="preserve">ready signal is not set to ‘1’ within </w:t>
            </w:r>
            <w:r w:rsidR="00232D6D">
              <w:rPr>
                <w:sz w:val="15"/>
                <w:szCs w:val="15"/>
              </w:rPr>
              <w:t>‘</w:t>
            </w:r>
            <w:r>
              <w:rPr>
                <w:sz w:val="15"/>
                <w:szCs w:val="15"/>
              </w:rPr>
              <w:t>config.max_wait_cycles</w:t>
            </w:r>
            <w:r w:rsidR="00232D6D">
              <w:rPr>
                <w:sz w:val="15"/>
                <w:szCs w:val="15"/>
              </w:rPr>
              <w:t>’</w:t>
            </w:r>
            <w:r>
              <w:rPr>
                <w:sz w:val="15"/>
                <w:szCs w:val="15"/>
              </w:rPr>
              <w:t xml:space="preserve"> after cs and w</w:t>
            </w:r>
            <w:r w:rsidR="00DB73CA">
              <w:rPr>
                <w:sz w:val="15"/>
                <w:szCs w:val="15"/>
              </w:rPr>
              <w:t>ena</w:t>
            </w:r>
            <w:r>
              <w:rPr>
                <w:sz w:val="15"/>
                <w:szCs w:val="15"/>
              </w:rPr>
              <w:t xml:space="preserve"> are set to ‘1’ (alert_level: ‘config.max_wait_cycles_severity’).</w:t>
            </w:r>
          </w:p>
          <w:p w14:paraId="26007988" w14:textId="77777777" w:rsidR="002405F3" w:rsidRPr="002A494A" w:rsidRDefault="002405F3" w:rsidP="007E6B5E">
            <w:pPr>
              <w:tabs>
                <w:tab w:val="left" w:pos="4820"/>
              </w:tabs>
              <w:spacing w:line="276" w:lineRule="auto"/>
              <w:rPr>
                <w:rFonts w:cs="Helvetica"/>
                <w:sz w:val="15"/>
                <w:szCs w:val="15"/>
              </w:rPr>
            </w:pPr>
            <w:r w:rsidRPr="002A494A">
              <w:rPr>
                <w:rFonts w:cs="Courier New"/>
                <w:sz w:val="15"/>
                <w:szCs w:val="15"/>
              </w:rPr>
              <w:t xml:space="preserve">   </w:t>
            </w:r>
          </w:p>
          <w:p w14:paraId="7B431FAF" w14:textId="4F9ABF12"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r w:rsidRPr="002A494A">
              <w:rPr>
                <w:rFonts w:cs="Helvetica"/>
                <w:bCs/>
                <w:sz w:val="15"/>
                <w:szCs w:val="15"/>
              </w:rPr>
              <w:t>:</w:t>
            </w:r>
          </w:p>
          <w:p w14:paraId="283167CC" w14:textId="38F0BA6A" w:rsidR="00E37B08"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D6D" w:rsidRPr="008D4FA0">
              <w:rPr>
                <w:rFonts w:ascii="Courier New" w:hAnsi="Courier New" w:cs="Courier New"/>
                <w:sz w:val="15"/>
                <w:szCs w:val="15"/>
              </w:rPr>
              <w:t>sbi_write(x"1000", x”55</w:t>
            </w:r>
            <w:r w:rsidR="007E6B5E" w:rsidRPr="008D4FA0">
              <w:rPr>
                <w:rFonts w:ascii="Courier New" w:hAnsi="Courier New" w:cs="Courier New"/>
                <w:sz w:val="15"/>
                <w:szCs w:val="15"/>
              </w:rPr>
              <w:t>”, “</w:t>
            </w:r>
            <w:r w:rsidR="00232D6D" w:rsidRPr="008D4FA0">
              <w:rPr>
                <w:rFonts w:ascii="Courier New" w:hAnsi="Courier New" w:cs="Courier New"/>
                <w:sz w:val="15"/>
                <w:szCs w:val="15"/>
              </w:rPr>
              <w:t>Write data to Peripheral 1</w:t>
            </w:r>
            <w:r w:rsidR="007E6B5E" w:rsidRPr="008D4FA0">
              <w:rPr>
                <w:rFonts w:ascii="Courier New" w:hAnsi="Courier New" w:cs="Courier New"/>
                <w:sz w:val="15"/>
                <w:szCs w:val="15"/>
              </w:rPr>
              <w:t>”, clk, sbi_if);</w:t>
            </w:r>
          </w:p>
          <w:p w14:paraId="519DE215" w14:textId="3D6ECC12" w:rsidR="00232D6D"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D6D" w:rsidRPr="008D4FA0">
              <w:rPr>
                <w:rFonts w:ascii="Courier New" w:hAnsi="Courier New" w:cs="Courier New"/>
                <w:sz w:val="15"/>
                <w:szCs w:val="15"/>
              </w:rPr>
              <w:t>sbi_write(x"1000", x”55”, “Write data to Peripheral 1”, clk, sbi_if, C_SCOPE, shared_msg_id_panel, C_SBI_BFM_CONFIG_DEFAULT);</w:t>
            </w:r>
          </w:p>
          <w:p w14:paraId="13036E12" w14:textId="77777777" w:rsidR="007E6B5E" w:rsidRPr="007E6B5E" w:rsidRDefault="007E6B5E" w:rsidP="007E6B5E">
            <w:pPr>
              <w:tabs>
                <w:tab w:val="left" w:pos="4820"/>
              </w:tabs>
              <w:spacing w:line="276" w:lineRule="auto"/>
              <w:rPr>
                <w:rFonts w:cs="Helvetica"/>
                <w:sz w:val="15"/>
                <w:szCs w:val="15"/>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F7C7292" w14:textId="4072D63D" w:rsidR="00E37B08"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E6B5E" w:rsidRPr="008D4FA0">
              <w:rPr>
                <w:rFonts w:ascii="Courier New" w:hAnsi="Courier New" w:cs="Courier New"/>
                <w:sz w:val="15"/>
                <w:szCs w:val="15"/>
              </w:rPr>
              <w:t>sbi</w:t>
            </w:r>
            <w:r w:rsidR="00E37B08" w:rsidRPr="008D4FA0">
              <w:rPr>
                <w:rFonts w:ascii="Courier New" w:hAnsi="Courier New" w:cs="Courier New"/>
                <w:sz w:val="15"/>
                <w:szCs w:val="15"/>
              </w:rPr>
              <w:t>_w</w:t>
            </w:r>
            <w:r w:rsidR="007E6B5E" w:rsidRPr="008D4FA0">
              <w:rPr>
                <w:rFonts w:ascii="Courier New" w:hAnsi="Courier New" w:cs="Courier New"/>
                <w:sz w:val="15"/>
                <w:szCs w:val="15"/>
              </w:rPr>
              <w:t>rit</w:t>
            </w:r>
            <w:r w:rsidR="004713CC" w:rsidRPr="008D4FA0">
              <w:rPr>
                <w:rFonts w:ascii="Courier New" w:hAnsi="Courier New" w:cs="Courier New"/>
                <w:sz w:val="15"/>
                <w:szCs w:val="15"/>
              </w:rPr>
              <w:t>e(C_ADDR_UART_TX</w:t>
            </w:r>
            <w:r w:rsidR="00AF0659" w:rsidRPr="008D4FA0">
              <w:rPr>
                <w:rFonts w:ascii="Courier New" w:hAnsi="Courier New" w:cs="Courier New"/>
                <w:sz w:val="15"/>
                <w:szCs w:val="15"/>
              </w:rPr>
              <w:t>, x”</w:t>
            </w:r>
            <w:r w:rsidR="007E6B5E" w:rsidRPr="008D4FA0">
              <w:rPr>
                <w:rFonts w:ascii="Courier New" w:hAnsi="Courier New" w:cs="Courier New"/>
                <w:sz w:val="15"/>
                <w:szCs w:val="15"/>
              </w:rPr>
              <w:t>40</w:t>
            </w:r>
            <w:r w:rsidR="00E37B08" w:rsidRPr="008D4FA0">
              <w:rPr>
                <w:rFonts w:ascii="Courier New" w:hAnsi="Courier New" w:cs="Courier New"/>
                <w:sz w:val="15"/>
                <w:szCs w:val="15"/>
              </w:rPr>
              <w:t>”, “</w:t>
            </w:r>
            <w:r w:rsidR="004713CC" w:rsidRPr="008D4FA0">
              <w:rPr>
                <w:rFonts w:ascii="Courier New" w:hAnsi="Courier New" w:cs="Courier New"/>
                <w:sz w:val="15"/>
                <w:szCs w:val="15"/>
              </w:rPr>
              <w:t>Set b</w:t>
            </w:r>
            <w:r w:rsidR="007E6B5E" w:rsidRPr="008D4FA0">
              <w:rPr>
                <w:rFonts w:ascii="Courier New" w:hAnsi="Courier New" w:cs="Courier New"/>
                <w:sz w:val="15"/>
                <w:szCs w:val="15"/>
              </w:rPr>
              <w:t>aud</w:t>
            </w:r>
            <w:r w:rsidR="004713CC" w:rsidRPr="008D4FA0">
              <w:rPr>
                <w:rFonts w:ascii="Courier New" w:hAnsi="Courier New" w:cs="Courier New"/>
                <w:sz w:val="15"/>
                <w:szCs w:val="15"/>
              </w:rPr>
              <w:t xml:space="preserve"> </w:t>
            </w:r>
            <w:r w:rsidR="007E6B5E" w:rsidRPr="008D4FA0">
              <w:rPr>
                <w:rFonts w:ascii="Courier New" w:hAnsi="Courier New" w:cs="Courier New"/>
                <w:sz w:val="15"/>
                <w:szCs w:val="15"/>
              </w:rPr>
              <w:t>rate to 9600</w:t>
            </w:r>
            <w:r w:rsidR="00E37B08" w:rsidRPr="008D4FA0">
              <w:rPr>
                <w:rFonts w:ascii="Courier New" w:hAnsi="Courier New" w:cs="Courier New"/>
                <w:sz w:val="15"/>
                <w:szCs w:val="15"/>
              </w:rPr>
              <w:t>”);</w:t>
            </w:r>
          </w:p>
          <w:p w14:paraId="1091BF13" w14:textId="77777777" w:rsidR="00C47A41" w:rsidRPr="008D4FA0" w:rsidRDefault="00C47A41" w:rsidP="008D4FA0">
            <w:pPr>
              <w:tabs>
                <w:tab w:val="left" w:pos="4820"/>
              </w:tabs>
              <w:spacing w:line="276" w:lineRule="auto"/>
              <w:rPr>
                <w:rFonts w:ascii="Courier New" w:hAnsi="Courier New" w:cs="Courier New"/>
                <w:sz w:val="15"/>
                <w:szCs w:val="15"/>
              </w:rPr>
            </w:pPr>
          </w:p>
          <w:p w14:paraId="5D541E64" w14:textId="77777777" w:rsidR="00E37B08" w:rsidRDefault="00C222A8" w:rsidP="00C47A41">
            <w:pPr>
              <w:rPr>
                <w:sz w:val="15"/>
                <w:szCs w:val="15"/>
              </w:rPr>
            </w:pPr>
            <w:r w:rsidRPr="00C222A8">
              <w:rPr>
                <w:sz w:val="15"/>
                <w:szCs w:val="15"/>
              </w:rPr>
              <w:t>Note: Record sbi_if can be replaced with the signals</w:t>
            </w:r>
            <w:r>
              <w:rPr>
                <w:sz w:val="15"/>
                <w:szCs w:val="15"/>
              </w:rPr>
              <w:t xml:space="preserve"> cs, addr, rena, wena, ready, wdata</w:t>
            </w:r>
            <w:r w:rsidRPr="00C222A8">
              <w:rPr>
                <w:sz w:val="15"/>
                <w:szCs w:val="15"/>
              </w:rPr>
              <w:t>.</w:t>
            </w:r>
          </w:p>
          <w:p w14:paraId="488E8BAF" w14:textId="425BF85F" w:rsidR="00C47A41" w:rsidRPr="00C47A41" w:rsidRDefault="00C47A41" w:rsidP="00C47A41">
            <w:pPr>
              <w:rPr>
                <w:sz w:val="15"/>
                <w:szCs w:val="15"/>
              </w:rPr>
            </w:pPr>
          </w:p>
        </w:tc>
      </w:tr>
    </w:tbl>
    <w:p w14:paraId="1332CE23" w14:textId="77777777" w:rsidR="00C47A41" w:rsidRDefault="00C47A4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C78AD" w14:textId="77777777" w:rsidTr="007E6B5E">
        <w:tc>
          <w:tcPr>
            <w:tcW w:w="2830" w:type="dxa"/>
            <w:tcBorders>
              <w:left w:val="nil"/>
              <w:right w:val="nil"/>
            </w:tcBorders>
            <w:shd w:val="clear" w:color="auto" w:fill="auto"/>
          </w:tcPr>
          <w:p w14:paraId="30AA6729" w14:textId="346B4B41" w:rsidR="002405F3" w:rsidRPr="0042320D" w:rsidRDefault="004F3EC6" w:rsidP="007E6B5E">
            <w:pPr>
              <w:tabs>
                <w:tab w:val="left" w:pos="4820"/>
              </w:tabs>
              <w:spacing w:line="276" w:lineRule="auto"/>
              <w:rPr>
                <w:b/>
                <w:sz w:val="14"/>
                <w:szCs w:val="14"/>
              </w:rPr>
            </w:pPr>
            <w:r w:rsidRPr="002D5690">
              <w:rPr>
                <w:b/>
                <w:szCs w:val="14"/>
              </w:rPr>
              <w:lastRenderedPageBreak/>
              <w:t>sbi</w:t>
            </w:r>
            <w:r w:rsidR="002405F3" w:rsidRPr="002D5690">
              <w:rPr>
                <w:b/>
                <w:szCs w:val="14"/>
              </w:rPr>
              <w:t>_read()</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6248FB56" w:rsidR="009C48BA" w:rsidRPr="008D52E5" w:rsidRDefault="00980CA5" w:rsidP="009C48BA">
            <w:pPr>
              <w:tabs>
                <w:tab w:val="left" w:pos="4820"/>
              </w:tabs>
              <w:spacing w:line="276" w:lineRule="auto"/>
              <w:rPr>
                <w:rFonts w:cs="Courier New"/>
                <w:b/>
                <w:sz w:val="16"/>
              </w:rPr>
            </w:pPr>
            <w:r>
              <w:rPr>
                <w:rFonts w:cs="Courier New"/>
                <w:b/>
                <w:sz w:val="16"/>
              </w:rPr>
              <w:t>sbi</w:t>
            </w:r>
            <w:r w:rsidR="009C48BA" w:rsidRPr="008D52E5">
              <w:rPr>
                <w:rFonts w:cs="Courier New"/>
                <w:b/>
                <w:sz w:val="16"/>
              </w:rPr>
              <w:t>_read(addr_value, data_value, ms</w:t>
            </w:r>
            <w:r>
              <w:rPr>
                <w:rFonts w:cs="Courier New"/>
                <w:b/>
                <w:sz w:val="16"/>
              </w:rPr>
              <w:t>g, clk, sbi</w:t>
            </w:r>
            <w:r w:rsidR="009C48BA" w:rsidRPr="008D52E5">
              <w:rPr>
                <w:rFonts w:cs="Courier New"/>
                <w:b/>
                <w:sz w:val="16"/>
              </w:rPr>
              <w:t>_if,</w:t>
            </w:r>
            <w:r>
              <w:rPr>
                <w:rFonts w:cs="Courier New"/>
                <w:b/>
                <w:sz w:val="16"/>
              </w:rPr>
              <w:t xml:space="preserve"> </w:t>
            </w:r>
            <w:r w:rsidR="008D52E5" w:rsidRPr="008D52E5">
              <w:rPr>
                <w:rFonts w:cs="Courier New"/>
                <w:b/>
                <w:sz w:val="16"/>
              </w:rPr>
              <w:t>[</w:t>
            </w:r>
            <w:r w:rsidR="009C48BA" w:rsidRPr="008D52E5">
              <w:rPr>
                <w:rFonts w:cs="Courier New"/>
                <w:b/>
                <w:sz w:val="16"/>
              </w:rPr>
              <w:t xml:space="preserve">scope, </w:t>
            </w:r>
            <w:r w:rsidR="008D52E5" w:rsidRPr="008D52E5">
              <w:rPr>
                <w:rFonts w:cs="Courier New"/>
                <w:b/>
                <w:sz w:val="16"/>
              </w:rPr>
              <w:t>[</w:t>
            </w:r>
            <w:r w:rsidR="009C48BA" w:rsidRPr="008D52E5">
              <w:rPr>
                <w:rFonts w:cs="Courier New"/>
                <w:b/>
                <w:sz w:val="16"/>
              </w:rPr>
              <w:t>msg_id_panel,</w:t>
            </w:r>
            <w:r w:rsidR="008D52E5" w:rsidRPr="008D52E5">
              <w:rPr>
                <w:rFonts w:cs="Courier New"/>
                <w:b/>
                <w:sz w:val="16"/>
              </w:rPr>
              <w:t xml:space="preserve"> [</w:t>
            </w:r>
            <w:r w:rsidR="009C48BA" w:rsidRPr="008D52E5">
              <w:rPr>
                <w:rFonts w:cs="Courier New"/>
                <w:b/>
                <w:sz w:val="16"/>
              </w:rPr>
              <w:t xml:space="preserve">config, </w:t>
            </w:r>
            <w:r w:rsidR="008D52E5" w:rsidRPr="008D52E5">
              <w:rPr>
                <w:rFonts w:cs="Courier New"/>
                <w:b/>
                <w:sz w:val="16"/>
              </w:rPr>
              <w:t>[</w:t>
            </w:r>
            <w:r w:rsidR="009C48BA" w:rsidRPr="008D52E5">
              <w:rPr>
                <w:rFonts w:cs="Courier New"/>
                <w:b/>
                <w:sz w:val="16"/>
              </w:rPr>
              <w:t>proc_name</w:t>
            </w:r>
            <w:r w:rsidR="008D52E5" w:rsidRPr="008D52E5">
              <w:rPr>
                <w:rFonts w:cs="Courier New"/>
                <w:b/>
                <w:sz w:val="16"/>
              </w:rPr>
              <w:t>]]]]</w:t>
            </w:r>
            <w:r w:rsidR="009C48BA"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5919281D" w14:textId="58096C27" w:rsidR="00B01F4B" w:rsidRDefault="008D52E5" w:rsidP="009C48BA">
            <w:pPr>
              <w:tabs>
                <w:tab w:val="left" w:pos="4820"/>
              </w:tabs>
              <w:spacing w:line="276" w:lineRule="auto"/>
              <w:rPr>
                <w:sz w:val="15"/>
                <w:szCs w:val="15"/>
              </w:rPr>
            </w:pPr>
            <w:r w:rsidRPr="002A494A">
              <w:rPr>
                <w:sz w:val="15"/>
                <w:szCs w:val="15"/>
              </w:rPr>
              <w:t xml:space="preserve">The </w:t>
            </w:r>
            <w:r w:rsidR="00980CA5">
              <w:rPr>
                <w:sz w:val="15"/>
                <w:szCs w:val="15"/>
              </w:rPr>
              <w:t>sbi</w:t>
            </w:r>
            <w:r w:rsidRPr="002A494A">
              <w:rPr>
                <w:sz w:val="15"/>
                <w:szCs w:val="15"/>
              </w:rPr>
              <w:t>_read</w:t>
            </w:r>
            <w:r w:rsidR="009C48BA" w:rsidRPr="002A494A">
              <w:rPr>
                <w:sz w:val="15"/>
                <w:szCs w:val="15"/>
              </w:rPr>
              <w:t xml:space="preserve">() procedure reads data from the DUT at the given address, using the </w:t>
            </w:r>
            <w:r w:rsidR="00B01F4B">
              <w:rPr>
                <w:sz w:val="15"/>
                <w:szCs w:val="15"/>
              </w:rPr>
              <w:t>SBI</w:t>
            </w:r>
            <w:r w:rsidR="009C48BA" w:rsidRPr="002A494A">
              <w:rPr>
                <w:sz w:val="15"/>
                <w:szCs w:val="15"/>
              </w:rPr>
              <w:t xml:space="preserve"> </w:t>
            </w:r>
            <w:r w:rsidR="00B01F4B">
              <w:rPr>
                <w:sz w:val="15"/>
                <w:szCs w:val="15"/>
              </w:rPr>
              <w:t>protocol:</w:t>
            </w:r>
          </w:p>
          <w:p w14:paraId="77101684" w14:textId="6F8BF899" w:rsidR="00194162" w:rsidRDefault="00194162" w:rsidP="00194162">
            <w:pPr>
              <w:pStyle w:val="Listeavsnitt"/>
              <w:numPr>
                <w:ilvl w:val="0"/>
                <w:numId w:val="15"/>
              </w:numPr>
              <w:tabs>
                <w:tab w:val="left" w:pos="4820"/>
              </w:tabs>
              <w:spacing w:line="276" w:lineRule="auto"/>
              <w:rPr>
                <w:sz w:val="15"/>
                <w:szCs w:val="15"/>
              </w:rPr>
            </w:pPr>
            <w:r>
              <w:rPr>
                <w:sz w:val="15"/>
                <w:szCs w:val="15"/>
              </w:rPr>
              <w:t xml:space="preserve">At ‘config.clock_period’/4 </w:t>
            </w:r>
            <w:r w:rsidR="00B85730">
              <w:rPr>
                <w:sz w:val="15"/>
                <w:szCs w:val="15"/>
              </w:rPr>
              <w:t>before</w:t>
            </w:r>
            <w:r>
              <w:rPr>
                <w:sz w:val="15"/>
                <w:szCs w:val="15"/>
              </w:rPr>
              <w:t xml:space="preserve"> the first rising clock edge the bus lines are set:</w:t>
            </w:r>
          </w:p>
          <w:p w14:paraId="0BA40660" w14:textId="20A45C61" w:rsidR="00194162" w:rsidRDefault="00DB73CA" w:rsidP="00194162">
            <w:pPr>
              <w:pStyle w:val="Listeavsnitt"/>
              <w:numPr>
                <w:ilvl w:val="1"/>
                <w:numId w:val="15"/>
              </w:numPr>
              <w:tabs>
                <w:tab w:val="left" w:pos="4820"/>
              </w:tabs>
              <w:spacing w:line="276" w:lineRule="auto"/>
              <w:rPr>
                <w:sz w:val="15"/>
                <w:szCs w:val="15"/>
              </w:rPr>
            </w:pPr>
            <w:r>
              <w:rPr>
                <w:sz w:val="15"/>
                <w:szCs w:val="15"/>
              </w:rPr>
              <w:t>cs and rena</w:t>
            </w:r>
            <w:r w:rsidR="00194162">
              <w:rPr>
                <w:sz w:val="15"/>
                <w:szCs w:val="15"/>
              </w:rPr>
              <w:t xml:space="preserve"> are set to ‘1’</w:t>
            </w:r>
          </w:p>
          <w:p w14:paraId="53CCF163" w14:textId="42A3DB9A" w:rsidR="00194162" w:rsidRDefault="00194162" w:rsidP="00194162">
            <w:pPr>
              <w:pStyle w:val="Listeavsnitt"/>
              <w:numPr>
                <w:ilvl w:val="1"/>
                <w:numId w:val="15"/>
              </w:numPr>
              <w:tabs>
                <w:tab w:val="left" w:pos="4820"/>
              </w:tabs>
              <w:spacing w:line="276" w:lineRule="auto"/>
              <w:rPr>
                <w:sz w:val="15"/>
                <w:szCs w:val="15"/>
              </w:rPr>
            </w:pPr>
            <w:r>
              <w:rPr>
                <w:sz w:val="15"/>
                <w:szCs w:val="15"/>
              </w:rPr>
              <w:t>w</w:t>
            </w:r>
            <w:r w:rsidR="00DB73CA">
              <w:rPr>
                <w:sz w:val="15"/>
                <w:szCs w:val="15"/>
              </w:rPr>
              <w:t>ena</w:t>
            </w:r>
            <w:r>
              <w:rPr>
                <w:sz w:val="15"/>
                <w:szCs w:val="15"/>
              </w:rPr>
              <w:t xml:space="preserve"> is set to ‘0’</w:t>
            </w:r>
          </w:p>
          <w:p w14:paraId="0F344342" w14:textId="23C3C530" w:rsidR="00194162" w:rsidRDefault="00194162" w:rsidP="00194162">
            <w:pPr>
              <w:pStyle w:val="Listeavsnitt"/>
              <w:numPr>
                <w:ilvl w:val="1"/>
                <w:numId w:val="15"/>
              </w:numPr>
              <w:tabs>
                <w:tab w:val="left" w:pos="4820"/>
              </w:tabs>
              <w:spacing w:line="276" w:lineRule="auto"/>
              <w:rPr>
                <w:sz w:val="15"/>
                <w:szCs w:val="15"/>
              </w:rPr>
            </w:pPr>
            <w:r>
              <w:rPr>
                <w:sz w:val="15"/>
                <w:szCs w:val="15"/>
              </w:rPr>
              <w:t xml:space="preserve">addr is set to </w:t>
            </w:r>
            <w:r w:rsidR="000161E2">
              <w:rPr>
                <w:sz w:val="15"/>
                <w:szCs w:val="15"/>
              </w:rPr>
              <w:t>addr_value</w:t>
            </w:r>
          </w:p>
          <w:p w14:paraId="78766348" w14:textId="77777777" w:rsidR="00FC777F" w:rsidRDefault="007316B8" w:rsidP="00194162">
            <w:pPr>
              <w:pStyle w:val="Listeavsnitt"/>
              <w:numPr>
                <w:ilvl w:val="0"/>
                <w:numId w:val="15"/>
              </w:numPr>
              <w:tabs>
                <w:tab w:val="left" w:pos="4820"/>
              </w:tabs>
              <w:spacing w:line="276" w:lineRule="auto"/>
              <w:rPr>
                <w:sz w:val="15"/>
                <w:szCs w:val="15"/>
              </w:rPr>
            </w:pPr>
            <w:r>
              <w:rPr>
                <w:sz w:val="15"/>
                <w:szCs w:val="15"/>
              </w:rPr>
              <w:t>With ready-signalling:</w:t>
            </w:r>
          </w:p>
          <w:p w14:paraId="435AC8A5" w14:textId="0306BD3B" w:rsidR="00194162" w:rsidRDefault="00FC777F" w:rsidP="00FC777F">
            <w:pPr>
              <w:pStyle w:val="Listeavsnitt"/>
              <w:numPr>
                <w:ilvl w:val="1"/>
                <w:numId w:val="15"/>
              </w:numPr>
              <w:tabs>
                <w:tab w:val="left" w:pos="4820"/>
              </w:tabs>
              <w:spacing w:line="276" w:lineRule="auto"/>
              <w:rPr>
                <w:sz w:val="15"/>
                <w:szCs w:val="15"/>
              </w:rPr>
            </w:pPr>
            <w:r>
              <w:rPr>
                <w:sz w:val="15"/>
                <w:szCs w:val="15"/>
              </w:rPr>
              <w:t>O</w:t>
            </w:r>
            <w:r w:rsidR="00552E8C">
              <w:rPr>
                <w:sz w:val="15"/>
                <w:szCs w:val="15"/>
              </w:rPr>
              <w:t>n the first rising edge</w:t>
            </w:r>
            <w:r w:rsidR="00194162">
              <w:rPr>
                <w:sz w:val="15"/>
                <w:szCs w:val="15"/>
              </w:rPr>
              <w:t xml:space="preserve"> the </w:t>
            </w:r>
            <w:r w:rsidR="00A744D2">
              <w:rPr>
                <w:sz w:val="15"/>
                <w:szCs w:val="15"/>
              </w:rPr>
              <w:t xml:space="preserve">DUT </w:t>
            </w:r>
            <w:r w:rsidR="00194162">
              <w:rPr>
                <w:sz w:val="15"/>
                <w:szCs w:val="15"/>
              </w:rPr>
              <w:t>ready signal is evaluated:</w:t>
            </w:r>
          </w:p>
          <w:p w14:paraId="13472AFD" w14:textId="74F93CA7" w:rsidR="00194162" w:rsidRPr="000161E2" w:rsidRDefault="00194162" w:rsidP="000161E2">
            <w:pPr>
              <w:pStyle w:val="Listeavsnitt"/>
              <w:numPr>
                <w:ilvl w:val="2"/>
                <w:numId w:val="13"/>
              </w:numPr>
              <w:tabs>
                <w:tab w:val="left" w:pos="4820"/>
              </w:tabs>
              <w:spacing w:line="276" w:lineRule="auto"/>
              <w:rPr>
                <w:sz w:val="15"/>
                <w:szCs w:val="15"/>
              </w:rPr>
            </w:pPr>
            <w:r w:rsidRPr="000161E2">
              <w:rPr>
                <w:sz w:val="15"/>
                <w:szCs w:val="15"/>
              </w:rPr>
              <w:t xml:space="preserve">If ready is ‘1’, </w:t>
            </w:r>
            <w:r w:rsidR="00552E8C" w:rsidRPr="000161E2">
              <w:rPr>
                <w:sz w:val="15"/>
                <w:szCs w:val="15"/>
              </w:rPr>
              <w:t>the data on the rdata line is returned to the reader in ‘data_value’.</w:t>
            </w:r>
          </w:p>
          <w:p w14:paraId="5DEF60A0" w14:textId="7A8968D1" w:rsidR="00194162" w:rsidRPr="000161E2" w:rsidRDefault="00194162" w:rsidP="000161E2">
            <w:pPr>
              <w:pStyle w:val="Listeavsnitt"/>
              <w:numPr>
                <w:ilvl w:val="2"/>
                <w:numId w:val="13"/>
              </w:numPr>
              <w:tabs>
                <w:tab w:val="left" w:pos="4820"/>
              </w:tabs>
              <w:spacing w:line="276" w:lineRule="auto"/>
              <w:rPr>
                <w:sz w:val="15"/>
                <w:szCs w:val="15"/>
              </w:rPr>
            </w:pPr>
            <w:r w:rsidRPr="000161E2">
              <w:rPr>
                <w:sz w:val="15"/>
                <w:szCs w:val="15"/>
              </w:rPr>
              <w:t>If ready is ‘0’, the procedure will wait one clock cycle and evaluate the ready signal again. This will repeat until ready is set to</w:t>
            </w:r>
            <w:r w:rsidR="000161E2" w:rsidRPr="000161E2">
              <w:rPr>
                <w:sz w:val="15"/>
                <w:szCs w:val="15"/>
              </w:rPr>
              <w:t xml:space="preserve"> ‘1’, or invoke an error if the </w:t>
            </w:r>
            <w:r w:rsidRPr="000161E2">
              <w:rPr>
                <w:sz w:val="15"/>
                <w:szCs w:val="15"/>
              </w:rPr>
              <w:t>process has repeated ‘config.max_wait_cycl</w:t>
            </w:r>
            <w:r w:rsidR="00A744D2" w:rsidRPr="000161E2">
              <w:rPr>
                <w:sz w:val="15"/>
                <w:szCs w:val="15"/>
              </w:rPr>
              <w:t xml:space="preserve">es’ times. A log message with </w:t>
            </w:r>
            <w:r w:rsidR="00E037EA" w:rsidRPr="000161E2">
              <w:rPr>
                <w:sz w:val="15"/>
                <w:szCs w:val="15"/>
              </w:rPr>
              <w:t xml:space="preserve">ID </w:t>
            </w:r>
            <w:r w:rsidRPr="000161E2">
              <w:rPr>
                <w:sz w:val="15"/>
                <w:szCs w:val="15"/>
              </w:rPr>
              <w:t>config.id_for_bfm_wait is logged at the first wait.</w:t>
            </w:r>
          </w:p>
          <w:p w14:paraId="1ABE9D25" w14:textId="5B318570" w:rsidR="00552E8C" w:rsidRDefault="00552E8C" w:rsidP="00A05A96">
            <w:pPr>
              <w:pStyle w:val="Listeavsnitt"/>
              <w:numPr>
                <w:ilvl w:val="0"/>
                <w:numId w:val="19"/>
              </w:numPr>
              <w:tabs>
                <w:tab w:val="left" w:pos="4820"/>
              </w:tabs>
              <w:spacing w:line="276" w:lineRule="auto"/>
              <w:rPr>
                <w:sz w:val="15"/>
                <w:szCs w:val="15"/>
              </w:rPr>
            </w:pPr>
            <w:r>
              <w:rPr>
                <w:sz w:val="15"/>
                <w:szCs w:val="15"/>
              </w:rPr>
              <w:t>Without ready-signalling:</w:t>
            </w:r>
          </w:p>
          <w:p w14:paraId="15D8F0D5" w14:textId="17CDF648" w:rsidR="00552E8C" w:rsidRDefault="00552E8C" w:rsidP="00A05A96">
            <w:pPr>
              <w:pStyle w:val="Listeavsnitt"/>
              <w:numPr>
                <w:ilvl w:val="1"/>
                <w:numId w:val="19"/>
              </w:numPr>
              <w:tabs>
                <w:tab w:val="left" w:pos="4820"/>
              </w:tabs>
              <w:spacing w:line="276" w:lineRule="auto"/>
              <w:rPr>
                <w:sz w:val="15"/>
                <w:szCs w:val="15"/>
              </w:rPr>
            </w:pPr>
            <w:r>
              <w:rPr>
                <w:sz w:val="15"/>
                <w:szCs w:val="15"/>
              </w:rPr>
              <w:t>On the first rising edge the data on the rdata line is returned to the reader in ‘data_value’.</w:t>
            </w:r>
          </w:p>
          <w:p w14:paraId="191D6DF9" w14:textId="3A33F111" w:rsidR="00552E8C" w:rsidRPr="00194162" w:rsidRDefault="00552E8C" w:rsidP="00FC777F">
            <w:pPr>
              <w:pStyle w:val="Listeavsnitt"/>
              <w:numPr>
                <w:ilvl w:val="0"/>
                <w:numId w:val="19"/>
              </w:numPr>
              <w:tabs>
                <w:tab w:val="left" w:pos="4820"/>
              </w:tabs>
              <w:spacing w:line="276" w:lineRule="auto"/>
              <w:rPr>
                <w:sz w:val="15"/>
                <w:szCs w:val="15"/>
              </w:rPr>
            </w:pPr>
            <w:r>
              <w:rPr>
                <w:sz w:val="15"/>
                <w:szCs w:val="15"/>
              </w:rPr>
              <w:t xml:space="preserve">After </w:t>
            </w:r>
            <w:r w:rsidRPr="00552E8C">
              <w:rPr>
                <w:sz w:val="15"/>
                <w:szCs w:val="15"/>
              </w:rPr>
              <w:t>‘config.clock_period’/4</w:t>
            </w:r>
            <w:r>
              <w:rPr>
                <w:sz w:val="15"/>
                <w:szCs w:val="15"/>
              </w:rPr>
              <w:t xml:space="preserve">  cs and rena are set to ‘0’ again</w:t>
            </w:r>
          </w:p>
          <w:p w14:paraId="7C86F486" w14:textId="77777777" w:rsidR="00B01F4B" w:rsidRDefault="00B01F4B" w:rsidP="009C48BA">
            <w:pPr>
              <w:tabs>
                <w:tab w:val="left" w:pos="4820"/>
              </w:tabs>
              <w:spacing w:line="276" w:lineRule="auto"/>
              <w:rPr>
                <w:sz w:val="15"/>
                <w:szCs w:val="15"/>
              </w:rPr>
            </w:pPr>
          </w:p>
          <w:p w14:paraId="0702B213" w14:textId="58CD119E" w:rsidR="00194162" w:rsidRDefault="00604A65" w:rsidP="00194162">
            <w:pPr>
              <w:pStyle w:val="Listeavsnitt"/>
              <w:numPr>
                <w:ilvl w:val="0"/>
                <w:numId w:val="13"/>
              </w:numPr>
              <w:tabs>
                <w:tab w:val="left" w:pos="4820"/>
              </w:tabs>
              <w:spacing w:line="276" w:lineRule="auto"/>
              <w:rPr>
                <w:sz w:val="15"/>
                <w:szCs w:val="15"/>
              </w:rPr>
            </w:pPr>
            <w:r w:rsidRPr="00194162">
              <w:rPr>
                <w:sz w:val="15"/>
                <w:szCs w:val="15"/>
              </w:rPr>
              <w:t>The default value of scope is C_SCOPE (“</w:t>
            </w:r>
            <w:r w:rsidR="00194162">
              <w:rPr>
                <w:sz w:val="15"/>
                <w:szCs w:val="15"/>
              </w:rPr>
              <w:t>SBI</w:t>
            </w:r>
            <w:r w:rsidRPr="00194162">
              <w:rPr>
                <w:sz w:val="15"/>
                <w:szCs w:val="15"/>
              </w:rPr>
              <w:t xml:space="preserve"> BFM”)</w:t>
            </w:r>
          </w:p>
          <w:p w14:paraId="73A75D1C" w14:textId="77777777" w:rsidR="00194162" w:rsidRDefault="00604A65" w:rsidP="00194162">
            <w:pPr>
              <w:pStyle w:val="Listeavsnitt"/>
              <w:numPr>
                <w:ilvl w:val="0"/>
                <w:numId w:val="13"/>
              </w:numPr>
              <w:tabs>
                <w:tab w:val="left" w:pos="4820"/>
              </w:tabs>
              <w:spacing w:line="276" w:lineRule="auto"/>
              <w:rPr>
                <w:sz w:val="15"/>
                <w:szCs w:val="15"/>
              </w:rPr>
            </w:pPr>
            <w:r w:rsidRPr="00194162">
              <w:rPr>
                <w:sz w:val="15"/>
                <w:szCs w:val="15"/>
              </w:rPr>
              <w:t>The default value of msg_id_panel is shared_msg_id_panel, defined in UVVM_Util.</w:t>
            </w:r>
          </w:p>
          <w:p w14:paraId="6FF26FBC" w14:textId="3B118F13" w:rsidR="00604A65" w:rsidRPr="00194162" w:rsidRDefault="00604A65" w:rsidP="00194162">
            <w:pPr>
              <w:pStyle w:val="Listeavsnitt"/>
              <w:numPr>
                <w:ilvl w:val="0"/>
                <w:numId w:val="13"/>
              </w:numPr>
              <w:tabs>
                <w:tab w:val="left" w:pos="4820"/>
              </w:tabs>
              <w:spacing w:line="276" w:lineRule="auto"/>
              <w:rPr>
                <w:sz w:val="15"/>
                <w:szCs w:val="15"/>
              </w:rPr>
            </w:pPr>
            <w:r w:rsidRPr="00194162">
              <w:rPr>
                <w:sz w:val="15"/>
                <w:szCs w:val="15"/>
              </w:rPr>
              <w:t>The default value of config is C_</w:t>
            </w:r>
            <w:r w:rsidR="00194162">
              <w:rPr>
                <w:sz w:val="15"/>
                <w:szCs w:val="15"/>
              </w:rPr>
              <w:t>SBI_</w:t>
            </w:r>
            <w:r w:rsidRPr="00194162">
              <w:rPr>
                <w:sz w:val="15"/>
                <w:szCs w:val="15"/>
              </w:rPr>
              <w:t xml:space="preserve">BFM_CONFIG_DEFAULT, see table on the first page. </w:t>
            </w:r>
          </w:p>
          <w:p w14:paraId="67151AD7" w14:textId="6D639AD9" w:rsidR="00604A65" w:rsidRPr="0064625C" w:rsidRDefault="00604A65" w:rsidP="0064625C">
            <w:pPr>
              <w:pStyle w:val="Listeavsnitt"/>
              <w:numPr>
                <w:ilvl w:val="0"/>
                <w:numId w:val="13"/>
              </w:numPr>
              <w:tabs>
                <w:tab w:val="left" w:pos="4820"/>
              </w:tabs>
              <w:spacing w:line="276" w:lineRule="auto"/>
              <w:rPr>
                <w:sz w:val="15"/>
                <w:szCs w:val="15"/>
              </w:rPr>
            </w:pPr>
            <w:r w:rsidRPr="0064625C">
              <w:rPr>
                <w:sz w:val="15"/>
                <w:szCs w:val="15"/>
              </w:rPr>
              <w:t>The defaul</w:t>
            </w:r>
            <w:r w:rsidR="0064625C">
              <w:rPr>
                <w:sz w:val="15"/>
                <w:szCs w:val="15"/>
              </w:rPr>
              <w:t>t value of proc_name is “sbi</w:t>
            </w:r>
            <w:r w:rsidRPr="0064625C">
              <w:rPr>
                <w:sz w:val="15"/>
                <w:szCs w:val="15"/>
              </w:rPr>
              <w:t xml:space="preserve">_read”. This argument is intended to be used internally, when procedure is called by </w:t>
            </w:r>
            <w:r w:rsidR="0064625C">
              <w:rPr>
                <w:sz w:val="15"/>
                <w:szCs w:val="15"/>
              </w:rPr>
              <w:t>sbi</w:t>
            </w:r>
            <w:r w:rsidRPr="0064625C">
              <w:rPr>
                <w:sz w:val="15"/>
                <w:szCs w:val="15"/>
              </w:rPr>
              <w:t>_check()</w:t>
            </w:r>
            <w:r w:rsidR="0064625C">
              <w:rPr>
                <w:sz w:val="15"/>
                <w:szCs w:val="15"/>
              </w:rPr>
              <w:t xml:space="preserve"> or sbi_poll_until()</w:t>
            </w:r>
            <w:r w:rsidRPr="0064625C">
              <w:rPr>
                <w:sz w:val="15"/>
                <w:szCs w:val="15"/>
              </w:rPr>
              <w:t>.</w:t>
            </w:r>
          </w:p>
          <w:p w14:paraId="42B570AA" w14:textId="496A9906" w:rsidR="00604A65" w:rsidRPr="0064625C" w:rsidRDefault="00604A65" w:rsidP="0064625C">
            <w:pPr>
              <w:pStyle w:val="Listeavsnitt"/>
              <w:numPr>
                <w:ilvl w:val="0"/>
                <w:numId w:val="13"/>
              </w:numPr>
              <w:tabs>
                <w:tab w:val="left" w:pos="4820"/>
              </w:tabs>
              <w:spacing w:line="276" w:lineRule="auto"/>
              <w:rPr>
                <w:sz w:val="15"/>
                <w:szCs w:val="15"/>
              </w:rPr>
            </w:pPr>
            <w:r w:rsidRPr="0064625C">
              <w:rPr>
                <w:sz w:val="15"/>
                <w:szCs w:val="15"/>
              </w:rPr>
              <w:t xml:space="preserve">A log message is written if </w:t>
            </w:r>
            <w:r w:rsidR="0064625C">
              <w:rPr>
                <w:sz w:val="15"/>
                <w:szCs w:val="15"/>
              </w:rPr>
              <w:t>‘</w:t>
            </w:r>
            <w:r w:rsidR="0064625C" w:rsidRPr="0064625C">
              <w:rPr>
                <w:sz w:val="15"/>
                <w:szCs w:val="15"/>
              </w:rPr>
              <w:t>config.id_for_bfm</w:t>
            </w:r>
            <w:r w:rsidR="0064625C">
              <w:rPr>
                <w:sz w:val="15"/>
                <w:szCs w:val="15"/>
              </w:rPr>
              <w:t>’</w:t>
            </w:r>
            <w:r w:rsidR="0064625C" w:rsidRPr="0064625C">
              <w:rPr>
                <w:sz w:val="15"/>
                <w:szCs w:val="15"/>
              </w:rPr>
              <w:t xml:space="preserve"> </w:t>
            </w:r>
            <w:r w:rsidR="00E037EA">
              <w:rPr>
                <w:sz w:val="15"/>
                <w:szCs w:val="15"/>
              </w:rPr>
              <w:t xml:space="preserve">ID </w:t>
            </w:r>
            <w:r w:rsidRPr="0064625C">
              <w:rPr>
                <w:sz w:val="15"/>
                <w:szCs w:val="15"/>
              </w:rPr>
              <w:t>is enab</w:t>
            </w:r>
            <w:r w:rsidR="00440179">
              <w:rPr>
                <w:sz w:val="15"/>
                <w:szCs w:val="15"/>
              </w:rPr>
              <w:t xml:space="preserve">led for the specified message </w:t>
            </w:r>
            <w:r w:rsidR="00E037EA">
              <w:rPr>
                <w:sz w:val="15"/>
                <w:szCs w:val="15"/>
              </w:rPr>
              <w:t xml:space="preserve">ID </w:t>
            </w:r>
            <w:r w:rsidRPr="0064625C">
              <w:rPr>
                <w:sz w:val="15"/>
                <w:szCs w:val="15"/>
              </w:rPr>
              <w:t xml:space="preserve">panel. This will only occur if the argument proc_name is left unchanged. </w:t>
            </w:r>
          </w:p>
          <w:p w14:paraId="03D30A7A" w14:textId="77777777" w:rsidR="009C48BA" w:rsidRPr="002A494A" w:rsidRDefault="009C48BA" w:rsidP="007E6B5E">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01DBCABC" w:rsidR="00604A65" w:rsidRPr="00575C41" w:rsidRDefault="00575C41" w:rsidP="00575C41">
            <w:pPr>
              <w:pStyle w:val="Listeavsnitt"/>
              <w:numPr>
                <w:ilvl w:val="0"/>
                <w:numId w:val="13"/>
              </w:numPr>
              <w:tabs>
                <w:tab w:val="left" w:pos="4820"/>
              </w:tabs>
              <w:spacing w:line="276" w:lineRule="auto"/>
              <w:rPr>
                <w:sz w:val="15"/>
                <w:szCs w:val="15"/>
              </w:rPr>
            </w:pPr>
            <w:r w:rsidRPr="00575C41">
              <w:rPr>
                <w:sz w:val="15"/>
                <w:szCs w:val="15"/>
              </w:rPr>
              <w:t xml:space="preserve">ready signal is not set to ‘1’ within </w:t>
            </w:r>
            <w:r w:rsidR="00440179">
              <w:rPr>
                <w:sz w:val="15"/>
                <w:szCs w:val="15"/>
              </w:rPr>
              <w:t>‘</w:t>
            </w:r>
            <w:r w:rsidRPr="00575C41">
              <w:rPr>
                <w:sz w:val="15"/>
                <w:szCs w:val="15"/>
              </w:rPr>
              <w:t>config.max_wait_cycles</w:t>
            </w:r>
            <w:r w:rsidR="00440179">
              <w:rPr>
                <w:sz w:val="15"/>
                <w:szCs w:val="15"/>
              </w:rPr>
              <w:t>’</w:t>
            </w:r>
            <w:r w:rsidRPr="00575C41">
              <w:rPr>
                <w:sz w:val="15"/>
                <w:szCs w:val="15"/>
              </w:rPr>
              <w:t xml:space="preserve"> after cs and w</w:t>
            </w:r>
            <w:r w:rsidR="00DB73CA">
              <w:rPr>
                <w:sz w:val="15"/>
                <w:szCs w:val="15"/>
              </w:rPr>
              <w:t>ena</w:t>
            </w:r>
            <w:r w:rsidRPr="00575C41">
              <w:rPr>
                <w:sz w:val="15"/>
                <w:szCs w:val="15"/>
              </w:rPr>
              <w:t xml:space="preserve"> are set to ‘1’ (alert_level: ‘config.max_wait_cycles_severity’)</w:t>
            </w:r>
          </w:p>
          <w:p w14:paraId="0FBE1521" w14:textId="77777777" w:rsidR="00E37B08" w:rsidRPr="002A494A" w:rsidRDefault="00E37B08" w:rsidP="00E37B08">
            <w:pPr>
              <w:tabs>
                <w:tab w:val="left" w:pos="4820"/>
              </w:tabs>
              <w:spacing w:line="276" w:lineRule="auto"/>
              <w:rPr>
                <w:sz w:val="15"/>
                <w:szCs w:val="15"/>
              </w:rPr>
            </w:pPr>
          </w:p>
          <w:p w14:paraId="4D10B67E" w14:textId="03C1F936"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r w:rsidR="00575C41">
              <w:rPr>
                <w:rFonts w:cs="Helvetica"/>
                <w:bCs/>
                <w:sz w:val="15"/>
                <w:szCs w:val="15"/>
              </w:rPr>
              <w:t>:</w:t>
            </w:r>
          </w:p>
          <w:p w14:paraId="779EEAF2" w14:textId="1E8CC09C" w:rsidR="00575C41"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575C41" w:rsidRPr="008D4FA0">
              <w:rPr>
                <w:rFonts w:ascii="Courier New" w:hAnsi="Courier New" w:cs="Courier New"/>
                <w:sz w:val="15"/>
                <w:szCs w:val="13"/>
              </w:rPr>
              <w:t xml:space="preserve">sbi_read(x"1000", v_data_out, </w:t>
            </w:r>
            <w:r w:rsidR="00440179" w:rsidRPr="008D4FA0">
              <w:rPr>
                <w:rFonts w:ascii="Courier New" w:hAnsi="Courier New" w:cs="Courier New"/>
                <w:sz w:val="15"/>
                <w:szCs w:val="28"/>
              </w:rPr>
              <w:t>“Read from Peripheral 1</w:t>
            </w:r>
            <w:r w:rsidR="00575C41" w:rsidRPr="008D4FA0">
              <w:rPr>
                <w:rFonts w:ascii="Courier New" w:hAnsi="Courier New" w:cs="Courier New"/>
                <w:sz w:val="15"/>
                <w:szCs w:val="28"/>
              </w:rPr>
              <w:t>”</w:t>
            </w:r>
            <w:r w:rsidR="00575C41" w:rsidRPr="008D4FA0">
              <w:rPr>
                <w:rFonts w:ascii="Courier New" w:hAnsi="Courier New" w:cs="Courier New"/>
                <w:sz w:val="15"/>
                <w:szCs w:val="13"/>
              </w:rPr>
              <w:t>, clk, sbi_if);</w:t>
            </w:r>
          </w:p>
          <w:p w14:paraId="3FEA63B5" w14:textId="0C761E39" w:rsidR="00440179"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440179" w:rsidRPr="008D4FA0">
              <w:rPr>
                <w:rFonts w:ascii="Courier New" w:hAnsi="Courier New" w:cs="Courier New"/>
                <w:sz w:val="15"/>
                <w:szCs w:val="13"/>
              </w:rPr>
              <w:t xml:space="preserve">sbi_read(x"1000", v_data_out, </w:t>
            </w:r>
            <w:r w:rsidR="00440179" w:rsidRPr="008D4FA0">
              <w:rPr>
                <w:rFonts w:ascii="Courier New" w:hAnsi="Courier New" w:cs="Courier New"/>
                <w:sz w:val="15"/>
                <w:szCs w:val="28"/>
              </w:rPr>
              <w:t>“Read from Peripheral 1”</w:t>
            </w:r>
            <w:r w:rsidR="00440179" w:rsidRPr="008D4FA0">
              <w:rPr>
                <w:rFonts w:ascii="Courier New" w:hAnsi="Courier New" w:cs="Courier New"/>
                <w:sz w:val="15"/>
                <w:szCs w:val="13"/>
              </w:rPr>
              <w:t>, clk, sbi_if,</w:t>
            </w:r>
            <w:r w:rsidR="00440179" w:rsidRPr="008D4FA0">
              <w:rPr>
                <w:rFonts w:ascii="Courier New" w:hAnsi="Courier New" w:cs="Courier New"/>
                <w:sz w:val="15"/>
                <w:szCs w:val="15"/>
              </w:rPr>
              <w:t>, C_SCOPE, shared_msg_id_panel, C_SBI_BFM_CONFIG_DEFAULT</w:t>
            </w:r>
            <w:r w:rsidR="00440179" w:rsidRPr="008D4FA0">
              <w:rPr>
                <w:rFonts w:ascii="Courier New" w:hAnsi="Courier New" w:cs="Courier New"/>
                <w:sz w:val="15"/>
                <w:szCs w:val="13"/>
              </w:rPr>
              <w:t>);</w:t>
            </w:r>
          </w:p>
          <w:p w14:paraId="7D6D193A" w14:textId="77777777" w:rsidR="00E37B08" w:rsidRPr="002A494A" w:rsidRDefault="00E37B08" w:rsidP="00E37B08">
            <w:pPr>
              <w:widowControl w:val="0"/>
              <w:tabs>
                <w:tab w:val="left" w:pos="851"/>
              </w:tabs>
              <w:autoSpaceDE w:val="0"/>
              <w:autoSpaceDN w:val="0"/>
              <w:adjustRightInd w:val="0"/>
              <w:rPr>
                <w:rFonts w:cs="Helvetica"/>
                <w:sz w:val="15"/>
                <w:szCs w:val="15"/>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3865EB7" w14:textId="2607507F" w:rsidR="002405F3" w:rsidRPr="008D4FA0" w:rsidRDefault="008D4FA0" w:rsidP="008D4FA0">
            <w:pPr>
              <w:tabs>
                <w:tab w:val="left" w:pos="4820"/>
              </w:tabs>
              <w:spacing w:line="276" w:lineRule="auto"/>
              <w:rPr>
                <w:rFonts w:ascii="Courier New" w:hAnsi="Courier New" w:cs="Courier New"/>
                <w:sz w:val="14"/>
                <w:szCs w:val="14"/>
              </w:rPr>
            </w:pPr>
            <w:r>
              <w:rPr>
                <w:rFonts w:ascii="Courier New" w:hAnsi="Courier New" w:cs="Courier New"/>
                <w:sz w:val="15"/>
                <w:szCs w:val="28"/>
              </w:rPr>
              <w:t xml:space="preserve">    </w:t>
            </w:r>
            <w:r w:rsidR="00575C41" w:rsidRPr="008D4FA0">
              <w:rPr>
                <w:rFonts w:ascii="Courier New" w:hAnsi="Courier New" w:cs="Courier New"/>
                <w:sz w:val="15"/>
                <w:szCs w:val="28"/>
              </w:rPr>
              <w:t>sbi_read(C_ADDR_UAR</w:t>
            </w:r>
            <w:r w:rsidR="004713CC" w:rsidRPr="008D4FA0">
              <w:rPr>
                <w:rFonts w:ascii="Courier New" w:hAnsi="Courier New" w:cs="Courier New"/>
                <w:sz w:val="15"/>
                <w:szCs w:val="28"/>
              </w:rPr>
              <w:t>T_BAUD, v_data_out, “Read UART b</w:t>
            </w:r>
            <w:r w:rsidR="00575C41" w:rsidRPr="008D4FA0">
              <w:rPr>
                <w:rFonts w:ascii="Courier New" w:hAnsi="Courier New" w:cs="Courier New"/>
                <w:sz w:val="15"/>
                <w:szCs w:val="28"/>
              </w:rPr>
              <w:t>aud</w:t>
            </w:r>
            <w:r w:rsidR="004713CC" w:rsidRPr="008D4FA0">
              <w:rPr>
                <w:rFonts w:ascii="Courier New" w:hAnsi="Courier New" w:cs="Courier New"/>
                <w:sz w:val="15"/>
                <w:szCs w:val="28"/>
              </w:rPr>
              <w:t xml:space="preserve"> </w:t>
            </w:r>
            <w:r w:rsidR="00575C41" w:rsidRPr="008D4FA0">
              <w:rPr>
                <w:rFonts w:ascii="Courier New" w:hAnsi="Courier New" w:cs="Courier New"/>
                <w:sz w:val="15"/>
                <w:szCs w:val="28"/>
              </w:rPr>
              <w:t xml:space="preserve">rate”);  </w:t>
            </w:r>
            <w:r w:rsidR="00604A65" w:rsidRPr="008D4FA0">
              <w:rPr>
                <w:rFonts w:ascii="Courier New" w:hAnsi="Courier New" w:cs="Courier New"/>
                <w:sz w:val="14"/>
                <w:szCs w:val="16"/>
              </w:rPr>
              <w:t xml:space="preserve">   </w:t>
            </w:r>
          </w:p>
          <w:p w14:paraId="613E5BC9" w14:textId="61AD5A88" w:rsidR="00C222A8" w:rsidRDefault="00C222A8" w:rsidP="00C222A8">
            <w:pPr>
              <w:tabs>
                <w:tab w:val="left" w:pos="4820"/>
              </w:tabs>
              <w:spacing w:line="276" w:lineRule="auto"/>
              <w:rPr>
                <w:sz w:val="14"/>
                <w:szCs w:val="14"/>
              </w:rPr>
            </w:pPr>
          </w:p>
          <w:p w14:paraId="52771089" w14:textId="577F1BEB" w:rsidR="00C222A8" w:rsidRPr="00C222A8" w:rsidRDefault="00C222A8" w:rsidP="00C222A8">
            <w:pPr>
              <w:rPr>
                <w:sz w:val="15"/>
                <w:szCs w:val="15"/>
              </w:rPr>
            </w:pPr>
            <w:r w:rsidRPr="00C222A8">
              <w:rPr>
                <w:sz w:val="15"/>
                <w:szCs w:val="15"/>
              </w:rPr>
              <w:t>Note: Record sbi_if can be replaced with the signals</w:t>
            </w:r>
            <w:r>
              <w:rPr>
                <w:sz w:val="15"/>
                <w:szCs w:val="15"/>
              </w:rPr>
              <w:t xml:space="preserve"> cs, addr, rena, wena, ready, rdata</w:t>
            </w:r>
            <w:r w:rsidRPr="00C222A8">
              <w:rPr>
                <w:sz w:val="15"/>
                <w:szCs w:val="15"/>
              </w:rPr>
              <w:t>.</w:t>
            </w:r>
          </w:p>
          <w:p w14:paraId="5FFF4525" w14:textId="3D94BF4C" w:rsidR="00575C41" w:rsidRPr="00575C41" w:rsidRDefault="00575C41" w:rsidP="00575C41">
            <w:pPr>
              <w:tabs>
                <w:tab w:val="left" w:pos="4820"/>
              </w:tabs>
              <w:spacing w:line="276" w:lineRule="auto"/>
              <w:rPr>
                <w:sz w:val="14"/>
                <w:szCs w:val="14"/>
              </w:rPr>
            </w:pPr>
          </w:p>
        </w:tc>
      </w:tr>
    </w:tbl>
    <w:p w14:paraId="6516A816" w14:textId="77777777" w:rsidR="00C47A41" w:rsidRDefault="00C47A4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70CBA3AA" w14:textId="77777777" w:rsidTr="007E6B5E">
        <w:tc>
          <w:tcPr>
            <w:tcW w:w="2830" w:type="dxa"/>
            <w:tcBorders>
              <w:left w:val="nil"/>
              <w:right w:val="nil"/>
            </w:tcBorders>
            <w:shd w:val="clear" w:color="auto" w:fill="auto"/>
          </w:tcPr>
          <w:p w14:paraId="7C7E75B0" w14:textId="1F1AE02C" w:rsidR="002405F3" w:rsidRPr="0042320D" w:rsidRDefault="00575C41" w:rsidP="007E6B5E">
            <w:pPr>
              <w:tabs>
                <w:tab w:val="left" w:pos="4820"/>
              </w:tabs>
              <w:spacing w:line="276" w:lineRule="auto"/>
              <w:rPr>
                <w:b/>
                <w:sz w:val="14"/>
                <w:szCs w:val="14"/>
              </w:rPr>
            </w:pPr>
            <w:r w:rsidRPr="002D5690">
              <w:rPr>
                <w:b/>
                <w:szCs w:val="14"/>
              </w:rPr>
              <w:lastRenderedPageBreak/>
              <w:t>sbi</w:t>
            </w:r>
            <w:r w:rsidR="002405F3" w:rsidRPr="002D5690">
              <w:rPr>
                <w:b/>
                <w:szCs w:val="14"/>
              </w:rPr>
              <w:t>_check()</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1BE67454" w:rsidR="008D52E5" w:rsidRDefault="007F6C37" w:rsidP="007E6B5E">
            <w:pPr>
              <w:tabs>
                <w:tab w:val="left" w:pos="4820"/>
              </w:tabs>
              <w:spacing w:line="276" w:lineRule="auto"/>
              <w:rPr>
                <w:rFonts w:cs="Courier New"/>
                <w:b/>
                <w:sz w:val="16"/>
              </w:rPr>
            </w:pPr>
            <w:r>
              <w:rPr>
                <w:rFonts w:cs="Courier New"/>
                <w:b/>
                <w:sz w:val="16"/>
              </w:rPr>
              <w:t>sbi_check</w:t>
            </w:r>
            <w:r w:rsidR="00575C41" w:rsidRPr="00575C41">
              <w:rPr>
                <w:rFonts w:cs="Courier New"/>
                <w:b/>
                <w:sz w:val="16"/>
              </w:rPr>
              <w:t>(addr_value, data_exp, msg, clk, sbi_if</w:t>
            </w:r>
            <w:r w:rsidR="0006039D" w:rsidRPr="00575C41">
              <w:rPr>
                <w:rFonts w:cs="Courier New"/>
                <w:b/>
                <w:sz w:val="16"/>
              </w:rPr>
              <w:t xml:space="preserve">, </w:t>
            </w:r>
            <w:r w:rsidR="0006039D">
              <w:rPr>
                <w:rFonts w:cs="Courier New"/>
                <w:b/>
                <w:sz w:val="16"/>
              </w:rPr>
              <w:t>[</w:t>
            </w:r>
            <w:r w:rsidR="0006039D" w:rsidRPr="00575C41">
              <w:rPr>
                <w:rFonts w:cs="Courier New"/>
                <w:b/>
                <w:sz w:val="16"/>
              </w:rPr>
              <w:t>alert_level</w:t>
            </w:r>
            <w:r w:rsidR="00575C41" w:rsidRPr="00575C41">
              <w:rPr>
                <w:rFonts w:cs="Courier New"/>
                <w:b/>
                <w:sz w:val="16"/>
              </w:rPr>
              <w:t>, [scope, [msg_id_panel, [config]</w:t>
            </w:r>
            <w:r w:rsidR="0006039D">
              <w:rPr>
                <w:rFonts w:cs="Courier New"/>
                <w:b/>
                <w:sz w:val="16"/>
              </w:rPr>
              <w:t>]</w:t>
            </w:r>
            <w:r w:rsidR="00575C41" w:rsidRPr="00575C41">
              <w:rPr>
                <w:rFonts w:cs="Courier New"/>
                <w:b/>
                <w:sz w:val="16"/>
              </w:rPr>
              <w:t>]])</w:t>
            </w:r>
          </w:p>
          <w:p w14:paraId="7916B77E" w14:textId="77777777" w:rsidR="00575C41" w:rsidRDefault="00575C41" w:rsidP="007E6B5E">
            <w:pPr>
              <w:tabs>
                <w:tab w:val="left" w:pos="4820"/>
              </w:tabs>
              <w:spacing w:line="276" w:lineRule="auto"/>
              <w:rPr>
                <w:sz w:val="14"/>
                <w:szCs w:val="14"/>
              </w:rPr>
            </w:pPr>
          </w:p>
          <w:p w14:paraId="5B5B7D78" w14:textId="30CBD764" w:rsidR="008D52E5" w:rsidRPr="002A494A" w:rsidRDefault="00575C41" w:rsidP="008D52E5">
            <w:pPr>
              <w:tabs>
                <w:tab w:val="left" w:pos="4820"/>
              </w:tabs>
              <w:spacing w:line="276" w:lineRule="auto"/>
              <w:rPr>
                <w:sz w:val="15"/>
                <w:szCs w:val="15"/>
              </w:rPr>
            </w:pPr>
            <w:r>
              <w:rPr>
                <w:sz w:val="15"/>
                <w:szCs w:val="15"/>
              </w:rPr>
              <w:t>The sbi</w:t>
            </w:r>
            <w:r w:rsidR="008D52E5" w:rsidRPr="002A494A">
              <w:rPr>
                <w:sz w:val="15"/>
                <w:szCs w:val="15"/>
              </w:rPr>
              <w:t>_check() procedure reads data from the DUT at th</w:t>
            </w:r>
            <w:r>
              <w:rPr>
                <w:sz w:val="15"/>
                <w:szCs w:val="15"/>
              </w:rPr>
              <w:t>e given address, using the SBI</w:t>
            </w:r>
            <w:r w:rsidR="008D52E5" w:rsidRPr="002A494A">
              <w:rPr>
                <w:sz w:val="15"/>
                <w:szCs w:val="15"/>
              </w:rPr>
              <w:t xml:space="preserve"> protocol</w:t>
            </w:r>
            <w:r>
              <w:rPr>
                <w:sz w:val="15"/>
                <w:szCs w:val="15"/>
              </w:rPr>
              <w:t xml:space="preserve"> described under sbi_read()</w:t>
            </w:r>
            <w:r w:rsidR="008D52E5" w:rsidRPr="002A494A">
              <w:rPr>
                <w:sz w:val="15"/>
                <w:szCs w:val="15"/>
              </w:rPr>
              <w:t>.</w:t>
            </w:r>
            <w:r>
              <w:rPr>
                <w:sz w:val="15"/>
                <w:szCs w:val="15"/>
              </w:rPr>
              <w:t xml:space="preserve"> </w:t>
            </w:r>
            <w:r w:rsidR="008D52E5" w:rsidRPr="002A494A">
              <w:rPr>
                <w:sz w:val="15"/>
                <w:szCs w:val="15"/>
              </w:rPr>
              <w:t xml:space="preserve">After reading data from the </w:t>
            </w:r>
            <w:r>
              <w:rPr>
                <w:sz w:val="15"/>
                <w:szCs w:val="15"/>
              </w:rPr>
              <w:t>SBI</w:t>
            </w:r>
            <w:r w:rsidR="008D52E5" w:rsidRPr="002A494A">
              <w:rPr>
                <w:sz w:val="15"/>
                <w:szCs w:val="15"/>
              </w:rPr>
              <w:t xml:space="preserve"> bus, the read data is compared with the expected data, ‘data_exp’</w:t>
            </w:r>
            <w:r w:rsidR="00675E2F" w:rsidRPr="002A494A">
              <w:rPr>
                <w:sz w:val="15"/>
                <w:szCs w:val="15"/>
              </w:rPr>
              <w:t>.</w:t>
            </w:r>
          </w:p>
          <w:p w14:paraId="7AB6A31F" w14:textId="0DBDC410"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 is ERROR</w:t>
            </w:r>
          </w:p>
          <w:p w14:paraId="1004501E" w14:textId="77777777"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SBI</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7C4A3D42" w14:textId="78AFFCBA"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575C41">
              <w:rPr>
                <w:sz w:val="15"/>
                <w:szCs w:val="15"/>
              </w:rPr>
              <w:t>SBI_</w:t>
            </w:r>
            <w:r w:rsidRPr="002A494A">
              <w:rPr>
                <w:sz w:val="15"/>
                <w:szCs w:val="15"/>
              </w:rPr>
              <w:t xml:space="preserve">BFM_CONFIG_DEFAULT, see table on the first page. </w:t>
            </w:r>
          </w:p>
          <w:p w14:paraId="1163A583" w14:textId="71BF4C92" w:rsidR="00675E2F" w:rsidRPr="002A494A" w:rsidRDefault="00675E2F" w:rsidP="00575C41">
            <w:pPr>
              <w:pStyle w:val="Listeavsnitt"/>
              <w:numPr>
                <w:ilvl w:val="0"/>
                <w:numId w:val="11"/>
              </w:numPr>
              <w:tabs>
                <w:tab w:val="left" w:pos="4820"/>
              </w:tabs>
              <w:spacing w:line="276" w:lineRule="auto"/>
              <w:rPr>
                <w:sz w:val="15"/>
                <w:szCs w:val="15"/>
              </w:rPr>
            </w:pPr>
            <w:r w:rsidRPr="002A494A">
              <w:rPr>
                <w:sz w:val="15"/>
                <w:szCs w:val="15"/>
              </w:rPr>
              <w:t xml:space="preserve">If the check was successful, and the read data matches the expected data, a </w:t>
            </w:r>
            <w:r w:rsidR="00575C41">
              <w:rPr>
                <w:sz w:val="15"/>
                <w:szCs w:val="15"/>
              </w:rPr>
              <w:t xml:space="preserve">log message is written with </w:t>
            </w:r>
            <w:r w:rsidR="00E037EA">
              <w:rPr>
                <w:sz w:val="15"/>
                <w:szCs w:val="15"/>
              </w:rPr>
              <w:t xml:space="preserve">ID </w:t>
            </w:r>
            <w:r w:rsidR="00575C41">
              <w:rPr>
                <w:sz w:val="15"/>
                <w:szCs w:val="15"/>
              </w:rPr>
              <w:t>‘</w:t>
            </w:r>
            <w:r w:rsidR="00575C41" w:rsidRPr="00575C41">
              <w:rPr>
                <w:sz w:val="15"/>
                <w:szCs w:val="15"/>
              </w:rPr>
              <w:t>config.id_for_bfm</w:t>
            </w:r>
            <w:r w:rsidR="00575C41">
              <w:rPr>
                <w:sz w:val="15"/>
                <w:szCs w:val="15"/>
              </w:rPr>
              <w:t xml:space="preserve">’ (if this </w:t>
            </w:r>
            <w:r w:rsidR="00E037EA">
              <w:rPr>
                <w:sz w:val="15"/>
                <w:szCs w:val="15"/>
              </w:rPr>
              <w:t xml:space="preserve">ID </w:t>
            </w:r>
            <w:r w:rsidRPr="002A494A">
              <w:rPr>
                <w:sz w:val="15"/>
                <w:szCs w:val="15"/>
              </w:rPr>
              <w:t>has been enabled).</w:t>
            </w:r>
          </w:p>
          <w:p w14:paraId="26636084" w14:textId="6610EE26" w:rsidR="00675E2F" w:rsidRPr="002A494A" w:rsidRDefault="00675E2F" w:rsidP="007E6B5E">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‘alert_level’ will be reported.</w:t>
            </w:r>
          </w:p>
          <w:p w14:paraId="2B3CECF7" w14:textId="77777777" w:rsidR="008D52E5" w:rsidRPr="00F1723F" w:rsidRDefault="008D52E5" w:rsidP="007E6B5E">
            <w:pPr>
              <w:tabs>
                <w:tab w:val="left" w:pos="4820"/>
              </w:tabs>
              <w:spacing w:line="276" w:lineRule="auto"/>
              <w:rPr>
                <w:sz w:val="12"/>
                <w:szCs w:val="12"/>
              </w:rPr>
            </w:pPr>
          </w:p>
          <w:p w14:paraId="3098F7E9" w14:textId="43528D14"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4713CC">
              <w:rPr>
                <w:sz w:val="15"/>
                <w:szCs w:val="15"/>
              </w:rPr>
              <w:t xml:space="preserve">will </w:t>
            </w:r>
            <w:r w:rsidR="00940D46">
              <w:rPr>
                <w:sz w:val="15"/>
                <w:szCs w:val="15"/>
              </w:rPr>
              <w:t>also report</w:t>
            </w:r>
            <w:r w:rsidRPr="002A494A">
              <w:rPr>
                <w:sz w:val="15"/>
                <w:szCs w:val="15"/>
              </w:rPr>
              <w:t xml:space="preserve"> alert</w:t>
            </w:r>
            <w:r w:rsidR="00940D46">
              <w:rPr>
                <w:sz w:val="15"/>
                <w:szCs w:val="15"/>
              </w:rPr>
              <w:t>s</w:t>
            </w:r>
            <w:r w:rsidRPr="002A494A">
              <w:rPr>
                <w:sz w:val="15"/>
                <w:szCs w:val="15"/>
              </w:rPr>
              <w:t xml:space="preserve"> for the same conditions as the </w:t>
            </w:r>
            <w:r w:rsidR="00575C41">
              <w:rPr>
                <w:sz w:val="15"/>
                <w:szCs w:val="15"/>
              </w:rPr>
              <w:t>sbi</w:t>
            </w:r>
            <w:r w:rsidRPr="002A494A">
              <w:rPr>
                <w:sz w:val="15"/>
                <w:szCs w:val="15"/>
              </w:rPr>
              <w:t>_read() procedure.</w:t>
            </w:r>
          </w:p>
          <w:p w14:paraId="34B5D192" w14:textId="77777777" w:rsidR="002405F3" w:rsidRPr="00F1723F" w:rsidRDefault="002405F3" w:rsidP="007E6B5E">
            <w:pPr>
              <w:tabs>
                <w:tab w:val="left" w:pos="4820"/>
              </w:tabs>
              <w:spacing w:line="276" w:lineRule="auto"/>
              <w:rPr>
                <w:sz w:val="12"/>
                <w:szCs w:val="12"/>
              </w:rPr>
            </w:pPr>
          </w:p>
          <w:p w14:paraId="345E40F4" w14:textId="155E200F"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p>
          <w:p w14:paraId="2B7E0FFB" w14:textId="7A05362F" w:rsidR="00575C41"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122259" w:rsidRPr="008D4FA0">
              <w:rPr>
                <w:rFonts w:ascii="Courier New" w:hAnsi="Courier New" w:cs="Courier New"/>
                <w:sz w:val="15"/>
                <w:szCs w:val="13"/>
              </w:rPr>
              <w:t>sbi_check(x"1155", x”3B”</w:t>
            </w:r>
            <w:r w:rsidR="00575C41" w:rsidRPr="008D4FA0">
              <w:rPr>
                <w:rFonts w:ascii="Courier New" w:hAnsi="Courier New" w:cs="Courier New"/>
                <w:sz w:val="15"/>
                <w:szCs w:val="13"/>
              </w:rPr>
              <w:t xml:space="preserve">, </w:t>
            </w:r>
            <w:r w:rsidR="004713CC" w:rsidRPr="008D4FA0">
              <w:rPr>
                <w:rFonts w:ascii="Courier New" w:hAnsi="Courier New" w:cs="Courier New"/>
                <w:sz w:val="15"/>
                <w:szCs w:val="28"/>
              </w:rPr>
              <w:t>“Check data from Peripheral 1</w:t>
            </w:r>
            <w:r w:rsidR="00575C41" w:rsidRPr="008D4FA0">
              <w:rPr>
                <w:rFonts w:ascii="Courier New" w:hAnsi="Courier New" w:cs="Courier New"/>
                <w:sz w:val="15"/>
                <w:szCs w:val="28"/>
              </w:rPr>
              <w:t>”</w:t>
            </w:r>
            <w:r w:rsidR="00913B6B" w:rsidRPr="008D4FA0">
              <w:rPr>
                <w:rFonts w:ascii="Courier New" w:hAnsi="Courier New" w:cs="Courier New"/>
                <w:sz w:val="15"/>
                <w:szCs w:val="13"/>
              </w:rPr>
              <w:t>, clk, sbi</w:t>
            </w:r>
            <w:r w:rsidR="00575C41" w:rsidRPr="008D4FA0">
              <w:rPr>
                <w:rFonts w:ascii="Courier New" w:hAnsi="Courier New" w:cs="Courier New"/>
                <w:sz w:val="15"/>
                <w:szCs w:val="13"/>
              </w:rPr>
              <w:t>_if);</w:t>
            </w:r>
          </w:p>
          <w:p w14:paraId="02ECD493" w14:textId="07AA91B7" w:rsidR="004713CC"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122259" w:rsidRPr="008D4FA0">
              <w:rPr>
                <w:rFonts w:ascii="Courier New" w:hAnsi="Courier New" w:cs="Courier New"/>
                <w:sz w:val="15"/>
                <w:szCs w:val="13"/>
              </w:rPr>
              <w:t>sbi_check(x"1155", x”3B”</w:t>
            </w:r>
            <w:r w:rsidR="004713CC" w:rsidRPr="008D4FA0">
              <w:rPr>
                <w:rFonts w:ascii="Courier New" w:hAnsi="Courier New" w:cs="Courier New"/>
                <w:sz w:val="15"/>
                <w:szCs w:val="13"/>
              </w:rPr>
              <w:t xml:space="preserve">, </w:t>
            </w:r>
            <w:r w:rsidR="004713CC" w:rsidRPr="008D4FA0">
              <w:rPr>
                <w:rFonts w:ascii="Courier New" w:hAnsi="Courier New" w:cs="Courier New"/>
                <w:sz w:val="15"/>
                <w:szCs w:val="28"/>
              </w:rPr>
              <w:t>“Check data from Peripheral 1”</w:t>
            </w:r>
            <w:r w:rsidR="004713CC" w:rsidRPr="008D4FA0">
              <w:rPr>
                <w:rFonts w:ascii="Courier New" w:hAnsi="Courier New" w:cs="Courier New"/>
                <w:sz w:val="15"/>
                <w:szCs w:val="13"/>
              </w:rPr>
              <w:t xml:space="preserve">, clk, sbi_if, </w:t>
            </w:r>
            <w:r w:rsidR="00AD6DBA" w:rsidRPr="008D4FA0">
              <w:rPr>
                <w:rFonts w:ascii="Courier New" w:hAnsi="Courier New" w:cs="Courier New"/>
                <w:sz w:val="15"/>
                <w:szCs w:val="13"/>
              </w:rPr>
              <w:t xml:space="preserve">ERROR, </w:t>
            </w:r>
            <w:r w:rsidR="004713CC" w:rsidRPr="008D4FA0">
              <w:rPr>
                <w:rFonts w:ascii="Courier New" w:hAnsi="Courier New" w:cs="Courier New"/>
                <w:sz w:val="15"/>
                <w:szCs w:val="15"/>
              </w:rPr>
              <w:t xml:space="preserve">C_SCOPE, shared_msg_id_panel, </w:t>
            </w:r>
            <w:r>
              <w:rPr>
                <w:rFonts w:ascii="Courier New" w:hAnsi="Courier New" w:cs="Courier New"/>
                <w:sz w:val="15"/>
                <w:szCs w:val="15"/>
              </w:rPr>
              <w:br/>
              <w:t xml:space="preserve">              </w:t>
            </w:r>
            <w:r w:rsidR="004713CC" w:rsidRPr="008D4FA0">
              <w:rPr>
                <w:rFonts w:ascii="Courier New" w:hAnsi="Courier New" w:cs="Courier New"/>
                <w:sz w:val="15"/>
                <w:szCs w:val="15"/>
              </w:rPr>
              <w:t>C_SBI_BFM_CONFIG_DEFAULT</w:t>
            </w:r>
            <w:r w:rsidR="004713CC" w:rsidRPr="008D4FA0">
              <w:rPr>
                <w:rFonts w:ascii="Courier New" w:hAnsi="Courier New" w:cs="Courier New"/>
                <w:sz w:val="15"/>
                <w:szCs w:val="13"/>
              </w:rPr>
              <w:t>);</w:t>
            </w:r>
          </w:p>
          <w:p w14:paraId="63B8E424" w14:textId="77777777" w:rsidR="002405F3" w:rsidRPr="00F1723F" w:rsidRDefault="002405F3" w:rsidP="007E6B5E">
            <w:pPr>
              <w:tabs>
                <w:tab w:val="left" w:pos="4820"/>
              </w:tabs>
              <w:spacing w:line="276" w:lineRule="auto"/>
              <w:rPr>
                <w:rFonts w:cs="Courier New"/>
                <w:sz w:val="12"/>
                <w:szCs w:val="12"/>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F46DA16" w14:textId="55E359A1" w:rsidR="002405F3" w:rsidRPr="008D4FA0" w:rsidRDefault="008D4FA0" w:rsidP="008D4FA0">
            <w:pPr>
              <w:tabs>
                <w:tab w:val="left" w:pos="4820"/>
              </w:tabs>
              <w:spacing w:line="276" w:lineRule="auto"/>
              <w:rPr>
                <w:rFonts w:ascii="Courier New" w:hAnsi="Courier New" w:cs="Courier New"/>
                <w:sz w:val="14"/>
                <w:szCs w:val="14"/>
              </w:rPr>
            </w:pPr>
            <w:r>
              <w:rPr>
                <w:rFonts w:ascii="Courier New" w:hAnsi="Courier New" w:cs="Courier New"/>
                <w:sz w:val="15"/>
                <w:szCs w:val="28"/>
              </w:rPr>
              <w:t xml:space="preserve">    </w:t>
            </w:r>
            <w:r w:rsidR="00913B6B" w:rsidRPr="008D4FA0">
              <w:rPr>
                <w:rFonts w:ascii="Courier New" w:hAnsi="Courier New" w:cs="Courier New"/>
                <w:sz w:val="15"/>
                <w:szCs w:val="28"/>
              </w:rPr>
              <w:t>sbi_check(C_ADDR_UART_RX, x”</w:t>
            </w:r>
            <w:r w:rsidR="00913B6B" w:rsidRPr="008D4FA0">
              <w:rPr>
                <w:rFonts w:ascii="Courier New" w:hAnsi="Courier New" w:cs="Courier New"/>
                <w:sz w:val="15"/>
                <w:szCs w:val="13"/>
              </w:rPr>
              <w:t>3B</w:t>
            </w:r>
            <w:r w:rsidR="00122259" w:rsidRPr="008D4FA0">
              <w:rPr>
                <w:rFonts w:ascii="Courier New" w:hAnsi="Courier New" w:cs="Courier New"/>
                <w:sz w:val="15"/>
                <w:szCs w:val="28"/>
              </w:rPr>
              <w:t>”</w:t>
            </w:r>
            <w:r w:rsidR="00913B6B" w:rsidRPr="008D4FA0">
              <w:rPr>
                <w:rFonts w:ascii="Courier New" w:hAnsi="Courier New" w:cs="Courier New"/>
                <w:sz w:val="15"/>
                <w:szCs w:val="28"/>
              </w:rPr>
              <w:t>, “Check data from UART RX</w:t>
            </w:r>
            <w:r w:rsidR="004713CC" w:rsidRPr="008D4FA0">
              <w:rPr>
                <w:rFonts w:ascii="Courier New" w:hAnsi="Courier New" w:cs="Courier New"/>
                <w:sz w:val="15"/>
                <w:szCs w:val="28"/>
              </w:rPr>
              <w:t xml:space="preserve"> buffer</w:t>
            </w:r>
            <w:r w:rsidR="00913B6B" w:rsidRPr="008D4FA0">
              <w:rPr>
                <w:rFonts w:ascii="Courier New" w:hAnsi="Courier New" w:cs="Courier New"/>
                <w:sz w:val="15"/>
                <w:szCs w:val="28"/>
              </w:rPr>
              <w:t xml:space="preserve">”);  </w:t>
            </w:r>
          </w:p>
          <w:p w14:paraId="59A2BD93" w14:textId="19A5C5A6" w:rsidR="00C222A8" w:rsidRDefault="00C222A8" w:rsidP="00C222A8">
            <w:pPr>
              <w:tabs>
                <w:tab w:val="left" w:pos="4820"/>
              </w:tabs>
              <w:spacing w:line="276" w:lineRule="auto"/>
              <w:rPr>
                <w:rFonts w:cs="Courier New"/>
                <w:sz w:val="14"/>
                <w:szCs w:val="14"/>
              </w:rPr>
            </w:pPr>
          </w:p>
          <w:p w14:paraId="49E0AD71" w14:textId="5F7D9675" w:rsidR="004713CC" w:rsidRDefault="00C222A8" w:rsidP="00876A7E">
            <w:pPr>
              <w:rPr>
                <w:sz w:val="15"/>
                <w:szCs w:val="15"/>
              </w:rPr>
            </w:pPr>
            <w:r w:rsidRPr="00C222A8">
              <w:rPr>
                <w:sz w:val="15"/>
                <w:szCs w:val="15"/>
              </w:rPr>
              <w:t>Note: Record sbi_if can be replaced with the signals</w:t>
            </w:r>
            <w:r>
              <w:rPr>
                <w:sz w:val="15"/>
                <w:szCs w:val="15"/>
              </w:rPr>
              <w:t xml:space="preserve"> cs, addr, rena, wena, ready, rdata</w:t>
            </w:r>
            <w:r w:rsidRPr="00C222A8">
              <w:rPr>
                <w:sz w:val="15"/>
                <w:szCs w:val="15"/>
              </w:rPr>
              <w:t>.</w:t>
            </w:r>
          </w:p>
          <w:p w14:paraId="7001DFD1" w14:textId="77777777" w:rsidR="00C47A41" w:rsidRDefault="00C47A41" w:rsidP="00876A7E">
            <w:pPr>
              <w:rPr>
                <w:sz w:val="15"/>
                <w:szCs w:val="15"/>
              </w:rPr>
            </w:pPr>
          </w:p>
          <w:p w14:paraId="03C9D3B6" w14:textId="313B455C" w:rsidR="00C47A41" w:rsidRPr="00101045" w:rsidRDefault="00C47A41" w:rsidP="00876A7E">
            <w:pPr>
              <w:rPr>
                <w:sz w:val="8"/>
                <w:szCs w:val="8"/>
              </w:rPr>
            </w:pPr>
          </w:p>
        </w:tc>
      </w:tr>
    </w:tbl>
    <w:p w14:paraId="564CE86E" w14:textId="77777777" w:rsidR="00C47A41" w:rsidRDefault="00C47A4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7F6C37" w:rsidRPr="0042320D" w14:paraId="74A0AAA5" w14:textId="77777777" w:rsidTr="007E6B5E">
        <w:tc>
          <w:tcPr>
            <w:tcW w:w="2830" w:type="dxa"/>
            <w:tcBorders>
              <w:left w:val="nil"/>
              <w:right w:val="nil"/>
            </w:tcBorders>
            <w:shd w:val="clear" w:color="auto" w:fill="auto"/>
          </w:tcPr>
          <w:p w14:paraId="7EFBC745" w14:textId="4B6AABC8" w:rsidR="007F6C37" w:rsidRDefault="007F6C37" w:rsidP="007F6C37">
            <w:pPr>
              <w:tabs>
                <w:tab w:val="left" w:pos="4820"/>
              </w:tabs>
              <w:spacing w:line="276" w:lineRule="auto"/>
              <w:rPr>
                <w:b/>
                <w:sz w:val="16"/>
                <w:szCs w:val="14"/>
              </w:rPr>
            </w:pPr>
            <w:r w:rsidRPr="002D5690">
              <w:rPr>
                <w:b/>
                <w:szCs w:val="14"/>
              </w:rPr>
              <w:lastRenderedPageBreak/>
              <w:t>sbi_poll_until()</w:t>
            </w:r>
          </w:p>
        </w:tc>
        <w:tc>
          <w:tcPr>
            <w:tcW w:w="12299" w:type="dxa"/>
            <w:tcBorders>
              <w:left w:val="nil"/>
              <w:right w:val="nil"/>
            </w:tcBorders>
            <w:shd w:val="clear" w:color="auto" w:fill="auto"/>
            <w:vAlign w:val="center"/>
          </w:tcPr>
          <w:p w14:paraId="278597F0" w14:textId="77777777" w:rsidR="007F6C37" w:rsidRDefault="007F6C37" w:rsidP="007F6C37">
            <w:pPr>
              <w:tabs>
                <w:tab w:val="left" w:pos="4820"/>
              </w:tabs>
              <w:spacing w:line="276" w:lineRule="auto"/>
              <w:rPr>
                <w:rFonts w:cs="Courier New"/>
                <w:b/>
                <w:sz w:val="14"/>
              </w:rPr>
            </w:pPr>
          </w:p>
          <w:p w14:paraId="0AE0E938" w14:textId="19F8E56B" w:rsidR="007F6C37" w:rsidRDefault="007F6C37" w:rsidP="007F6C37">
            <w:pPr>
              <w:tabs>
                <w:tab w:val="left" w:pos="4820"/>
              </w:tabs>
              <w:spacing w:line="276" w:lineRule="auto"/>
              <w:rPr>
                <w:rFonts w:cs="Courier New"/>
                <w:b/>
                <w:sz w:val="16"/>
              </w:rPr>
            </w:pPr>
            <w:r w:rsidRPr="007F6C37">
              <w:rPr>
                <w:rFonts w:cs="Courier New"/>
                <w:b/>
                <w:sz w:val="16"/>
              </w:rPr>
              <w:t>sbi_poll_until(addr_value, data_exp, max_polls, timeout, msg, clk, sbi_if, terminate_loop</w:t>
            </w:r>
            <w:r w:rsidR="00600C53" w:rsidRPr="007F6C37">
              <w:rPr>
                <w:rFonts w:cs="Courier New"/>
                <w:b/>
                <w:sz w:val="16"/>
              </w:rPr>
              <w:t xml:space="preserve">, </w:t>
            </w:r>
            <w:r w:rsidR="00600C53">
              <w:rPr>
                <w:rFonts w:cs="Courier New"/>
                <w:b/>
                <w:sz w:val="16"/>
              </w:rPr>
              <w:t>[</w:t>
            </w:r>
            <w:r w:rsidR="00600C53" w:rsidRPr="007F6C37">
              <w:rPr>
                <w:rFonts w:cs="Courier New"/>
                <w:b/>
                <w:sz w:val="16"/>
              </w:rPr>
              <w:t>alert_level</w:t>
            </w:r>
            <w:r w:rsidRPr="007F6C37">
              <w:rPr>
                <w:rFonts w:cs="Courier New"/>
                <w:b/>
                <w:sz w:val="16"/>
              </w:rPr>
              <w:t>, [scope, [msg_id_panel, [config]</w:t>
            </w:r>
            <w:r w:rsidR="00600C53">
              <w:rPr>
                <w:rFonts w:cs="Courier New"/>
                <w:b/>
                <w:sz w:val="16"/>
              </w:rPr>
              <w:t>]</w:t>
            </w:r>
            <w:r w:rsidRPr="007F6C37">
              <w:rPr>
                <w:rFonts w:cs="Courier New"/>
                <w:b/>
                <w:sz w:val="16"/>
              </w:rPr>
              <w:t>]])</w:t>
            </w:r>
          </w:p>
          <w:p w14:paraId="44D4BFF0" w14:textId="77777777" w:rsidR="004713CC" w:rsidRDefault="004713CC" w:rsidP="007F6C37">
            <w:pPr>
              <w:tabs>
                <w:tab w:val="left" w:pos="4820"/>
              </w:tabs>
              <w:spacing w:line="276" w:lineRule="auto"/>
              <w:rPr>
                <w:sz w:val="14"/>
                <w:szCs w:val="14"/>
              </w:rPr>
            </w:pPr>
          </w:p>
          <w:p w14:paraId="715FCE0D" w14:textId="53F05504" w:rsidR="007F6C37" w:rsidRDefault="007F6C37" w:rsidP="007F6C37">
            <w:pPr>
              <w:tabs>
                <w:tab w:val="left" w:pos="4820"/>
              </w:tabs>
              <w:spacing w:line="276" w:lineRule="auto"/>
              <w:rPr>
                <w:sz w:val="15"/>
                <w:szCs w:val="15"/>
              </w:rPr>
            </w:pPr>
            <w:r>
              <w:rPr>
                <w:sz w:val="15"/>
                <w:szCs w:val="15"/>
              </w:rPr>
              <w:t>The sbi_poll_until</w:t>
            </w:r>
            <w:r w:rsidRPr="002A494A">
              <w:rPr>
                <w:sz w:val="15"/>
                <w:szCs w:val="15"/>
              </w:rPr>
              <w:t>() procedure reads data from the DUT at th</w:t>
            </w:r>
            <w:r>
              <w:rPr>
                <w:sz w:val="15"/>
                <w:szCs w:val="15"/>
              </w:rPr>
              <w:t>e given address, using the SBI</w:t>
            </w:r>
            <w:r w:rsidRPr="002A494A">
              <w:rPr>
                <w:sz w:val="15"/>
                <w:szCs w:val="15"/>
              </w:rPr>
              <w:t xml:space="preserve"> protocol</w:t>
            </w:r>
            <w:r>
              <w:rPr>
                <w:sz w:val="15"/>
                <w:szCs w:val="15"/>
              </w:rPr>
              <w:t xml:space="preserve"> described under sbi_read()</w:t>
            </w:r>
            <w:r w:rsidRPr="002A494A">
              <w:rPr>
                <w:sz w:val="15"/>
                <w:szCs w:val="15"/>
              </w:rPr>
              <w:t>.</w:t>
            </w:r>
            <w:r>
              <w:rPr>
                <w:sz w:val="15"/>
                <w:szCs w:val="15"/>
              </w:rPr>
              <w:t xml:space="preserve"> </w:t>
            </w:r>
            <w:r w:rsidRPr="002A494A">
              <w:rPr>
                <w:sz w:val="15"/>
                <w:szCs w:val="15"/>
              </w:rPr>
              <w:t xml:space="preserve">After reading data from the </w:t>
            </w:r>
            <w:r w:rsidR="004713CC">
              <w:rPr>
                <w:sz w:val="15"/>
                <w:szCs w:val="15"/>
              </w:rPr>
              <w:t>DUT</w:t>
            </w:r>
            <w:r w:rsidRPr="002A494A">
              <w:rPr>
                <w:sz w:val="15"/>
                <w:szCs w:val="15"/>
              </w:rPr>
              <w:t>, the read data is compared with the expected data, ‘data_exp’.</w:t>
            </w:r>
            <w:r>
              <w:rPr>
                <w:sz w:val="15"/>
                <w:szCs w:val="15"/>
              </w:rPr>
              <w:t xml:space="preserve"> If the read data does not match the expected data, the process is repeated until one </w:t>
            </w:r>
            <w:r w:rsidR="004713CC">
              <w:rPr>
                <w:sz w:val="15"/>
                <w:szCs w:val="15"/>
              </w:rPr>
              <w:t>or more of the following occurs</w:t>
            </w:r>
            <w:r>
              <w:rPr>
                <w:sz w:val="15"/>
                <w:szCs w:val="15"/>
              </w:rPr>
              <w:t>:</w:t>
            </w:r>
          </w:p>
          <w:p w14:paraId="5D79C212" w14:textId="70CFCDE7" w:rsidR="007F6C37" w:rsidRDefault="007F6C37" w:rsidP="007F6C37">
            <w:pPr>
              <w:pStyle w:val="Listeavsnitt"/>
              <w:numPr>
                <w:ilvl w:val="0"/>
                <w:numId w:val="17"/>
              </w:numPr>
              <w:tabs>
                <w:tab w:val="left" w:pos="4820"/>
              </w:tabs>
              <w:spacing w:line="276" w:lineRule="auto"/>
              <w:rPr>
                <w:sz w:val="15"/>
                <w:szCs w:val="15"/>
              </w:rPr>
            </w:pPr>
            <w:r>
              <w:rPr>
                <w:sz w:val="15"/>
                <w:szCs w:val="15"/>
              </w:rPr>
              <w:t>The read data matches the expected data, ‘data_exp’</w:t>
            </w:r>
          </w:p>
          <w:p w14:paraId="6F1B05E2" w14:textId="48EE6688" w:rsidR="007F6C37" w:rsidRDefault="00940D46" w:rsidP="007F6C37">
            <w:pPr>
              <w:pStyle w:val="Listeavsnitt"/>
              <w:numPr>
                <w:ilvl w:val="0"/>
                <w:numId w:val="17"/>
              </w:numPr>
              <w:tabs>
                <w:tab w:val="left" w:pos="4820"/>
              </w:tabs>
              <w:spacing w:line="276" w:lineRule="auto"/>
              <w:rPr>
                <w:sz w:val="15"/>
                <w:szCs w:val="15"/>
              </w:rPr>
            </w:pPr>
            <w:r>
              <w:rPr>
                <w:sz w:val="15"/>
                <w:szCs w:val="15"/>
              </w:rPr>
              <w:t>The number of read retries is equal to ‘max_polls’</w:t>
            </w:r>
          </w:p>
          <w:p w14:paraId="7CE03BE8" w14:textId="5C353508" w:rsidR="00940D46" w:rsidRDefault="00940D46" w:rsidP="007F6C37">
            <w:pPr>
              <w:pStyle w:val="Listeavsnitt"/>
              <w:numPr>
                <w:ilvl w:val="0"/>
                <w:numId w:val="17"/>
              </w:numPr>
              <w:tabs>
                <w:tab w:val="left" w:pos="4820"/>
              </w:tabs>
              <w:spacing w:line="276" w:lineRule="auto"/>
              <w:rPr>
                <w:sz w:val="15"/>
                <w:szCs w:val="15"/>
              </w:rPr>
            </w:pPr>
            <w:r>
              <w:rPr>
                <w:sz w:val="15"/>
                <w:szCs w:val="15"/>
              </w:rPr>
              <w:t>The time between start of sbi_poll_until procedure and now is greater than ‘timeout’</w:t>
            </w:r>
          </w:p>
          <w:p w14:paraId="4EC8509D" w14:textId="43F3818B" w:rsidR="00940D46" w:rsidRDefault="00940D46" w:rsidP="007F6C37">
            <w:pPr>
              <w:pStyle w:val="Listeavsnitt"/>
              <w:numPr>
                <w:ilvl w:val="0"/>
                <w:numId w:val="17"/>
              </w:numPr>
              <w:tabs>
                <w:tab w:val="left" w:pos="4820"/>
              </w:tabs>
              <w:spacing w:line="276" w:lineRule="auto"/>
              <w:rPr>
                <w:sz w:val="15"/>
                <w:szCs w:val="15"/>
              </w:rPr>
            </w:pPr>
            <w:r>
              <w:rPr>
                <w:sz w:val="15"/>
                <w:szCs w:val="15"/>
              </w:rPr>
              <w:t>‘terminate_loop’ signal is set to ‘1’</w:t>
            </w:r>
          </w:p>
          <w:p w14:paraId="30D443FD" w14:textId="77777777" w:rsidR="004713CC" w:rsidRPr="004713CC" w:rsidRDefault="004713CC" w:rsidP="004713CC">
            <w:pPr>
              <w:tabs>
                <w:tab w:val="left" w:pos="4820"/>
              </w:tabs>
              <w:spacing w:line="276" w:lineRule="auto"/>
              <w:rPr>
                <w:sz w:val="15"/>
                <w:szCs w:val="15"/>
              </w:rPr>
            </w:pPr>
          </w:p>
          <w:p w14:paraId="004053D2" w14:textId="2FBFD013" w:rsidR="00940D46" w:rsidRPr="00940D46" w:rsidRDefault="00940D46" w:rsidP="00940D46">
            <w:pPr>
              <w:tabs>
                <w:tab w:val="left" w:pos="4820"/>
              </w:tabs>
              <w:spacing w:line="276" w:lineRule="auto"/>
              <w:rPr>
                <w:sz w:val="15"/>
                <w:szCs w:val="15"/>
              </w:rPr>
            </w:pPr>
            <w:r>
              <w:rPr>
                <w:sz w:val="15"/>
                <w:szCs w:val="15"/>
              </w:rPr>
              <w:t>If the procedure exits because of 2. or 3. an alert with severity ‘alert_level’ is issued. If either ‘max_polls’ o</w:t>
            </w:r>
            <w:r w:rsidR="004713CC">
              <w:rPr>
                <w:sz w:val="15"/>
                <w:szCs w:val="15"/>
              </w:rPr>
              <w:t>r ‘timeout’ is set to 0 (ns), this constraint</w:t>
            </w:r>
            <w:r>
              <w:rPr>
                <w:sz w:val="15"/>
                <w:szCs w:val="15"/>
              </w:rPr>
              <w:t xml:space="preserve"> will be ignored and interpreted as no limit.</w:t>
            </w:r>
          </w:p>
          <w:p w14:paraId="235AE307" w14:textId="77777777"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 is ERROR</w:t>
            </w:r>
          </w:p>
          <w:p w14:paraId="0370B838"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SBI</w:t>
            </w:r>
            <w:r w:rsidRPr="002A494A">
              <w:rPr>
                <w:sz w:val="15"/>
                <w:szCs w:val="15"/>
              </w:rPr>
              <w:t xml:space="preserve"> BFM”)</w:t>
            </w:r>
          </w:p>
          <w:p w14:paraId="1657FA9D"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48360A56"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SBI_</w:t>
            </w:r>
            <w:r w:rsidRPr="002A494A">
              <w:rPr>
                <w:sz w:val="15"/>
                <w:szCs w:val="15"/>
              </w:rPr>
              <w:t xml:space="preserve">BFM_CONFIG_DEFAULT, see table on the first page. </w:t>
            </w:r>
          </w:p>
          <w:p w14:paraId="5C377303" w14:textId="470F6CDF" w:rsidR="007F6C37" w:rsidRDefault="007F6C37" w:rsidP="007F6C37">
            <w:pPr>
              <w:pStyle w:val="Listeavsnitt"/>
              <w:numPr>
                <w:ilvl w:val="0"/>
                <w:numId w:val="11"/>
              </w:numPr>
              <w:tabs>
                <w:tab w:val="left" w:pos="4820"/>
              </w:tabs>
              <w:spacing w:line="276" w:lineRule="auto"/>
              <w:rPr>
                <w:sz w:val="15"/>
                <w:szCs w:val="15"/>
              </w:rPr>
            </w:pPr>
            <w:r w:rsidRPr="002A494A">
              <w:rPr>
                <w:sz w:val="15"/>
                <w:szCs w:val="15"/>
              </w:rPr>
              <w:t xml:space="preserve">If the check was successful, and the read data matches the expected data, a </w:t>
            </w:r>
            <w:r>
              <w:rPr>
                <w:sz w:val="15"/>
                <w:szCs w:val="15"/>
              </w:rPr>
              <w:t xml:space="preserve">log message is written with </w:t>
            </w:r>
            <w:r w:rsidR="00E037EA">
              <w:rPr>
                <w:sz w:val="15"/>
                <w:szCs w:val="15"/>
              </w:rPr>
              <w:t xml:space="preserve">ID </w:t>
            </w:r>
            <w:r>
              <w:rPr>
                <w:sz w:val="15"/>
                <w:szCs w:val="15"/>
              </w:rPr>
              <w:t>‘</w:t>
            </w:r>
            <w:r w:rsidRPr="00575C41">
              <w:rPr>
                <w:sz w:val="15"/>
                <w:szCs w:val="15"/>
              </w:rPr>
              <w:t>config.id_for_bfm</w:t>
            </w:r>
            <w:r>
              <w:rPr>
                <w:sz w:val="15"/>
                <w:szCs w:val="15"/>
              </w:rPr>
              <w:t xml:space="preserve">’ (if this </w:t>
            </w:r>
            <w:r w:rsidR="00E037EA">
              <w:rPr>
                <w:sz w:val="15"/>
                <w:szCs w:val="15"/>
              </w:rPr>
              <w:t xml:space="preserve">ID </w:t>
            </w:r>
            <w:r w:rsidRPr="002A494A">
              <w:rPr>
                <w:sz w:val="15"/>
                <w:szCs w:val="15"/>
              </w:rPr>
              <w:t>has been enabled).</w:t>
            </w:r>
          </w:p>
          <w:p w14:paraId="6FBD85F0" w14:textId="0CCE50FD" w:rsidR="00940D46" w:rsidRPr="002A494A" w:rsidRDefault="00940D46" w:rsidP="007F6C37">
            <w:pPr>
              <w:pStyle w:val="Listeavsnitt"/>
              <w:numPr>
                <w:ilvl w:val="0"/>
                <w:numId w:val="11"/>
              </w:numPr>
              <w:tabs>
                <w:tab w:val="left" w:pos="4820"/>
              </w:tabs>
              <w:spacing w:line="276" w:lineRule="auto"/>
              <w:rPr>
                <w:sz w:val="15"/>
                <w:szCs w:val="15"/>
              </w:rPr>
            </w:pPr>
            <w:r>
              <w:rPr>
                <w:sz w:val="15"/>
                <w:szCs w:val="15"/>
              </w:rPr>
              <w:t xml:space="preserve">If the procedure is terminated using ‘terminate_loop’ a log message with </w:t>
            </w:r>
            <w:r w:rsidR="00E037EA">
              <w:rPr>
                <w:sz w:val="15"/>
                <w:szCs w:val="15"/>
              </w:rPr>
              <w:t xml:space="preserve">ID </w:t>
            </w:r>
            <w:r>
              <w:rPr>
                <w:sz w:val="15"/>
                <w:szCs w:val="15"/>
              </w:rPr>
              <w:t>ID_TERMINATE_CMD will be issued.</w:t>
            </w:r>
          </w:p>
          <w:p w14:paraId="564417E6"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‘alert_level’ will be reported.</w:t>
            </w:r>
          </w:p>
          <w:p w14:paraId="0D55BC48" w14:textId="77777777" w:rsidR="007F6C37" w:rsidRPr="002A494A" w:rsidRDefault="007F6C37" w:rsidP="007F6C37">
            <w:pPr>
              <w:tabs>
                <w:tab w:val="left" w:pos="4820"/>
              </w:tabs>
              <w:spacing w:line="276" w:lineRule="auto"/>
              <w:rPr>
                <w:sz w:val="15"/>
                <w:szCs w:val="15"/>
              </w:rPr>
            </w:pPr>
          </w:p>
          <w:p w14:paraId="2D24D4F3" w14:textId="6C9E345A" w:rsidR="007F6C37" w:rsidRPr="002A494A" w:rsidRDefault="007F6C37" w:rsidP="007F6C37">
            <w:pPr>
              <w:tabs>
                <w:tab w:val="left" w:pos="4820"/>
              </w:tabs>
              <w:spacing w:line="276" w:lineRule="auto"/>
              <w:rPr>
                <w:sz w:val="15"/>
                <w:szCs w:val="15"/>
              </w:rPr>
            </w:pPr>
            <w:r w:rsidRPr="002A494A">
              <w:rPr>
                <w:sz w:val="15"/>
                <w:szCs w:val="15"/>
              </w:rPr>
              <w:t xml:space="preserve">The procedure </w:t>
            </w:r>
            <w:r w:rsidR="004713CC">
              <w:rPr>
                <w:sz w:val="15"/>
                <w:szCs w:val="15"/>
              </w:rPr>
              <w:t xml:space="preserve">will </w:t>
            </w:r>
            <w:r w:rsidR="00940D46">
              <w:rPr>
                <w:sz w:val="15"/>
                <w:szCs w:val="15"/>
              </w:rPr>
              <w:t>also report</w:t>
            </w:r>
            <w:r w:rsidRPr="002A494A">
              <w:rPr>
                <w:sz w:val="15"/>
                <w:szCs w:val="15"/>
              </w:rPr>
              <w:t xml:space="preserve"> alert</w:t>
            </w:r>
            <w:r w:rsidR="00940D46">
              <w:rPr>
                <w:sz w:val="15"/>
                <w:szCs w:val="15"/>
              </w:rPr>
              <w:t>s</w:t>
            </w:r>
            <w:r w:rsidRPr="002A494A">
              <w:rPr>
                <w:sz w:val="15"/>
                <w:szCs w:val="15"/>
              </w:rPr>
              <w:t xml:space="preserve"> for the same conditions as the </w:t>
            </w:r>
            <w:r>
              <w:rPr>
                <w:sz w:val="15"/>
                <w:szCs w:val="15"/>
              </w:rPr>
              <w:t>sbi</w:t>
            </w:r>
            <w:r w:rsidRPr="002A494A">
              <w:rPr>
                <w:sz w:val="15"/>
                <w:szCs w:val="15"/>
              </w:rPr>
              <w:t>_read() procedure.</w:t>
            </w:r>
          </w:p>
          <w:p w14:paraId="790A29FE" w14:textId="77777777" w:rsidR="007F6C37" w:rsidRPr="002A494A" w:rsidRDefault="007F6C37" w:rsidP="007F6C37">
            <w:pPr>
              <w:tabs>
                <w:tab w:val="left" w:pos="4820"/>
              </w:tabs>
              <w:spacing w:line="276" w:lineRule="auto"/>
              <w:rPr>
                <w:sz w:val="15"/>
                <w:szCs w:val="15"/>
              </w:rPr>
            </w:pPr>
          </w:p>
          <w:p w14:paraId="15F9EC90" w14:textId="07A8C4FC" w:rsidR="007F6C37" w:rsidRPr="002A494A" w:rsidRDefault="007F6C37" w:rsidP="007F6C37">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p>
          <w:p w14:paraId="63BDAD85" w14:textId="7DB4E87D" w:rsidR="00940D46" w:rsidRPr="008D4FA0" w:rsidRDefault="008D4FA0" w:rsidP="008D4FA0">
            <w:pPr>
              <w:widowControl w:val="0"/>
              <w:tabs>
                <w:tab w:val="left" w:pos="851"/>
              </w:tabs>
              <w:autoSpaceDE w:val="0"/>
              <w:autoSpaceDN w:val="0"/>
              <w:adjustRightInd w:val="0"/>
              <w:rPr>
                <w:rFonts w:ascii="Courier New" w:hAnsi="Courier New" w:cs="Courier New"/>
                <w:sz w:val="15"/>
                <w:szCs w:val="13"/>
              </w:rPr>
            </w:pPr>
            <w:r>
              <w:rPr>
                <w:rFonts w:ascii="Courier New" w:hAnsi="Courier New" w:cs="Courier New"/>
                <w:sz w:val="15"/>
                <w:szCs w:val="13"/>
              </w:rPr>
              <w:t xml:space="preserve">    </w:t>
            </w:r>
            <w:r w:rsidR="004713CC" w:rsidRPr="008D4FA0">
              <w:rPr>
                <w:rFonts w:ascii="Courier New" w:hAnsi="Courier New" w:cs="Courier New"/>
                <w:sz w:val="15"/>
                <w:szCs w:val="13"/>
              </w:rPr>
              <w:t>sbi_poll_until(x"1155", x”0D”</w:t>
            </w:r>
            <w:r w:rsidR="00F02961" w:rsidRPr="008D4FA0">
              <w:rPr>
                <w:rFonts w:ascii="Courier New" w:hAnsi="Courier New" w:cs="Courier New"/>
                <w:sz w:val="15"/>
                <w:szCs w:val="13"/>
              </w:rPr>
              <w:t>, 10, 100 ns</w:t>
            </w:r>
            <w:r w:rsidR="004713CC" w:rsidRPr="008D4FA0">
              <w:rPr>
                <w:rFonts w:ascii="Courier New" w:hAnsi="Courier New" w:cs="Courier New"/>
                <w:sz w:val="15"/>
                <w:szCs w:val="13"/>
              </w:rPr>
              <w:t xml:space="preserve">, </w:t>
            </w:r>
            <w:r w:rsidR="004713CC" w:rsidRPr="008D4FA0">
              <w:rPr>
                <w:rFonts w:ascii="Courier New" w:hAnsi="Courier New" w:cs="Courier New"/>
                <w:sz w:val="15"/>
                <w:szCs w:val="28"/>
              </w:rPr>
              <w:t>“Poll for data from Peripheral 1</w:t>
            </w:r>
            <w:r w:rsidR="00940D46" w:rsidRPr="008D4FA0">
              <w:rPr>
                <w:rFonts w:ascii="Courier New" w:hAnsi="Courier New" w:cs="Courier New"/>
                <w:sz w:val="15"/>
                <w:szCs w:val="28"/>
              </w:rPr>
              <w:t>”</w:t>
            </w:r>
            <w:r w:rsidR="00940D46" w:rsidRPr="008D4FA0">
              <w:rPr>
                <w:rFonts w:ascii="Courier New" w:hAnsi="Courier New" w:cs="Courier New"/>
                <w:sz w:val="15"/>
                <w:szCs w:val="13"/>
              </w:rPr>
              <w:t>, clk, sbi_if, terminate_loop);</w:t>
            </w:r>
          </w:p>
          <w:p w14:paraId="42A687A2" w14:textId="411FCF07" w:rsidR="004713CC" w:rsidRPr="008D4FA0" w:rsidRDefault="008D4FA0" w:rsidP="008D4FA0">
            <w:pPr>
              <w:widowControl w:val="0"/>
              <w:tabs>
                <w:tab w:val="left" w:pos="851"/>
              </w:tabs>
              <w:autoSpaceDE w:val="0"/>
              <w:autoSpaceDN w:val="0"/>
              <w:adjustRightInd w:val="0"/>
              <w:rPr>
                <w:rFonts w:ascii="Courier New" w:hAnsi="Courier New" w:cs="Courier New"/>
                <w:sz w:val="15"/>
                <w:szCs w:val="13"/>
              </w:rPr>
            </w:pPr>
            <w:r>
              <w:rPr>
                <w:rFonts w:ascii="Courier New" w:hAnsi="Courier New" w:cs="Courier New"/>
                <w:sz w:val="15"/>
                <w:szCs w:val="13"/>
              </w:rPr>
              <w:t xml:space="preserve">    </w:t>
            </w:r>
            <w:r w:rsidR="004713CC" w:rsidRPr="008D4FA0">
              <w:rPr>
                <w:rFonts w:ascii="Courier New" w:hAnsi="Courier New" w:cs="Courier New"/>
                <w:sz w:val="15"/>
                <w:szCs w:val="13"/>
              </w:rPr>
              <w:t xml:space="preserve">sbi_poll_until(x"1155", x”0D”, 10, 100 ns, </w:t>
            </w:r>
            <w:r w:rsidR="004713CC" w:rsidRPr="008D4FA0">
              <w:rPr>
                <w:rFonts w:ascii="Courier New" w:hAnsi="Courier New" w:cs="Courier New"/>
                <w:sz w:val="15"/>
                <w:szCs w:val="28"/>
              </w:rPr>
              <w:t>“Poll for data from Peripheral 1”</w:t>
            </w:r>
            <w:r w:rsidR="004713CC" w:rsidRPr="008D4FA0">
              <w:rPr>
                <w:rFonts w:ascii="Courier New" w:hAnsi="Courier New" w:cs="Courier New"/>
                <w:sz w:val="15"/>
                <w:szCs w:val="13"/>
              </w:rPr>
              <w:t>, clk, sbi_if, terminate_loop</w:t>
            </w:r>
            <w:r w:rsidR="00F02961" w:rsidRPr="008D4FA0">
              <w:rPr>
                <w:rFonts w:ascii="Courier New" w:hAnsi="Courier New" w:cs="Courier New"/>
                <w:sz w:val="15"/>
                <w:szCs w:val="13"/>
              </w:rPr>
              <w:t>, ERROR</w:t>
            </w:r>
            <w:r w:rsidR="004713CC" w:rsidRPr="008D4FA0">
              <w:rPr>
                <w:rFonts w:ascii="Courier New" w:hAnsi="Courier New" w:cs="Courier New"/>
                <w:sz w:val="15"/>
                <w:szCs w:val="13"/>
              </w:rPr>
              <w:t>,</w:t>
            </w:r>
            <w:r w:rsidR="004713CC" w:rsidRPr="008D4FA0">
              <w:rPr>
                <w:rFonts w:ascii="Courier New" w:hAnsi="Courier New" w:cs="Courier New"/>
                <w:sz w:val="15"/>
                <w:szCs w:val="15"/>
              </w:rPr>
              <w:t xml:space="preserve"> C_SCOPE, </w:t>
            </w:r>
            <w:r>
              <w:rPr>
                <w:rFonts w:ascii="Courier New" w:hAnsi="Courier New" w:cs="Courier New"/>
                <w:sz w:val="15"/>
                <w:szCs w:val="15"/>
              </w:rPr>
              <w:br/>
              <w:t xml:space="preserve">                   </w:t>
            </w:r>
            <w:r w:rsidR="004713CC" w:rsidRPr="008D4FA0">
              <w:rPr>
                <w:rFonts w:ascii="Courier New" w:hAnsi="Courier New" w:cs="Courier New"/>
                <w:sz w:val="15"/>
                <w:szCs w:val="15"/>
              </w:rPr>
              <w:t>shared_msg_id_panel, C_SBI_BFM_CONFIG_DEFAULT</w:t>
            </w:r>
            <w:r w:rsidR="004713CC" w:rsidRPr="008D4FA0">
              <w:rPr>
                <w:rFonts w:ascii="Courier New" w:hAnsi="Courier New" w:cs="Courier New"/>
                <w:sz w:val="15"/>
                <w:szCs w:val="13"/>
              </w:rPr>
              <w:t>);</w:t>
            </w:r>
          </w:p>
          <w:p w14:paraId="669C22AC" w14:textId="77777777" w:rsidR="007F6C37" w:rsidRPr="00913B6B" w:rsidRDefault="007F6C37" w:rsidP="007F6C37">
            <w:pPr>
              <w:tabs>
                <w:tab w:val="left" w:pos="4820"/>
              </w:tabs>
              <w:spacing w:line="276" w:lineRule="auto"/>
              <w:rPr>
                <w:rFonts w:cs="Courier New"/>
                <w:sz w:val="15"/>
                <w:szCs w:val="15"/>
              </w:rPr>
            </w:pPr>
          </w:p>
          <w:p w14:paraId="0EEB0EDB" w14:textId="77777777" w:rsidR="007F6C37" w:rsidRPr="002A494A" w:rsidRDefault="007F6C37" w:rsidP="007F6C3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9A3A2DA" w14:textId="3A25E5D8" w:rsidR="007F6C37" w:rsidRPr="008D4FA0" w:rsidRDefault="008D4FA0" w:rsidP="008D4FA0">
            <w:pPr>
              <w:tabs>
                <w:tab w:val="left" w:pos="4820"/>
              </w:tabs>
              <w:spacing w:line="276" w:lineRule="auto"/>
              <w:rPr>
                <w:rFonts w:ascii="Courier New" w:hAnsi="Courier New" w:cs="Courier New"/>
                <w:b/>
                <w:sz w:val="14"/>
              </w:rPr>
            </w:pPr>
            <w:r>
              <w:rPr>
                <w:rFonts w:ascii="Courier New" w:hAnsi="Courier New" w:cs="Courier New"/>
                <w:sz w:val="15"/>
                <w:szCs w:val="28"/>
              </w:rPr>
              <w:t xml:space="preserve">    </w:t>
            </w:r>
            <w:r w:rsidR="00940D46" w:rsidRPr="008D4FA0">
              <w:rPr>
                <w:rFonts w:ascii="Courier New" w:hAnsi="Courier New" w:cs="Courier New"/>
                <w:sz w:val="15"/>
                <w:szCs w:val="28"/>
              </w:rPr>
              <w:t>sbi_poll_until(C_ADDR_UART_RX, x”</w:t>
            </w:r>
            <w:r w:rsidR="00940D46" w:rsidRPr="008D4FA0">
              <w:rPr>
                <w:rFonts w:ascii="Courier New" w:hAnsi="Courier New" w:cs="Courier New"/>
                <w:sz w:val="15"/>
                <w:szCs w:val="13"/>
              </w:rPr>
              <w:t>0D</w:t>
            </w:r>
            <w:r w:rsidR="00093EA9" w:rsidRPr="008D4FA0">
              <w:rPr>
                <w:rFonts w:ascii="Courier New" w:hAnsi="Courier New" w:cs="Courier New"/>
                <w:sz w:val="15"/>
                <w:szCs w:val="28"/>
              </w:rPr>
              <w:t>”</w:t>
            </w:r>
            <w:r w:rsidR="00940D46" w:rsidRPr="008D4FA0">
              <w:rPr>
                <w:rFonts w:ascii="Courier New" w:hAnsi="Courier New" w:cs="Courier New"/>
                <w:sz w:val="15"/>
                <w:szCs w:val="28"/>
              </w:rPr>
              <w:t>, “</w:t>
            </w:r>
            <w:r w:rsidR="004713CC" w:rsidRPr="008D4FA0">
              <w:rPr>
                <w:rFonts w:ascii="Courier New" w:hAnsi="Courier New" w:cs="Courier New"/>
                <w:sz w:val="15"/>
                <w:szCs w:val="28"/>
              </w:rPr>
              <w:t>Poll</w:t>
            </w:r>
            <w:r w:rsidR="00940D46" w:rsidRPr="008D4FA0">
              <w:rPr>
                <w:rFonts w:ascii="Courier New" w:hAnsi="Courier New" w:cs="Courier New"/>
                <w:sz w:val="15"/>
                <w:szCs w:val="28"/>
              </w:rPr>
              <w:t xml:space="preserve"> UART </w:t>
            </w:r>
            <w:r w:rsidR="004713CC" w:rsidRPr="008D4FA0">
              <w:rPr>
                <w:rFonts w:ascii="Courier New" w:hAnsi="Courier New" w:cs="Courier New"/>
                <w:sz w:val="15"/>
                <w:szCs w:val="28"/>
              </w:rPr>
              <w:t xml:space="preserve">RX buffer </w:t>
            </w:r>
            <w:r w:rsidR="00940D46" w:rsidRPr="008D4FA0">
              <w:rPr>
                <w:rFonts w:ascii="Courier New" w:hAnsi="Courier New" w:cs="Courier New"/>
                <w:sz w:val="15"/>
                <w:szCs w:val="28"/>
              </w:rPr>
              <w:t xml:space="preserve">until CR is found”);  </w:t>
            </w:r>
            <w:r w:rsidR="007F6C37" w:rsidRPr="008D4FA0">
              <w:rPr>
                <w:rFonts w:ascii="Courier New" w:hAnsi="Courier New" w:cs="Courier New"/>
                <w:sz w:val="15"/>
                <w:szCs w:val="28"/>
              </w:rPr>
              <w:t xml:space="preserve"> </w:t>
            </w:r>
          </w:p>
          <w:p w14:paraId="66816783" w14:textId="5E475D39" w:rsidR="004713CC" w:rsidRPr="008D4FA0" w:rsidRDefault="008D4FA0" w:rsidP="008D4FA0">
            <w:pPr>
              <w:tabs>
                <w:tab w:val="left" w:pos="4820"/>
              </w:tabs>
              <w:spacing w:line="276" w:lineRule="auto"/>
              <w:rPr>
                <w:rFonts w:ascii="Courier New" w:hAnsi="Courier New" w:cs="Courier New"/>
                <w:b/>
                <w:sz w:val="14"/>
              </w:rPr>
            </w:pPr>
            <w:r>
              <w:rPr>
                <w:rFonts w:ascii="Courier New" w:hAnsi="Courier New" w:cs="Courier New"/>
                <w:sz w:val="15"/>
                <w:szCs w:val="28"/>
              </w:rPr>
              <w:t xml:space="preserve">    </w:t>
            </w:r>
            <w:r w:rsidR="004713CC" w:rsidRPr="008D4FA0">
              <w:rPr>
                <w:rFonts w:ascii="Courier New" w:hAnsi="Courier New" w:cs="Courier New"/>
                <w:sz w:val="15"/>
                <w:szCs w:val="28"/>
              </w:rPr>
              <w:t>sbi_poll_until(C_ADDR_UART_RX, x”</w:t>
            </w:r>
            <w:r w:rsidR="004713CC" w:rsidRPr="008D4FA0">
              <w:rPr>
                <w:rFonts w:ascii="Courier New" w:hAnsi="Courier New" w:cs="Courier New"/>
                <w:sz w:val="15"/>
                <w:szCs w:val="13"/>
              </w:rPr>
              <w:t>0D</w:t>
            </w:r>
            <w:r w:rsidR="004713CC" w:rsidRPr="008D4FA0">
              <w:rPr>
                <w:rFonts w:ascii="Courier New" w:hAnsi="Courier New" w:cs="Courier New"/>
                <w:sz w:val="15"/>
                <w:szCs w:val="28"/>
              </w:rPr>
              <w:t xml:space="preserve">”, C_MAX_POLLS, C_TIMEOUT, “Poll UART RX buffer until CR is found”);  </w:t>
            </w:r>
          </w:p>
          <w:p w14:paraId="1F761170" w14:textId="7A1B9271" w:rsidR="00C222A8" w:rsidRDefault="00C222A8" w:rsidP="00C222A8">
            <w:pPr>
              <w:tabs>
                <w:tab w:val="left" w:pos="4820"/>
              </w:tabs>
              <w:spacing w:line="276" w:lineRule="auto"/>
              <w:rPr>
                <w:rFonts w:cs="Courier New"/>
                <w:b/>
                <w:sz w:val="14"/>
              </w:rPr>
            </w:pPr>
          </w:p>
          <w:p w14:paraId="0ECDF24A" w14:textId="049C7DBE" w:rsidR="00C222A8" w:rsidRPr="00C222A8" w:rsidRDefault="00C222A8" w:rsidP="00C222A8">
            <w:pPr>
              <w:rPr>
                <w:sz w:val="15"/>
                <w:szCs w:val="15"/>
              </w:rPr>
            </w:pPr>
            <w:r w:rsidRPr="00C222A8">
              <w:rPr>
                <w:sz w:val="15"/>
                <w:szCs w:val="15"/>
              </w:rPr>
              <w:t>Note: Record sbi_if can be replaced with the signals</w:t>
            </w:r>
            <w:r>
              <w:rPr>
                <w:sz w:val="15"/>
                <w:szCs w:val="15"/>
              </w:rPr>
              <w:t xml:space="preserve"> cs, addr, rena, wena, ready, rdata</w:t>
            </w:r>
            <w:r w:rsidRPr="00C222A8">
              <w:rPr>
                <w:sz w:val="15"/>
                <w:szCs w:val="15"/>
              </w:rPr>
              <w:t>.</w:t>
            </w:r>
          </w:p>
          <w:p w14:paraId="1C188B31" w14:textId="532EF148" w:rsidR="00D1791E" w:rsidRPr="00D1791E" w:rsidRDefault="00D1791E" w:rsidP="00D1791E">
            <w:pPr>
              <w:tabs>
                <w:tab w:val="left" w:pos="4820"/>
              </w:tabs>
              <w:spacing w:line="276" w:lineRule="auto"/>
              <w:rPr>
                <w:rFonts w:cs="Courier New"/>
                <w:b/>
                <w:sz w:val="14"/>
              </w:rPr>
            </w:pPr>
          </w:p>
        </w:tc>
      </w:tr>
      <w:tr w:rsidR="007F6C37" w:rsidRPr="0042320D" w14:paraId="2ECC4917" w14:textId="77777777" w:rsidTr="007E6B5E">
        <w:tc>
          <w:tcPr>
            <w:tcW w:w="2830" w:type="dxa"/>
            <w:tcBorders>
              <w:left w:val="nil"/>
              <w:bottom w:val="nil"/>
              <w:right w:val="nil"/>
            </w:tcBorders>
            <w:shd w:val="clear" w:color="auto" w:fill="auto"/>
          </w:tcPr>
          <w:p w14:paraId="4F529396" w14:textId="116F7440" w:rsidR="007F6C37" w:rsidRPr="0042320D" w:rsidRDefault="00D1791E" w:rsidP="007F6C37">
            <w:pPr>
              <w:tabs>
                <w:tab w:val="left" w:pos="4820"/>
              </w:tabs>
              <w:spacing w:line="276" w:lineRule="auto"/>
              <w:rPr>
                <w:b/>
                <w:sz w:val="14"/>
                <w:szCs w:val="14"/>
              </w:rPr>
            </w:pPr>
            <w:r w:rsidRPr="002D5690">
              <w:rPr>
                <w:b/>
                <w:szCs w:val="14"/>
              </w:rPr>
              <w:t>init_sbi_if</w:t>
            </w:r>
            <w:r w:rsidR="007F6C37" w:rsidRPr="002D5690">
              <w:rPr>
                <w:b/>
                <w:szCs w:val="14"/>
              </w:rPr>
              <w:t>_signals()</w:t>
            </w:r>
          </w:p>
        </w:tc>
        <w:tc>
          <w:tcPr>
            <w:tcW w:w="12299" w:type="dxa"/>
            <w:tcBorders>
              <w:left w:val="nil"/>
              <w:bottom w:val="nil"/>
              <w:right w:val="nil"/>
            </w:tcBorders>
            <w:shd w:val="clear" w:color="auto" w:fill="auto"/>
            <w:vAlign w:val="center"/>
          </w:tcPr>
          <w:p w14:paraId="3C0039F5" w14:textId="77777777" w:rsidR="007F6C37" w:rsidRDefault="007F6C37" w:rsidP="007F6C37">
            <w:pPr>
              <w:tabs>
                <w:tab w:val="left" w:pos="4820"/>
              </w:tabs>
              <w:spacing w:line="276" w:lineRule="auto"/>
              <w:rPr>
                <w:sz w:val="14"/>
                <w:szCs w:val="14"/>
              </w:rPr>
            </w:pPr>
          </w:p>
          <w:p w14:paraId="25433BF8" w14:textId="310B8563" w:rsidR="007F6C37" w:rsidRPr="00675E2F" w:rsidRDefault="007F6C37" w:rsidP="007F6C37">
            <w:pPr>
              <w:tabs>
                <w:tab w:val="left" w:pos="4820"/>
              </w:tabs>
              <w:spacing w:line="276" w:lineRule="auto"/>
              <w:rPr>
                <w:b/>
                <w:sz w:val="16"/>
                <w:szCs w:val="14"/>
              </w:rPr>
            </w:pPr>
            <w:r w:rsidRPr="00675E2F">
              <w:rPr>
                <w:b/>
                <w:sz w:val="16"/>
                <w:szCs w:val="14"/>
              </w:rPr>
              <w:t xml:space="preserve"> init_</w:t>
            </w:r>
            <w:r w:rsidR="00D1791E">
              <w:rPr>
                <w:b/>
                <w:sz w:val="16"/>
                <w:szCs w:val="14"/>
              </w:rPr>
              <w:t>sbi_if</w:t>
            </w:r>
            <w:r w:rsidRPr="00675E2F">
              <w:rPr>
                <w:b/>
                <w:sz w:val="16"/>
                <w:szCs w:val="14"/>
              </w:rPr>
              <w:t>_signals(addr_width, data_width)</w:t>
            </w:r>
          </w:p>
          <w:p w14:paraId="6FBC48D6" w14:textId="77777777" w:rsidR="007F6C37" w:rsidRDefault="007F6C37" w:rsidP="007F6C37">
            <w:pPr>
              <w:tabs>
                <w:tab w:val="left" w:pos="4820"/>
              </w:tabs>
              <w:spacing w:line="276" w:lineRule="auto"/>
              <w:rPr>
                <w:sz w:val="14"/>
                <w:szCs w:val="14"/>
              </w:rPr>
            </w:pPr>
          </w:p>
          <w:p w14:paraId="2DF4D1D0" w14:textId="37148AF1" w:rsidR="007F6C37" w:rsidRPr="002A494A" w:rsidRDefault="007F6C37" w:rsidP="007F6C37">
            <w:pPr>
              <w:tabs>
                <w:tab w:val="left" w:pos="4820"/>
              </w:tabs>
              <w:spacing w:line="276" w:lineRule="auto"/>
              <w:rPr>
                <w:sz w:val="15"/>
                <w:szCs w:val="15"/>
              </w:rPr>
            </w:pPr>
            <w:r w:rsidRPr="002A494A">
              <w:rPr>
                <w:sz w:val="15"/>
                <w:szCs w:val="15"/>
              </w:rPr>
              <w:t xml:space="preserve">This function initializes </w:t>
            </w:r>
            <w:r w:rsidR="00093EA9">
              <w:rPr>
                <w:sz w:val="15"/>
                <w:szCs w:val="15"/>
              </w:rPr>
              <w:t>the SBI interface. All the BFM outputs</w:t>
            </w:r>
            <w:r w:rsidRPr="002A494A">
              <w:rPr>
                <w:sz w:val="15"/>
                <w:szCs w:val="15"/>
              </w:rPr>
              <w:t xml:space="preserve"> </w:t>
            </w:r>
            <w:r w:rsidR="00093EA9">
              <w:rPr>
                <w:sz w:val="15"/>
                <w:szCs w:val="15"/>
              </w:rPr>
              <w:t>are set to zeros ('0'), and</w:t>
            </w:r>
            <w:r w:rsidRPr="002A494A">
              <w:rPr>
                <w:sz w:val="15"/>
                <w:szCs w:val="15"/>
              </w:rPr>
              <w:t xml:space="preserve"> </w:t>
            </w:r>
            <w:r w:rsidR="00093EA9">
              <w:rPr>
                <w:sz w:val="15"/>
                <w:szCs w:val="15"/>
              </w:rPr>
              <w:t>BFM inputs</w:t>
            </w:r>
            <w:r w:rsidR="00D1791E">
              <w:rPr>
                <w:sz w:val="15"/>
                <w:szCs w:val="15"/>
              </w:rPr>
              <w:t xml:space="preserve"> are set to 'Z'.</w:t>
            </w:r>
          </w:p>
          <w:p w14:paraId="3DD92CE2" w14:textId="71D988D6" w:rsidR="007F6C37" w:rsidRPr="002A494A" w:rsidRDefault="007F6C37" w:rsidP="007F6C37">
            <w:pPr>
              <w:tabs>
                <w:tab w:val="left" w:pos="4820"/>
              </w:tabs>
              <w:spacing w:line="276" w:lineRule="auto"/>
              <w:rPr>
                <w:sz w:val="15"/>
                <w:szCs w:val="15"/>
              </w:rPr>
            </w:pPr>
            <w:r w:rsidRPr="002A494A">
              <w:rPr>
                <w:sz w:val="15"/>
                <w:szCs w:val="15"/>
              </w:rPr>
              <w:t>Example</w:t>
            </w:r>
            <w:r w:rsidR="008D4FA0">
              <w:rPr>
                <w:sz w:val="15"/>
                <w:szCs w:val="15"/>
              </w:rPr>
              <w:t>:</w:t>
            </w:r>
          </w:p>
          <w:p w14:paraId="19D92513" w14:textId="74E0358A" w:rsidR="007F6C37"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1791E" w:rsidRPr="008D4FA0">
              <w:rPr>
                <w:rFonts w:ascii="Courier New" w:hAnsi="Courier New" w:cs="Courier New"/>
                <w:sz w:val="15"/>
                <w:szCs w:val="15"/>
              </w:rPr>
              <w:t>sbi_if</w:t>
            </w:r>
            <w:r w:rsidR="007F6C37" w:rsidRPr="008D4FA0">
              <w:rPr>
                <w:rFonts w:ascii="Courier New" w:hAnsi="Courier New" w:cs="Courier New"/>
                <w:sz w:val="15"/>
                <w:szCs w:val="15"/>
              </w:rPr>
              <w:t xml:space="preserve">  &lt;= init_</w:t>
            </w:r>
            <w:r w:rsidR="00D1791E" w:rsidRPr="008D4FA0">
              <w:rPr>
                <w:rFonts w:ascii="Courier New" w:hAnsi="Courier New" w:cs="Courier New"/>
                <w:sz w:val="15"/>
                <w:szCs w:val="15"/>
              </w:rPr>
              <w:t>sbi_if</w:t>
            </w:r>
            <w:r w:rsidR="007F6C37" w:rsidRPr="008D4FA0">
              <w:rPr>
                <w:rFonts w:ascii="Courier New" w:hAnsi="Courier New" w:cs="Courier New"/>
                <w:sz w:val="15"/>
                <w:szCs w:val="15"/>
              </w:rPr>
              <w:t>_signals(addr_width, data_width)</w:t>
            </w:r>
          </w:p>
          <w:p w14:paraId="4F9BA015" w14:textId="77777777" w:rsidR="007F6C37" w:rsidRPr="0042320D" w:rsidRDefault="007F6C37" w:rsidP="007F6C37">
            <w:pPr>
              <w:tabs>
                <w:tab w:val="left" w:pos="4820"/>
              </w:tabs>
              <w:spacing w:line="276" w:lineRule="auto"/>
              <w:rPr>
                <w:sz w:val="14"/>
                <w:szCs w:val="14"/>
              </w:rPr>
            </w:pPr>
          </w:p>
          <w:p w14:paraId="41387AD0" w14:textId="77777777" w:rsidR="007F6C37" w:rsidRPr="0042320D" w:rsidRDefault="007F6C37" w:rsidP="007F6C37">
            <w:pPr>
              <w:tabs>
                <w:tab w:val="left" w:pos="4820"/>
              </w:tabs>
              <w:spacing w:line="276" w:lineRule="auto"/>
              <w:rPr>
                <w:sz w:val="14"/>
                <w:szCs w:val="14"/>
              </w:rPr>
            </w:pPr>
          </w:p>
        </w:tc>
      </w:tr>
    </w:tbl>
    <w:p w14:paraId="69524BA7" w14:textId="2059387F" w:rsidR="004374AB" w:rsidRPr="0042320D" w:rsidRDefault="002405F3" w:rsidP="002405F3">
      <w:r w:rsidRPr="0042320D">
        <w:br w:type="page"/>
      </w:r>
    </w:p>
    <w:p w14:paraId="152D3025" w14:textId="77777777" w:rsidR="00A96D85" w:rsidRPr="0042320D" w:rsidRDefault="00A96D85" w:rsidP="00E61652">
      <w:pPr>
        <w:pStyle w:val="Overskrift1"/>
        <w:rPr>
          <w:rFonts w:ascii="Helvetica" w:hAnsi="Helvetica"/>
        </w:rPr>
      </w:pPr>
      <w:bookmarkStart w:id="2" w:name="_Ref424297123"/>
      <w:r w:rsidRPr="0042320D">
        <w:rPr>
          <w:rFonts w:ascii="Helvetica" w:hAnsi="Helvetica"/>
        </w:rPr>
        <w:lastRenderedPageBreak/>
        <w:t>BFM Configuration</w:t>
      </w:r>
      <w:bookmarkEnd w:id="2"/>
      <w:r w:rsidR="00FC2F09" w:rsidRPr="0042320D">
        <w:rPr>
          <w:rFonts w:ascii="Helvetica" w:hAnsi="Helvetica"/>
        </w:rPr>
        <w:t xml:space="preserve"> record</w:t>
      </w:r>
    </w:p>
    <w:p w14:paraId="019CB331" w14:textId="2E6EEA48" w:rsidR="00D9524C" w:rsidRPr="0042320D" w:rsidRDefault="004F3EC6" w:rsidP="002405F3">
      <w:r>
        <w:t>Type name: t_sbi</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48D9439E" w:rsidR="00A96D85" w:rsidRPr="0042320D" w:rsidRDefault="00945CC7"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5FBF5CBE" w:rsidR="00A96D85" w:rsidRPr="0042320D" w:rsidRDefault="004F3EC6" w:rsidP="00CA36E8">
            <w:pPr>
              <w:tabs>
                <w:tab w:val="left" w:pos="4820"/>
              </w:tabs>
              <w:rPr>
                <w:b/>
              </w:rPr>
            </w:pPr>
            <w:r>
              <w:rPr>
                <w:b/>
              </w:rPr>
              <w:t>C_SBI</w:t>
            </w:r>
            <w:r w:rsidR="00364507"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CA36E8">
        <w:tc>
          <w:tcPr>
            <w:tcW w:w="2588"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r w:rsidRPr="0042320D">
              <w:rPr>
                <w:szCs w:val="18"/>
              </w:rPr>
              <w:t>max_wait_cycles</w:t>
            </w:r>
          </w:p>
        </w:tc>
        <w:tc>
          <w:tcPr>
            <w:tcW w:w="2005" w:type="dxa"/>
            <w:tcBorders>
              <w:left w:val="nil"/>
              <w:right w:val="nil"/>
            </w:tcBorders>
            <w:shd w:val="clear" w:color="auto" w:fill="auto"/>
            <w:vAlign w:val="center"/>
          </w:tcPr>
          <w:p w14:paraId="6AB52F86" w14:textId="77777777" w:rsidR="00A96D85" w:rsidRPr="0042320D" w:rsidRDefault="00A96D85" w:rsidP="00CA36E8">
            <w:pPr>
              <w:spacing w:line="276" w:lineRule="auto"/>
              <w:rPr>
                <w:szCs w:val="18"/>
              </w:rPr>
            </w:pPr>
            <w:r w:rsidRPr="0042320D">
              <w:rPr>
                <w:szCs w:val="18"/>
              </w:rPr>
              <w:t>integer</w:t>
            </w:r>
          </w:p>
        </w:tc>
        <w:tc>
          <w:tcPr>
            <w:tcW w:w="3907"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0137C357" w:rsidR="00A96D85" w:rsidRPr="0042320D" w:rsidRDefault="00A0127C" w:rsidP="002E60D6">
            <w:pPr>
              <w:tabs>
                <w:tab w:val="left" w:pos="4820"/>
              </w:tabs>
              <w:spacing w:line="276" w:lineRule="auto"/>
              <w:rPr>
                <w:szCs w:val="18"/>
              </w:rPr>
            </w:pPr>
            <w:r>
              <w:rPr>
                <w:szCs w:val="18"/>
              </w:rPr>
              <w:t>The maximum number of clock cycles to wait for the</w:t>
            </w:r>
            <w:r w:rsidR="002E60D6">
              <w:rPr>
                <w:szCs w:val="18"/>
              </w:rPr>
              <w:t xml:space="preserve"> DUT ready signal before reporting a timeout alert.</w:t>
            </w:r>
          </w:p>
        </w:tc>
      </w:tr>
      <w:tr w:rsidR="00304956" w:rsidRPr="0042320D" w14:paraId="144969C9" w14:textId="77777777" w:rsidTr="00CA36E8">
        <w:tc>
          <w:tcPr>
            <w:tcW w:w="2588"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r w:rsidRPr="0042320D">
              <w:rPr>
                <w:szCs w:val="18"/>
              </w:rPr>
              <w:t>max_wait_cycles_severity</w:t>
            </w:r>
          </w:p>
        </w:tc>
        <w:tc>
          <w:tcPr>
            <w:tcW w:w="2005"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r w:rsidRPr="0042320D">
              <w:rPr>
                <w:szCs w:val="18"/>
              </w:rPr>
              <w:t>t_alert_level</w:t>
            </w:r>
          </w:p>
        </w:tc>
        <w:tc>
          <w:tcPr>
            <w:tcW w:w="3907" w:type="dxa"/>
            <w:tcBorders>
              <w:left w:val="nil"/>
              <w:right w:val="nil"/>
            </w:tcBorders>
            <w:shd w:val="clear" w:color="auto" w:fill="auto"/>
            <w:vAlign w:val="center"/>
          </w:tcPr>
          <w:p w14:paraId="5BA9AF82" w14:textId="77777777" w:rsidR="00A96D85" w:rsidRPr="0042320D" w:rsidRDefault="00A96D85" w:rsidP="00CA36E8">
            <w:pPr>
              <w:spacing w:line="276" w:lineRule="auto"/>
              <w:rPr>
                <w:szCs w:val="18"/>
              </w:rPr>
            </w:pPr>
            <w:r w:rsidRPr="0042320D">
              <w:rPr>
                <w:szCs w:val="18"/>
              </w:rPr>
              <w:t>failure</w:t>
            </w:r>
          </w:p>
        </w:tc>
        <w:tc>
          <w:tcPr>
            <w:tcW w:w="6629"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A743DC" w:rsidRPr="0042320D" w14:paraId="3C590D5D" w14:textId="77777777" w:rsidTr="00CA36E8">
        <w:tc>
          <w:tcPr>
            <w:tcW w:w="2588" w:type="dxa"/>
            <w:tcBorders>
              <w:left w:val="nil"/>
              <w:right w:val="nil"/>
            </w:tcBorders>
            <w:shd w:val="clear" w:color="auto" w:fill="auto"/>
            <w:vAlign w:val="center"/>
          </w:tcPr>
          <w:p w14:paraId="2C17FB60" w14:textId="311BBA69" w:rsidR="00A743DC" w:rsidRPr="0042320D" w:rsidRDefault="00A743DC" w:rsidP="00A743DC">
            <w:pPr>
              <w:spacing w:line="276" w:lineRule="auto"/>
              <w:rPr>
                <w:szCs w:val="18"/>
              </w:rPr>
            </w:pPr>
            <w:r>
              <w:rPr>
                <w:szCs w:val="18"/>
              </w:rPr>
              <w:t>use_fixed_wait_cycles_read</w:t>
            </w:r>
          </w:p>
        </w:tc>
        <w:tc>
          <w:tcPr>
            <w:tcW w:w="2005" w:type="dxa"/>
            <w:tcBorders>
              <w:left w:val="nil"/>
              <w:right w:val="nil"/>
            </w:tcBorders>
            <w:shd w:val="clear" w:color="auto" w:fill="auto"/>
            <w:vAlign w:val="center"/>
          </w:tcPr>
          <w:p w14:paraId="2F136B6A" w14:textId="53A71CCD" w:rsidR="00A743DC" w:rsidRPr="0042320D" w:rsidRDefault="00A743DC" w:rsidP="00CA36E8">
            <w:pPr>
              <w:spacing w:line="276" w:lineRule="auto"/>
              <w:rPr>
                <w:szCs w:val="18"/>
              </w:rPr>
            </w:pPr>
            <w:r>
              <w:rPr>
                <w:szCs w:val="18"/>
              </w:rPr>
              <w:t>boolean</w:t>
            </w:r>
          </w:p>
        </w:tc>
        <w:tc>
          <w:tcPr>
            <w:tcW w:w="3907" w:type="dxa"/>
            <w:tcBorders>
              <w:left w:val="nil"/>
              <w:right w:val="nil"/>
            </w:tcBorders>
            <w:shd w:val="clear" w:color="auto" w:fill="auto"/>
            <w:vAlign w:val="center"/>
          </w:tcPr>
          <w:p w14:paraId="170C9DAC" w14:textId="179AD171" w:rsidR="00A743DC" w:rsidRPr="0042320D" w:rsidRDefault="00A743DC" w:rsidP="00CA36E8">
            <w:pPr>
              <w:spacing w:line="276" w:lineRule="auto"/>
              <w:rPr>
                <w:szCs w:val="18"/>
              </w:rPr>
            </w:pPr>
            <w:r>
              <w:rPr>
                <w:szCs w:val="18"/>
              </w:rPr>
              <w:t>false</w:t>
            </w:r>
          </w:p>
        </w:tc>
        <w:tc>
          <w:tcPr>
            <w:tcW w:w="6629" w:type="dxa"/>
            <w:tcBorders>
              <w:left w:val="nil"/>
              <w:right w:val="nil"/>
            </w:tcBorders>
            <w:shd w:val="clear" w:color="auto" w:fill="auto"/>
          </w:tcPr>
          <w:p w14:paraId="5A0992FE" w14:textId="2133EF1F" w:rsidR="00A743DC" w:rsidRPr="0042320D" w:rsidRDefault="00A743DC" w:rsidP="00A743DC">
            <w:pPr>
              <w:spacing w:line="276" w:lineRule="auto"/>
              <w:rPr>
                <w:szCs w:val="18"/>
              </w:rPr>
            </w:pPr>
            <w:r w:rsidRPr="00A743DC">
              <w:rPr>
                <w:szCs w:val="18"/>
              </w:rPr>
              <w:t xml:space="preserve">When true, wait 'fixed_wait_cycles_read' after asserting </w:t>
            </w:r>
            <w:r>
              <w:rPr>
                <w:szCs w:val="18"/>
              </w:rPr>
              <w:t>‘</w:t>
            </w:r>
            <w:r w:rsidR="004F66C1">
              <w:rPr>
                <w:szCs w:val="18"/>
              </w:rPr>
              <w:t>rena</w:t>
            </w:r>
            <w:r>
              <w:rPr>
                <w:szCs w:val="18"/>
              </w:rPr>
              <w:t>’ signal</w:t>
            </w:r>
            <w:r w:rsidRPr="00A743DC">
              <w:rPr>
                <w:szCs w:val="18"/>
              </w:rPr>
              <w:t xml:space="preserve">, before sampling </w:t>
            </w:r>
            <w:r>
              <w:rPr>
                <w:szCs w:val="18"/>
              </w:rPr>
              <w:t>‘</w:t>
            </w:r>
            <w:r w:rsidRPr="00A743DC">
              <w:rPr>
                <w:szCs w:val="18"/>
              </w:rPr>
              <w:t>rdata</w:t>
            </w:r>
            <w:r>
              <w:rPr>
                <w:szCs w:val="18"/>
              </w:rPr>
              <w:t xml:space="preserve"> from DUT’</w:t>
            </w:r>
          </w:p>
        </w:tc>
      </w:tr>
      <w:tr w:rsidR="00A743DC" w:rsidRPr="0042320D" w14:paraId="12D86DD0" w14:textId="77777777" w:rsidTr="00CA36E8">
        <w:tc>
          <w:tcPr>
            <w:tcW w:w="2588" w:type="dxa"/>
            <w:tcBorders>
              <w:left w:val="nil"/>
              <w:right w:val="nil"/>
            </w:tcBorders>
            <w:shd w:val="clear" w:color="auto" w:fill="auto"/>
            <w:vAlign w:val="center"/>
          </w:tcPr>
          <w:p w14:paraId="5BC7DD0C" w14:textId="2120939C" w:rsidR="00A743DC" w:rsidRPr="0042320D" w:rsidRDefault="00A743DC" w:rsidP="00A743DC">
            <w:pPr>
              <w:spacing w:line="276" w:lineRule="auto"/>
              <w:rPr>
                <w:szCs w:val="18"/>
              </w:rPr>
            </w:pPr>
            <w:r w:rsidRPr="00A743DC">
              <w:rPr>
                <w:szCs w:val="18"/>
              </w:rPr>
              <w:t xml:space="preserve">fixed_wait_cycles_read     </w:t>
            </w:r>
          </w:p>
        </w:tc>
        <w:tc>
          <w:tcPr>
            <w:tcW w:w="2005" w:type="dxa"/>
            <w:tcBorders>
              <w:left w:val="nil"/>
              <w:right w:val="nil"/>
            </w:tcBorders>
            <w:shd w:val="clear" w:color="auto" w:fill="auto"/>
            <w:vAlign w:val="center"/>
          </w:tcPr>
          <w:p w14:paraId="1D77FA5D" w14:textId="005F397F" w:rsidR="00A743DC" w:rsidRPr="0042320D" w:rsidRDefault="00A743DC"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1ECC95EF" w14:textId="602D800C" w:rsidR="00A743DC" w:rsidRPr="0042320D" w:rsidRDefault="00A743DC" w:rsidP="00CA36E8">
            <w:pPr>
              <w:spacing w:line="276" w:lineRule="auto"/>
              <w:rPr>
                <w:szCs w:val="18"/>
              </w:rPr>
            </w:pPr>
            <w:r>
              <w:rPr>
                <w:szCs w:val="18"/>
              </w:rPr>
              <w:t>0</w:t>
            </w:r>
          </w:p>
        </w:tc>
        <w:tc>
          <w:tcPr>
            <w:tcW w:w="6629" w:type="dxa"/>
            <w:tcBorders>
              <w:left w:val="nil"/>
              <w:right w:val="nil"/>
            </w:tcBorders>
            <w:shd w:val="clear" w:color="auto" w:fill="auto"/>
          </w:tcPr>
          <w:p w14:paraId="29A0A4A1" w14:textId="57271CD7" w:rsidR="00A743DC" w:rsidRPr="0042320D" w:rsidRDefault="00A743DC" w:rsidP="00CA36E8">
            <w:pPr>
              <w:tabs>
                <w:tab w:val="left" w:pos="4820"/>
              </w:tabs>
              <w:spacing w:line="276" w:lineRule="auto"/>
              <w:rPr>
                <w:szCs w:val="18"/>
              </w:rPr>
            </w:pPr>
            <w:r>
              <w:rPr>
                <w:szCs w:val="18"/>
              </w:rPr>
              <w:t>Number of clock cy</w:t>
            </w:r>
            <w:r w:rsidR="00135EFA">
              <w:rPr>
                <w:szCs w:val="18"/>
              </w:rPr>
              <w:t>cles to wait after asserting ‘rena</w:t>
            </w:r>
            <w:r>
              <w:rPr>
                <w:szCs w:val="18"/>
              </w:rPr>
              <w:t>’ signal, before sampling ‘rdata’ from DUT.</w:t>
            </w:r>
          </w:p>
        </w:tc>
      </w:tr>
      <w:tr w:rsidR="00304956" w:rsidRPr="0042320D" w14:paraId="0B71636D" w14:textId="77777777" w:rsidTr="00CA36E8">
        <w:tc>
          <w:tcPr>
            <w:tcW w:w="2588"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r w:rsidRPr="0042320D">
              <w:rPr>
                <w:szCs w:val="18"/>
              </w:rPr>
              <w:t>cl</w:t>
            </w:r>
            <w:r w:rsidR="00E221D6" w:rsidRPr="0042320D">
              <w:rPr>
                <w:szCs w:val="18"/>
              </w:rPr>
              <w:t>ock</w:t>
            </w:r>
            <w:r w:rsidRPr="0042320D">
              <w:rPr>
                <w:szCs w:val="18"/>
              </w:rPr>
              <w:t>_period</w:t>
            </w:r>
          </w:p>
        </w:tc>
        <w:tc>
          <w:tcPr>
            <w:tcW w:w="2005"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47E1D517" w:rsidR="004D2DD8" w:rsidRPr="0042320D" w:rsidRDefault="0011177F" w:rsidP="00CA36E8">
            <w:pPr>
              <w:spacing w:line="276" w:lineRule="auto"/>
              <w:rPr>
                <w:szCs w:val="18"/>
              </w:rPr>
            </w:pPr>
            <w:r>
              <w:rPr>
                <w:szCs w:val="18"/>
              </w:rPr>
              <w:t>-1</w:t>
            </w:r>
            <w:r w:rsidR="004D2DD8" w:rsidRPr="0042320D">
              <w:rPr>
                <w:szCs w:val="18"/>
              </w:rPr>
              <w:t xml:space="preserve"> ns</w:t>
            </w:r>
          </w:p>
        </w:tc>
        <w:tc>
          <w:tcPr>
            <w:tcW w:w="6629"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EE5E1E" w:rsidRPr="0042320D" w14:paraId="349ACF38" w14:textId="77777777" w:rsidTr="00CA36E8">
        <w:tc>
          <w:tcPr>
            <w:tcW w:w="2588" w:type="dxa"/>
            <w:tcBorders>
              <w:left w:val="nil"/>
              <w:right w:val="nil"/>
            </w:tcBorders>
            <w:shd w:val="clear" w:color="auto" w:fill="auto"/>
            <w:vAlign w:val="center"/>
          </w:tcPr>
          <w:p w14:paraId="325FB17C" w14:textId="1CF98AA5" w:rsidR="00EE5E1E" w:rsidRPr="0042320D" w:rsidRDefault="00EE5E1E" w:rsidP="00CA36E8">
            <w:pPr>
              <w:spacing w:line="276" w:lineRule="auto"/>
              <w:rPr>
                <w:szCs w:val="18"/>
              </w:rPr>
            </w:pPr>
            <w:r>
              <w:rPr>
                <w:szCs w:val="18"/>
              </w:rPr>
              <w:t>clock_period_margin</w:t>
            </w:r>
          </w:p>
        </w:tc>
        <w:tc>
          <w:tcPr>
            <w:tcW w:w="2005" w:type="dxa"/>
            <w:tcBorders>
              <w:left w:val="nil"/>
              <w:right w:val="nil"/>
            </w:tcBorders>
            <w:shd w:val="clear" w:color="auto" w:fill="auto"/>
            <w:vAlign w:val="center"/>
          </w:tcPr>
          <w:p w14:paraId="1C28B60B" w14:textId="5C97DE1E" w:rsidR="00EE5E1E" w:rsidRPr="0042320D" w:rsidRDefault="00EE5E1E" w:rsidP="00CA36E8">
            <w:pPr>
              <w:spacing w:line="276" w:lineRule="auto"/>
              <w:rPr>
                <w:szCs w:val="18"/>
              </w:rPr>
            </w:pPr>
            <w:r>
              <w:rPr>
                <w:szCs w:val="18"/>
              </w:rPr>
              <w:t xml:space="preserve">time </w:t>
            </w:r>
          </w:p>
        </w:tc>
        <w:tc>
          <w:tcPr>
            <w:tcW w:w="3907" w:type="dxa"/>
            <w:tcBorders>
              <w:left w:val="nil"/>
              <w:right w:val="nil"/>
            </w:tcBorders>
            <w:shd w:val="clear" w:color="auto" w:fill="auto"/>
            <w:vAlign w:val="center"/>
          </w:tcPr>
          <w:p w14:paraId="60DC8F39" w14:textId="170C8C19" w:rsidR="00EE5E1E" w:rsidRPr="0042320D" w:rsidRDefault="00EE5E1E" w:rsidP="00CA36E8">
            <w:pPr>
              <w:spacing w:line="276" w:lineRule="auto"/>
              <w:rPr>
                <w:szCs w:val="18"/>
              </w:rPr>
            </w:pPr>
            <w:r>
              <w:rPr>
                <w:szCs w:val="18"/>
              </w:rPr>
              <w:t>0 ns</w:t>
            </w:r>
          </w:p>
        </w:tc>
        <w:tc>
          <w:tcPr>
            <w:tcW w:w="6629" w:type="dxa"/>
            <w:tcBorders>
              <w:left w:val="nil"/>
              <w:right w:val="nil"/>
            </w:tcBorders>
            <w:shd w:val="clear" w:color="auto" w:fill="auto"/>
          </w:tcPr>
          <w:p w14:paraId="086F65A3" w14:textId="5015C59D" w:rsidR="00EE5E1E" w:rsidRPr="0042320D" w:rsidRDefault="00EE5E1E" w:rsidP="00CA36E8">
            <w:pPr>
              <w:tabs>
                <w:tab w:val="left" w:pos="4820"/>
              </w:tabs>
              <w:spacing w:line="276" w:lineRule="auto"/>
            </w:pPr>
            <w:r>
              <w:t>Input clock period margin to specified clock_period.</w:t>
            </w:r>
            <w:r>
              <w:br/>
              <w:t>Will check T/2 if input clock is low when BFM is called and T if input clock is high</w:t>
            </w:r>
          </w:p>
        </w:tc>
      </w:tr>
      <w:tr w:rsidR="00EE5E1E" w:rsidRPr="0042320D" w14:paraId="2B1C4BFB" w14:textId="77777777" w:rsidTr="00CA36E8">
        <w:tc>
          <w:tcPr>
            <w:tcW w:w="2588" w:type="dxa"/>
            <w:tcBorders>
              <w:left w:val="nil"/>
              <w:right w:val="nil"/>
            </w:tcBorders>
            <w:shd w:val="clear" w:color="auto" w:fill="auto"/>
            <w:vAlign w:val="center"/>
          </w:tcPr>
          <w:p w14:paraId="7A0F30AC" w14:textId="385160F0" w:rsidR="00EE5E1E" w:rsidRPr="0042320D" w:rsidRDefault="00EE5E1E" w:rsidP="00CA36E8">
            <w:pPr>
              <w:spacing w:line="276" w:lineRule="auto"/>
              <w:rPr>
                <w:szCs w:val="18"/>
              </w:rPr>
            </w:pPr>
            <w:r>
              <w:rPr>
                <w:szCs w:val="18"/>
              </w:rPr>
              <w:t>clock_margin_severity</w:t>
            </w:r>
          </w:p>
        </w:tc>
        <w:tc>
          <w:tcPr>
            <w:tcW w:w="2005" w:type="dxa"/>
            <w:tcBorders>
              <w:left w:val="nil"/>
              <w:right w:val="nil"/>
            </w:tcBorders>
            <w:shd w:val="clear" w:color="auto" w:fill="auto"/>
            <w:vAlign w:val="center"/>
          </w:tcPr>
          <w:p w14:paraId="33CB32A4" w14:textId="6C504A41" w:rsidR="00EE5E1E" w:rsidRPr="0042320D" w:rsidRDefault="00EE5E1E" w:rsidP="00CA36E8">
            <w:pPr>
              <w:spacing w:line="276" w:lineRule="auto"/>
              <w:rPr>
                <w:szCs w:val="18"/>
              </w:rPr>
            </w:pPr>
            <w:r>
              <w:rPr>
                <w:szCs w:val="18"/>
              </w:rPr>
              <w:t>t_alert_level</w:t>
            </w:r>
          </w:p>
        </w:tc>
        <w:tc>
          <w:tcPr>
            <w:tcW w:w="3907" w:type="dxa"/>
            <w:tcBorders>
              <w:left w:val="nil"/>
              <w:right w:val="nil"/>
            </w:tcBorders>
            <w:shd w:val="clear" w:color="auto" w:fill="auto"/>
            <w:vAlign w:val="center"/>
          </w:tcPr>
          <w:p w14:paraId="156296AC" w14:textId="5E8E0F29" w:rsidR="00EE5E1E" w:rsidRPr="0042320D" w:rsidRDefault="003B1523" w:rsidP="00CA36E8">
            <w:pPr>
              <w:spacing w:line="276" w:lineRule="auto"/>
              <w:rPr>
                <w:szCs w:val="18"/>
              </w:rPr>
            </w:pPr>
            <w:r>
              <w:rPr>
                <w:szCs w:val="18"/>
              </w:rPr>
              <w:t>TB_ERROR</w:t>
            </w:r>
          </w:p>
        </w:tc>
        <w:tc>
          <w:tcPr>
            <w:tcW w:w="6629" w:type="dxa"/>
            <w:tcBorders>
              <w:left w:val="nil"/>
              <w:right w:val="nil"/>
            </w:tcBorders>
            <w:shd w:val="clear" w:color="auto" w:fill="auto"/>
          </w:tcPr>
          <w:p w14:paraId="023AF6D7" w14:textId="70FC161C" w:rsidR="00EE5E1E" w:rsidRPr="0042320D" w:rsidRDefault="00EE5E1E" w:rsidP="00CA36E8">
            <w:pPr>
              <w:tabs>
                <w:tab w:val="left" w:pos="4820"/>
              </w:tabs>
              <w:spacing w:line="276" w:lineRule="auto"/>
            </w:pPr>
            <w:r>
              <w:t>The above margin will have this severity</w:t>
            </w:r>
          </w:p>
        </w:tc>
      </w:tr>
      <w:tr w:rsidR="00EE5E1E" w:rsidRPr="0042320D" w14:paraId="69C1CB8C" w14:textId="77777777" w:rsidTr="00CA36E8">
        <w:tc>
          <w:tcPr>
            <w:tcW w:w="2588" w:type="dxa"/>
            <w:tcBorders>
              <w:left w:val="nil"/>
              <w:right w:val="nil"/>
            </w:tcBorders>
            <w:shd w:val="clear" w:color="auto" w:fill="auto"/>
            <w:vAlign w:val="center"/>
          </w:tcPr>
          <w:p w14:paraId="22CBBD49" w14:textId="3E39CE11" w:rsidR="00EE5E1E" w:rsidRPr="0042320D" w:rsidRDefault="00EE5E1E" w:rsidP="00CA36E8">
            <w:pPr>
              <w:spacing w:line="276" w:lineRule="auto"/>
              <w:rPr>
                <w:szCs w:val="18"/>
              </w:rPr>
            </w:pPr>
            <w:r>
              <w:rPr>
                <w:szCs w:val="18"/>
              </w:rPr>
              <w:t>setup_time</w:t>
            </w:r>
          </w:p>
        </w:tc>
        <w:tc>
          <w:tcPr>
            <w:tcW w:w="2005" w:type="dxa"/>
            <w:tcBorders>
              <w:left w:val="nil"/>
              <w:right w:val="nil"/>
            </w:tcBorders>
            <w:shd w:val="clear" w:color="auto" w:fill="auto"/>
            <w:vAlign w:val="center"/>
          </w:tcPr>
          <w:p w14:paraId="7D294F9D" w14:textId="14D50B19" w:rsidR="00EE5E1E" w:rsidRPr="0042320D" w:rsidRDefault="00EE5E1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4E03FC8" w14:textId="0642D714" w:rsidR="00EE5E1E" w:rsidRPr="0042320D" w:rsidRDefault="0011177F" w:rsidP="00CA36E8">
            <w:pPr>
              <w:spacing w:line="276" w:lineRule="auto"/>
              <w:rPr>
                <w:szCs w:val="18"/>
              </w:rPr>
            </w:pPr>
            <w:r>
              <w:rPr>
                <w:szCs w:val="18"/>
              </w:rPr>
              <w:t>-1</w:t>
            </w:r>
            <w:r w:rsidR="00EE5E1E">
              <w:rPr>
                <w:szCs w:val="18"/>
              </w:rPr>
              <w:t xml:space="preserve"> ns</w:t>
            </w:r>
          </w:p>
        </w:tc>
        <w:tc>
          <w:tcPr>
            <w:tcW w:w="6629" w:type="dxa"/>
            <w:tcBorders>
              <w:left w:val="nil"/>
              <w:right w:val="nil"/>
            </w:tcBorders>
            <w:shd w:val="clear" w:color="auto" w:fill="auto"/>
          </w:tcPr>
          <w:p w14:paraId="09C0D138" w14:textId="2B7116FC" w:rsidR="00EE5E1E" w:rsidRDefault="00EE5E1E" w:rsidP="00CA36E8">
            <w:pPr>
              <w:tabs>
                <w:tab w:val="left" w:pos="4820"/>
              </w:tabs>
              <w:spacing w:line="276" w:lineRule="auto"/>
            </w:pPr>
            <w:r>
              <w:t>Generated signals setup time. Suggested value is clock_period/</w:t>
            </w:r>
            <w:r w:rsidR="004A2160">
              <w:t>4</w:t>
            </w:r>
            <w:r>
              <w:t>.</w:t>
            </w:r>
          </w:p>
          <w:p w14:paraId="19FBBE57" w14:textId="2B5B7DF8" w:rsidR="00EE5E1E" w:rsidRPr="0042320D" w:rsidRDefault="00EE5E1E" w:rsidP="00CA36E8">
            <w:pPr>
              <w:tabs>
                <w:tab w:val="left" w:pos="4820"/>
              </w:tabs>
              <w:spacing w:line="276" w:lineRule="auto"/>
            </w:pPr>
            <w:r>
              <w:t>An alert is reported if setup_time exceed clock_period/2.</w:t>
            </w:r>
          </w:p>
        </w:tc>
      </w:tr>
      <w:tr w:rsidR="00EE5E1E" w:rsidRPr="0042320D" w14:paraId="788EA87F" w14:textId="77777777" w:rsidTr="00CA36E8">
        <w:tc>
          <w:tcPr>
            <w:tcW w:w="2588" w:type="dxa"/>
            <w:tcBorders>
              <w:left w:val="nil"/>
              <w:right w:val="nil"/>
            </w:tcBorders>
            <w:shd w:val="clear" w:color="auto" w:fill="auto"/>
            <w:vAlign w:val="center"/>
          </w:tcPr>
          <w:p w14:paraId="199DFC5D" w14:textId="5CE6DB4B" w:rsidR="00EE5E1E" w:rsidRPr="0042320D" w:rsidRDefault="00EE5E1E" w:rsidP="00CA36E8">
            <w:pPr>
              <w:spacing w:line="276" w:lineRule="auto"/>
              <w:rPr>
                <w:szCs w:val="18"/>
              </w:rPr>
            </w:pPr>
            <w:r>
              <w:rPr>
                <w:szCs w:val="18"/>
              </w:rPr>
              <w:t>hold_time</w:t>
            </w:r>
          </w:p>
        </w:tc>
        <w:tc>
          <w:tcPr>
            <w:tcW w:w="2005" w:type="dxa"/>
            <w:tcBorders>
              <w:left w:val="nil"/>
              <w:right w:val="nil"/>
            </w:tcBorders>
            <w:shd w:val="clear" w:color="auto" w:fill="auto"/>
            <w:vAlign w:val="center"/>
          </w:tcPr>
          <w:p w14:paraId="5CE74A15" w14:textId="54146A87" w:rsidR="00EE5E1E" w:rsidRPr="0042320D" w:rsidRDefault="00EE5E1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01200B7" w14:textId="360B4FDE" w:rsidR="00EE5E1E" w:rsidRPr="0042320D" w:rsidRDefault="0011177F" w:rsidP="00CA36E8">
            <w:pPr>
              <w:spacing w:line="276" w:lineRule="auto"/>
              <w:rPr>
                <w:szCs w:val="18"/>
              </w:rPr>
            </w:pPr>
            <w:r>
              <w:rPr>
                <w:szCs w:val="18"/>
              </w:rPr>
              <w:t>-1</w:t>
            </w:r>
            <w:r w:rsidR="00EE5E1E">
              <w:rPr>
                <w:szCs w:val="18"/>
              </w:rPr>
              <w:t xml:space="preserve"> ns</w:t>
            </w:r>
          </w:p>
        </w:tc>
        <w:tc>
          <w:tcPr>
            <w:tcW w:w="6629" w:type="dxa"/>
            <w:tcBorders>
              <w:left w:val="nil"/>
              <w:right w:val="nil"/>
            </w:tcBorders>
            <w:shd w:val="clear" w:color="auto" w:fill="auto"/>
          </w:tcPr>
          <w:p w14:paraId="7F2CE04A" w14:textId="01EF00FD" w:rsidR="00EE5E1E" w:rsidRDefault="00EE5E1E" w:rsidP="00CA36E8">
            <w:pPr>
              <w:tabs>
                <w:tab w:val="left" w:pos="4820"/>
              </w:tabs>
              <w:spacing w:line="276" w:lineRule="auto"/>
            </w:pPr>
            <w:r>
              <w:t>Generated signals hold time. Suggested value is clock_period/</w:t>
            </w:r>
            <w:r w:rsidR="004A2160">
              <w:t>4</w:t>
            </w:r>
            <w:r>
              <w:t>.</w:t>
            </w:r>
          </w:p>
          <w:p w14:paraId="3DB23456" w14:textId="010F1551" w:rsidR="00EE5E1E" w:rsidRPr="0042320D" w:rsidRDefault="00EE5E1E" w:rsidP="00CA36E8">
            <w:pPr>
              <w:tabs>
                <w:tab w:val="left" w:pos="4820"/>
              </w:tabs>
              <w:spacing w:line="276" w:lineRule="auto"/>
            </w:pPr>
            <w:r>
              <w:t>An alert is reported if hold_time exceed clock_period/2.</w:t>
            </w:r>
          </w:p>
        </w:tc>
      </w:tr>
      <w:tr w:rsidR="00AF2EB6" w:rsidRPr="0042320D" w14:paraId="2E01D568" w14:textId="77777777" w:rsidTr="00CA36E8">
        <w:tc>
          <w:tcPr>
            <w:tcW w:w="2588" w:type="dxa"/>
            <w:tcBorders>
              <w:left w:val="nil"/>
              <w:right w:val="nil"/>
            </w:tcBorders>
            <w:shd w:val="clear" w:color="auto" w:fill="auto"/>
            <w:vAlign w:val="center"/>
          </w:tcPr>
          <w:p w14:paraId="5CB232B6" w14:textId="79AFE5C1" w:rsidR="00AF2EB6" w:rsidRDefault="00AF2EB6" w:rsidP="00CA36E8">
            <w:pPr>
              <w:spacing w:line="276" w:lineRule="auto"/>
              <w:rPr>
                <w:szCs w:val="18"/>
              </w:rPr>
            </w:pPr>
            <w:r>
              <w:rPr>
                <w:szCs w:val="18"/>
              </w:rPr>
              <w:t>bfm_sync</w:t>
            </w:r>
          </w:p>
        </w:tc>
        <w:tc>
          <w:tcPr>
            <w:tcW w:w="2005" w:type="dxa"/>
            <w:tcBorders>
              <w:left w:val="nil"/>
              <w:right w:val="nil"/>
            </w:tcBorders>
            <w:shd w:val="clear" w:color="auto" w:fill="auto"/>
            <w:vAlign w:val="center"/>
          </w:tcPr>
          <w:p w14:paraId="3B504FE0" w14:textId="32A1DB08" w:rsidR="00AF2EB6" w:rsidRDefault="00AF2EB6" w:rsidP="00CA36E8">
            <w:pPr>
              <w:spacing w:line="276" w:lineRule="auto"/>
              <w:rPr>
                <w:szCs w:val="18"/>
              </w:rPr>
            </w:pPr>
            <w:r>
              <w:rPr>
                <w:szCs w:val="18"/>
              </w:rPr>
              <w:t>t_bfm_sync</w:t>
            </w:r>
          </w:p>
        </w:tc>
        <w:tc>
          <w:tcPr>
            <w:tcW w:w="3907" w:type="dxa"/>
            <w:tcBorders>
              <w:left w:val="nil"/>
              <w:right w:val="nil"/>
            </w:tcBorders>
            <w:shd w:val="clear" w:color="auto" w:fill="auto"/>
            <w:vAlign w:val="center"/>
          </w:tcPr>
          <w:p w14:paraId="13152376" w14:textId="2A77D338" w:rsidR="00AF2EB6" w:rsidRDefault="00AF2EB6" w:rsidP="00CA36E8">
            <w:pPr>
              <w:spacing w:line="276" w:lineRule="auto"/>
              <w:rPr>
                <w:szCs w:val="18"/>
              </w:rPr>
            </w:pPr>
            <w:r>
              <w:rPr>
                <w:szCs w:val="18"/>
              </w:rPr>
              <w:t>SYNC_ON_CLOCK_ONLY</w:t>
            </w:r>
          </w:p>
        </w:tc>
        <w:tc>
          <w:tcPr>
            <w:tcW w:w="6629" w:type="dxa"/>
            <w:tcBorders>
              <w:left w:val="nil"/>
              <w:right w:val="nil"/>
            </w:tcBorders>
            <w:shd w:val="clear" w:color="auto" w:fill="auto"/>
          </w:tcPr>
          <w:p w14:paraId="2CFE2C9A" w14:textId="0CFAA524" w:rsidR="00AF2EB6" w:rsidRDefault="00AF2EB6" w:rsidP="00CA36E8">
            <w:pPr>
              <w:tabs>
                <w:tab w:val="left" w:pos="4820"/>
              </w:tabs>
              <w:spacing w:line="276" w:lineRule="auto"/>
            </w:pPr>
            <w:r>
              <w:t>Sets the start and exit synchronisation of the BFM.</w:t>
            </w:r>
          </w:p>
        </w:tc>
      </w:tr>
      <w:tr w:rsidR="00D3614B" w:rsidRPr="0042320D" w14:paraId="11AE6D65" w14:textId="77777777" w:rsidTr="00CA36E8">
        <w:tc>
          <w:tcPr>
            <w:tcW w:w="2588" w:type="dxa"/>
            <w:tcBorders>
              <w:left w:val="nil"/>
              <w:right w:val="nil"/>
            </w:tcBorders>
            <w:shd w:val="clear" w:color="auto" w:fill="auto"/>
            <w:vAlign w:val="center"/>
          </w:tcPr>
          <w:p w14:paraId="18000A44" w14:textId="0147E820" w:rsidR="00D3614B" w:rsidRPr="0042320D" w:rsidRDefault="00D3614B" w:rsidP="00D3614B">
            <w:pPr>
              <w:spacing w:line="276" w:lineRule="auto"/>
              <w:rPr>
                <w:szCs w:val="18"/>
              </w:rPr>
            </w:pPr>
            <w:r>
              <w:rPr>
                <w:szCs w:val="18"/>
              </w:rPr>
              <w:t>id_for_bfm</w:t>
            </w:r>
          </w:p>
        </w:tc>
        <w:tc>
          <w:tcPr>
            <w:tcW w:w="2005" w:type="dxa"/>
            <w:tcBorders>
              <w:left w:val="nil"/>
              <w:right w:val="nil"/>
            </w:tcBorders>
            <w:shd w:val="clear" w:color="auto" w:fill="auto"/>
            <w:vAlign w:val="center"/>
          </w:tcPr>
          <w:p w14:paraId="549698FC" w14:textId="25411AF9" w:rsidR="00D3614B" w:rsidRPr="0042320D" w:rsidRDefault="00D3614B" w:rsidP="00D3614B">
            <w:pPr>
              <w:spacing w:line="276" w:lineRule="auto"/>
              <w:rPr>
                <w:szCs w:val="18"/>
              </w:rPr>
            </w:pPr>
            <w:r>
              <w:rPr>
                <w:szCs w:val="18"/>
              </w:rPr>
              <w:t>t_msg_id</w:t>
            </w:r>
          </w:p>
        </w:tc>
        <w:tc>
          <w:tcPr>
            <w:tcW w:w="3907" w:type="dxa"/>
            <w:tcBorders>
              <w:left w:val="nil"/>
              <w:right w:val="nil"/>
            </w:tcBorders>
            <w:shd w:val="clear" w:color="auto" w:fill="auto"/>
            <w:vAlign w:val="center"/>
          </w:tcPr>
          <w:p w14:paraId="3077E3EC" w14:textId="2108AD62" w:rsidR="00D3614B" w:rsidRPr="0042320D" w:rsidRDefault="00D3614B" w:rsidP="00D3614B">
            <w:pPr>
              <w:spacing w:line="276" w:lineRule="auto"/>
              <w:rPr>
                <w:szCs w:val="18"/>
              </w:rPr>
            </w:pPr>
            <w:r>
              <w:rPr>
                <w:szCs w:val="18"/>
              </w:rPr>
              <w:t>ID_BFM</w:t>
            </w:r>
          </w:p>
        </w:tc>
        <w:tc>
          <w:tcPr>
            <w:tcW w:w="6629" w:type="dxa"/>
            <w:tcBorders>
              <w:left w:val="nil"/>
              <w:right w:val="nil"/>
            </w:tcBorders>
            <w:shd w:val="clear" w:color="auto" w:fill="auto"/>
          </w:tcPr>
          <w:p w14:paraId="026FAF8D" w14:textId="5A92A1EB" w:rsidR="00D3614B" w:rsidRPr="0042320D" w:rsidRDefault="00D3614B" w:rsidP="00E037EA">
            <w:pPr>
              <w:tabs>
                <w:tab w:val="left" w:pos="4820"/>
              </w:tabs>
              <w:spacing w:line="276" w:lineRule="auto"/>
              <w:rPr>
                <w:szCs w:val="18"/>
              </w:rPr>
            </w:pPr>
            <w:r>
              <w:rPr>
                <w:szCs w:val="18"/>
              </w:rPr>
              <w:t xml:space="preserve">The message </w:t>
            </w:r>
            <w:r w:rsidR="00E037EA">
              <w:rPr>
                <w:szCs w:val="18"/>
              </w:rPr>
              <w:t>ID</w:t>
            </w:r>
            <w:r>
              <w:rPr>
                <w:szCs w:val="18"/>
              </w:rPr>
              <w:t xml:space="preserve"> used as a general message I</w:t>
            </w:r>
            <w:r w:rsidR="00E037EA">
              <w:rPr>
                <w:szCs w:val="18"/>
              </w:rPr>
              <w:t>D</w:t>
            </w:r>
            <w:r>
              <w:rPr>
                <w:szCs w:val="18"/>
              </w:rPr>
              <w:t xml:space="preserve"> in the SBI BFM</w:t>
            </w:r>
          </w:p>
        </w:tc>
      </w:tr>
      <w:tr w:rsidR="00D3614B" w:rsidRPr="0042320D" w14:paraId="318374DC" w14:textId="77777777" w:rsidTr="00D3614B">
        <w:tc>
          <w:tcPr>
            <w:tcW w:w="2588" w:type="dxa"/>
            <w:tcBorders>
              <w:left w:val="nil"/>
              <w:bottom w:val="single" w:sz="4" w:space="0" w:color="auto"/>
              <w:right w:val="nil"/>
            </w:tcBorders>
            <w:shd w:val="clear" w:color="auto" w:fill="auto"/>
            <w:vAlign w:val="center"/>
          </w:tcPr>
          <w:p w14:paraId="6BA785DF" w14:textId="5D2A93BB" w:rsidR="00D3614B" w:rsidRPr="0042320D" w:rsidRDefault="00D3614B" w:rsidP="00D3614B">
            <w:pPr>
              <w:spacing w:line="276" w:lineRule="auto"/>
              <w:rPr>
                <w:szCs w:val="18"/>
              </w:rPr>
            </w:pPr>
            <w:r>
              <w:rPr>
                <w:szCs w:val="18"/>
              </w:rPr>
              <w:t>id_for_bfm_wait</w:t>
            </w:r>
          </w:p>
        </w:tc>
        <w:tc>
          <w:tcPr>
            <w:tcW w:w="2005" w:type="dxa"/>
            <w:tcBorders>
              <w:left w:val="nil"/>
              <w:bottom w:val="single" w:sz="4" w:space="0" w:color="auto"/>
              <w:right w:val="nil"/>
            </w:tcBorders>
            <w:shd w:val="clear" w:color="auto" w:fill="auto"/>
            <w:vAlign w:val="center"/>
          </w:tcPr>
          <w:p w14:paraId="14C7A61D" w14:textId="0AA2CC6D" w:rsidR="00D3614B" w:rsidRPr="0042320D" w:rsidRDefault="00D3614B" w:rsidP="00D3614B">
            <w:pPr>
              <w:spacing w:line="276" w:lineRule="auto"/>
              <w:rPr>
                <w:szCs w:val="18"/>
              </w:rPr>
            </w:pPr>
            <w:r>
              <w:rPr>
                <w:szCs w:val="18"/>
              </w:rPr>
              <w:t>t_msg_id</w:t>
            </w:r>
          </w:p>
        </w:tc>
        <w:tc>
          <w:tcPr>
            <w:tcW w:w="3907" w:type="dxa"/>
            <w:tcBorders>
              <w:left w:val="nil"/>
              <w:bottom w:val="single" w:sz="4" w:space="0" w:color="auto"/>
              <w:right w:val="nil"/>
            </w:tcBorders>
            <w:shd w:val="clear" w:color="auto" w:fill="auto"/>
            <w:vAlign w:val="center"/>
          </w:tcPr>
          <w:p w14:paraId="4A3C61CE" w14:textId="28A7F0A5" w:rsidR="00D3614B" w:rsidRPr="0042320D" w:rsidRDefault="00D3614B" w:rsidP="00D3614B">
            <w:pPr>
              <w:spacing w:line="276" w:lineRule="auto"/>
              <w:rPr>
                <w:szCs w:val="18"/>
              </w:rPr>
            </w:pPr>
            <w:r>
              <w:rPr>
                <w:szCs w:val="18"/>
              </w:rPr>
              <w:t>ID_BFM_WAIT</w:t>
            </w:r>
          </w:p>
        </w:tc>
        <w:tc>
          <w:tcPr>
            <w:tcW w:w="6629" w:type="dxa"/>
            <w:tcBorders>
              <w:left w:val="nil"/>
              <w:bottom w:val="single" w:sz="4" w:space="0" w:color="auto"/>
              <w:right w:val="nil"/>
            </w:tcBorders>
            <w:shd w:val="clear" w:color="auto" w:fill="auto"/>
          </w:tcPr>
          <w:p w14:paraId="0980E951" w14:textId="7EEE727E" w:rsidR="00D3614B" w:rsidRPr="00D3614B" w:rsidRDefault="00E037EA" w:rsidP="00D3614B">
            <w:pPr>
              <w:tabs>
                <w:tab w:val="left" w:pos="4820"/>
              </w:tabs>
              <w:spacing w:line="276" w:lineRule="auto"/>
              <w:rPr>
                <w:szCs w:val="18"/>
                <w:lang w:val="en-US"/>
              </w:rPr>
            </w:pPr>
            <w:r>
              <w:rPr>
                <w:szCs w:val="18"/>
              </w:rPr>
              <w:t>The message ID</w:t>
            </w:r>
            <w:r w:rsidR="00D3614B">
              <w:rPr>
                <w:szCs w:val="18"/>
              </w:rPr>
              <w:t xml:space="preserve"> used for logging waits in the SBI BFM</w:t>
            </w:r>
          </w:p>
        </w:tc>
      </w:tr>
      <w:tr w:rsidR="00D3614B" w:rsidRPr="0042320D" w14:paraId="0B88BCA8" w14:textId="77777777" w:rsidTr="00372C31">
        <w:tc>
          <w:tcPr>
            <w:tcW w:w="2588" w:type="dxa"/>
            <w:tcBorders>
              <w:left w:val="nil"/>
              <w:right w:val="nil"/>
            </w:tcBorders>
            <w:shd w:val="clear" w:color="auto" w:fill="auto"/>
            <w:vAlign w:val="center"/>
          </w:tcPr>
          <w:p w14:paraId="1B26EAC0" w14:textId="45725409" w:rsidR="00D3614B" w:rsidRPr="0042320D" w:rsidRDefault="00D3614B" w:rsidP="00D3614B">
            <w:pPr>
              <w:spacing w:line="276" w:lineRule="auto"/>
              <w:rPr>
                <w:szCs w:val="18"/>
              </w:rPr>
            </w:pPr>
            <w:r>
              <w:rPr>
                <w:szCs w:val="18"/>
              </w:rPr>
              <w:t>id_for_bfm_poll</w:t>
            </w:r>
          </w:p>
        </w:tc>
        <w:tc>
          <w:tcPr>
            <w:tcW w:w="2005" w:type="dxa"/>
            <w:tcBorders>
              <w:left w:val="nil"/>
              <w:right w:val="nil"/>
            </w:tcBorders>
            <w:shd w:val="clear" w:color="auto" w:fill="auto"/>
            <w:vAlign w:val="center"/>
          </w:tcPr>
          <w:p w14:paraId="3F087E86" w14:textId="64D3106E" w:rsidR="00D3614B" w:rsidRPr="0042320D" w:rsidRDefault="00D3614B" w:rsidP="00D3614B">
            <w:pPr>
              <w:spacing w:line="276" w:lineRule="auto"/>
              <w:rPr>
                <w:szCs w:val="18"/>
              </w:rPr>
            </w:pPr>
            <w:r>
              <w:rPr>
                <w:szCs w:val="18"/>
              </w:rPr>
              <w:t>t_msg_id</w:t>
            </w:r>
          </w:p>
        </w:tc>
        <w:tc>
          <w:tcPr>
            <w:tcW w:w="3907" w:type="dxa"/>
            <w:tcBorders>
              <w:left w:val="nil"/>
              <w:right w:val="nil"/>
            </w:tcBorders>
            <w:shd w:val="clear" w:color="auto" w:fill="auto"/>
            <w:vAlign w:val="center"/>
          </w:tcPr>
          <w:p w14:paraId="43EAAC0D" w14:textId="4DC7B791" w:rsidR="00D3614B" w:rsidRPr="0042320D" w:rsidRDefault="00D3614B" w:rsidP="00D3614B">
            <w:pPr>
              <w:spacing w:line="276" w:lineRule="auto"/>
              <w:rPr>
                <w:szCs w:val="18"/>
              </w:rPr>
            </w:pPr>
            <w:r>
              <w:rPr>
                <w:szCs w:val="18"/>
              </w:rPr>
              <w:t>ID_BFM_POLL</w:t>
            </w:r>
          </w:p>
        </w:tc>
        <w:tc>
          <w:tcPr>
            <w:tcW w:w="6629" w:type="dxa"/>
            <w:tcBorders>
              <w:left w:val="nil"/>
              <w:right w:val="nil"/>
            </w:tcBorders>
            <w:shd w:val="clear" w:color="auto" w:fill="auto"/>
          </w:tcPr>
          <w:p w14:paraId="1CD7529B" w14:textId="73CD9949" w:rsidR="00D3614B" w:rsidRPr="0042320D" w:rsidRDefault="00E037EA" w:rsidP="00D3614B">
            <w:pPr>
              <w:tabs>
                <w:tab w:val="left" w:pos="4820"/>
              </w:tabs>
              <w:spacing w:line="276" w:lineRule="auto"/>
              <w:rPr>
                <w:szCs w:val="18"/>
              </w:rPr>
            </w:pPr>
            <w:r>
              <w:rPr>
                <w:szCs w:val="18"/>
              </w:rPr>
              <w:t xml:space="preserve">The message ID </w:t>
            </w:r>
            <w:r w:rsidR="00D3614B">
              <w:rPr>
                <w:szCs w:val="18"/>
              </w:rPr>
              <w:t>used for logging polling in the SBI BFM</w:t>
            </w:r>
          </w:p>
        </w:tc>
      </w:tr>
      <w:tr w:rsidR="00372C31" w:rsidRPr="0042320D" w14:paraId="50710FE1" w14:textId="77777777" w:rsidTr="002C21B5">
        <w:tc>
          <w:tcPr>
            <w:tcW w:w="2588" w:type="dxa"/>
            <w:tcBorders>
              <w:left w:val="nil"/>
              <w:right w:val="nil"/>
            </w:tcBorders>
            <w:shd w:val="clear" w:color="auto" w:fill="auto"/>
            <w:vAlign w:val="center"/>
          </w:tcPr>
          <w:p w14:paraId="5088DFEB" w14:textId="18AA4455" w:rsidR="00372C31" w:rsidRDefault="00372C31" w:rsidP="00D3614B">
            <w:pPr>
              <w:spacing w:line="276" w:lineRule="auto"/>
              <w:rPr>
                <w:szCs w:val="18"/>
              </w:rPr>
            </w:pPr>
            <w:r>
              <w:rPr>
                <w:szCs w:val="18"/>
              </w:rPr>
              <w:t>use_ready_signal</w:t>
            </w:r>
          </w:p>
        </w:tc>
        <w:tc>
          <w:tcPr>
            <w:tcW w:w="2005" w:type="dxa"/>
            <w:tcBorders>
              <w:left w:val="nil"/>
              <w:right w:val="nil"/>
            </w:tcBorders>
            <w:shd w:val="clear" w:color="auto" w:fill="auto"/>
            <w:vAlign w:val="center"/>
          </w:tcPr>
          <w:p w14:paraId="2E031FC0" w14:textId="570C41CD" w:rsidR="00372C31" w:rsidRDefault="00372C31" w:rsidP="00D3614B">
            <w:pPr>
              <w:spacing w:line="276" w:lineRule="auto"/>
              <w:rPr>
                <w:szCs w:val="18"/>
              </w:rPr>
            </w:pPr>
            <w:r>
              <w:rPr>
                <w:szCs w:val="18"/>
              </w:rPr>
              <w:t>boolean</w:t>
            </w:r>
          </w:p>
        </w:tc>
        <w:tc>
          <w:tcPr>
            <w:tcW w:w="3907" w:type="dxa"/>
            <w:tcBorders>
              <w:left w:val="nil"/>
              <w:right w:val="nil"/>
            </w:tcBorders>
            <w:shd w:val="clear" w:color="auto" w:fill="auto"/>
            <w:vAlign w:val="center"/>
          </w:tcPr>
          <w:p w14:paraId="48E5D95F" w14:textId="0C4535E9" w:rsidR="00372C31" w:rsidRDefault="00372C31" w:rsidP="00D3614B">
            <w:pPr>
              <w:spacing w:line="276" w:lineRule="auto"/>
              <w:rPr>
                <w:szCs w:val="18"/>
              </w:rPr>
            </w:pPr>
            <w:r>
              <w:rPr>
                <w:szCs w:val="18"/>
              </w:rPr>
              <w:t>true</w:t>
            </w:r>
          </w:p>
        </w:tc>
        <w:tc>
          <w:tcPr>
            <w:tcW w:w="6629" w:type="dxa"/>
            <w:tcBorders>
              <w:left w:val="nil"/>
              <w:right w:val="nil"/>
            </w:tcBorders>
            <w:shd w:val="clear" w:color="auto" w:fill="auto"/>
          </w:tcPr>
          <w:p w14:paraId="34D0FC6F" w14:textId="704D4D37" w:rsidR="00372C31" w:rsidRDefault="00372C31" w:rsidP="00D3614B">
            <w:pPr>
              <w:tabs>
                <w:tab w:val="left" w:pos="4820"/>
              </w:tabs>
              <w:spacing w:line="276" w:lineRule="auto"/>
              <w:rPr>
                <w:szCs w:val="18"/>
              </w:rPr>
            </w:pPr>
            <w:r>
              <w:rPr>
                <w:szCs w:val="18"/>
              </w:rPr>
              <w:t>Whether or not to use the interface ‘ready’ signal</w:t>
            </w:r>
          </w:p>
        </w:tc>
      </w:tr>
    </w:tbl>
    <w:p w14:paraId="1C7E18BF" w14:textId="49058D5A" w:rsidR="00A96D85" w:rsidRDefault="00A96D85" w:rsidP="00CA36E8">
      <w:pPr>
        <w:spacing w:line="276" w:lineRule="auto"/>
      </w:pPr>
    </w:p>
    <w:p w14:paraId="750C8C50" w14:textId="77777777" w:rsidR="004A2160" w:rsidRDefault="004A2160" w:rsidP="00CA36E8">
      <w:pPr>
        <w:spacing w:line="276" w:lineRule="auto"/>
      </w:pPr>
    </w:p>
    <w:p w14:paraId="6D58B312" w14:textId="150BFF96" w:rsidR="00D55623" w:rsidRDefault="00D55623" w:rsidP="00CA36E8">
      <w:pPr>
        <w:spacing w:line="276" w:lineRule="auto"/>
      </w:pPr>
    </w:p>
    <w:p w14:paraId="0858D505" w14:textId="5E6D21DD" w:rsidR="00D55623" w:rsidRDefault="00D55623" w:rsidP="00CA36E8">
      <w:pPr>
        <w:spacing w:line="276" w:lineRule="auto"/>
      </w:pPr>
    </w:p>
    <w:p w14:paraId="1BB90FBA" w14:textId="1CEA5FEE" w:rsidR="00D55623" w:rsidRDefault="00D55623" w:rsidP="00CA36E8">
      <w:pPr>
        <w:spacing w:line="276" w:lineRule="auto"/>
      </w:pPr>
    </w:p>
    <w:p w14:paraId="666EF65D" w14:textId="13CF1B51" w:rsidR="00D55623" w:rsidRDefault="00D55623" w:rsidP="00CA36E8">
      <w:pPr>
        <w:spacing w:line="276" w:lineRule="auto"/>
      </w:pPr>
    </w:p>
    <w:p w14:paraId="0B57BCAF" w14:textId="3BCCE0F1" w:rsidR="00D55623" w:rsidRDefault="00D55623" w:rsidP="00CA36E8">
      <w:pPr>
        <w:spacing w:line="276" w:lineRule="auto"/>
      </w:pPr>
    </w:p>
    <w:p w14:paraId="3DDE4A5A" w14:textId="09BB27C3" w:rsidR="00D55623" w:rsidRDefault="00D55623" w:rsidP="00CA36E8">
      <w:pPr>
        <w:spacing w:line="276" w:lineRule="auto"/>
      </w:pPr>
    </w:p>
    <w:p w14:paraId="6BF10A93" w14:textId="7B317677" w:rsidR="00D55623" w:rsidRDefault="00D55623" w:rsidP="00CA36E8">
      <w:pPr>
        <w:spacing w:line="276" w:lineRule="auto"/>
      </w:pPr>
    </w:p>
    <w:p w14:paraId="339AA7E5" w14:textId="3AF94D92" w:rsidR="00D55623" w:rsidRDefault="00D55623" w:rsidP="00CA36E8">
      <w:pPr>
        <w:spacing w:line="276" w:lineRule="auto"/>
      </w:pPr>
    </w:p>
    <w:p w14:paraId="0921AD83" w14:textId="1FD4F9D2" w:rsidR="00D55623" w:rsidRDefault="00D55623" w:rsidP="00CA36E8">
      <w:pPr>
        <w:spacing w:line="276" w:lineRule="auto"/>
      </w:pPr>
    </w:p>
    <w:p w14:paraId="4880C1F5" w14:textId="457C52A5" w:rsidR="00D55623" w:rsidRDefault="00D55623" w:rsidP="00CA36E8">
      <w:pPr>
        <w:spacing w:line="276" w:lineRule="auto"/>
      </w:pPr>
    </w:p>
    <w:p w14:paraId="4D7B6AAB" w14:textId="2B01D9F5" w:rsidR="00D55623" w:rsidRDefault="00D55623" w:rsidP="00CA36E8">
      <w:pPr>
        <w:spacing w:line="276" w:lineRule="auto"/>
      </w:pPr>
    </w:p>
    <w:p w14:paraId="0BC17DA0" w14:textId="1C687CC9" w:rsidR="00D55623" w:rsidRDefault="00D55623" w:rsidP="00CA36E8">
      <w:pPr>
        <w:spacing w:line="276" w:lineRule="auto"/>
      </w:pPr>
    </w:p>
    <w:p w14:paraId="2C881A86" w14:textId="77777777" w:rsidR="00CC37DA" w:rsidRPr="0042320D" w:rsidRDefault="00CC37DA" w:rsidP="00E61652">
      <w:pPr>
        <w:pStyle w:val="Overskrift1"/>
        <w:rPr>
          <w:rFonts w:ascii="Helvetica" w:hAnsi="Helvetica"/>
        </w:rPr>
      </w:pPr>
      <w:r w:rsidRPr="0042320D">
        <w:rPr>
          <w:rFonts w:ascii="Helvetica" w:hAnsi="Helvetica"/>
        </w:rPr>
        <w:lastRenderedPageBreak/>
        <w:t>Additional Documentation</w:t>
      </w:r>
    </w:p>
    <w:p w14:paraId="08AE6AE7" w14:textId="16566729" w:rsidR="004A6C7B" w:rsidRDefault="004A6C7B" w:rsidP="004A6C7B">
      <w:r>
        <w:t>The SBI BFM is used in the IRQC example provided with the UVVM Utility Library. Thus</w:t>
      </w:r>
      <w:r w:rsidR="0094028A">
        <w:t>,</w:t>
      </w:r>
      <w:r>
        <w:t xml:space="preserve"> you can find info under:</w:t>
      </w:r>
    </w:p>
    <w:p w14:paraId="2647C4DC" w14:textId="58425192" w:rsidR="004A6C7B" w:rsidRDefault="004A6C7B" w:rsidP="004A6C7B">
      <w:pPr>
        <w:pStyle w:val="Listeavsnitt"/>
        <w:numPr>
          <w:ilvl w:val="0"/>
          <w:numId w:val="11"/>
        </w:numPr>
      </w:pPr>
      <w:r>
        <w:t>‘Making a simple, structured and efficient VHDL testbench – Step-by-step’ (PPT)</w:t>
      </w:r>
    </w:p>
    <w:p w14:paraId="362BADCA" w14:textId="38B4EADE" w:rsidR="00FC4872" w:rsidRDefault="004A6C7B" w:rsidP="004A6C7B">
      <w:r>
        <w:t>There is also a webinar available on ‘Making a simple, structured and efficient VHDL testbench – Step-by-step’ (via</w:t>
      </w:r>
      <w:r w:rsidR="00242CC9">
        <w:t xml:space="preserve"> Aldec</w:t>
      </w:r>
      <w:r w:rsidR="00250BB7" w:rsidRPr="00250BB7">
        <w:rPr>
          <w:vertAlign w:val="superscript"/>
        </w:rPr>
        <w:t>1</w:t>
      </w:r>
      <w:r w:rsidR="00242CC9">
        <w:t>.)</w:t>
      </w:r>
    </w:p>
    <w:p w14:paraId="5D376791" w14:textId="48517521" w:rsidR="00FC4872" w:rsidRPr="00600DAD" w:rsidRDefault="00FC4872" w:rsidP="00600DAD">
      <w:pPr>
        <w:pStyle w:val="Overskrift2"/>
        <w:tabs>
          <w:tab w:val="clear" w:pos="3554"/>
          <w:tab w:val="num" w:pos="576"/>
        </w:tabs>
        <w:ind w:left="576"/>
        <w:rPr>
          <w:rFonts w:ascii="Helvetica" w:hAnsi="Helvetica"/>
        </w:rPr>
      </w:pPr>
      <w:r w:rsidRPr="00600DAD">
        <w:rPr>
          <w:rFonts w:ascii="Helvetica" w:hAnsi="Helvetica"/>
        </w:rPr>
        <w:t>SBI protocol</w:t>
      </w:r>
    </w:p>
    <w:p w14:paraId="22EBAFE9" w14:textId="30D5B1C6" w:rsidR="00FC4872" w:rsidRDefault="00FC4872" w:rsidP="00B67FEF">
      <w:r w:rsidRPr="00B67FEF">
        <w:t>SBI is our name for the simplest bus interface possible, one that has been used for decades in the electronics industry. Some think of it as a simple SRAM interface, but that is not a standard, and is probably understood and used in many different ways. Thus</w:t>
      </w:r>
      <w:r w:rsidR="009D1C3A">
        <w:t>,</w:t>
      </w:r>
      <w:r w:rsidRPr="00B67FEF">
        <w:t xml:space="preserve"> we have defined a name and an exact behaviour, with some flexibility.</w:t>
      </w:r>
    </w:p>
    <w:p w14:paraId="26C5E501" w14:textId="77777777" w:rsidR="00B67FEF" w:rsidRPr="00B67FEF" w:rsidRDefault="00B67FEF" w:rsidP="00B67FEF"/>
    <w:p w14:paraId="46C8462D" w14:textId="25669CB1" w:rsidR="00FC4872" w:rsidRDefault="00FC4872" w:rsidP="00B67FEF">
      <w:r w:rsidRPr="00B67FEF">
        <w:t>SBI is a single cycle bus with an optional ready-signalling.</w:t>
      </w:r>
      <w:r w:rsidRPr="00FC4872">
        <w:t xml:space="preserve"> </w:t>
      </w:r>
      <w:r w:rsidRPr="00B67FEF">
        <w:t xml:space="preserve">The protocol for SBI </w:t>
      </w:r>
      <w:bookmarkStart w:id="3" w:name="_Hlk485375767"/>
      <w:r w:rsidRPr="00B67FEF">
        <w:t xml:space="preserve">with </w:t>
      </w:r>
      <w:bookmarkEnd w:id="3"/>
      <w:r w:rsidR="003E6FE1">
        <w:t>and with</w:t>
      </w:r>
      <w:r w:rsidR="000136C9">
        <w:t>out</w:t>
      </w:r>
      <w:r w:rsidR="003E6FE1" w:rsidRPr="00B67FEF">
        <w:t xml:space="preserve"> ready-signalling</w:t>
      </w:r>
      <w:r w:rsidRPr="00B67FEF">
        <w:t xml:space="preserve"> is given below.</w:t>
      </w:r>
      <w:r w:rsidR="009E3986">
        <w:t xml:space="preserve"> Data is sampled on rising edge </w:t>
      </w:r>
      <w:r w:rsidR="009E3986" w:rsidRPr="009E3986">
        <w:rPr>
          <w:b/>
        </w:rPr>
        <w:t>a</w:t>
      </w:r>
      <w:r w:rsidR="009E3986">
        <w:t xml:space="preserve"> and </w:t>
      </w:r>
      <w:r w:rsidR="009E3986" w:rsidRPr="009E3986">
        <w:rPr>
          <w:b/>
        </w:rPr>
        <w:t>b</w:t>
      </w:r>
      <w:r w:rsidR="009E3986">
        <w:t>.</w:t>
      </w:r>
    </w:p>
    <w:p w14:paraId="05F27992" w14:textId="77777777" w:rsidR="001547B3" w:rsidRPr="00B67FEF" w:rsidRDefault="001547B3" w:rsidP="00B67FEF"/>
    <w:p w14:paraId="672EA2FD" w14:textId="23A29E86" w:rsidR="00AF1B16" w:rsidRPr="00B67FEF" w:rsidRDefault="00224ACD" w:rsidP="001744DD">
      <w:pPr>
        <w:jc w:val="center"/>
      </w:pPr>
      <w:r w:rsidRPr="000136C9">
        <w:rPr>
          <w:noProof/>
          <w:position w:val="22"/>
          <w:lang w:val="en-US"/>
        </w:rPr>
        <w:drawing>
          <wp:inline distT="0" distB="0" distL="0" distR="0" wp14:anchorId="703CFA72" wp14:editId="5355BA32">
            <wp:extent cx="3547872" cy="1225296"/>
            <wp:effectExtent l="0" t="0" r="0"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Microsoft\Windows\INetCacheContent.Word\SBI_no_ready.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547872" cy="1225296"/>
                    </a:xfrm>
                    <a:prstGeom prst="rect">
                      <a:avLst/>
                    </a:prstGeom>
                    <a:noFill/>
                    <a:ln>
                      <a:noFill/>
                    </a:ln>
                  </pic:spPr>
                </pic:pic>
              </a:graphicData>
            </a:graphic>
          </wp:inline>
        </w:drawing>
      </w:r>
      <w:r w:rsidR="00AF1B16" w:rsidRPr="000136C9">
        <w:rPr>
          <w:noProof/>
        </w:rPr>
        <w:drawing>
          <wp:inline distT="0" distB="0" distL="0" distR="0" wp14:anchorId="7A807A3D" wp14:editId="31A06335">
            <wp:extent cx="5779008" cy="13533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bi_timing_diagram_with_ready.png"/>
                    <pic:cNvPicPr/>
                  </pic:nvPicPr>
                  <pic:blipFill>
                    <a:blip r:embed="rId11">
                      <a:extLst>
                        <a:ext uri="{28A0092B-C50C-407E-A947-70E740481C1C}">
                          <a14:useLocalDpi xmlns:a14="http://schemas.microsoft.com/office/drawing/2010/main" val="0"/>
                        </a:ext>
                      </a:extLst>
                    </a:blip>
                    <a:stretch>
                      <a:fillRect/>
                    </a:stretch>
                  </pic:blipFill>
                  <pic:spPr>
                    <a:xfrm>
                      <a:off x="0" y="0"/>
                      <a:ext cx="5779008" cy="1353312"/>
                    </a:xfrm>
                    <a:prstGeom prst="rect">
                      <a:avLst/>
                    </a:prstGeom>
                  </pic:spPr>
                </pic:pic>
              </a:graphicData>
            </a:graphic>
          </wp:inline>
        </w:drawing>
      </w:r>
    </w:p>
    <w:p w14:paraId="67AE7A03" w14:textId="3F7E6A8B" w:rsidR="003217E9" w:rsidRDefault="001744DD" w:rsidP="00B67FEF">
      <w:r>
        <w:br/>
      </w:r>
      <w:r w:rsidR="00FC4872" w:rsidRPr="00B67FEF">
        <w:t xml:space="preserve">As can be seen from the figure all required signals including data input must be ready on the rising edge of the clock. This also applies for a read access, but the actual data output is provided </w:t>
      </w:r>
      <w:r w:rsidR="00224ACD" w:rsidRPr="00B67FEF">
        <w:t>combinatorial</w:t>
      </w:r>
      <w:r w:rsidR="00FC4872" w:rsidRPr="00B67FEF">
        <w:t xml:space="preserve"> as soon as the combinational logic al</w:t>
      </w:r>
      <w:r w:rsidR="003217E9">
        <w:t>lows</w:t>
      </w:r>
    </w:p>
    <w:p w14:paraId="01B23C7F" w14:textId="1DD7C76B" w:rsidR="00FC4872" w:rsidRPr="00B67FEF" w:rsidRDefault="00FC4872" w:rsidP="00B67FEF">
      <w:r w:rsidRPr="00B67FEF">
        <w:t>Note that an active 'cs', a valid 'addr' and an active 'wena' or 'rena' is needed on the same active clock edge to be registered as a valid read or write. (Being active on two consecutive rising clocks will result in two consecutive accesses - with or without side-effects depending on the module's internal functional logic.) 'rdata' will just ripple out for the right combination of 'cs', 'addr' and 'rena'.</w:t>
      </w:r>
    </w:p>
    <w:p w14:paraId="2DC7722F" w14:textId="78DF42FB" w:rsidR="00FC4872" w:rsidRPr="00B67FEF" w:rsidRDefault="00FC4872" w:rsidP="00B67FEF">
      <w:r w:rsidRPr="00B67FEF">
        <w:t>With this simple version</w:t>
      </w:r>
      <w:r w:rsidR="008D4FA0">
        <w:t>,</w:t>
      </w:r>
      <w:r w:rsidRPr="00B67FEF">
        <w:t xml:space="preserve"> the designer has the option to provide input and/or output registers externally to allow a higher frequency (with added latency).</w:t>
      </w:r>
    </w:p>
    <w:p w14:paraId="799CDD03" w14:textId="61C52DB2" w:rsidR="00CC082E" w:rsidRPr="00B67FEF" w:rsidRDefault="00FC4872" w:rsidP="00B67FEF">
      <w:r w:rsidRPr="00B67FEF">
        <w:t>SBI has optional ready-signalling. When 'ready' is used it applies to both read and write accesses. For both read and write accesses all input signals must be held until 'ready' is active. For a read access</w:t>
      </w:r>
      <w:r w:rsidR="008D4FA0">
        <w:t>,</w:t>
      </w:r>
      <w:r w:rsidRPr="00B67FEF">
        <w:t xml:space="preserve"> the output data may not be used (sampled) until 'ready' is active, but must do so on the first rising edge of </w:t>
      </w:r>
      <w:r w:rsidR="003E6FE1">
        <w:t>the clock after 'ready' active.</w:t>
      </w: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257E3D35" w:rsidR="00B545FE" w:rsidRPr="0042320D" w:rsidRDefault="004A6C7B" w:rsidP="002405F3">
      <w:r>
        <w:t>The SBI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317CF274" w14:textId="090CAC38" w:rsidR="0050389F" w:rsidRDefault="004D73E5" w:rsidP="001744DD">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compiled, the </w:t>
      </w:r>
      <w:r w:rsidR="004A6C7B">
        <w:t>sbi_bfm_pkg.vhd</w:t>
      </w:r>
      <w:r w:rsidR="009A6FC5">
        <w:t xml:space="preserve"> BFM can be compiled into any desired library.</w:t>
      </w:r>
    </w:p>
    <w:p w14:paraId="46379C70" w14:textId="1897FC72" w:rsidR="00BD4731" w:rsidRPr="001744DD" w:rsidRDefault="00BD4731" w:rsidP="001744DD">
      <w:bookmarkStart w:id="4" w:name="_Hlk518566954"/>
      <w:r>
        <w:t xml:space="preserve">See </w:t>
      </w:r>
      <w:r w:rsidR="004848D7">
        <w:t>UVVM Essential Mechanisms located in uvvm_vvc_framework/doc for information about compile scripts.</w:t>
      </w:r>
      <w:bookmarkEnd w:id="4"/>
    </w:p>
    <w:p w14:paraId="216E271B" w14:textId="77777777" w:rsidR="00CC37DA" w:rsidRPr="0042320D" w:rsidRDefault="00CC37DA" w:rsidP="00600DAD">
      <w:pPr>
        <w:pStyle w:val="Overskrift2"/>
        <w:tabs>
          <w:tab w:val="clear" w:pos="3554"/>
          <w:tab w:val="num" w:pos="2978"/>
        </w:tabs>
        <w:ind w:left="567"/>
        <w:rPr>
          <w:rFonts w:ascii="Helvetica" w:hAnsi="Helvetica"/>
        </w:rPr>
      </w:pPr>
      <w:r w:rsidRPr="0042320D">
        <w:rPr>
          <w:rFonts w:ascii="Helvetica" w:hAnsi="Helvetica"/>
        </w:rPr>
        <w:t>Simulator compatibility and setup</w:t>
      </w:r>
    </w:p>
    <w:p w14:paraId="4D7D4D8D" w14:textId="77777777" w:rsidR="004B0750" w:rsidRDefault="004B0750" w:rsidP="004B0750">
      <w:r>
        <w:t>See README.md for a list of supported simulators.</w:t>
      </w:r>
    </w:p>
    <w:p w14:paraId="1ABFE250" w14:textId="77777777" w:rsidR="00B10373" w:rsidRPr="0042320D" w:rsidRDefault="00B10373" w:rsidP="002405F3"/>
    <w:p w14:paraId="64D5EC26" w14:textId="74A9EB33" w:rsidR="00250BB7" w:rsidRDefault="00B10373" w:rsidP="000442B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306553D1" w14:textId="77777777" w:rsidR="001744DD" w:rsidRPr="00250BB7" w:rsidRDefault="001744DD" w:rsidP="00250BB7"/>
    <w:p w14:paraId="35B10A8D" w14:textId="6BC99EF1" w:rsidR="000442B3" w:rsidRPr="00772DC9" w:rsidRDefault="00250BB7" w:rsidP="00250BB7">
      <w:pPr>
        <w:tabs>
          <w:tab w:val="left" w:pos="902"/>
        </w:tabs>
        <w:rPr>
          <w:sz w:val="16"/>
          <w:szCs w:val="16"/>
        </w:rPr>
      </w:pPr>
      <w:r w:rsidRPr="00772DC9">
        <w:rPr>
          <w:sz w:val="16"/>
          <w:szCs w:val="16"/>
        </w:rPr>
        <w:t xml:space="preserve">*1 </w:t>
      </w:r>
      <w:hyperlink r:id="rId12" w:history="1">
        <w:r w:rsidRPr="00772DC9">
          <w:rPr>
            <w:rStyle w:val="Hyperkobling"/>
            <w:sz w:val="16"/>
            <w:szCs w:val="16"/>
          </w:rPr>
          <w:t>https://www.aldec.com/en/support/resources/multimedia/webinars/1673</w:t>
        </w:r>
      </w:hyperlink>
      <w:r w:rsidRPr="00772DC9">
        <w:rPr>
          <w:sz w:val="16"/>
          <w:szCs w:val="16"/>
        </w:rPr>
        <w:t xml:space="preserve"> </w:t>
      </w:r>
      <w:r w:rsidRPr="00772DC9">
        <w:rPr>
          <w:sz w:val="16"/>
          <w:szCs w:val="16"/>
        </w:rPr>
        <w:tab/>
      </w:r>
    </w:p>
    <w:p w14:paraId="643B997C" w14:textId="77777777" w:rsidR="00E5040A" w:rsidRPr="0042320D" w:rsidRDefault="00A96D85" w:rsidP="00E61652">
      <w:pPr>
        <w:pStyle w:val="Overskrift1"/>
        <w:rPr>
          <w:rFonts w:ascii="Helvetica" w:hAnsi="Helvetica"/>
        </w:rPr>
      </w:pPr>
      <w:bookmarkStart w:id="5" w:name="_Ref423952304"/>
      <w:r w:rsidRPr="00250BB7">
        <w:br w:type="page"/>
      </w:r>
      <w:r w:rsidR="00E5040A" w:rsidRPr="0042320D">
        <w:rPr>
          <w:rFonts w:ascii="Helvetica" w:hAnsi="Helvetica"/>
        </w:rPr>
        <w:lastRenderedPageBreak/>
        <w:t>Local BFM overloads</w:t>
      </w:r>
      <w:bookmarkEnd w:id="5"/>
      <w:r w:rsidR="00E61652" w:rsidRPr="0042320D">
        <w:rPr>
          <w:rFonts w:ascii="Helvetica" w:hAnsi="Helvetica"/>
        </w:rPr>
        <w:tab/>
      </w:r>
    </w:p>
    <w:p w14:paraId="79784AB2" w14:textId="77777777" w:rsidR="004A6C7B" w:rsidRDefault="004A6C7B" w:rsidP="004A6C7B">
      <w:r>
        <w:t>A good approach for better readability and maintainability is to make simple, local overloads for the BFM procedures in the TB process.</w:t>
      </w:r>
    </w:p>
    <w:p w14:paraId="16D67731" w14:textId="2B746A96" w:rsidR="004A6C7B" w:rsidRDefault="004A6C7B" w:rsidP="004A6C7B">
      <w:r>
        <w:t>This allows calling the BFM procedure</w:t>
      </w:r>
      <w:r w:rsidR="00E4380E">
        <w:t>s with the key parameters only</w:t>
      </w:r>
    </w:p>
    <w:p w14:paraId="3CA75543" w14:textId="77777777" w:rsidR="004A6C7B" w:rsidRDefault="004A6C7B" w:rsidP="004A6C7B">
      <w:r>
        <w:t>e.g.</w:t>
      </w:r>
    </w:p>
    <w:p w14:paraId="7A7EC999" w14:textId="77777777" w:rsidR="004A6C7B" w:rsidRPr="008D4FA0" w:rsidRDefault="004A6C7B" w:rsidP="005B5DD0">
      <w:pPr>
        <w:ind w:firstLine="720"/>
        <w:rPr>
          <w:rFonts w:ascii="Courier New" w:hAnsi="Courier New" w:cs="Courier New"/>
        </w:rPr>
      </w:pPr>
      <w:r w:rsidRPr="008D4FA0">
        <w:rPr>
          <w:rFonts w:ascii="Courier New" w:hAnsi="Courier New" w:cs="Courier New"/>
        </w:rPr>
        <w:t>sbi_write(C_ADDR_UART_BAUDRATE, C_BAUDRATE_9600, “Set Baudrate to 9600”);</w:t>
      </w:r>
    </w:p>
    <w:p w14:paraId="6D08DFC0" w14:textId="1B04B426" w:rsidR="004A6C7B" w:rsidRDefault="005B5DD0" w:rsidP="004A6C7B">
      <w:r>
        <w:t>rather than</w:t>
      </w:r>
    </w:p>
    <w:p w14:paraId="368D06D9" w14:textId="6F826733" w:rsidR="005B5DD0" w:rsidRPr="008D4FA0" w:rsidRDefault="005B5DD0" w:rsidP="005B5DD0">
      <w:pPr>
        <w:rPr>
          <w:rFonts w:ascii="Courier New" w:hAnsi="Courier New" w:cs="Courier New"/>
        </w:rPr>
      </w:pPr>
      <w:r>
        <w:t xml:space="preserve">              </w:t>
      </w:r>
      <w:r w:rsidR="004A6C7B" w:rsidRPr="008D4FA0">
        <w:rPr>
          <w:rFonts w:ascii="Courier New" w:hAnsi="Courier New" w:cs="Courier New"/>
        </w:rPr>
        <w:t xml:space="preserve">sbi_write(C_ADDR_UART_BAUDRATE, C_BAUDRATE_9600, “Set Baudrate to 9600”, clk, sbi_if, </w:t>
      </w:r>
    </w:p>
    <w:p w14:paraId="087CBB9E" w14:textId="7A4CD302" w:rsidR="004A6C7B" w:rsidRDefault="005B5DD0" w:rsidP="005B5DD0">
      <w:pPr>
        <w:ind w:left="720" w:firstLine="720"/>
      </w:pPr>
      <w:r w:rsidRPr="008D4FA0">
        <w:rPr>
          <w:rFonts w:ascii="Courier New" w:hAnsi="Courier New" w:cs="Courier New"/>
        </w:rPr>
        <w:t xml:space="preserve">  </w:t>
      </w:r>
      <w:r w:rsidR="008D4FA0">
        <w:rPr>
          <w:rFonts w:ascii="Courier New" w:hAnsi="Courier New" w:cs="Courier New"/>
        </w:rPr>
        <w:t xml:space="preserve"> </w:t>
      </w:r>
      <w:r w:rsidR="004A6C7B" w:rsidRPr="008D4FA0">
        <w:rPr>
          <w:rFonts w:ascii="Courier New" w:hAnsi="Courier New" w:cs="Courier New"/>
        </w:rPr>
        <w:t>C_CLK_PERIOD</w:t>
      </w:r>
      <w:r w:rsidRPr="008D4FA0">
        <w:rPr>
          <w:rFonts w:ascii="Courier New" w:hAnsi="Courier New" w:cs="Courier New"/>
        </w:rPr>
        <w:t xml:space="preserve">, C_SCOPE, shared_msg_id_panel, </w:t>
      </w:r>
      <w:r w:rsidR="004A6C7B" w:rsidRPr="008D4FA0">
        <w:rPr>
          <w:rFonts w:ascii="Courier New" w:hAnsi="Courier New" w:cs="Courier New"/>
        </w:rPr>
        <w:t>C_SBI_CONFIG_DEFAULT);</w:t>
      </w:r>
    </w:p>
    <w:p w14:paraId="2543B7C9" w14:textId="77777777" w:rsidR="004A6C7B" w:rsidRDefault="004A6C7B" w:rsidP="004A6C7B"/>
    <w:p w14:paraId="56B02D47" w14:textId="34366169" w:rsidR="00E5040A" w:rsidRPr="002405F3" w:rsidRDefault="004A6C7B" w:rsidP="004A6C7B">
      <w:r>
        <w:t>By defining the local overload as e.g.:</w:t>
      </w:r>
      <w:r w:rsidR="002405F3" w:rsidRPr="002405F3">
        <w:br/>
      </w:r>
    </w:p>
    <w:p w14:paraId="33F3528F" w14:textId="0F867BED" w:rsidR="005B5DD0" w:rsidRPr="005B5DD0" w:rsidRDefault="00E5040A" w:rsidP="005B5DD0">
      <w:pPr>
        <w:pStyle w:val="Default"/>
        <w:rPr>
          <w:rFonts w:ascii="Courier New" w:hAnsi="Courier New" w:cs="Courier New"/>
          <w:sz w:val="18"/>
          <w:szCs w:val="18"/>
          <w:lang w:val="en-US"/>
        </w:rPr>
      </w:pPr>
      <w:r w:rsidRPr="005B5DD0">
        <w:rPr>
          <w:rFonts w:ascii="Courier" w:hAnsi="Courier" w:cs="Courier New"/>
          <w:sz w:val="20"/>
          <w:lang w:val="en-US"/>
        </w:rPr>
        <w:t xml:space="preserve">   </w:t>
      </w:r>
      <w:r w:rsidR="005B5DD0">
        <w:rPr>
          <w:rFonts w:ascii="Courier" w:hAnsi="Courier" w:cs="Courier New"/>
          <w:sz w:val="20"/>
          <w:lang w:val="en-US"/>
        </w:rPr>
        <w:t xml:space="preserve"> </w:t>
      </w:r>
      <w:r w:rsidR="005B5DD0" w:rsidRPr="005B5DD0">
        <w:rPr>
          <w:rFonts w:ascii="Courier New" w:hAnsi="Courier New" w:cs="Courier New"/>
          <w:sz w:val="18"/>
          <w:szCs w:val="18"/>
          <w:lang w:val="en-US"/>
        </w:rPr>
        <w:t xml:space="preserve">procedure </w:t>
      </w:r>
      <w:r w:rsidR="003E2A57">
        <w:rPr>
          <w:rFonts w:ascii="Courier New" w:hAnsi="Courier New" w:cs="Courier New"/>
          <w:sz w:val="18"/>
          <w:szCs w:val="18"/>
          <w:lang w:val="en-US"/>
        </w:rPr>
        <w:t>sbi_</w:t>
      </w:r>
      <w:r w:rsidR="005B5DD0" w:rsidRPr="005B5DD0">
        <w:rPr>
          <w:rFonts w:ascii="Courier New" w:hAnsi="Courier New" w:cs="Courier New"/>
          <w:sz w:val="18"/>
          <w:szCs w:val="18"/>
          <w:lang w:val="en-US"/>
        </w:rPr>
        <w:t xml:space="preserve">write( </w:t>
      </w:r>
    </w:p>
    <w:p w14:paraId="18B303B4" w14:textId="77777777"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addr_value : in unsigned; </w:t>
      </w:r>
    </w:p>
    <w:p w14:paraId="26A1DC5F" w14:textId="77777777"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data_value : in std_logic_vector; </w:t>
      </w:r>
    </w:p>
    <w:p w14:paraId="2A8FE308" w14:textId="04B7D7DB"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msg </w:t>
      </w:r>
      <w:r w:rsidR="00E4380E">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 in string) is </w:t>
      </w:r>
    </w:p>
    <w:p w14:paraId="6D057E6C" w14:textId="19648DFF" w:rsidR="005B5DD0" w:rsidRPr="005B5DD0" w:rsidRDefault="005B5DD0" w:rsidP="005B5DD0">
      <w:pPr>
        <w:autoSpaceDE w:val="0"/>
        <w:autoSpaceDN w:val="0"/>
        <w:adjustRightInd w:val="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begin </w:t>
      </w:r>
    </w:p>
    <w:p w14:paraId="51C5BAED" w14:textId="2F2425C0" w:rsid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sbi_write(addr_value,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06CFF13F" w14:textId="199CCAFE"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data_value,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7266A2AC" w14:textId="7D073C2F"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msg,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667BA7CE" w14:textId="6792D797"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sbi_if,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Signal must be visible in local process scope </w:t>
      </w:r>
    </w:p>
    <w:p w14:paraId="30E16579" w14:textId="0765A4C2"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C_CLK_PERIOD,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Just use the default </w:t>
      </w:r>
    </w:p>
    <w:p w14:paraId="51FEB26A" w14:textId="616E6557"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C_SCOPE,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Just use the default </w:t>
      </w:r>
    </w:p>
    <w:p w14:paraId="330F7615" w14:textId="6332A3A7"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shared_msg_id_panel,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global, shared msg_id_panel </w:t>
      </w:r>
    </w:p>
    <w:p w14:paraId="7331DAD8" w14:textId="28BD30D6"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C_SBI_CONFIG_LOCAL);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locally defined configuration or C_SBI_CONFIG_DEFAULT </w:t>
      </w:r>
    </w:p>
    <w:p w14:paraId="2E33F4DE" w14:textId="0BEE0B72" w:rsidR="00E5040A" w:rsidRPr="0042320D" w:rsidRDefault="005B5DD0" w:rsidP="005B5DD0">
      <w:pPr>
        <w:rPr>
          <w:rFonts w:cs="Courier New"/>
          <w:sz w:val="20"/>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1FCE6896" w:rsidR="00A96D85" w:rsidRPr="0042320D" w:rsidRDefault="00E037EA" w:rsidP="002405F3">
      <w:pPr>
        <w:pStyle w:val="Listeavsnitt"/>
        <w:numPr>
          <w:ilvl w:val="0"/>
          <w:numId w:val="10"/>
        </w:numPr>
      </w:pPr>
      <w:r>
        <w:t>Apply dedicated message ID</w:t>
      </w:r>
      <w:r w:rsidR="005B5DD0">
        <w:t xml:space="preserve"> </w:t>
      </w:r>
      <w:r w:rsidR="00C468EC" w:rsidRPr="0042320D">
        <w:t xml:space="preserve">panel to allow dedicated verbosity control  </w:t>
      </w:r>
    </w:p>
    <w:p w14:paraId="18878BE4" w14:textId="77777777" w:rsidR="00532952" w:rsidRPr="004A6C7B" w:rsidRDefault="00532952" w:rsidP="00532952">
      <w:pPr>
        <w:rPr>
          <w:lang w:val="en-US"/>
        </w:rPr>
      </w:pPr>
    </w:p>
    <w:p w14:paraId="69814430" w14:textId="77777777" w:rsidR="00615DBA" w:rsidRPr="0042320D" w:rsidRDefault="00615DBA" w:rsidP="00532952"/>
    <w:p w14:paraId="6AA5C395" w14:textId="77777777" w:rsidR="00CA36E8" w:rsidRDefault="00CA36E8" w:rsidP="002F3699">
      <w:pPr>
        <w:rPr>
          <w:b/>
          <w:i/>
          <w:iCs/>
          <w:sz w:val="14"/>
          <w:szCs w:val="16"/>
        </w:rPr>
      </w:pPr>
    </w:p>
    <w:p w14:paraId="744D20FD" w14:textId="77777777" w:rsidR="00CA36E8" w:rsidRDefault="00CA36E8" w:rsidP="002F3699">
      <w:pPr>
        <w:rPr>
          <w:b/>
          <w:i/>
          <w:iCs/>
          <w:sz w:val="14"/>
          <w:szCs w:val="16"/>
        </w:rPr>
      </w:pPr>
    </w:p>
    <w:p w14:paraId="41C6B7FF" w14:textId="307ABADC" w:rsidR="00E4380E" w:rsidRDefault="00A13BA2" w:rsidP="002F3699">
      <w:r>
        <w:t xml:space="preserve">IMPORTANT </w:t>
      </w:r>
      <w:r>
        <w:br/>
        <w:t>This is a simplified Bus Functional Model (BFM) for SBI.</w:t>
      </w:r>
      <w:r>
        <w:br/>
        <w:t xml:space="preserve">The given BFM complies with the basic SBI protocol and thus allows a normal access towards a SBI interface. This BFM is not a SBI protocol checker. </w:t>
      </w:r>
      <w:r>
        <w:br/>
        <w:t xml:space="preserve">For a more advanced BFM please contact Bitvis AS at </w:t>
      </w:r>
      <w:hyperlink r:id="rId13" w:history="1">
        <w:r w:rsidRPr="00DA5060">
          <w:rPr>
            <w:rStyle w:val="Hyperkobling"/>
          </w:rPr>
          <w:t>support@bitvis.no</w:t>
        </w:r>
      </w:hyperlink>
    </w:p>
    <w:p w14:paraId="502351B1" w14:textId="77777777" w:rsidR="00A13BA2" w:rsidRDefault="00A13BA2" w:rsidP="002F3699">
      <w:pPr>
        <w:rPr>
          <w:b/>
          <w:i/>
          <w:iCs/>
          <w:sz w:val="14"/>
          <w:szCs w:val="16"/>
        </w:rPr>
      </w:pPr>
    </w:p>
    <w:p w14:paraId="6F5F56DF" w14:textId="77777777" w:rsidR="00A13BA2" w:rsidRDefault="00A13BA2" w:rsidP="002F3699">
      <w:pPr>
        <w:rPr>
          <w:b/>
          <w:i/>
          <w:iCs/>
          <w:sz w:val="14"/>
          <w:szCs w:val="16"/>
        </w:rPr>
      </w:pPr>
    </w:p>
    <w:p w14:paraId="379497C2" w14:textId="77777777" w:rsidR="00A13BA2" w:rsidRDefault="00A13BA2" w:rsidP="002F3699">
      <w:pPr>
        <w:rPr>
          <w:b/>
          <w:i/>
          <w:iCs/>
          <w:sz w:val="14"/>
          <w:szCs w:val="16"/>
        </w:rPr>
      </w:pPr>
    </w:p>
    <w:p w14:paraId="2F736347" w14:textId="77777777" w:rsidR="00A13BA2" w:rsidRDefault="00A13BA2" w:rsidP="002F3699">
      <w:pPr>
        <w:rPr>
          <w:b/>
          <w:i/>
          <w:iCs/>
          <w:sz w:val="14"/>
          <w:szCs w:val="16"/>
        </w:rPr>
      </w:pPr>
    </w:p>
    <w:p w14:paraId="7B79EFB5" w14:textId="7F8D863A"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58752"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F2AB4" w:rsidRPr="00CA36E8" w:rsidRDefault="008F2AB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" filled="f" stroked="f">
                <v:textbox>
                  <w:txbxContent>
                    <w:p w14:paraId="4F10682A" w14:textId="2B98633F" w:rsidR="008F2AB4" w:rsidRPr="00CA36E8" w:rsidRDefault="008F2AB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59776"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8F2AB4" w:rsidRPr="000B3A3B" w:rsidRDefault="008F2AB4" w:rsidP="0058685D">
                            <w:pPr>
                              <w:rPr>
                                <w:rFonts w:eastAsia="MS Mincho" w:cs="MS Mincho"/>
                                <w:b/>
                                <w:sz w:val="16"/>
                              </w:rPr>
                            </w:pPr>
                            <w:r w:rsidRPr="000B3A3B">
                              <w:rPr>
                                <w:b/>
                                <w:sz w:val="16"/>
                              </w:rPr>
                              <w:t>INTELLECTUAL</w:t>
                            </w:r>
                          </w:p>
                          <w:p w14:paraId="27EC7A63" w14:textId="23C6B24A" w:rsidR="008F2AB4" w:rsidRPr="000B3A3B" w:rsidRDefault="008F2AB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" filled="f" stroked="f">
                <v:textbox>
                  <w:txbxContent>
                    <w:p w14:paraId="2BBE523E" w14:textId="2EA020E5" w:rsidR="008F2AB4" w:rsidRPr="000B3A3B" w:rsidRDefault="008F2AB4" w:rsidP="0058685D">
                      <w:pPr>
                        <w:rPr>
                          <w:rFonts w:eastAsia="MS Mincho" w:cs="MS Mincho"/>
                          <w:b/>
                          <w:sz w:val="16"/>
                        </w:rPr>
                      </w:pPr>
                      <w:r w:rsidRPr="000B3A3B">
                        <w:rPr>
                          <w:b/>
                          <w:sz w:val="16"/>
                        </w:rPr>
                        <w:t>INTELLECTUAL</w:t>
                      </w:r>
                    </w:p>
                    <w:p w14:paraId="27EC7A63" w14:textId="23C6B24A" w:rsidR="008F2AB4" w:rsidRPr="000B3A3B" w:rsidRDefault="008F2AB4"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4"/>
      <w:footerReference w:type="even" r:id="rId15"/>
      <w:footerReference w:type="default" r:id="rId16"/>
      <w:headerReference w:type="first" r:id="rId17"/>
      <w:footerReference w:type="first" r:id="rId18"/>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EA0FD" w14:textId="77777777" w:rsidR="00AE7151" w:rsidRPr="009F58C4" w:rsidRDefault="00AE7151">
      <w:pPr>
        <w:rPr>
          <w:rFonts w:ascii="Arial" w:hAnsi="Arial" w:cs="Arial"/>
          <w:lang w:val="sq-AL"/>
        </w:rPr>
      </w:pPr>
      <w:r w:rsidRPr="009F58C4">
        <w:rPr>
          <w:rFonts w:ascii="Arial" w:hAnsi="Arial" w:cs="Arial"/>
          <w:lang w:val="sq-AL"/>
        </w:rPr>
        <w:separator/>
      </w:r>
    </w:p>
  </w:endnote>
  <w:endnote w:type="continuationSeparator" w:id="0">
    <w:p w14:paraId="5AE848A9" w14:textId="77777777" w:rsidR="00AE7151" w:rsidRPr="009F58C4" w:rsidRDefault="00AE7151">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8F2AB4" w:rsidRDefault="008F2AB4" w:rsidP="007E6B5E">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8F2AB4" w:rsidRDefault="008F2AB4"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77016" w14:textId="77777777" w:rsidR="00F82375" w:rsidRPr="00FA2638" w:rsidRDefault="00F82375" w:rsidP="00F82375">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F2AB4" w:rsidRPr="000C4EB0" w14:paraId="35168E3E" w14:textId="77777777" w:rsidTr="00E61652">
      <w:trPr>
        <w:trHeight w:val="284"/>
        <w:jc w:val="center"/>
      </w:trPr>
      <w:tc>
        <w:tcPr>
          <w:tcW w:w="3918" w:type="dxa"/>
          <w:vAlign w:val="center"/>
        </w:tcPr>
        <w:p w14:paraId="78424532" w14:textId="31438004" w:rsidR="008F2AB4" w:rsidRPr="00DA1B07" w:rsidRDefault="008F2AB4"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SBI</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6AAB5223" w:rsidR="008F2AB4" w:rsidRPr="00DA1B07" w:rsidRDefault="008F2AB4" w:rsidP="000A5954">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0C4EB0">
            <w:rPr>
              <w:rFonts w:ascii="Helvetica" w:hAnsi="Helvetica" w:cs="Arial"/>
              <w:b/>
              <w:color w:val="1381C4"/>
              <w:sz w:val="14"/>
              <w:lang w:val="sq-AL"/>
            </w:rPr>
            <w:t>6</w:t>
          </w:r>
          <w:r>
            <w:rPr>
              <w:rFonts w:ascii="Helvetica" w:hAnsi="Helvetica" w:cs="Arial"/>
              <w:b/>
              <w:color w:val="1381C4"/>
              <w:sz w:val="14"/>
              <w:lang w:val="sq-AL"/>
            </w:rPr>
            <w:t>.0</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291F90">
            <w:rPr>
              <w:rFonts w:ascii="Helvetica" w:hAnsi="Helvetica" w:cs="Arial"/>
              <w:noProof/>
              <w:color w:val="1381C4"/>
              <w:sz w:val="14"/>
              <w:lang w:val="en-US"/>
            </w:rPr>
            <w:t>2020-03-29</w:t>
          </w:r>
          <w:r>
            <w:rPr>
              <w:rFonts w:ascii="Helvetica" w:hAnsi="Helvetica" w:cs="Arial"/>
              <w:color w:val="1381C4"/>
              <w:sz w:val="14"/>
              <w:lang w:val="sq-AL"/>
            </w:rPr>
            <w:fldChar w:fldCharType="end"/>
          </w:r>
        </w:p>
      </w:tc>
      <w:tc>
        <w:tcPr>
          <w:tcW w:w="3929" w:type="dxa"/>
          <w:vAlign w:val="center"/>
        </w:tcPr>
        <w:p w14:paraId="4D00DFF0" w14:textId="5E63FBF4" w:rsidR="008F2AB4" w:rsidRPr="00DA1B07" w:rsidRDefault="00AE7151" w:rsidP="00615DBA">
          <w:pPr>
            <w:pStyle w:val="Bunntekst"/>
            <w:tabs>
              <w:tab w:val="clear" w:pos="4153"/>
              <w:tab w:val="clear" w:pos="8306"/>
            </w:tabs>
            <w:spacing w:line="276" w:lineRule="auto"/>
            <w:rPr>
              <w:rFonts w:ascii="Helvetica" w:hAnsi="Helvetica"/>
              <w:color w:val="0000FF"/>
              <w:u w:val="single"/>
              <w:lang w:val="sq-AL"/>
            </w:rPr>
          </w:pPr>
          <w:hyperlink r:id="rId1" w:history="1">
            <w:r w:rsidR="008F2AB4" w:rsidRPr="00DA1B07">
              <w:rPr>
                <w:rStyle w:val="Hyperkobling"/>
                <w:rFonts w:ascii="Helvetica" w:hAnsi="Helvetica" w:cs="Arial"/>
                <w:color w:val="1381C4"/>
                <w:sz w:val="14"/>
                <w:lang w:val="sq-AL"/>
              </w:rPr>
              <w:t>support@bitvis.no</w:t>
            </w:r>
          </w:hyperlink>
          <w:r w:rsidR="008F2AB4" w:rsidRPr="00DA1B07">
            <w:rPr>
              <w:rFonts w:ascii="Helvetica" w:hAnsi="Helvetica" w:cs="Arial"/>
              <w:color w:val="1381C4"/>
              <w:sz w:val="14"/>
              <w:lang w:val="sq-AL"/>
            </w:rPr>
            <w:t xml:space="preserve">   +47 66 98 87 59   </w:t>
          </w:r>
          <w:r w:rsidR="008F2AB4" w:rsidRPr="00DA1B07">
            <w:rPr>
              <w:rFonts w:ascii="Helvetica" w:hAnsi="Helvetica" w:cs="Arial"/>
              <w:color w:val="1381C4"/>
              <w:sz w:val="14"/>
              <w:u w:val="single"/>
              <w:lang w:val="sq-AL"/>
            </w:rPr>
            <w:t>www.bitvis.no</w:t>
          </w:r>
          <w:r w:rsidR="008F2AB4"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8F2AB4" w:rsidRPr="00DA1B07" w:rsidRDefault="008F2AB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F2AB4" w:rsidRPr="00CD57FD" w:rsidRDefault="008F2AB4"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34D9AE84" w:rsidR="008F2AB4" w:rsidRPr="007518E3" w:rsidRDefault="008F2AB4"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8F2AB4" w:rsidRPr="003354AD" w:rsidRDefault="008F2AB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" filled="f" stroked="f">
              <v:textbox>
                <w:txbxContent>
                  <w:p w14:paraId="53AF8CF7" w14:textId="77777777" w:rsidR="008F2AB4" w:rsidRPr="003354AD" w:rsidRDefault="008F2AB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A2A62" w14:textId="77777777" w:rsidR="00AE7151" w:rsidRPr="009F58C4" w:rsidRDefault="00AE7151">
      <w:pPr>
        <w:rPr>
          <w:rFonts w:ascii="Arial" w:hAnsi="Arial" w:cs="Arial"/>
          <w:lang w:val="sq-AL"/>
        </w:rPr>
      </w:pPr>
      <w:r w:rsidRPr="009F58C4">
        <w:rPr>
          <w:rFonts w:ascii="Arial" w:hAnsi="Arial" w:cs="Arial"/>
          <w:lang w:val="sq-AL"/>
        </w:rPr>
        <w:separator/>
      </w:r>
    </w:p>
  </w:footnote>
  <w:footnote w:type="continuationSeparator" w:id="0">
    <w:p w14:paraId="04E549B4" w14:textId="77777777" w:rsidR="00AE7151" w:rsidRPr="009F58C4" w:rsidRDefault="00AE7151">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F2AB4" w:rsidRDefault="008F2AB4"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F2AB4" w:rsidRDefault="008F2AB4"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F2AB4" w:rsidRDefault="008F2A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7365BB0"/>
    <w:multiLevelType w:val="hybridMultilevel"/>
    <w:tmpl w:val="4252D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2DC044A">
      <w:numFmt w:val="bullet"/>
      <w:lvlText w:val="-"/>
      <w:lvlJc w:val="left"/>
      <w:pPr>
        <w:ind w:left="2160" w:hanging="180"/>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923C3"/>
    <w:multiLevelType w:val="hybridMultilevel"/>
    <w:tmpl w:val="DF3C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613A54"/>
    <w:multiLevelType w:val="hybridMultilevel"/>
    <w:tmpl w:val="D3E48CC8"/>
    <w:lvl w:ilvl="0" w:tplc="B874B7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C5F35"/>
    <w:multiLevelType w:val="hybridMultilevel"/>
    <w:tmpl w:val="9434FC78"/>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76AC092E">
      <w:numFmt w:val="bullet"/>
      <w:lvlText w:val="-"/>
      <w:lvlJc w:val="left"/>
      <w:pPr>
        <w:ind w:left="1584" w:hanging="144"/>
      </w:pPr>
      <w:rPr>
        <w:rFonts w:ascii="Verdana" w:eastAsia="Times New Roman"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36D0D"/>
    <w:multiLevelType w:val="hybridMultilevel"/>
    <w:tmpl w:val="995AB9F8"/>
    <w:lvl w:ilvl="0" w:tplc="DD6CFD4A">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52FD03A4"/>
    <w:multiLevelType w:val="hybridMultilevel"/>
    <w:tmpl w:val="9E1C2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B10F458">
      <w:start w:val="1"/>
      <w:numFmt w:val="bullet"/>
      <w:lvlText w:val="-"/>
      <w:lvlJc w:val="left"/>
      <w:pPr>
        <w:ind w:left="1584" w:hanging="144"/>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F73468"/>
    <w:multiLevelType w:val="hybridMultilevel"/>
    <w:tmpl w:val="8BCED514"/>
    <w:lvl w:ilvl="0" w:tplc="DA602F24">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5"/>
  </w:num>
  <w:num w:numId="2">
    <w:abstractNumId w:val="0"/>
  </w:num>
  <w:num w:numId="3">
    <w:abstractNumId w:val="16"/>
  </w:num>
  <w:num w:numId="4">
    <w:abstractNumId w:val="11"/>
  </w:num>
  <w:num w:numId="5">
    <w:abstractNumId w:val="8"/>
  </w:num>
  <w:num w:numId="6">
    <w:abstractNumId w:val="12"/>
  </w:num>
  <w:num w:numId="7">
    <w:abstractNumId w:val="6"/>
  </w:num>
  <w:num w:numId="8">
    <w:abstractNumId w:val="13"/>
  </w:num>
  <w:num w:numId="9">
    <w:abstractNumId w:val="14"/>
  </w:num>
  <w:num w:numId="10">
    <w:abstractNumId w:val="4"/>
  </w:num>
  <w:num w:numId="11">
    <w:abstractNumId w:val="18"/>
  </w:num>
  <w:num w:numId="12">
    <w:abstractNumId w:val="3"/>
  </w:num>
  <w:num w:numId="13">
    <w:abstractNumId w:val="7"/>
  </w:num>
  <w:num w:numId="14">
    <w:abstractNumId w:val="10"/>
  </w:num>
  <w:num w:numId="15">
    <w:abstractNumId w:val="1"/>
  </w:num>
  <w:num w:numId="16">
    <w:abstractNumId w:val="5"/>
  </w:num>
  <w:num w:numId="17">
    <w:abstractNumId w:val="2"/>
  </w:num>
  <w:num w:numId="18">
    <w:abstractNumId w:val="15"/>
  </w:num>
  <w:num w:numId="19">
    <w:abstractNumId w:val="17"/>
  </w:num>
  <w:num w:numId="2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909"/>
    <w:rsid w:val="00007144"/>
    <w:rsid w:val="0001269E"/>
    <w:rsid w:val="00012DCE"/>
    <w:rsid w:val="00012E31"/>
    <w:rsid w:val="000136C9"/>
    <w:rsid w:val="00013750"/>
    <w:rsid w:val="000161E2"/>
    <w:rsid w:val="00016CD0"/>
    <w:rsid w:val="000172D3"/>
    <w:rsid w:val="00020948"/>
    <w:rsid w:val="00021784"/>
    <w:rsid w:val="00025C10"/>
    <w:rsid w:val="00025C7E"/>
    <w:rsid w:val="00026195"/>
    <w:rsid w:val="000265FF"/>
    <w:rsid w:val="000308F1"/>
    <w:rsid w:val="00030A26"/>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20A7"/>
    <w:rsid w:val="00053207"/>
    <w:rsid w:val="000544E2"/>
    <w:rsid w:val="000562EA"/>
    <w:rsid w:val="00056E44"/>
    <w:rsid w:val="0006039D"/>
    <w:rsid w:val="000604DF"/>
    <w:rsid w:val="00061B56"/>
    <w:rsid w:val="00063F1B"/>
    <w:rsid w:val="000675B2"/>
    <w:rsid w:val="0007033A"/>
    <w:rsid w:val="00070C12"/>
    <w:rsid w:val="00071788"/>
    <w:rsid w:val="00077B7B"/>
    <w:rsid w:val="0008046A"/>
    <w:rsid w:val="000810E2"/>
    <w:rsid w:val="00082620"/>
    <w:rsid w:val="00084148"/>
    <w:rsid w:val="00087AAE"/>
    <w:rsid w:val="00087C22"/>
    <w:rsid w:val="0009082C"/>
    <w:rsid w:val="00093EA9"/>
    <w:rsid w:val="00097BE5"/>
    <w:rsid w:val="000A2028"/>
    <w:rsid w:val="000A288C"/>
    <w:rsid w:val="000A3B4E"/>
    <w:rsid w:val="000A5954"/>
    <w:rsid w:val="000A5C20"/>
    <w:rsid w:val="000A7449"/>
    <w:rsid w:val="000B0EFC"/>
    <w:rsid w:val="000B1007"/>
    <w:rsid w:val="000B2268"/>
    <w:rsid w:val="000B2B19"/>
    <w:rsid w:val="000B3A3B"/>
    <w:rsid w:val="000B61DE"/>
    <w:rsid w:val="000B7345"/>
    <w:rsid w:val="000C0876"/>
    <w:rsid w:val="000C4A2D"/>
    <w:rsid w:val="000C4EB0"/>
    <w:rsid w:val="000C71D0"/>
    <w:rsid w:val="000D415F"/>
    <w:rsid w:val="000D5838"/>
    <w:rsid w:val="000D607E"/>
    <w:rsid w:val="000D72F1"/>
    <w:rsid w:val="000D7328"/>
    <w:rsid w:val="000E2267"/>
    <w:rsid w:val="000E2A5F"/>
    <w:rsid w:val="000E3FE3"/>
    <w:rsid w:val="000E6F62"/>
    <w:rsid w:val="000F1D70"/>
    <w:rsid w:val="000F2DAF"/>
    <w:rsid w:val="000F5759"/>
    <w:rsid w:val="0010010D"/>
    <w:rsid w:val="001009A4"/>
    <w:rsid w:val="00101045"/>
    <w:rsid w:val="0010142D"/>
    <w:rsid w:val="00103A8C"/>
    <w:rsid w:val="00104DB7"/>
    <w:rsid w:val="00107D69"/>
    <w:rsid w:val="00107F2E"/>
    <w:rsid w:val="0011177F"/>
    <w:rsid w:val="00112CAA"/>
    <w:rsid w:val="001137BF"/>
    <w:rsid w:val="00113C2F"/>
    <w:rsid w:val="0011495C"/>
    <w:rsid w:val="0011717D"/>
    <w:rsid w:val="00120C03"/>
    <w:rsid w:val="00122259"/>
    <w:rsid w:val="001223FB"/>
    <w:rsid w:val="00122BE8"/>
    <w:rsid w:val="00123B3A"/>
    <w:rsid w:val="00125AB4"/>
    <w:rsid w:val="00125DE6"/>
    <w:rsid w:val="001302EC"/>
    <w:rsid w:val="00130FAC"/>
    <w:rsid w:val="0013505C"/>
    <w:rsid w:val="00135C8E"/>
    <w:rsid w:val="00135E17"/>
    <w:rsid w:val="00135EFA"/>
    <w:rsid w:val="00137078"/>
    <w:rsid w:val="001377A8"/>
    <w:rsid w:val="00142426"/>
    <w:rsid w:val="0014459F"/>
    <w:rsid w:val="001451F6"/>
    <w:rsid w:val="00147965"/>
    <w:rsid w:val="00150883"/>
    <w:rsid w:val="00151763"/>
    <w:rsid w:val="00152C33"/>
    <w:rsid w:val="00153975"/>
    <w:rsid w:val="0015429B"/>
    <w:rsid w:val="00154331"/>
    <w:rsid w:val="001547B3"/>
    <w:rsid w:val="0015485B"/>
    <w:rsid w:val="00154963"/>
    <w:rsid w:val="00156A1B"/>
    <w:rsid w:val="0016007A"/>
    <w:rsid w:val="00162CAF"/>
    <w:rsid w:val="00162DE7"/>
    <w:rsid w:val="00164E47"/>
    <w:rsid w:val="00167219"/>
    <w:rsid w:val="00172140"/>
    <w:rsid w:val="00174267"/>
    <w:rsid w:val="001744DD"/>
    <w:rsid w:val="00177244"/>
    <w:rsid w:val="00177A10"/>
    <w:rsid w:val="001805F4"/>
    <w:rsid w:val="00180BCE"/>
    <w:rsid w:val="00181FCA"/>
    <w:rsid w:val="00185954"/>
    <w:rsid w:val="00186277"/>
    <w:rsid w:val="001901DE"/>
    <w:rsid w:val="00191318"/>
    <w:rsid w:val="00191384"/>
    <w:rsid w:val="00192258"/>
    <w:rsid w:val="0019226F"/>
    <w:rsid w:val="00194162"/>
    <w:rsid w:val="0019522D"/>
    <w:rsid w:val="0019740A"/>
    <w:rsid w:val="001A0E53"/>
    <w:rsid w:val="001A135A"/>
    <w:rsid w:val="001A6539"/>
    <w:rsid w:val="001A66AD"/>
    <w:rsid w:val="001A6E3A"/>
    <w:rsid w:val="001B1E37"/>
    <w:rsid w:val="001B2FF8"/>
    <w:rsid w:val="001B3132"/>
    <w:rsid w:val="001B3CF4"/>
    <w:rsid w:val="001B4D1F"/>
    <w:rsid w:val="001C71FA"/>
    <w:rsid w:val="001D0AD1"/>
    <w:rsid w:val="001D0E4B"/>
    <w:rsid w:val="001D10FE"/>
    <w:rsid w:val="001D498E"/>
    <w:rsid w:val="001D58DD"/>
    <w:rsid w:val="001D60AB"/>
    <w:rsid w:val="001D7AC6"/>
    <w:rsid w:val="001E202C"/>
    <w:rsid w:val="001E4016"/>
    <w:rsid w:val="001E42EA"/>
    <w:rsid w:val="001E47DD"/>
    <w:rsid w:val="001E655E"/>
    <w:rsid w:val="001F0C55"/>
    <w:rsid w:val="001F0C98"/>
    <w:rsid w:val="001F23BC"/>
    <w:rsid w:val="001F3B5D"/>
    <w:rsid w:val="001F3E9F"/>
    <w:rsid w:val="002023E1"/>
    <w:rsid w:val="002057A4"/>
    <w:rsid w:val="00205D5A"/>
    <w:rsid w:val="00205ECB"/>
    <w:rsid w:val="00210D7B"/>
    <w:rsid w:val="0021608D"/>
    <w:rsid w:val="0021726E"/>
    <w:rsid w:val="002174BA"/>
    <w:rsid w:val="00220780"/>
    <w:rsid w:val="002209CA"/>
    <w:rsid w:val="00221B24"/>
    <w:rsid w:val="0022238D"/>
    <w:rsid w:val="002229D8"/>
    <w:rsid w:val="002241C2"/>
    <w:rsid w:val="00224ACD"/>
    <w:rsid w:val="002258AD"/>
    <w:rsid w:val="002277CE"/>
    <w:rsid w:val="00227809"/>
    <w:rsid w:val="0023064A"/>
    <w:rsid w:val="00232D6D"/>
    <w:rsid w:val="002349D7"/>
    <w:rsid w:val="00234C55"/>
    <w:rsid w:val="00235810"/>
    <w:rsid w:val="00235DBF"/>
    <w:rsid w:val="002405F3"/>
    <w:rsid w:val="002424BD"/>
    <w:rsid w:val="00242CC9"/>
    <w:rsid w:val="00243418"/>
    <w:rsid w:val="0024346C"/>
    <w:rsid w:val="00244764"/>
    <w:rsid w:val="0024578B"/>
    <w:rsid w:val="00246A20"/>
    <w:rsid w:val="0024705D"/>
    <w:rsid w:val="00247770"/>
    <w:rsid w:val="00247F36"/>
    <w:rsid w:val="00250BB7"/>
    <w:rsid w:val="00252FA0"/>
    <w:rsid w:val="0025410F"/>
    <w:rsid w:val="0025451D"/>
    <w:rsid w:val="002551F5"/>
    <w:rsid w:val="00255960"/>
    <w:rsid w:val="00255AD9"/>
    <w:rsid w:val="002560F0"/>
    <w:rsid w:val="00256116"/>
    <w:rsid w:val="002567FC"/>
    <w:rsid w:val="00256907"/>
    <w:rsid w:val="002650BC"/>
    <w:rsid w:val="00265CCD"/>
    <w:rsid w:val="002664E6"/>
    <w:rsid w:val="0027157B"/>
    <w:rsid w:val="00272A5B"/>
    <w:rsid w:val="002731D5"/>
    <w:rsid w:val="002736F0"/>
    <w:rsid w:val="00274E73"/>
    <w:rsid w:val="002779A7"/>
    <w:rsid w:val="00280ECD"/>
    <w:rsid w:val="00283B29"/>
    <w:rsid w:val="002860FD"/>
    <w:rsid w:val="002912EA"/>
    <w:rsid w:val="00291594"/>
    <w:rsid w:val="00291E35"/>
    <w:rsid w:val="00291EB8"/>
    <w:rsid w:val="00291F90"/>
    <w:rsid w:val="00292350"/>
    <w:rsid w:val="0029397A"/>
    <w:rsid w:val="00294756"/>
    <w:rsid w:val="0029503F"/>
    <w:rsid w:val="002A494A"/>
    <w:rsid w:val="002A532C"/>
    <w:rsid w:val="002B06DB"/>
    <w:rsid w:val="002B5B3D"/>
    <w:rsid w:val="002C21B5"/>
    <w:rsid w:val="002C6370"/>
    <w:rsid w:val="002D3479"/>
    <w:rsid w:val="002D5690"/>
    <w:rsid w:val="002D670F"/>
    <w:rsid w:val="002D7DCB"/>
    <w:rsid w:val="002E023F"/>
    <w:rsid w:val="002E0D29"/>
    <w:rsid w:val="002E1C5F"/>
    <w:rsid w:val="002E1D01"/>
    <w:rsid w:val="002E30D7"/>
    <w:rsid w:val="002E5DED"/>
    <w:rsid w:val="002E60D6"/>
    <w:rsid w:val="002F0591"/>
    <w:rsid w:val="002F17ED"/>
    <w:rsid w:val="002F3087"/>
    <w:rsid w:val="002F3699"/>
    <w:rsid w:val="002F46B9"/>
    <w:rsid w:val="002F53C1"/>
    <w:rsid w:val="002F5BAF"/>
    <w:rsid w:val="00301F9A"/>
    <w:rsid w:val="00304956"/>
    <w:rsid w:val="00307AD9"/>
    <w:rsid w:val="003118EF"/>
    <w:rsid w:val="003124F8"/>
    <w:rsid w:val="003160D7"/>
    <w:rsid w:val="00316F8B"/>
    <w:rsid w:val="003217E9"/>
    <w:rsid w:val="00323B4D"/>
    <w:rsid w:val="0032558B"/>
    <w:rsid w:val="00325BB7"/>
    <w:rsid w:val="0032791D"/>
    <w:rsid w:val="00327CAE"/>
    <w:rsid w:val="00327E31"/>
    <w:rsid w:val="003302F8"/>
    <w:rsid w:val="003320EF"/>
    <w:rsid w:val="00332B44"/>
    <w:rsid w:val="003336F0"/>
    <w:rsid w:val="0033487B"/>
    <w:rsid w:val="00340671"/>
    <w:rsid w:val="00342CF4"/>
    <w:rsid w:val="003437D0"/>
    <w:rsid w:val="00343F86"/>
    <w:rsid w:val="0034590A"/>
    <w:rsid w:val="00347A7B"/>
    <w:rsid w:val="0035002B"/>
    <w:rsid w:val="0035190D"/>
    <w:rsid w:val="00354C92"/>
    <w:rsid w:val="00356678"/>
    <w:rsid w:val="00357A79"/>
    <w:rsid w:val="00360D8E"/>
    <w:rsid w:val="00361A9B"/>
    <w:rsid w:val="003626CE"/>
    <w:rsid w:val="00362BCA"/>
    <w:rsid w:val="00364507"/>
    <w:rsid w:val="0036525A"/>
    <w:rsid w:val="00366834"/>
    <w:rsid w:val="003676F3"/>
    <w:rsid w:val="003724FC"/>
    <w:rsid w:val="00372C31"/>
    <w:rsid w:val="00374E6A"/>
    <w:rsid w:val="00376949"/>
    <w:rsid w:val="003805A2"/>
    <w:rsid w:val="0038117B"/>
    <w:rsid w:val="00382655"/>
    <w:rsid w:val="003851F7"/>
    <w:rsid w:val="00386AB3"/>
    <w:rsid w:val="0038731A"/>
    <w:rsid w:val="0038775C"/>
    <w:rsid w:val="00392003"/>
    <w:rsid w:val="003A3A67"/>
    <w:rsid w:val="003A3C33"/>
    <w:rsid w:val="003A3C40"/>
    <w:rsid w:val="003A40B5"/>
    <w:rsid w:val="003A5543"/>
    <w:rsid w:val="003A58AF"/>
    <w:rsid w:val="003A61C9"/>
    <w:rsid w:val="003A62AF"/>
    <w:rsid w:val="003A749C"/>
    <w:rsid w:val="003A75A3"/>
    <w:rsid w:val="003B0B55"/>
    <w:rsid w:val="003B13F1"/>
    <w:rsid w:val="003B1523"/>
    <w:rsid w:val="003B2256"/>
    <w:rsid w:val="003B3A4A"/>
    <w:rsid w:val="003B4A9E"/>
    <w:rsid w:val="003B5991"/>
    <w:rsid w:val="003B5FEF"/>
    <w:rsid w:val="003B710F"/>
    <w:rsid w:val="003B7C89"/>
    <w:rsid w:val="003C1B13"/>
    <w:rsid w:val="003C379A"/>
    <w:rsid w:val="003C548A"/>
    <w:rsid w:val="003C728A"/>
    <w:rsid w:val="003D1878"/>
    <w:rsid w:val="003D2520"/>
    <w:rsid w:val="003D2F27"/>
    <w:rsid w:val="003D5AC4"/>
    <w:rsid w:val="003E1493"/>
    <w:rsid w:val="003E16E5"/>
    <w:rsid w:val="003E2973"/>
    <w:rsid w:val="003E2A57"/>
    <w:rsid w:val="003E2CD0"/>
    <w:rsid w:val="003E2E81"/>
    <w:rsid w:val="003E2EA7"/>
    <w:rsid w:val="003E3943"/>
    <w:rsid w:val="003E56EB"/>
    <w:rsid w:val="003E6433"/>
    <w:rsid w:val="003E6FE1"/>
    <w:rsid w:val="003F11A4"/>
    <w:rsid w:val="003F53F9"/>
    <w:rsid w:val="004026B3"/>
    <w:rsid w:val="00402B87"/>
    <w:rsid w:val="00404314"/>
    <w:rsid w:val="00406D56"/>
    <w:rsid w:val="004111F6"/>
    <w:rsid w:val="00411DAD"/>
    <w:rsid w:val="0041624B"/>
    <w:rsid w:val="00421B2F"/>
    <w:rsid w:val="00421FC8"/>
    <w:rsid w:val="0042320D"/>
    <w:rsid w:val="00426275"/>
    <w:rsid w:val="004304EA"/>
    <w:rsid w:val="00431C13"/>
    <w:rsid w:val="004330E4"/>
    <w:rsid w:val="00433D7A"/>
    <w:rsid w:val="004359D5"/>
    <w:rsid w:val="004374AB"/>
    <w:rsid w:val="00440179"/>
    <w:rsid w:val="00440CF8"/>
    <w:rsid w:val="00442EB6"/>
    <w:rsid w:val="004437D9"/>
    <w:rsid w:val="004475B1"/>
    <w:rsid w:val="00447669"/>
    <w:rsid w:val="00451652"/>
    <w:rsid w:val="00455D51"/>
    <w:rsid w:val="004560DD"/>
    <w:rsid w:val="0045751F"/>
    <w:rsid w:val="00457941"/>
    <w:rsid w:val="00457A1E"/>
    <w:rsid w:val="004611D4"/>
    <w:rsid w:val="00467944"/>
    <w:rsid w:val="004703A4"/>
    <w:rsid w:val="004713CC"/>
    <w:rsid w:val="00472524"/>
    <w:rsid w:val="00473A4E"/>
    <w:rsid w:val="00474AD1"/>
    <w:rsid w:val="00474B57"/>
    <w:rsid w:val="00475351"/>
    <w:rsid w:val="0047572F"/>
    <w:rsid w:val="00480399"/>
    <w:rsid w:val="004830FD"/>
    <w:rsid w:val="00483C58"/>
    <w:rsid w:val="004848D7"/>
    <w:rsid w:val="00484BE9"/>
    <w:rsid w:val="004876CE"/>
    <w:rsid w:val="004907E6"/>
    <w:rsid w:val="0049509F"/>
    <w:rsid w:val="00495B79"/>
    <w:rsid w:val="004A1B19"/>
    <w:rsid w:val="004A2121"/>
    <w:rsid w:val="004A2160"/>
    <w:rsid w:val="004A2C1A"/>
    <w:rsid w:val="004A5FF2"/>
    <w:rsid w:val="004A6673"/>
    <w:rsid w:val="004A6C7B"/>
    <w:rsid w:val="004A7A99"/>
    <w:rsid w:val="004B0378"/>
    <w:rsid w:val="004B0750"/>
    <w:rsid w:val="004B22F1"/>
    <w:rsid w:val="004B3111"/>
    <w:rsid w:val="004B38E3"/>
    <w:rsid w:val="004B41B8"/>
    <w:rsid w:val="004B566C"/>
    <w:rsid w:val="004C1056"/>
    <w:rsid w:val="004C1A60"/>
    <w:rsid w:val="004C2688"/>
    <w:rsid w:val="004C4693"/>
    <w:rsid w:val="004C61D2"/>
    <w:rsid w:val="004C7201"/>
    <w:rsid w:val="004D03E8"/>
    <w:rsid w:val="004D0F0C"/>
    <w:rsid w:val="004D20C5"/>
    <w:rsid w:val="004D2DD8"/>
    <w:rsid w:val="004D6992"/>
    <w:rsid w:val="004D6BE8"/>
    <w:rsid w:val="004D73E5"/>
    <w:rsid w:val="004D7CCB"/>
    <w:rsid w:val="004E016F"/>
    <w:rsid w:val="004E713F"/>
    <w:rsid w:val="004F3EC6"/>
    <w:rsid w:val="004F66C1"/>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E8C"/>
    <w:rsid w:val="00552F6D"/>
    <w:rsid w:val="005541B9"/>
    <w:rsid w:val="00556893"/>
    <w:rsid w:val="00557281"/>
    <w:rsid w:val="0055749B"/>
    <w:rsid w:val="00557A5E"/>
    <w:rsid w:val="0056015E"/>
    <w:rsid w:val="005656D7"/>
    <w:rsid w:val="00565B94"/>
    <w:rsid w:val="00567685"/>
    <w:rsid w:val="00570B49"/>
    <w:rsid w:val="005715C5"/>
    <w:rsid w:val="00571C97"/>
    <w:rsid w:val="0057247C"/>
    <w:rsid w:val="00573252"/>
    <w:rsid w:val="00575C41"/>
    <w:rsid w:val="00577B5D"/>
    <w:rsid w:val="00577BB5"/>
    <w:rsid w:val="00580409"/>
    <w:rsid w:val="005805FC"/>
    <w:rsid w:val="00584F63"/>
    <w:rsid w:val="0058685D"/>
    <w:rsid w:val="005944DE"/>
    <w:rsid w:val="005950DA"/>
    <w:rsid w:val="00596743"/>
    <w:rsid w:val="0059755A"/>
    <w:rsid w:val="00597618"/>
    <w:rsid w:val="005A20CE"/>
    <w:rsid w:val="005A2CB9"/>
    <w:rsid w:val="005A2DB8"/>
    <w:rsid w:val="005A3D4B"/>
    <w:rsid w:val="005A3EB4"/>
    <w:rsid w:val="005A3EC6"/>
    <w:rsid w:val="005A73DC"/>
    <w:rsid w:val="005B02FB"/>
    <w:rsid w:val="005B0F30"/>
    <w:rsid w:val="005B17FF"/>
    <w:rsid w:val="005B1AD1"/>
    <w:rsid w:val="005B23A4"/>
    <w:rsid w:val="005B27A3"/>
    <w:rsid w:val="005B4EC2"/>
    <w:rsid w:val="005B5DD0"/>
    <w:rsid w:val="005B7B99"/>
    <w:rsid w:val="005C00B3"/>
    <w:rsid w:val="005C056F"/>
    <w:rsid w:val="005C085E"/>
    <w:rsid w:val="005D015B"/>
    <w:rsid w:val="005D0993"/>
    <w:rsid w:val="005D152E"/>
    <w:rsid w:val="005D2B68"/>
    <w:rsid w:val="005D2E7E"/>
    <w:rsid w:val="005D5411"/>
    <w:rsid w:val="005D5466"/>
    <w:rsid w:val="005D7118"/>
    <w:rsid w:val="005E01DE"/>
    <w:rsid w:val="005E033E"/>
    <w:rsid w:val="005E3BBE"/>
    <w:rsid w:val="005E425D"/>
    <w:rsid w:val="005E47F7"/>
    <w:rsid w:val="005E6564"/>
    <w:rsid w:val="005E6A1C"/>
    <w:rsid w:val="005F028E"/>
    <w:rsid w:val="005F167A"/>
    <w:rsid w:val="005F2674"/>
    <w:rsid w:val="005F391C"/>
    <w:rsid w:val="005F4377"/>
    <w:rsid w:val="005F5943"/>
    <w:rsid w:val="00600C53"/>
    <w:rsid w:val="00600CAB"/>
    <w:rsid w:val="00600DAD"/>
    <w:rsid w:val="00601D72"/>
    <w:rsid w:val="006038EB"/>
    <w:rsid w:val="00604A65"/>
    <w:rsid w:val="00604DFB"/>
    <w:rsid w:val="006050E7"/>
    <w:rsid w:val="0060537D"/>
    <w:rsid w:val="00606855"/>
    <w:rsid w:val="00607246"/>
    <w:rsid w:val="006079DE"/>
    <w:rsid w:val="0061020A"/>
    <w:rsid w:val="0061477E"/>
    <w:rsid w:val="00615DBA"/>
    <w:rsid w:val="00616D97"/>
    <w:rsid w:val="00617A11"/>
    <w:rsid w:val="00617A40"/>
    <w:rsid w:val="00617ABB"/>
    <w:rsid w:val="00620BE6"/>
    <w:rsid w:val="00623A91"/>
    <w:rsid w:val="0062705A"/>
    <w:rsid w:val="00631EF1"/>
    <w:rsid w:val="0063374A"/>
    <w:rsid w:val="00634CDC"/>
    <w:rsid w:val="006354F8"/>
    <w:rsid w:val="006376CE"/>
    <w:rsid w:val="00641DCE"/>
    <w:rsid w:val="006421DE"/>
    <w:rsid w:val="006455A7"/>
    <w:rsid w:val="0064625C"/>
    <w:rsid w:val="00654778"/>
    <w:rsid w:val="006549DD"/>
    <w:rsid w:val="00654F94"/>
    <w:rsid w:val="00655952"/>
    <w:rsid w:val="00656592"/>
    <w:rsid w:val="0066150A"/>
    <w:rsid w:val="006625C7"/>
    <w:rsid w:val="00666072"/>
    <w:rsid w:val="006665E1"/>
    <w:rsid w:val="00666C39"/>
    <w:rsid w:val="00675E2F"/>
    <w:rsid w:val="00676A80"/>
    <w:rsid w:val="006772F2"/>
    <w:rsid w:val="006800E9"/>
    <w:rsid w:val="00680673"/>
    <w:rsid w:val="00680AFE"/>
    <w:rsid w:val="006867A9"/>
    <w:rsid w:val="00691330"/>
    <w:rsid w:val="00691B6A"/>
    <w:rsid w:val="006924CA"/>
    <w:rsid w:val="0069282F"/>
    <w:rsid w:val="00694E91"/>
    <w:rsid w:val="00695BA6"/>
    <w:rsid w:val="00695EC0"/>
    <w:rsid w:val="006A1515"/>
    <w:rsid w:val="006A2239"/>
    <w:rsid w:val="006A2C76"/>
    <w:rsid w:val="006A3E2E"/>
    <w:rsid w:val="006A40F3"/>
    <w:rsid w:val="006A7AEC"/>
    <w:rsid w:val="006B4C0B"/>
    <w:rsid w:val="006B66AB"/>
    <w:rsid w:val="006B6DF1"/>
    <w:rsid w:val="006C01C3"/>
    <w:rsid w:val="006C4AEC"/>
    <w:rsid w:val="006C5FB6"/>
    <w:rsid w:val="006C6B0B"/>
    <w:rsid w:val="006D13BD"/>
    <w:rsid w:val="006D221A"/>
    <w:rsid w:val="006D49B3"/>
    <w:rsid w:val="006D4CBE"/>
    <w:rsid w:val="006D5544"/>
    <w:rsid w:val="006D6B9D"/>
    <w:rsid w:val="006D7A38"/>
    <w:rsid w:val="006E0866"/>
    <w:rsid w:val="006E20A2"/>
    <w:rsid w:val="006E281B"/>
    <w:rsid w:val="006E4C9A"/>
    <w:rsid w:val="006E7277"/>
    <w:rsid w:val="006F4D13"/>
    <w:rsid w:val="006F505A"/>
    <w:rsid w:val="006F57DA"/>
    <w:rsid w:val="006F72E7"/>
    <w:rsid w:val="0070069C"/>
    <w:rsid w:val="00704F58"/>
    <w:rsid w:val="00707DE3"/>
    <w:rsid w:val="00707E80"/>
    <w:rsid w:val="00712706"/>
    <w:rsid w:val="007169AC"/>
    <w:rsid w:val="00717014"/>
    <w:rsid w:val="00720543"/>
    <w:rsid w:val="00722468"/>
    <w:rsid w:val="00723667"/>
    <w:rsid w:val="007240D8"/>
    <w:rsid w:val="007245DB"/>
    <w:rsid w:val="00726989"/>
    <w:rsid w:val="00727D77"/>
    <w:rsid w:val="00730CE3"/>
    <w:rsid w:val="007316B8"/>
    <w:rsid w:val="00731C4A"/>
    <w:rsid w:val="00732ACE"/>
    <w:rsid w:val="00732E5C"/>
    <w:rsid w:val="007333A6"/>
    <w:rsid w:val="00736678"/>
    <w:rsid w:val="00736A2C"/>
    <w:rsid w:val="007374B7"/>
    <w:rsid w:val="00740D28"/>
    <w:rsid w:val="007430C4"/>
    <w:rsid w:val="00744039"/>
    <w:rsid w:val="0075079D"/>
    <w:rsid w:val="007510CD"/>
    <w:rsid w:val="007518E3"/>
    <w:rsid w:val="0075323D"/>
    <w:rsid w:val="00755814"/>
    <w:rsid w:val="00756537"/>
    <w:rsid w:val="00756624"/>
    <w:rsid w:val="00757B47"/>
    <w:rsid w:val="007644F4"/>
    <w:rsid w:val="00764DFC"/>
    <w:rsid w:val="00765E95"/>
    <w:rsid w:val="00766C66"/>
    <w:rsid w:val="00770099"/>
    <w:rsid w:val="00770DE0"/>
    <w:rsid w:val="007714B8"/>
    <w:rsid w:val="007720EE"/>
    <w:rsid w:val="00772DC9"/>
    <w:rsid w:val="007759E7"/>
    <w:rsid w:val="00776ED7"/>
    <w:rsid w:val="00784284"/>
    <w:rsid w:val="00784DC0"/>
    <w:rsid w:val="00785916"/>
    <w:rsid w:val="007918B5"/>
    <w:rsid w:val="00794670"/>
    <w:rsid w:val="007A0050"/>
    <w:rsid w:val="007A1086"/>
    <w:rsid w:val="007A1290"/>
    <w:rsid w:val="007A1C7D"/>
    <w:rsid w:val="007A7484"/>
    <w:rsid w:val="007A7D84"/>
    <w:rsid w:val="007B054A"/>
    <w:rsid w:val="007B1097"/>
    <w:rsid w:val="007B4AE8"/>
    <w:rsid w:val="007B5C72"/>
    <w:rsid w:val="007B6B6C"/>
    <w:rsid w:val="007C28B2"/>
    <w:rsid w:val="007C3BE5"/>
    <w:rsid w:val="007C74C4"/>
    <w:rsid w:val="007D009A"/>
    <w:rsid w:val="007D3EED"/>
    <w:rsid w:val="007D424F"/>
    <w:rsid w:val="007D5B19"/>
    <w:rsid w:val="007E107C"/>
    <w:rsid w:val="007E19AE"/>
    <w:rsid w:val="007E334C"/>
    <w:rsid w:val="007E5EAD"/>
    <w:rsid w:val="007E6B5E"/>
    <w:rsid w:val="007F0F35"/>
    <w:rsid w:val="007F1130"/>
    <w:rsid w:val="007F277F"/>
    <w:rsid w:val="007F2CA3"/>
    <w:rsid w:val="007F33D7"/>
    <w:rsid w:val="007F6247"/>
    <w:rsid w:val="007F6C37"/>
    <w:rsid w:val="007F6FBB"/>
    <w:rsid w:val="007F7CE7"/>
    <w:rsid w:val="008008D5"/>
    <w:rsid w:val="00800BA8"/>
    <w:rsid w:val="008019DE"/>
    <w:rsid w:val="0080228C"/>
    <w:rsid w:val="00802BFB"/>
    <w:rsid w:val="00803845"/>
    <w:rsid w:val="00806147"/>
    <w:rsid w:val="00807FF2"/>
    <w:rsid w:val="00811B27"/>
    <w:rsid w:val="00812161"/>
    <w:rsid w:val="008214CC"/>
    <w:rsid w:val="00826E82"/>
    <w:rsid w:val="00827C64"/>
    <w:rsid w:val="00830F1B"/>
    <w:rsid w:val="0083266C"/>
    <w:rsid w:val="00832E99"/>
    <w:rsid w:val="00834E97"/>
    <w:rsid w:val="00836B80"/>
    <w:rsid w:val="00837878"/>
    <w:rsid w:val="008412A2"/>
    <w:rsid w:val="0084266F"/>
    <w:rsid w:val="008438ED"/>
    <w:rsid w:val="0084544D"/>
    <w:rsid w:val="008467A0"/>
    <w:rsid w:val="0085036D"/>
    <w:rsid w:val="00854316"/>
    <w:rsid w:val="00854471"/>
    <w:rsid w:val="00854D9F"/>
    <w:rsid w:val="00854F3B"/>
    <w:rsid w:val="008576E9"/>
    <w:rsid w:val="00857BCE"/>
    <w:rsid w:val="00861083"/>
    <w:rsid w:val="008625FF"/>
    <w:rsid w:val="0086307A"/>
    <w:rsid w:val="00864CA0"/>
    <w:rsid w:val="00870491"/>
    <w:rsid w:val="00871A34"/>
    <w:rsid w:val="008722EE"/>
    <w:rsid w:val="00872C9B"/>
    <w:rsid w:val="008755B0"/>
    <w:rsid w:val="00876A7E"/>
    <w:rsid w:val="008779C1"/>
    <w:rsid w:val="00877A73"/>
    <w:rsid w:val="00877E2F"/>
    <w:rsid w:val="00884CA8"/>
    <w:rsid w:val="008852FF"/>
    <w:rsid w:val="00885624"/>
    <w:rsid w:val="008864B2"/>
    <w:rsid w:val="00890531"/>
    <w:rsid w:val="00892F0E"/>
    <w:rsid w:val="00894BEE"/>
    <w:rsid w:val="00895F70"/>
    <w:rsid w:val="00896F99"/>
    <w:rsid w:val="008A007C"/>
    <w:rsid w:val="008A3179"/>
    <w:rsid w:val="008A6FA7"/>
    <w:rsid w:val="008A7EF4"/>
    <w:rsid w:val="008B0903"/>
    <w:rsid w:val="008B1716"/>
    <w:rsid w:val="008B7316"/>
    <w:rsid w:val="008B7AA4"/>
    <w:rsid w:val="008C03ED"/>
    <w:rsid w:val="008D18F2"/>
    <w:rsid w:val="008D1B50"/>
    <w:rsid w:val="008D38A5"/>
    <w:rsid w:val="008D4FA0"/>
    <w:rsid w:val="008D52E5"/>
    <w:rsid w:val="008D7983"/>
    <w:rsid w:val="008E154A"/>
    <w:rsid w:val="008E5F8D"/>
    <w:rsid w:val="008E6880"/>
    <w:rsid w:val="008F0DDF"/>
    <w:rsid w:val="008F1C8A"/>
    <w:rsid w:val="008F2AB4"/>
    <w:rsid w:val="008F7B97"/>
    <w:rsid w:val="00900328"/>
    <w:rsid w:val="00902625"/>
    <w:rsid w:val="009037C9"/>
    <w:rsid w:val="0090614A"/>
    <w:rsid w:val="00906DA0"/>
    <w:rsid w:val="00907C62"/>
    <w:rsid w:val="009114F0"/>
    <w:rsid w:val="0091377D"/>
    <w:rsid w:val="00913B6B"/>
    <w:rsid w:val="00914988"/>
    <w:rsid w:val="009153CF"/>
    <w:rsid w:val="00915B4A"/>
    <w:rsid w:val="00916890"/>
    <w:rsid w:val="0092044B"/>
    <w:rsid w:val="0092522D"/>
    <w:rsid w:val="00932DDF"/>
    <w:rsid w:val="009348A7"/>
    <w:rsid w:val="00936B3E"/>
    <w:rsid w:val="0093720D"/>
    <w:rsid w:val="00937914"/>
    <w:rsid w:val="0094028A"/>
    <w:rsid w:val="009408BE"/>
    <w:rsid w:val="00940D46"/>
    <w:rsid w:val="00940D47"/>
    <w:rsid w:val="0094153A"/>
    <w:rsid w:val="00942303"/>
    <w:rsid w:val="00944F9F"/>
    <w:rsid w:val="00945CC7"/>
    <w:rsid w:val="00945E4B"/>
    <w:rsid w:val="00951810"/>
    <w:rsid w:val="00952A1E"/>
    <w:rsid w:val="009533A3"/>
    <w:rsid w:val="00953572"/>
    <w:rsid w:val="00954457"/>
    <w:rsid w:val="00954F44"/>
    <w:rsid w:val="00954F8F"/>
    <w:rsid w:val="00956398"/>
    <w:rsid w:val="009572B4"/>
    <w:rsid w:val="00962F29"/>
    <w:rsid w:val="00966C89"/>
    <w:rsid w:val="00970359"/>
    <w:rsid w:val="00970D80"/>
    <w:rsid w:val="00971126"/>
    <w:rsid w:val="009727B9"/>
    <w:rsid w:val="009742C3"/>
    <w:rsid w:val="00975A24"/>
    <w:rsid w:val="00976497"/>
    <w:rsid w:val="00976915"/>
    <w:rsid w:val="00977F3E"/>
    <w:rsid w:val="00980953"/>
    <w:rsid w:val="00980CA5"/>
    <w:rsid w:val="0098341C"/>
    <w:rsid w:val="00983634"/>
    <w:rsid w:val="00984D47"/>
    <w:rsid w:val="0098549E"/>
    <w:rsid w:val="009861AD"/>
    <w:rsid w:val="00987476"/>
    <w:rsid w:val="00990462"/>
    <w:rsid w:val="00990C08"/>
    <w:rsid w:val="00990F9A"/>
    <w:rsid w:val="009921EA"/>
    <w:rsid w:val="00995B6D"/>
    <w:rsid w:val="009A002D"/>
    <w:rsid w:val="009A1543"/>
    <w:rsid w:val="009A1836"/>
    <w:rsid w:val="009A3A13"/>
    <w:rsid w:val="009A40B4"/>
    <w:rsid w:val="009A6FC5"/>
    <w:rsid w:val="009B0098"/>
    <w:rsid w:val="009B3315"/>
    <w:rsid w:val="009B37E1"/>
    <w:rsid w:val="009B5A1E"/>
    <w:rsid w:val="009B6826"/>
    <w:rsid w:val="009B6E58"/>
    <w:rsid w:val="009B7971"/>
    <w:rsid w:val="009B7DC8"/>
    <w:rsid w:val="009C1748"/>
    <w:rsid w:val="009C2A1C"/>
    <w:rsid w:val="009C332E"/>
    <w:rsid w:val="009C3510"/>
    <w:rsid w:val="009C39EE"/>
    <w:rsid w:val="009C48BA"/>
    <w:rsid w:val="009C49B6"/>
    <w:rsid w:val="009C627F"/>
    <w:rsid w:val="009D087B"/>
    <w:rsid w:val="009D1C3A"/>
    <w:rsid w:val="009D49BF"/>
    <w:rsid w:val="009E0F78"/>
    <w:rsid w:val="009E0FF7"/>
    <w:rsid w:val="009E3986"/>
    <w:rsid w:val="009E3DE2"/>
    <w:rsid w:val="009E5A18"/>
    <w:rsid w:val="009E619E"/>
    <w:rsid w:val="009F05F0"/>
    <w:rsid w:val="009F0C1B"/>
    <w:rsid w:val="009F1400"/>
    <w:rsid w:val="009F16B3"/>
    <w:rsid w:val="009F4BA5"/>
    <w:rsid w:val="009F5372"/>
    <w:rsid w:val="009F5881"/>
    <w:rsid w:val="009F58C4"/>
    <w:rsid w:val="009F5D79"/>
    <w:rsid w:val="00A0127C"/>
    <w:rsid w:val="00A015F7"/>
    <w:rsid w:val="00A02EC3"/>
    <w:rsid w:val="00A05A96"/>
    <w:rsid w:val="00A05AA5"/>
    <w:rsid w:val="00A06B73"/>
    <w:rsid w:val="00A07253"/>
    <w:rsid w:val="00A104F5"/>
    <w:rsid w:val="00A11120"/>
    <w:rsid w:val="00A13BA2"/>
    <w:rsid w:val="00A14FC8"/>
    <w:rsid w:val="00A21ACE"/>
    <w:rsid w:val="00A220FE"/>
    <w:rsid w:val="00A32326"/>
    <w:rsid w:val="00A32994"/>
    <w:rsid w:val="00A332A9"/>
    <w:rsid w:val="00A3706A"/>
    <w:rsid w:val="00A40E4B"/>
    <w:rsid w:val="00A42964"/>
    <w:rsid w:val="00A42A1B"/>
    <w:rsid w:val="00A4330E"/>
    <w:rsid w:val="00A45381"/>
    <w:rsid w:val="00A46E23"/>
    <w:rsid w:val="00A5248E"/>
    <w:rsid w:val="00A54440"/>
    <w:rsid w:val="00A563C4"/>
    <w:rsid w:val="00A6009C"/>
    <w:rsid w:val="00A62411"/>
    <w:rsid w:val="00A62CB3"/>
    <w:rsid w:val="00A638AD"/>
    <w:rsid w:val="00A65E28"/>
    <w:rsid w:val="00A6685B"/>
    <w:rsid w:val="00A70C4C"/>
    <w:rsid w:val="00A74377"/>
    <w:rsid w:val="00A743DC"/>
    <w:rsid w:val="00A744D2"/>
    <w:rsid w:val="00A744DF"/>
    <w:rsid w:val="00A7558F"/>
    <w:rsid w:val="00A7632E"/>
    <w:rsid w:val="00A76E13"/>
    <w:rsid w:val="00A7763D"/>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D6DBA"/>
    <w:rsid w:val="00AE2E1D"/>
    <w:rsid w:val="00AE4D1E"/>
    <w:rsid w:val="00AE60F3"/>
    <w:rsid w:val="00AE7151"/>
    <w:rsid w:val="00AF0659"/>
    <w:rsid w:val="00AF1B16"/>
    <w:rsid w:val="00AF2A08"/>
    <w:rsid w:val="00AF2EB6"/>
    <w:rsid w:val="00AF330F"/>
    <w:rsid w:val="00AF3789"/>
    <w:rsid w:val="00B01AF0"/>
    <w:rsid w:val="00B01F4B"/>
    <w:rsid w:val="00B03BB3"/>
    <w:rsid w:val="00B04218"/>
    <w:rsid w:val="00B0483E"/>
    <w:rsid w:val="00B0597B"/>
    <w:rsid w:val="00B10373"/>
    <w:rsid w:val="00B13995"/>
    <w:rsid w:val="00B13ABD"/>
    <w:rsid w:val="00B15500"/>
    <w:rsid w:val="00B15CB4"/>
    <w:rsid w:val="00B20A8A"/>
    <w:rsid w:val="00B26CF6"/>
    <w:rsid w:val="00B2708F"/>
    <w:rsid w:val="00B32453"/>
    <w:rsid w:val="00B34898"/>
    <w:rsid w:val="00B3548D"/>
    <w:rsid w:val="00B378B5"/>
    <w:rsid w:val="00B410E6"/>
    <w:rsid w:val="00B41899"/>
    <w:rsid w:val="00B419D9"/>
    <w:rsid w:val="00B42F86"/>
    <w:rsid w:val="00B4315B"/>
    <w:rsid w:val="00B43178"/>
    <w:rsid w:val="00B45B00"/>
    <w:rsid w:val="00B464CC"/>
    <w:rsid w:val="00B475B9"/>
    <w:rsid w:val="00B522F3"/>
    <w:rsid w:val="00B53B7F"/>
    <w:rsid w:val="00B545FE"/>
    <w:rsid w:val="00B55531"/>
    <w:rsid w:val="00B55F56"/>
    <w:rsid w:val="00B576E3"/>
    <w:rsid w:val="00B65C61"/>
    <w:rsid w:val="00B65C98"/>
    <w:rsid w:val="00B65F9E"/>
    <w:rsid w:val="00B66AF5"/>
    <w:rsid w:val="00B67351"/>
    <w:rsid w:val="00B6792A"/>
    <w:rsid w:val="00B6796E"/>
    <w:rsid w:val="00B67FEF"/>
    <w:rsid w:val="00B701AB"/>
    <w:rsid w:val="00B711F4"/>
    <w:rsid w:val="00B729A8"/>
    <w:rsid w:val="00B74E9E"/>
    <w:rsid w:val="00B771DD"/>
    <w:rsid w:val="00B82065"/>
    <w:rsid w:val="00B83FAE"/>
    <w:rsid w:val="00B841E0"/>
    <w:rsid w:val="00B84D53"/>
    <w:rsid w:val="00B84DDA"/>
    <w:rsid w:val="00B85730"/>
    <w:rsid w:val="00B912B4"/>
    <w:rsid w:val="00B91664"/>
    <w:rsid w:val="00B926B5"/>
    <w:rsid w:val="00B92C71"/>
    <w:rsid w:val="00B9371E"/>
    <w:rsid w:val="00B95F0E"/>
    <w:rsid w:val="00B97327"/>
    <w:rsid w:val="00BA2110"/>
    <w:rsid w:val="00BA2BAD"/>
    <w:rsid w:val="00BA443B"/>
    <w:rsid w:val="00BA6213"/>
    <w:rsid w:val="00BA7593"/>
    <w:rsid w:val="00BB1064"/>
    <w:rsid w:val="00BB142D"/>
    <w:rsid w:val="00BB70D2"/>
    <w:rsid w:val="00BC0ED7"/>
    <w:rsid w:val="00BC1032"/>
    <w:rsid w:val="00BC67B9"/>
    <w:rsid w:val="00BC6998"/>
    <w:rsid w:val="00BD0B99"/>
    <w:rsid w:val="00BD11AF"/>
    <w:rsid w:val="00BD2145"/>
    <w:rsid w:val="00BD4731"/>
    <w:rsid w:val="00BD6B69"/>
    <w:rsid w:val="00BD70D6"/>
    <w:rsid w:val="00BE02A7"/>
    <w:rsid w:val="00BE7A3C"/>
    <w:rsid w:val="00BF0825"/>
    <w:rsid w:val="00BF091C"/>
    <w:rsid w:val="00BF6005"/>
    <w:rsid w:val="00C00B13"/>
    <w:rsid w:val="00C011A5"/>
    <w:rsid w:val="00C01A50"/>
    <w:rsid w:val="00C0240E"/>
    <w:rsid w:val="00C02960"/>
    <w:rsid w:val="00C0381B"/>
    <w:rsid w:val="00C04B89"/>
    <w:rsid w:val="00C05781"/>
    <w:rsid w:val="00C141A6"/>
    <w:rsid w:val="00C142D1"/>
    <w:rsid w:val="00C159EE"/>
    <w:rsid w:val="00C15DAC"/>
    <w:rsid w:val="00C16C5F"/>
    <w:rsid w:val="00C21711"/>
    <w:rsid w:val="00C21D75"/>
    <w:rsid w:val="00C222A8"/>
    <w:rsid w:val="00C22AA3"/>
    <w:rsid w:val="00C22B3D"/>
    <w:rsid w:val="00C22FF5"/>
    <w:rsid w:val="00C23A56"/>
    <w:rsid w:val="00C250A6"/>
    <w:rsid w:val="00C25E0A"/>
    <w:rsid w:val="00C27832"/>
    <w:rsid w:val="00C27C52"/>
    <w:rsid w:val="00C30412"/>
    <w:rsid w:val="00C3184F"/>
    <w:rsid w:val="00C33706"/>
    <w:rsid w:val="00C33E05"/>
    <w:rsid w:val="00C375B3"/>
    <w:rsid w:val="00C4009B"/>
    <w:rsid w:val="00C402D0"/>
    <w:rsid w:val="00C40787"/>
    <w:rsid w:val="00C43BDA"/>
    <w:rsid w:val="00C44B1E"/>
    <w:rsid w:val="00C46760"/>
    <w:rsid w:val="00C468EC"/>
    <w:rsid w:val="00C4692E"/>
    <w:rsid w:val="00C46CCA"/>
    <w:rsid w:val="00C46DF4"/>
    <w:rsid w:val="00C47A41"/>
    <w:rsid w:val="00C506DA"/>
    <w:rsid w:val="00C50A47"/>
    <w:rsid w:val="00C510E8"/>
    <w:rsid w:val="00C54AF2"/>
    <w:rsid w:val="00C54CD8"/>
    <w:rsid w:val="00C56864"/>
    <w:rsid w:val="00C613D5"/>
    <w:rsid w:val="00C616C8"/>
    <w:rsid w:val="00C61FF7"/>
    <w:rsid w:val="00C62ECF"/>
    <w:rsid w:val="00C63AA3"/>
    <w:rsid w:val="00C6479E"/>
    <w:rsid w:val="00C64E87"/>
    <w:rsid w:val="00C718D3"/>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69"/>
    <w:rsid w:val="00CA7EBB"/>
    <w:rsid w:val="00CB010E"/>
    <w:rsid w:val="00CB44E4"/>
    <w:rsid w:val="00CB523C"/>
    <w:rsid w:val="00CB540C"/>
    <w:rsid w:val="00CB6C23"/>
    <w:rsid w:val="00CB74DD"/>
    <w:rsid w:val="00CC082E"/>
    <w:rsid w:val="00CC1122"/>
    <w:rsid w:val="00CC1F84"/>
    <w:rsid w:val="00CC2383"/>
    <w:rsid w:val="00CC25AC"/>
    <w:rsid w:val="00CC32E3"/>
    <w:rsid w:val="00CC37DA"/>
    <w:rsid w:val="00CC3F07"/>
    <w:rsid w:val="00CC42AC"/>
    <w:rsid w:val="00CC4B74"/>
    <w:rsid w:val="00CC59F9"/>
    <w:rsid w:val="00CC65D8"/>
    <w:rsid w:val="00CD0243"/>
    <w:rsid w:val="00CD12C4"/>
    <w:rsid w:val="00CD1F9F"/>
    <w:rsid w:val="00CD2EBA"/>
    <w:rsid w:val="00CD4434"/>
    <w:rsid w:val="00CD4D63"/>
    <w:rsid w:val="00CD57FD"/>
    <w:rsid w:val="00CD7754"/>
    <w:rsid w:val="00CD780D"/>
    <w:rsid w:val="00CE11D9"/>
    <w:rsid w:val="00CE2C7B"/>
    <w:rsid w:val="00CE6B64"/>
    <w:rsid w:val="00CE7B0E"/>
    <w:rsid w:val="00CF1410"/>
    <w:rsid w:val="00CF23BE"/>
    <w:rsid w:val="00CF25E0"/>
    <w:rsid w:val="00CF6FC5"/>
    <w:rsid w:val="00D0106E"/>
    <w:rsid w:val="00D01C09"/>
    <w:rsid w:val="00D03198"/>
    <w:rsid w:val="00D0368E"/>
    <w:rsid w:val="00D05D53"/>
    <w:rsid w:val="00D07B04"/>
    <w:rsid w:val="00D12576"/>
    <w:rsid w:val="00D138DF"/>
    <w:rsid w:val="00D13E16"/>
    <w:rsid w:val="00D143DF"/>
    <w:rsid w:val="00D15056"/>
    <w:rsid w:val="00D1791E"/>
    <w:rsid w:val="00D17E89"/>
    <w:rsid w:val="00D21A31"/>
    <w:rsid w:val="00D21D4F"/>
    <w:rsid w:val="00D25C87"/>
    <w:rsid w:val="00D27711"/>
    <w:rsid w:val="00D3048C"/>
    <w:rsid w:val="00D32DA1"/>
    <w:rsid w:val="00D34190"/>
    <w:rsid w:val="00D3450E"/>
    <w:rsid w:val="00D3469B"/>
    <w:rsid w:val="00D35666"/>
    <w:rsid w:val="00D3614B"/>
    <w:rsid w:val="00D42346"/>
    <w:rsid w:val="00D4612C"/>
    <w:rsid w:val="00D46F64"/>
    <w:rsid w:val="00D51F04"/>
    <w:rsid w:val="00D5340E"/>
    <w:rsid w:val="00D54BBF"/>
    <w:rsid w:val="00D55623"/>
    <w:rsid w:val="00D6132E"/>
    <w:rsid w:val="00D646E4"/>
    <w:rsid w:val="00D669D3"/>
    <w:rsid w:val="00D679D9"/>
    <w:rsid w:val="00D74DC5"/>
    <w:rsid w:val="00D77EB9"/>
    <w:rsid w:val="00D811AB"/>
    <w:rsid w:val="00D845C3"/>
    <w:rsid w:val="00D87475"/>
    <w:rsid w:val="00D90159"/>
    <w:rsid w:val="00D93383"/>
    <w:rsid w:val="00D93BAF"/>
    <w:rsid w:val="00D9524C"/>
    <w:rsid w:val="00DA1B07"/>
    <w:rsid w:val="00DA4EA3"/>
    <w:rsid w:val="00DA5F6B"/>
    <w:rsid w:val="00DB050C"/>
    <w:rsid w:val="00DB083D"/>
    <w:rsid w:val="00DB33FB"/>
    <w:rsid w:val="00DB73CA"/>
    <w:rsid w:val="00DC1CB5"/>
    <w:rsid w:val="00DC238A"/>
    <w:rsid w:val="00DC307B"/>
    <w:rsid w:val="00DC39F8"/>
    <w:rsid w:val="00DC53EB"/>
    <w:rsid w:val="00DC588E"/>
    <w:rsid w:val="00DC5A49"/>
    <w:rsid w:val="00DC7067"/>
    <w:rsid w:val="00DC7950"/>
    <w:rsid w:val="00DD0904"/>
    <w:rsid w:val="00DD0EBA"/>
    <w:rsid w:val="00DD3189"/>
    <w:rsid w:val="00DD38B1"/>
    <w:rsid w:val="00DD7D3A"/>
    <w:rsid w:val="00DE0E94"/>
    <w:rsid w:val="00DE3659"/>
    <w:rsid w:val="00DE5A0A"/>
    <w:rsid w:val="00DE773E"/>
    <w:rsid w:val="00DE7BA1"/>
    <w:rsid w:val="00DF0D22"/>
    <w:rsid w:val="00DF185F"/>
    <w:rsid w:val="00DF1CB1"/>
    <w:rsid w:val="00DF2E3D"/>
    <w:rsid w:val="00DF2EE6"/>
    <w:rsid w:val="00DF4407"/>
    <w:rsid w:val="00DF50AC"/>
    <w:rsid w:val="00E0127F"/>
    <w:rsid w:val="00E031CF"/>
    <w:rsid w:val="00E035C1"/>
    <w:rsid w:val="00E037EA"/>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58C3"/>
    <w:rsid w:val="00E30FB4"/>
    <w:rsid w:val="00E31A38"/>
    <w:rsid w:val="00E326C4"/>
    <w:rsid w:val="00E32BBD"/>
    <w:rsid w:val="00E32F57"/>
    <w:rsid w:val="00E33FB0"/>
    <w:rsid w:val="00E342BE"/>
    <w:rsid w:val="00E357FB"/>
    <w:rsid w:val="00E36424"/>
    <w:rsid w:val="00E37B08"/>
    <w:rsid w:val="00E4063E"/>
    <w:rsid w:val="00E4149A"/>
    <w:rsid w:val="00E42068"/>
    <w:rsid w:val="00E4216E"/>
    <w:rsid w:val="00E4380E"/>
    <w:rsid w:val="00E448A2"/>
    <w:rsid w:val="00E4579C"/>
    <w:rsid w:val="00E47801"/>
    <w:rsid w:val="00E4788E"/>
    <w:rsid w:val="00E5040A"/>
    <w:rsid w:val="00E50E5B"/>
    <w:rsid w:val="00E51CB9"/>
    <w:rsid w:val="00E51D02"/>
    <w:rsid w:val="00E606DE"/>
    <w:rsid w:val="00E61149"/>
    <w:rsid w:val="00E61652"/>
    <w:rsid w:val="00E6170C"/>
    <w:rsid w:val="00E645D1"/>
    <w:rsid w:val="00E66B74"/>
    <w:rsid w:val="00E66C8E"/>
    <w:rsid w:val="00E7014C"/>
    <w:rsid w:val="00E72B7F"/>
    <w:rsid w:val="00E74509"/>
    <w:rsid w:val="00E74929"/>
    <w:rsid w:val="00E751A6"/>
    <w:rsid w:val="00E85762"/>
    <w:rsid w:val="00E85D84"/>
    <w:rsid w:val="00E86489"/>
    <w:rsid w:val="00E907F0"/>
    <w:rsid w:val="00E92D3B"/>
    <w:rsid w:val="00E9348B"/>
    <w:rsid w:val="00E93623"/>
    <w:rsid w:val="00E94FB1"/>
    <w:rsid w:val="00E94FF6"/>
    <w:rsid w:val="00E962CB"/>
    <w:rsid w:val="00EA02D8"/>
    <w:rsid w:val="00EA43D7"/>
    <w:rsid w:val="00EA4C9A"/>
    <w:rsid w:val="00EA544B"/>
    <w:rsid w:val="00EB0598"/>
    <w:rsid w:val="00EB0BB8"/>
    <w:rsid w:val="00EB2775"/>
    <w:rsid w:val="00EB70C9"/>
    <w:rsid w:val="00EB785A"/>
    <w:rsid w:val="00EC00C8"/>
    <w:rsid w:val="00EC11F2"/>
    <w:rsid w:val="00EC1D48"/>
    <w:rsid w:val="00EC509A"/>
    <w:rsid w:val="00EC57A5"/>
    <w:rsid w:val="00EC65AA"/>
    <w:rsid w:val="00EC69F5"/>
    <w:rsid w:val="00ED0A53"/>
    <w:rsid w:val="00ED4624"/>
    <w:rsid w:val="00ED4C67"/>
    <w:rsid w:val="00ED565B"/>
    <w:rsid w:val="00EE4223"/>
    <w:rsid w:val="00EE5E1E"/>
    <w:rsid w:val="00EF1C88"/>
    <w:rsid w:val="00EF5841"/>
    <w:rsid w:val="00EF6DA5"/>
    <w:rsid w:val="00EF7456"/>
    <w:rsid w:val="00F011A4"/>
    <w:rsid w:val="00F02961"/>
    <w:rsid w:val="00F02CAA"/>
    <w:rsid w:val="00F04638"/>
    <w:rsid w:val="00F04BEC"/>
    <w:rsid w:val="00F074B3"/>
    <w:rsid w:val="00F10481"/>
    <w:rsid w:val="00F10676"/>
    <w:rsid w:val="00F11214"/>
    <w:rsid w:val="00F117AD"/>
    <w:rsid w:val="00F129DD"/>
    <w:rsid w:val="00F14C7A"/>
    <w:rsid w:val="00F15514"/>
    <w:rsid w:val="00F15863"/>
    <w:rsid w:val="00F162C9"/>
    <w:rsid w:val="00F1723F"/>
    <w:rsid w:val="00F17963"/>
    <w:rsid w:val="00F23C6C"/>
    <w:rsid w:val="00F25557"/>
    <w:rsid w:val="00F25C39"/>
    <w:rsid w:val="00F25CD1"/>
    <w:rsid w:val="00F26B44"/>
    <w:rsid w:val="00F26B83"/>
    <w:rsid w:val="00F26DF2"/>
    <w:rsid w:val="00F336E1"/>
    <w:rsid w:val="00F34720"/>
    <w:rsid w:val="00F35929"/>
    <w:rsid w:val="00F359E2"/>
    <w:rsid w:val="00F364F5"/>
    <w:rsid w:val="00F37E94"/>
    <w:rsid w:val="00F41962"/>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416C"/>
    <w:rsid w:val="00F75738"/>
    <w:rsid w:val="00F763DF"/>
    <w:rsid w:val="00F80AD1"/>
    <w:rsid w:val="00F80DFD"/>
    <w:rsid w:val="00F81D9C"/>
    <w:rsid w:val="00F82375"/>
    <w:rsid w:val="00F82E1B"/>
    <w:rsid w:val="00F8451A"/>
    <w:rsid w:val="00F85475"/>
    <w:rsid w:val="00F85B0A"/>
    <w:rsid w:val="00F878F9"/>
    <w:rsid w:val="00F904F0"/>
    <w:rsid w:val="00F91A6B"/>
    <w:rsid w:val="00F94A54"/>
    <w:rsid w:val="00F97818"/>
    <w:rsid w:val="00F9793E"/>
    <w:rsid w:val="00FA11B3"/>
    <w:rsid w:val="00FA265F"/>
    <w:rsid w:val="00FA42B0"/>
    <w:rsid w:val="00FA55B9"/>
    <w:rsid w:val="00FA79E1"/>
    <w:rsid w:val="00FB2729"/>
    <w:rsid w:val="00FB38FA"/>
    <w:rsid w:val="00FB5221"/>
    <w:rsid w:val="00FB5D07"/>
    <w:rsid w:val="00FB61B6"/>
    <w:rsid w:val="00FB6312"/>
    <w:rsid w:val="00FC085D"/>
    <w:rsid w:val="00FC2549"/>
    <w:rsid w:val="00FC290B"/>
    <w:rsid w:val="00FC2F09"/>
    <w:rsid w:val="00FC4872"/>
    <w:rsid w:val="00FC721E"/>
    <w:rsid w:val="00FC743D"/>
    <w:rsid w:val="00FC777F"/>
    <w:rsid w:val="00FD28F2"/>
    <w:rsid w:val="00FD44B5"/>
    <w:rsid w:val="00FD4C59"/>
    <w:rsid w:val="00FE0EDE"/>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paragraph" w:styleId="NormalWeb">
    <w:name w:val="Normal (Web)"/>
    <w:basedOn w:val="Normal"/>
    <w:uiPriority w:val="99"/>
    <w:semiHidden/>
    <w:unhideWhenUsed/>
    <w:rsid w:val="00FC4872"/>
    <w:pPr>
      <w:spacing w:before="100" w:beforeAutospacing="1" w:after="100" w:afterAutospacing="1"/>
    </w:pPr>
    <w:rPr>
      <w:rFonts w:ascii="Times New Roman" w:hAnsi="Times New Roman"/>
      <w:sz w:val="24"/>
      <w:lang w:val="nb-NO" w:eastAsia="nb-NO"/>
    </w:rPr>
  </w:style>
  <w:style w:type="character" w:styleId="Ulstomtale">
    <w:name w:val="Unresolved Mention"/>
    <w:basedOn w:val="Standardskriftforavsnitt"/>
    <w:uiPriority w:val="99"/>
    <w:semiHidden/>
    <w:unhideWhenUsed/>
    <w:rsid w:val="009402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534822">
      <w:bodyDiv w:val="1"/>
      <w:marLeft w:val="0"/>
      <w:marRight w:val="0"/>
      <w:marTop w:val="0"/>
      <w:marBottom w:val="0"/>
      <w:divBdr>
        <w:top w:val="none" w:sz="0" w:space="0" w:color="auto"/>
        <w:left w:val="none" w:sz="0" w:space="0" w:color="auto"/>
        <w:bottom w:val="none" w:sz="0" w:space="0" w:color="auto"/>
        <w:right w:val="none" w:sz="0" w:space="0" w:color="auto"/>
      </w:divBdr>
    </w:div>
    <w:div w:id="1516190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upport@bitvis.no"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ldec.com/en/support/resources/multimedia/webinars/1673"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EA406-2B13-DD47-A7C9-3FEE8E7C8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2947</Words>
  <Characters>15620</Characters>
  <Application>Microsoft Office Word</Application>
  <DocSecurity>0</DocSecurity>
  <Lines>130</Lines>
  <Paragraphs>37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18530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2020-03-29T10:50:00Z</dcterms:created>
  <dcterms:modified xsi:type="dcterms:W3CDTF">2020-03-29T10:50:00Z</dcterms:modified>
</cp:coreProperties>
</file>