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227F6" w:rsidRPr="00CA2244" w:rsidRDefault="002227F6"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2227F6" w:rsidRPr="00CA2244" w:rsidRDefault="002227F6"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5B11E23C" w:rsidR="004F65D6" w:rsidRDefault="004F65D6" w:rsidP="004F65D6">
      <w:r w:rsidRPr="004F65D6">
        <w:t xml:space="preserve">For general information see </w:t>
      </w:r>
      <w:proofErr w:type="spellStart"/>
      <w:r w:rsidRPr="004F65D6">
        <w:t>UVVM</w:t>
      </w:r>
      <w:proofErr w:type="spellEnd"/>
      <w:r w:rsidRPr="004F65D6">
        <w:t xml:space="preserve"> Essential Mechanisms located in </w:t>
      </w:r>
      <w:proofErr w:type="spellStart"/>
      <w:r w:rsidRPr="004F65D6">
        <w:t>uvvm_vvc_framework</w:t>
      </w:r>
      <w:proofErr w:type="spellEnd"/>
      <w:r w:rsidRPr="004F65D6">
        <w:t>/doc.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proofErr w:type="spellStart"/>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proofErr w:type="spellEnd"/>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proofErr w:type="spellStart"/>
            <w:r w:rsidR="00BD3388" w:rsidRPr="00662DF1">
              <w:rPr>
                <w:rFonts w:cs="Helvetica"/>
                <w:color w:val="FFFFFF"/>
                <w:szCs w:val="30"/>
              </w:rPr>
              <w:t>msg</w:t>
            </w:r>
            <w:proofErr w:type="spellEnd"/>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77777777"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proofErr w:type="spellStart"/>
            <w:r w:rsidR="001B33AA">
              <w:rPr>
                <w:rFonts w:cs="Helvetica"/>
                <w:b w:val="0"/>
                <w:bCs w:val="0"/>
                <w:sz w:val="15"/>
                <w:szCs w:val="28"/>
              </w:rPr>
              <w:t>uart_</w:t>
            </w:r>
            <w:proofErr w:type="gramStart"/>
            <w:r w:rsidR="001B33AA">
              <w:rPr>
                <w:rFonts w:cs="Helvetica"/>
                <w:b w:val="0"/>
                <w:bCs w:val="0"/>
                <w:sz w:val="15"/>
                <w:szCs w:val="28"/>
              </w:rPr>
              <w:t>transmit</w:t>
            </w:r>
            <w:proofErr w:type="spellEnd"/>
            <w:r w:rsidR="00BD3388" w:rsidRPr="00662DF1">
              <w:rPr>
                <w:rFonts w:cs="Helvetica"/>
                <w:b w:val="0"/>
                <w:bCs w:val="0"/>
                <w:sz w:val="15"/>
                <w:szCs w:val="28"/>
              </w:rPr>
              <w:t>(</w:t>
            </w:r>
            <w:proofErr w:type="spellStart"/>
            <w:proofErr w:type="gramEnd"/>
            <w:r w:rsidR="001B33AA">
              <w:rPr>
                <w:rFonts w:cs="Helvetica"/>
                <w:b w:val="0"/>
                <w:bCs w:val="0"/>
                <w:sz w:val="15"/>
                <w:szCs w:val="28"/>
              </w:rPr>
              <w:t>UART</w:t>
            </w:r>
            <w:r w:rsidR="00BD3388" w:rsidRPr="00662DF1">
              <w:rPr>
                <w:rFonts w:cs="Helvetica"/>
                <w:b w:val="0"/>
                <w:bCs w:val="0"/>
                <w:sz w:val="15"/>
                <w:szCs w:val="28"/>
              </w:rPr>
              <w:t>_VVCT</w:t>
            </w:r>
            <w:proofErr w:type="spellEnd"/>
            <w:r w:rsidR="00BD3388" w:rsidRPr="00662DF1">
              <w:rPr>
                <w:rFonts w:cs="Helvetica"/>
                <w:b w:val="0"/>
                <w:bCs w:val="0"/>
                <w:sz w:val="15"/>
                <w:szCs w:val="28"/>
              </w:rPr>
              <w:t xml:space="preserve">,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“Sending data to Peripheral 1”);</w:t>
            </w:r>
          </w:p>
          <w:p w14:paraId="52A6BEA9" w14:textId="7BCAD979"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proofErr w:type="spellStart"/>
            <w:r w:rsidRPr="0034799A">
              <w:rPr>
                <w:rFonts w:cs="Helvetica"/>
                <w:b w:val="0"/>
                <w:bCs w:val="0"/>
                <w:sz w:val="15"/>
                <w:szCs w:val="28"/>
                <w:highlight w:val="darkGray"/>
              </w:rPr>
              <w:t>uart_</w:t>
            </w:r>
            <w:proofErr w:type="gramStart"/>
            <w:r w:rsidRPr="0034799A">
              <w:rPr>
                <w:rFonts w:cs="Helvetica"/>
                <w:b w:val="0"/>
                <w:bCs w:val="0"/>
                <w:sz w:val="15"/>
                <w:szCs w:val="28"/>
                <w:highlight w:val="darkGray"/>
              </w:rPr>
              <w:t>transmit</w:t>
            </w:r>
            <w:proofErr w:type="spellEnd"/>
            <w:r w:rsidRPr="0034799A">
              <w:rPr>
                <w:rFonts w:cs="Helvetica"/>
                <w:b w:val="0"/>
                <w:bCs w:val="0"/>
                <w:sz w:val="15"/>
                <w:szCs w:val="28"/>
                <w:highlight w:val="darkGray"/>
              </w:rPr>
              <w:t>(</w:t>
            </w:r>
            <w:proofErr w:type="spellStart"/>
            <w:proofErr w:type="gramEnd"/>
            <w:r w:rsidRPr="0034799A">
              <w:rPr>
                <w:rFonts w:cs="Helvetica"/>
                <w:b w:val="0"/>
                <w:bCs w:val="0"/>
                <w:sz w:val="15"/>
                <w:szCs w:val="28"/>
                <w:highlight w:val="darkGray"/>
              </w:rPr>
              <w:t>UART_VVCT</w:t>
            </w:r>
            <w:proofErr w:type="spellEnd"/>
            <w:r w:rsidRPr="0034799A">
              <w:rPr>
                <w:rFonts w:cs="Helvetica"/>
                <w:b w:val="0"/>
                <w:bCs w:val="0"/>
                <w:sz w:val="15"/>
                <w:szCs w:val="28"/>
                <w:highlight w:val="darkGray"/>
              </w:rPr>
              <w:t>, 1, TX, 5, RANDOM, “Sending 5 random bytes”);</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2227F6" w:rsidRDefault="002227F6"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2227F6" w:rsidRPr="00F75738" w:rsidRDefault="002227F6"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2227F6" w:rsidRPr="00F75738" w:rsidRDefault="002227F6"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2227F6" w:rsidRPr="00F75738" w:rsidRDefault="002227F6"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" filled="f" stroked="f">
                <v:textbox>
                  <w:txbxContent>
                    <w:p w14:paraId="35A061A4" w14:textId="74C7C624" w:rsidR="002227F6" w:rsidRDefault="002227F6"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2227F6" w:rsidRPr="00F75738" w:rsidRDefault="002227F6"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2227F6" w:rsidRPr="00F75738" w:rsidRDefault="002227F6"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2227F6" w:rsidRPr="00F75738" w:rsidRDefault="002227F6"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77FCF4E"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DE132E">
              <w:rPr>
                <w:rFonts w:cs="Helvetica"/>
                <w:color w:val="FFFFFF"/>
                <w:szCs w:val="30"/>
              </w:rPr>
              <w:t xml:space="preserve"> </w:t>
            </w:r>
            <w:r w:rsidR="00327602" w:rsidRPr="004320A2">
              <w:rPr>
                <w:rFonts w:cs="Helvetica"/>
                <w:color w:val="7F7F7F" w:themeColor="text1" w:themeTint="80"/>
                <w:szCs w:val="30"/>
              </w:rPr>
              <w:t>[</w:t>
            </w:r>
            <w:proofErr w:type="spellStart"/>
            <w:r w:rsidR="00327602" w:rsidRPr="004320A2">
              <w:rPr>
                <w:rFonts w:cs="Helvetica"/>
                <w:color w:val="7F7F7F" w:themeColor="text1" w:themeTint="80"/>
                <w:szCs w:val="30"/>
              </w:rPr>
              <w:t>TO_SB</w:t>
            </w:r>
            <w:proofErr w:type="spellEnd"/>
            <w:r w:rsidR="00327602" w:rsidRPr="004320A2">
              <w:rPr>
                <w:rFonts w:cs="Helvetica"/>
                <w:color w:val="7F7F7F" w:themeColor="text1" w:themeTint="80"/>
                <w:szCs w:val="30"/>
              </w:rPr>
              <w:t xml:space="preserve">,]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77777777"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proofErr w:type="spellStart"/>
            <w:r w:rsidR="005B3274" w:rsidRPr="00327602">
              <w:rPr>
                <w:rFonts w:cs="Helvetica"/>
                <w:b w:val="0"/>
                <w:bCs w:val="0"/>
                <w:sz w:val="15"/>
                <w:szCs w:val="15"/>
              </w:rPr>
              <w:t>uart_</w:t>
            </w:r>
            <w:proofErr w:type="gramStart"/>
            <w:r w:rsidR="005B3274" w:rsidRPr="00327602">
              <w:rPr>
                <w:rFonts w:cs="Helvetica"/>
                <w:b w:val="0"/>
                <w:bCs w:val="0"/>
                <w:sz w:val="15"/>
                <w:szCs w:val="15"/>
              </w:rPr>
              <w:t>receive</w:t>
            </w:r>
            <w:proofErr w:type="spellEnd"/>
            <w:r w:rsidR="0092213F" w:rsidRPr="00327602">
              <w:rPr>
                <w:rFonts w:cs="Helvetica"/>
                <w:b w:val="0"/>
                <w:bCs w:val="0"/>
                <w:sz w:val="15"/>
                <w:szCs w:val="15"/>
              </w:rPr>
              <w:t>(</w:t>
            </w:r>
            <w:proofErr w:type="spellStart"/>
            <w:proofErr w:type="gramEnd"/>
            <w:r w:rsidR="0092213F" w:rsidRPr="00327602">
              <w:rPr>
                <w:rFonts w:cs="Helvetica"/>
                <w:b w:val="0"/>
                <w:bCs w:val="0"/>
                <w:sz w:val="15"/>
                <w:szCs w:val="15"/>
              </w:rPr>
              <w:t>UART</w:t>
            </w:r>
            <w:r w:rsidR="009943DE" w:rsidRPr="00327602">
              <w:rPr>
                <w:rFonts w:cs="Helvetica"/>
                <w:b w:val="0"/>
                <w:bCs w:val="0"/>
                <w:sz w:val="15"/>
                <w:szCs w:val="15"/>
              </w:rPr>
              <w:t>_VVCT</w:t>
            </w:r>
            <w:proofErr w:type="spellEnd"/>
            <w:r w:rsidR="009943DE" w:rsidRPr="00327602">
              <w:rPr>
                <w:rFonts w:cs="Helvetica"/>
                <w:b w:val="0"/>
                <w:bCs w:val="0"/>
                <w:sz w:val="15"/>
                <w:szCs w:val="15"/>
              </w:rPr>
              <w: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from Peripheral 1”);</w:t>
            </w:r>
            <w:r w:rsidR="00FB1499" w:rsidRPr="00327602">
              <w:rPr>
                <w:rFonts w:cs="Helvetica"/>
                <w:b w:val="0"/>
                <w:noProof/>
                <w:sz w:val="15"/>
                <w:szCs w:val="15"/>
                <w:lang w:val="en-US"/>
              </w:rPr>
              <w:t xml:space="preserve"> </w:t>
            </w:r>
          </w:p>
          <w:p w14:paraId="11DF1DAC" w14:textId="48B03422"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proofErr w:type="spellStart"/>
            <w:r w:rsidRPr="0034799A">
              <w:rPr>
                <w:rFonts w:cs="Helvetica"/>
                <w:b w:val="0"/>
                <w:sz w:val="15"/>
                <w:szCs w:val="15"/>
                <w:highlight w:val="darkGray"/>
              </w:rPr>
              <w:t>uart_receive</w:t>
            </w:r>
            <w:proofErr w:type="spellEnd"/>
            <w:r w:rsidRPr="0034799A">
              <w:rPr>
                <w:rFonts w:cs="Helvetica"/>
                <w:b w:val="0"/>
                <w:sz w:val="15"/>
                <w:szCs w:val="15"/>
                <w:highlight w:val="darkGray"/>
              </w:rPr>
              <w:t xml:space="preserve"> (</w:t>
            </w:r>
            <w:proofErr w:type="spellStart"/>
            <w:r w:rsidRPr="0034799A">
              <w:rPr>
                <w:rFonts w:cs="Helvetica"/>
                <w:b w:val="0"/>
                <w:sz w:val="15"/>
                <w:szCs w:val="15"/>
                <w:highlight w:val="darkGray"/>
              </w:rPr>
              <w:t>UART_VVCT</w:t>
            </w:r>
            <w:proofErr w:type="spellEnd"/>
            <w:r w:rsidRPr="0034799A">
              <w:rPr>
                <w:rFonts w:cs="Helvetica"/>
                <w:b w:val="0"/>
                <w:sz w:val="15"/>
                <w:szCs w:val="15"/>
                <w:highlight w:val="darkGray"/>
              </w:rPr>
              <w:t xml:space="preserve">, 1, RX, </w:t>
            </w:r>
            <w:proofErr w:type="spellStart"/>
            <w:r w:rsidRPr="0034799A">
              <w:rPr>
                <w:rFonts w:cs="Helvetica"/>
                <w:b w:val="0"/>
                <w:sz w:val="15"/>
                <w:szCs w:val="15"/>
                <w:highlight w:val="darkGray"/>
              </w:rPr>
              <w:t>TO_SB</w:t>
            </w:r>
            <w:proofErr w:type="spellEnd"/>
            <w:r w:rsidRPr="0034799A">
              <w:rPr>
                <w:rFonts w:cs="Helvetica"/>
                <w:b w:val="0"/>
                <w:sz w:val="15"/>
                <w:szCs w:val="15"/>
                <w:highlight w:val="darkGray"/>
              </w:rPr>
              <w:t xml:space="preserve">, “Receiving data </w:t>
            </w:r>
            <w:r w:rsidR="00DE132E">
              <w:rPr>
                <w:rFonts w:cs="Helvetica"/>
                <w:b w:val="0"/>
                <w:sz w:val="15"/>
                <w:szCs w:val="15"/>
                <w:highlight w:val="darkGray"/>
              </w:rPr>
              <w:t>and p</w:t>
            </w:r>
            <w:r w:rsidRPr="0034799A">
              <w:rPr>
                <w:rFonts w:cs="Helvetica"/>
                <w:b w:val="0"/>
                <w:sz w:val="15"/>
                <w:szCs w:val="15"/>
                <w:highlight w:val="darkGray"/>
              </w:rPr>
              <w:t xml:space="preserve">assing on to SB”, ERROR, </w:t>
            </w:r>
            <w:proofErr w:type="spellStart"/>
            <w:r w:rsidRPr="0034799A">
              <w:rPr>
                <w:rFonts w:cs="Helvetica"/>
                <w:b w:val="0"/>
                <w:sz w:val="15"/>
                <w:szCs w:val="15"/>
                <w:highlight w:val="darkGray"/>
              </w:rPr>
              <w:t>C_SCOPE</w:t>
            </w:r>
            <w:proofErr w:type="spellEnd"/>
            <w:r w:rsidRPr="0034799A">
              <w:rPr>
                <w:rFonts w:cs="Helvetica"/>
                <w:b w:val="0"/>
                <w:sz w:val="15"/>
                <w:szCs w:val="15"/>
                <w:highlight w:val="darkGray"/>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proofErr w:type="gramStart"/>
            <w:r w:rsidR="0092213F">
              <w:rPr>
                <w:rFonts w:cs="Helvetica"/>
                <w:b w:val="0"/>
                <w:bCs w:val="0"/>
                <w:sz w:val="15"/>
                <w:szCs w:val="28"/>
              </w:rPr>
              <w:t>expect</w:t>
            </w:r>
            <w:proofErr w:type="spellEnd"/>
            <w:r w:rsidR="009943DE" w:rsidRPr="00662DF1">
              <w:rPr>
                <w:rFonts w:cs="Helvetica"/>
                <w:b w:val="0"/>
                <w:bCs w:val="0"/>
                <w:sz w:val="15"/>
                <w:szCs w:val="28"/>
              </w:rPr>
              <w:t>(</w:t>
            </w:r>
            <w:proofErr w:type="spellStart"/>
            <w:proofErr w:type="gramEnd"/>
            <w:r w:rsidR="0092213F">
              <w:rPr>
                <w:rFonts w:cs="Helvetica"/>
                <w:b w:val="0"/>
                <w:bCs w:val="0"/>
                <w:sz w:val="15"/>
                <w:szCs w:val="28"/>
              </w:rPr>
              <w:t>UART</w:t>
            </w:r>
            <w:r w:rsidR="009943DE" w:rsidRPr="00662DF1">
              <w:rPr>
                <w:rFonts w:cs="Helvetica"/>
                <w:b w:val="0"/>
                <w:bCs w:val="0"/>
                <w:sz w:val="15"/>
                <w:szCs w:val="28"/>
              </w:rPr>
              <w:t>_VVCT</w:t>
            </w:r>
            <w:proofErr w:type="spellEnd"/>
            <w:r w:rsidR="009943DE" w:rsidRPr="00662DF1">
              <w:rPr>
                <w:rFonts w:cs="Helvetica"/>
                <w:b w:val="0"/>
                <w:bCs w:val="0"/>
                <w:sz w:val="15"/>
                <w:szCs w:val="28"/>
              </w:rPr>
              <w: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227F6" w:rsidRPr="007B1B2E" w:rsidRDefault="002227F6"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227F6" w:rsidRPr="00A12B35" w:rsidRDefault="002227F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227F6" w:rsidRPr="00A12B35" w:rsidRDefault="002227F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2227F6" w:rsidRDefault="002227F6"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2227F6" w:rsidRDefault="002227F6"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227F6" w:rsidRPr="007B1B2E" w:rsidRDefault="002227F6"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" filled="f" stroked="f">
                <v:textbox>
                  <w:txbxContent>
                    <w:p w14:paraId="573B6A8E" w14:textId="1776D1B5" w:rsidR="002227F6" w:rsidRPr="007B1B2E" w:rsidRDefault="002227F6"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227F6" w:rsidRPr="00A12B35" w:rsidRDefault="002227F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227F6" w:rsidRPr="00A12B35" w:rsidRDefault="002227F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2227F6" w:rsidRDefault="002227F6"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2227F6" w:rsidRDefault="002227F6"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227F6" w:rsidRPr="007B1B2E" w:rsidRDefault="002227F6"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proofErr w:type="spellStart"/>
            <w:r>
              <w:rPr>
                <w:sz w:val="15"/>
                <w:szCs w:val="15"/>
              </w:rPr>
              <w:t>C_UART</w:t>
            </w:r>
            <w:r w:rsidR="001F69A7" w:rsidRPr="001F69A7">
              <w:rPr>
                <w:sz w:val="15"/>
                <w:szCs w:val="15"/>
              </w:rPr>
              <w:t>_INTER_BFM_DELAY_DEFAULT</w:t>
            </w:r>
            <w:proofErr w:type="spellEnd"/>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w:t>
            </w:r>
            <w:proofErr w:type="spellStart"/>
            <w:r w:rsidR="008F6D1C">
              <w:rPr>
                <w:sz w:val="15"/>
                <w:szCs w:val="15"/>
              </w:rPr>
              <w:t>CMD</w:t>
            </w:r>
            <w:proofErr w:type="spellEnd"/>
            <w:r w:rsidR="008F6D1C">
              <w:rPr>
                <w:sz w:val="15"/>
                <w:szCs w:val="15"/>
              </w:rPr>
              <w:t>/</w:t>
            </w:r>
            <w:proofErr w:type="gramStart"/>
            <w:r w:rsidR="008F6D1C">
              <w:rPr>
                <w:sz w:val="15"/>
                <w:szCs w:val="15"/>
              </w:rPr>
              <w:t>RESULT]_</w:t>
            </w:r>
            <w:proofErr w:type="spellStart"/>
            <w:proofErr w:type="gramEnd"/>
            <w:r w:rsidR="008F6D1C">
              <w:rPr>
                <w:sz w:val="15"/>
                <w:szCs w:val="15"/>
              </w:rPr>
              <w:t>QUEUE</w:t>
            </w:r>
            <w:r w:rsidRPr="00FB1499">
              <w:rPr>
                <w:sz w:val="15"/>
                <w:szCs w:val="15"/>
              </w:rPr>
              <w:t>_COUNT_MAX</w:t>
            </w:r>
            <w:proofErr w:type="spellEnd"/>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w:t>
            </w:r>
            <w:proofErr w:type="spellStart"/>
            <w:r w:rsidR="008F6D1C">
              <w:rPr>
                <w:sz w:val="15"/>
                <w:szCs w:val="15"/>
              </w:rPr>
              <w:t>CMD</w:t>
            </w:r>
            <w:proofErr w:type="spellEnd"/>
            <w:r w:rsidR="008F6D1C">
              <w:rPr>
                <w:sz w:val="15"/>
                <w:szCs w:val="15"/>
              </w:rPr>
              <w:t>/</w:t>
            </w:r>
            <w:proofErr w:type="gramStart"/>
            <w:r w:rsidR="008F6D1C">
              <w:rPr>
                <w:sz w:val="15"/>
                <w:szCs w:val="15"/>
              </w:rPr>
              <w:t>RESULT]_</w:t>
            </w:r>
            <w:proofErr w:type="spellStart"/>
            <w:proofErr w:type="gramEnd"/>
            <w:r w:rsidR="008F6D1C">
              <w:rPr>
                <w:sz w:val="15"/>
                <w:szCs w:val="15"/>
              </w:rPr>
              <w:t>QUEUE</w:t>
            </w:r>
            <w:r w:rsidRPr="00FB1499">
              <w:rPr>
                <w:sz w:val="15"/>
                <w:szCs w:val="15"/>
              </w:rPr>
              <w:t>_COUNT_</w:t>
            </w:r>
            <w:r>
              <w:rPr>
                <w:sz w:val="15"/>
                <w:szCs w:val="15"/>
              </w:rPr>
              <w:t>THRESHOLD</w:t>
            </w:r>
            <w:proofErr w:type="spellEnd"/>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w:t>
            </w:r>
            <w:proofErr w:type="spellStart"/>
            <w:r w:rsidR="008F6D1C">
              <w:rPr>
                <w:sz w:val="15"/>
                <w:szCs w:val="15"/>
              </w:rPr>
              <w:t>CMD</w:t>
            </w:r>
            <w:proofErr w:type="spellEnd"/>
            <w:r w:rsidR="008F6D1C">
              <w:rPr>
                <w:sz w:val="15"/>
                <w:szCs w:val="15"/>
              </w:rPr>
              <w:t>/</w:t>
            </w:r>
            <w:proofErr w:type="gramStart"/>
            <w:r w:rsidR="008F6D1C">
              <w:rPr>
                <w:sz w:val="15"/>
                <w:szCs w:val="15"/>
              </w:rPr>
              <w:t>RESULT]_</w:t>
            </w:r>
            <w:proofErr w:type="spellStart"/>
            <w:proofErr w:type="gramEnd"/>
            <w:r w:rsidR="008F6D1C">
              <w:rPr>
                <w:sz w:val="15"/>
                <w:szCs w:val="15"/>
              </w:rPr>
              <w:t>QUEUE</w:t>
            </w:r>
            <w:r w:rsidRPr="00FB1499">
              <w:rPr>
                <w:sz w:val="15"/>
                <w:szCs w:val="15"/>
              </w:rPr>
              <w:t>_COUNT_</w:t>
            </w:r>
            <w:r>
              <w:rPr>
                <w:sz w:val="15"/>
                <w:szCs w:val="15"/>
              </w:rPr>
              <w:t>THRESHOLD</w:t>
            </w:r>
            <w:r w:rsidRPr="00FB1499">
              <w:rPr>
                <w:sz w:val="15"/>
                <w:szCs w:val="15"/>
              </w:rPr>
              <w:t>_SEVERITY</w:t>
            </w:r>
            <w:proofErr w:type="spellEnd"/>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proofErr w:type="spellStart"/>
            <w:r>
              <w:rPr>
                <w:sz w:val="15"/>
                <w:szCs w:val="15"/>
              </w:rPr>
              <w:t>C_UART_BFM_CONFIG_DEFAULT</w:t>
            </w:r>
            <w:proofErr w:type="spellEnd"/>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rFonts w:cs="Helvetica"/>
                <w:sz w:val="15"/>
                <w:szCs w:val="18"/>
                <w:highlight w:val="darkGray"/>
              </w:rPr>
              <w:t>error_injection</w:t>
            </w:r>
            <w:proofErr w:type="spellEnd"/>
            <w:r w:rsidRPr="004320A2">
              <w:rPr>
                <w:rFonts w:cs="Helvetica"/>
                <w:sz w:val="15"/>
                <w:szCs w:val="18"/>
                <w:highlight w:val="darkGray"/>
              </w:rPr>
              <w:t xml:space="preserve">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proofErr w:type="spellStart"/>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roofErr w:type="spellEnd"/>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proofErr w:type="spellStart"/>
            <w:r w:rsidRPr="004320A2">
              <w:rPr>
                <w:rFonts w:cs="Helvetica"/>
                <w:sz w:val="15"/>
                <w:szCs w:val="18"/>
                <w:highlight w:val="darkGray"/>
              </w:rPr>
              <w:t>C_ERROR_INJECTION_INACTIVE</w:t>
            </w:r>
            <w:proofErr w:type="spellEnd"/>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sz w:val="15"/>
                <w:szCs w:val="15"/>
                <w:highlight w:val="darkGray"/>
              </w:rPr>
              <w:t>bit_rate_checker</w:t>
            </w:r>
            <w:proofErr w:type="spellEnd"/>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proofErr w:type="spellStart"/>
            <w:r w:rsidRPr="004320A2">
              <w:rPr>
                <w:sz w:val="15"/>
                <w:szCs w:val="15"/>
                <w:highlight w:val="darkGray"/>
              </w:rPr>
              <w:t>t_bit_rate_checker</w:t>
            </w:r>
            <w:proofErr w:type="spellEnd"/>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proofErr w:type="spellStart"/>
            <w:r w:rsidRPr="004320A2">
              <w:rPr>
                <w:sz w:val="15"/>
                <w:szCs w:val="15"/>
                <w:highlight w:val="darkGray"/>
              </w:rPr>
              <w:t>C_BIT_RATE_CHECKER_DEFAULT</w:t>
            </w:r>
            <w:proofErr w:type="spellEnd"/>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1" w:name="_Ref424297123"/>
      <w:proofErr w:type="spellStart"/>
      <w:r w:rsidRPr="00662DF1">
        <w:lastRenderedPageBreak/>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UART</w:t>
            </w:r>
            <w:r w:rsidR="007B1B2E" w:rsidRPr="00662DF1">
              <w:rPr>
                <w:rFonts w:cs="Helvetica"/>
                <w:color w:val="000000" w:themeColor="text1"/>
                <w:sz w:val="15"/>
              </w:rPr>
              <w:t>_VVCT</w:t>
            </w:r>
            <w:proofErr w:type="spellEnd"/>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 xml:space="preserve">TX, RX or </w:t>
            </w:r>
            <w:proofErr w:type="spellStart"/>
            <w:r>
              <w:rPr>
                <w:rFonts w:cs="Helvetica"/>
                <w:color w:val="000000" w:themeColor="text1"/>
                <w:sz w:val="15"/>
              </w:rPr>
              <w:t>ALL_CHANNELS</w:t>
            </w:r>
            <w:proofErr w:type="spellEnd"/>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 xml:space="preserve">The </w:t>
            </w:r>
            <w:proofErr w:type="spellStart"/>
            <w:r>
              <w:rPr>
                <w:rFonts w:cs="Helvetica"/>
                <w:color w:val="000000" w:themeColor="text1"/>
                <w:sz w:val="15"/>
              </w:rPr>
              <w:t>VVC</w:t>
            </w:r>
            <w:proofErr w:type="spellEnd"/>
            <w:r>
              <w:rPr>
                <w:rFonts w:cs="Helvetica"/>
                <w:color w:val="000000" w:themeColor="text1"/>
                <w:sz w:val="15"/>
              </w:rPr>
              <w:t xml:space="preserve"> channel of the </w:t>
            </w:r>
            <w:proofErr w:type="spellStart"/>
            <w:r>
              <w:rPr>
                <w:rFonts w:cs="Helvetica"/>
                <w:color w:val="000000" w:themeColor="text1"/>
                <w:sz w:val="15"/>
              </w:rPr>
              <w:t>VVC</w:t>
            </w:r>
            <w:proofErr w:type="spellEnd"/>
            <w:r>
              <w:rPr>
                <w:rFonts w:cs="Helvetica"/>
                <w:color w:val="000000" w:themeColor="text1"/>
                <w:sz w:val="15"/>
              </w:rPr>
              <w:t xml:space="preserve"> instance</w:t>
            </w:r>
          </w:p>
        </w:tc>
      </w:tr>
    </w:tbl>
    <w:bookmarkEnd w:id="1"/>
    <w:p w14:paraId="5D3ADF5A" w14:textId="2D67FE65"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 xml:space="preserve">“UART </w:t>
            </w:r>
            <w:proofErr w:type="spellStart"/>
            <w:r>
              <w:rPr>
                <w:sz w:val="15"/>
                <w:szCs w:val="15"/>
              </w:rPr>
              <w:t>VVC</w:t>
            </w:r>
            <w:proofErr w:type="spellEnd"/>
            <w:r>
              <w:rPr>
                <w:sz w:val="15"/>
                <w:szCs w:val="15"/>
              </w:rPr>
              <w:t>”</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proofErr w:type="spellStart"/>
            <w:r w:rsidRPr="00662DF1">
              <w:rPr>
                <w:rFonts w:cs="Helvetica"/>
                <w:sz w:val="15"/>
              </w:rPr>
              <w:t>VVC</w:t>
            </w:r>
            <w:proofErr w:type="spellEnd"/>
            <w:r w:rsidRPr="00662DF1">
              <w:rPr>
                <w:rFonts w:cs="Helvetica"/>
                <w:sz w:val="15"/>
              </w:rPr>
              <w:t xml:space="preserve">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 xml:space="preserve">UART </w:t>
            </w:r>
            <w:proofErr w:type="spellStart"/>
            <w:r>
              <w:rPr>
                <w:rFonts w:cs="Helvetica"/>
                <w:sz w:val="15"/>
              </w:rPr>
              <w:t>VVC</w:t>
            </w:r>
            <w:proofErr w:type="spellEnd"/>
            <w:r>
              <w:rPr>
                <w:rFonts w:cs="Helvetica"/>
                <w:sz w:val="15"/>
              </w:rPr>
              <w:t xml:space="preserve">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 xml:space="preserve">UART </w:t>
            </w:r>
            <w:proofErr w:type="spellStart"/>
            <w:r>
              <w:rPr>
                <w:rFonts w:cs="Helvetica"/>
                <w:sz w:val="15"/>
              </w:rPr>
              <w:t>VVC</w:t>
            </w:r>
            <w:proofErr w:type="spellEnd"/>
            <w:r>
              <w:rPr>
                <w:rFonts w:cs="Helvetica"/>
                <w:sz w:val="15"/>
              </w:rPr>
              <w:t xml:space="preserve"> TX signal</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GC_DATA_WIDTH</w:t>
            </w:r>
            <w:proofErr w:type="spellEnd"/>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GC_CHANNEL</w:t>
            </w:r>
            <w:proofErr w:type="spellEnd"/>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w:t>
            </w:r>
            <w:proofErr w:type="spellStart"/>
            <w:r>
              <w:rPr>
                <w:rFonts w:cs="Helvetica"/>
                <w:sz w:val="15"/>
              </w:rPr>
              <w:t>VVC</w:t>
            </w:r>
            <w:proofErr w:type="spellEnd"/>
            <w:r>
              <w:rPr>
                <w:rFonts w:cs="Helvetica"/>
                <w:sz w:val="15"/>
              </w:rPr>
              <w:t xml:space="preserve">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GC_UART</w:t>
            </w:r>
            <w:r w:rsidR="00713114" w:rsidRPr="00662DF1">
              <w:rPr>
                <w:rFonts w:cs="Helvetica"/>
                <w:color w:val="000000" w:themeColor="text1"/>
                <w:sz w:val="15"/>
              </w:rPr>
              <w:t>_CONFIG</w:t>
            </w:r>
            <w:proofErr w:type="spellEnd"/>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proofErr w:type="spellStart"/>
            <w:r w:rsidRPr="00662DF1">
              <w:rPr>
                <w:rFonts w:cs="Helvetica"/>
                <w:sz w:val="15"/>
              </w:rPr>
              <w:t>C</w:t>
            </w:r>
            <w:r w:rsidR="00CD1C9B">
              <w:rPr>
                <w:rFonts w:cs="Helvetica"/>
                <w:sz w:val="15"/>
              </w:rPr>
              <w:t>_UART</w:t>
            </w:r>
            <w:r w:rsidRPr="00662DF1">
              <w:rPr>
                <w:rFonts w:cs="Helvetica"/>
                <w:sz w:val="15"/>
              </w:rPr>
              <w:t>_BFM_CONFIG_DEFAULT</w:t>
            </w:r>
            <w:proofErr w:type="spellEnd"/>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see </w:t>
            </w:r>
            <w:r w:rsidR="00CD1C9B">
              <w:rPr>
                <w:rFonts w:cs="Helvetica"/>
                <w:sz w:val="15"/>
              </w:rPr>
              <w:t>UART</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04DC852C" w14:textId="5D69F69E" w:rsidR="00945442" w:rsidRDefault="00356047" w:rsidP="00945442">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E356F1" w:rsidRPr="00E356F1">
        <w:t>td_vvc_framework_common_methods_pkg</w:t>
      </w:r>
      <w:proofErr w:type="spellEnd"/>
      <w:r w:rsidRPr="00254299">
        <w:t xml:space="preserve"> (common </w:t>
      </w:r>
      <w:proofErr w:type="spellStart"/>
      <w:r w:rsidRPr="00254299">
        <w:t>VVC</w:t>
      </w:r>
      <w:proofErr w:type="spellEnd"/>
      <w:r w:rsidRPr="00254299">
        <w:t xml:space="preserve"> procedures)</w:t>
      </w:r>
      <w:r w:rsidR="00C8492B">
        <w:t xml:space="preserve">. </w:t>
      </w:r>
      <w:r w:rsidR="00945442">
        <w:t xml:space="preserve">It is also possible to send a multicast to all instances of a </w:t>
      </w:r>
      <w:proofErr w:type="spellStart"/>
      <w:r w:rsidR="00945442">
        <w:t>VVC</w:t>
      </w:r>
      <w:proofErr w:type="spellEnd"/>
      <w:r w:rsidR="00945442">
        <w:t xml:space="preserve"> with </w:t>
      </w:r>
      <w:proofErr w:type="spellStart"/>
      <w:r w:rsidR="00945442">
        <w:t>ALL_INSTANCES</w:t>
      </w:r>
      <w:proofErr w:type="spellEnd"/>
      <w:r w:rsidR="00945442">
        <w:t xml:space="preserve"> as parameter for </w:t>
      </w:r>
      <w:proofErr w:type="spellStart"/>
      <w:r w:rsidR="00945442">
        <w:t>vvc_instance_idx</w:t>
      </w:r>
      <w:proofErr w:type="spellEnd"/>
      <w:r w:rsidR="00945442">
        <w:t>.</w:t>
      </w:r>
    </w:p>
    <w:p w14:paraId="4526E3F7" w14:textId="7E34A85B" w:rsidR="000F57ED" w:rsidRPr="000F57ED" w:rsidRDefault="000F57ED" w:rsidP="00945442">
      <w:pPr>
        <w:rPr>
          <w:i/>
        </w:rPr>
      </w:pPr>
      <w:r w:rsidRPr="000F57ED">
        <w:rPr>
          <w:i/>
        </w:rPr>
        <w:t xml:space="preserve">Note: Every procedure here can be called without the optional parameters enclosed in </w:t>
      </w:r>
      <w:proofErr w:type="gramStart"/>
      <w:r w:rsidRPr="000F57ED">
        <w:rPr>
          <w:i/>
        </w:rPr>
        <w:t>[ ]</w:t>
      </w:r>
      <w:proofErr w:type="gramEnd"/>
      <w:r w:rsidRPr="000F57ED">
        <w:rPr>
          <w:i/>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w:t>
            </w:r>
            <w:proofErr w:type="gramStart"/>
            <w:r>
              <w:rPr>
                <w:rFonts w:cs="Helvetica"/>
                <w:b/>
                <w:szCs w:val="16"/>
              </w:rPr>
              <w:t>transmit</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proofErr w:type="spellStart"/>
            <w:r w:rsidRPr="00BF7459">
              <w:rPr>
                <w:rFonts w:cs="Helvetica"/>
                <w:b/>
                <w:sz w:val="15"/>
                <w:szCs w:val="15"/>
              </w:rPr>
              <w:t>uart_transmit</w:t>
            </w:r>
            <w:proofErr w:type="spellEnd"/>
            <w:r w:rsidRPr="00BF7459">
              <w:rPr>
                <w:rFonts w:cs="Helvetica"/>
                <w:b/>
                <w:sz w:val="15"/>
                <w:szCs w:val="15"/>
              </w:rPr>
              <w:t xml:space="preserve"> (</w:t>
            </w:r>
            <w:proofErr w:type="spellStart"/>
            <w:r w:rsidRPr="00BF7459">
              <w:rPr>
                <w:rFonts w:cs="Helvetica"/>
                <w:b/>
                <w:sz w:val="15"/>
                <w:szCs w:val="15"/>
              </w:rPr>
              <w:t>VVCT</w:t>
            </w:r>
            <w:proofErr w:type="spellEnd"/>
            <w:r w:rsidRPr="00BF7459">
              <w:rPr>
                <w:rFonts w:cs="Helvetica"/>
                <w:b/>
                <w:sz w:val="15"/>
                <w:szCs w:val="15"/>
              </w:rPr>
              <w:t xml:space="preserve">, </w:t>
            </w:r>
            <w:proofErr w:type="spellStart"/>
            <w:r w:rsidRPr="00BF7459">
              <w:rPr>
                <w:rFonts w:cs="Helvetica"/>
                <w:b/>
                <w:sz w:val="15"/>
                <w:szCs w:val="15"/>
              </w:rPr>
              <w:t>vvc_instance_idx</w:t>
            </w:r>
            <w:proofErr w:type="spellEnd"/>
            <w:r w:rsidRPr="00BF7459">
              <w:rPr>
                <w:rFonts w:cs="Helvetica"/>
                <w:b/>
                <w:sz w:val="15"/>
                <w:szCs w:val="15"/>
              </w:rPr>
              <w:t xml:space="preserve">, channel, data | </w:t>
            </w:r>
            <w:r w:rsidRPr="004320A2">
              <w:rPr>
                <w:rFonts w:cs="Helvetica"/>
                <w:b/>
                <w:sz w:val="15"/>
                <w:szCs w:val="15"/>
                <w:highlight w:val="darkGray"/>
              </w:rPr>
              <w:t>{</w:t>
            </w:r>
            <w:proofErr w:type="spellStart"/>
            <w:r w:rsidRPr="004320A2">
              <w:rPr>
                <w:rFonts w:cs="Helvetica"/>
                <w:b/>
                <w:sz w:val="15"/>
                <w:szCs w:val="15"/>
                <w:highlight w:val="darkGray"/>
              </w:rPr>
              <w:t>num_words</w:t>
            </w:r>
            <w:proofErr w:type="spellEnd"/>
            <w:r w:rsidRPr="004320A2">
              <w:rPr>
                <w:rFonts w:cs="Helvetica"/>
                <w:b/>
                <w:sz w:val="15"/>
                <w:szCs w:val="15"/>
                <w:highlight w:val="darkGray"/>
              </w:rPr>
              <w:t>, randomisation}</w:t>
            </w:r>
            <w:r w:rsidRPr="00BF7459">
              <w:rPr>
                <w:rFonts w:cs="Helvetica"/>
                <w:b/>
                <w:sz w:val="15"/>
                <w:szCs w:val="15"/>
              </w:rPr>
              <w:t xml:space="preserve">, </w:t>
            </w:r>
            <w:proofErr w:type="spellStart"/>
            <w:r w:rsidRPr="00BF7459">
              <w:rPr>
                <w:rFonts w:cs="Helvetica"/>
                <w:b/>
                <w:sz w:val="15"/>
                <w:szCs w:val="15"/>
              </w:rPr>
              <w:t>msg</w:t>
            </w:r>
            <w:proofErr w:type="spellEnd"/>
            <w:r w:rsidRPr="00BF7459">
              <w:rPr>
                <w:rFonts w:cs="Helvetica"/>
                <w:b/>
                <w:sz w:val="15"/>
                <w:szCs w:val="15"/>
              </w:rPr>
              <w:t>,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uart_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xml:space="preserve">) command has two variants using either just data for a basic single transaction, or </w:t>
            </w:r>
            <w:proofErr w:type="spellStart"/>
            <w:r>
              <w:rPr>
                <w:rFonts w:cs="Helvetica"/>
                <w:sz w:val="15"/>
                <w:szCs w:val="15"/>
              </w:rPr>
              <w:t>num_words</w:t>
            </w:r>
            <w:proofErr w:type="spellEnd"/>
            <w:r>
              <w:rPr>
                <w:rFonts w:cs="Helvetica"/>
                <w:sz w:val="15"/>
                <w:szCs w:val="15"/>
              </w:rPr>
              <w:t xml:space="preserve">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A17A16">
              <w:rPr>
                <w:rFonts w:cs="Helvetica"/>
                <w:sz w:val="15"/>
                <w:szCs w:val="15"/>
              </w:rPr>
              <w:t>uart_</w:t>
            </w:r>
            <w:proofErr w:type="gramStart"/>
            <w:r w:rsidR="00A17A16">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w:t>
            </w:r>
            <w:proofErr w:type="gramStart"/>
            <w:r w:rsidR="00A17A16">
              <w:rPr>
                <w:rFonts w:cs="Helvetica"/>
                <w:sz w:val="15"/>
                <w:szCs w:val="15"/>
              </w:rPr>
              <w:t>transmit</w:t>
            </w:r>
            <w:proofErr w:type="spellEnd"/>
            <w:r w:rsidR="00A17A16">
              <w:rPr>
                <w:rFonts w:cs="Helvetica"/>
                <w:sz w:val="15"/>
                <w:szCs w:val="15"/>
              </w:rPr>
              <w:t>(</w:t>
            </w:r>
            <w:proofErr w:type="gramEnd"/>
            <w:r w:rsidR="00A17A16">
              <w:rPr>
                <w:rFonts w:cs="Helvetica"/>
                <w:sz w:val="15"/>
                <w:szCs w:val="15"/>
              </w:rPr>
              <w: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w:t>
            </w:r>
            <w:proofErr w:type="spellStart"/>
            <w:r w:rsidRPr="004320A2">
              <w:rPr>
                <w:rFonts w:cs="Helvetica"/>
                <w:sz w:val="15"/>
                <w:szCs w:val="15"/>
                <w:highlight w:val="darkGray"/>
              </w:rPr>
              <w:t>BFM</w:t>
            </w:r>
            <w:proofErr w:type="spellEnd"/>
            <w:r w:rsidRPr="004320A2">
              <w:rPr>
                <w:rFonts w:cs="Helvetica"/>
                <w:sz w:val="15"/>
                <w:szCs w:val="15"/>
                <w:highlight w:val="darkGray"/>
              </w:rPr>
              <w:t xml:space="preserve"> </w:t>
            </w:r>
            <w:proofErr w:type="spellStart"/>
            <w:r w:rsidRPr="004320A2">
              <w:rPr>
                <w:rFonts w:cs="Helvetica"/>
                <w:sz w:val="15"/>
                <w:szCs w:val="15"/>
                <w:highlight w:val="darkGray"/>
              </w:rPr>
              <w:t>uart_</w:t>
            </w:r>
            <w:proofErr w:type="gramStart"/>
            <w:r w:rsidRPr="004320A2">
              <w:rPr>
                <w:rFonts w:cs="Helvetica"/>
                <w:sz w:val="15"/>
                <w:szCs w:val="15"/>
                <w:highlight w:val="darkGray"/>
              </w:rPr>
              <w:t>transmit</w:t>
            </w:r>
            <w:proofErr w:type="spellEnd"/>
            <w:r w:rsidRPr="004320A2">
              <w:rPr>
                <w:rFonts w:cs="Helvetica"/>
                <w:sz w:val="15"/>
                <w:szCs w:val="15"/>
                <w:highlight w:val="darkGray"/>
              </w:rPr>
              <w:t>(</w:t>
            </w:r>
            <w:proofErr w:type="gramEnd"/>
            <w:r w:rsidRPr="004320A2">
              <w:rPr>
                <w:rFonts w:cs="Helvetica"/>
                <w:sz w:val="15"/>
                <w:szCs w:val="15"/>
                <w:highlight w:val="darkGray"/>
              </w:rPr>
              <w:t xml:space="preserve">) transaction is executed </w:t>
            </w:r>
            <w:proofErr w:type="spellStart"/>
            <w:r w:rsidRPr="004320A2">
              <w:rPr>
                <w:rFonts w:cs="Helvetica"/>
                <w:sz w:val="15"/>
                <w:szCs w:val="15"/>
                <w:highlight w:val="darkGray"/>
              </w:rPr>
              <w:t>num_words</w:t>
            </w:r>
            <w:proofErr w:type="spellEnd"/>
            <w:r w:rsidRPr="004320A2">
              <w:rPr>
                <w:rFonts w:cs="Helvetica"/>
                <w:sz w:val="15"/>
                <w:szCs w:val="15"/>
                <w:highlight w:val="darkGray"/>
              </w:rPr>
              <w:t xml:space="preserve">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 xml:space="preserve">Errors may be injected – depending on the </w:t>
            </w:r>
            <w:proofErr w:type="spellStart"/>
            <w:r w:rsidRPr="004320A2">
              <w:rPr>
                <w:rFonts w:cs="Helvetica"/>
                <w:sz w:val="15"/>
                <w:szCs w:val="15"/>
                <w:highlight w:val="darkGray"/>
              </w:rPr>
              <w:t>error_injection_config</w:t>
            </w:r>
            <w:proofErr w:type="spellEnd"/>
            <w:r w:rsidRPr="004320A2">
              <w:rPr>
                <w:rFonts w:cs="Helvetica"/>
                <w:sz w:val="15"/>
                <w:szCs w:val="15"/>
                <w:highlight w:val="darkGray"/>
              </w:rPr>
              <w:t xml:space="preserve"> sub-record within the </w:t>
            </w:r>
            <w:proofErr w:type="spellStart"/>
            <w:r w:rsidRPr="004320A2">
              <w:rPr>
                <w:rFonts w:cs="Helvetica"/>
                <w:sz w:val="15"/>
                <w:szCs w:val="15"/>
                <w:highlight w:val="darkGray"/>
              </w:rPr>
              <w:t>vvc_config</w:t>
            </w:r>
            <w:proofErr w:type="spellEnd"/>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77777777"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spellStart"/>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VVCT</w:t>
            </w:r>
            <w:proofErr w:type="spellEnd"/>
            <w:r w:rsidR="00356047" w:rsidRPr="00B93AB8">
              <w:rPr>
                <w:rFonts w:ascii="Courier New" w:hAnsi="Courier New" w:cs="Courier New"/>
                <w:sz w:val="15"/>
                <w:szCs w:val="15"/>
              </w:rPr>
              <w:t xml:space="preserve">,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xml:space="preserve">, </w:t>
            </w:r>
            <w:proofErr w:type="spellStart"/>
            <w:r w:rsidR="000D0AE1">
              <w:rPr>
                <w:rFonts w:ascii="Courier New" w:hAnsi="Courier New" w:cs="Courier New"/>
                <w:sz w:val="15"/>
                <w:szCs w:val="15"/>
              </w:rPr>
              <w:t>C_SCOPE</w:t>
            </w:r>
            <w:proofErr w:type="spellEnd"/>
            <w:r w:rsidR="00A17A16" w:rsidRPr="00B93AB8">
              <w:rPr>
                <w:rFonts w:ascii="Courier New" w:hAnsi="Courier New" w:cs="Courier New"/>
                <w:sz w:val="15"/>
                <w:szCs w:val="15"/>
              </w:rPr>
              <w:t>);</w:t>
            </w:r>
          </w:p>
          <w:p w14:paraId="4F4CBF7A" w14:textId="36E7D5EF"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proofErr w:type="spellStart"/>
            <w:r w:rsidRPr="00E8140C">
              <w:rPr>
                <w:rFonts w:ascii="Courier New" w:hAnsi="Courier New" w:cs="Courier New"/>
                <w:sz w:val="15"/>
                <w:szCs w:val="15"/>
                <w:highlight w:val="darkGray"/>
              </w:rPr>
              <w:t>uart_</w:t>
            </w:r>
            <w:proofErr w:type="gramStart"/>
            <w:r w:rsidRPr="00E8140C">
              <w:rPr>
                <w:rFonts w:ascii="Courier New" w:hAnsi="Courier New" w:cs="Courier New"/>
                <w:sz w:val="15"/>
                <w:szCs w:val="15"/>
                <w:highlight w:val="darkGray"/>
              </w:rPr>
              <w:t>transmit</w:t>
            </w:r>
            <w:proofErr w:type="spellEnd"/>
            <w:r w:rsidRPr="00E8140C">
              <w:rPr>
                <w:rFonts w:ascii="Courier New" w:hAnsi="Courier New" w:cs="Courier New"/>
                <w:sz w:val="15"/>
                <w:szCs w:val="15"/>
                <w:highlight w:val="darkGray"/>
              </w:rPr>
              <w:t>(</w:t>
            </w:r>
            <w:proofErr w:type="spellStart"/>
            <w:proofErr w:type="gramEnd"/>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TX, 5, RANDOM, “Sending 5 random bytes”);</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proofErr w:type="gramStart"/>
            <w:r>
              <w:rPr>
                <w:rFonts w:cs="Helvetica"/>
                <w:b/>
                <w:szCs w:val="14"/>
              </w:rPr>
              <w:t>receive</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7F94019A"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00DE132E">
              <w:rPr>
                <w:rFonts w:cs="Helvetica"/>
                <w:b/>
                <w:sz w:val="15"/>
                <w:szCs w:val="15"/>
              </w:rPr>
              <w:t xml:space="preserve"> </w:t>
            </w:r>
            <w:r w:rsidR="001B69D3" w:rsidRPr="004320A2">
              <w:rPr>
                <w:rFonts w:cs="Helvetica"/>
                <w:b/>
                <w:sz w:val="15"/>
                <w:szCs w:val="15"/>
                <w:highlight w:val="darkGray"/>
              </w:rPr>
              <w:t>[</w:t>
            </w:r>
            <w:proofErr w:type="spellStart"/>
            <w:r w:rsidR="001B69D3" w:rsidRPr="004320A2">
              <w:rPr>
                <w:rFonts w:cs="Helvetica"/>
                <w:b/>
                <w:sz w:val="15"/>
                <w:szCs w:val="15"/>
                <w:highlight w:val="darkGray"/>
              </w:rPr>
              <w:t>TO_SB</w:t>
            </w:r>
            <w:proofErr w:type="spellEnd"/>
            <w:r w:rsidR="001B69D3" w:rsidRPr="004320A2">
              <w:rPr>
                <w:rFonts w:cs="Helvetica"/>
                <w:b/>
                <w:sz w:val="15"/>
                <w:szCs w:val="15"/>
                <w:highlight w:val="darkGray"/>
              </w:rPr>
              <w:t>,]</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3E42">
              <w:rPr>
                <w:rFonts w:cs="Helvetica"/>
                <w:sz w:val="15"/>
                <w:szCs w:val="15"/>
              </w:rPr>
              <w:t>uart_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w:t>
            </w:r>
            <w:proofErr w:type="spellStart"/>
            <w:r w:rsidR="00741AE0">
              <w:rPr>
                <w:rFonts w:cs="Helvetica"/>
                <w:sz w:val="15"/>
                <w:szCs w:val="15"/>
              </w:rPr>
              <w:t>BFM</w:t>
            </w:r>
            <w:proofErr w:type="spellEnd"/>
            <w:r w:rsidR="00741AE0">
              <w:rPr>
                <w:rFonts w:cs="Helvetica"/>
                <w:sz w:val="15"/>
                <w:szCs w:val="15"/>
              </w:rPr>
              <w:t xml:space="preserve"> </w:t>
            </w:r>
            <w:proofErr w:type="spellStart"/>
            <w:r w:rsidR="00741AE0">
              <w:rPr>
                <w:rFonts w:cs="Helvetica"/>
                <w:sz w:val="15"/>
                <w:szCs w:val="15"/>
              </w:rPr>
              <w:t>QuickRef</w:t>
            </w:r>
            <w:proofErr w:type="spellEnd"/>
            <w:r w:rsidR="00741AE0">
              <w:rPr>
                <w:rFonts w:cs="Helvetica"/>
                <w:sz w:val="15"/>
                <w:szCs w:val="15"/>
              </w:rPr>
              <w:t>.</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w:t>
            </w:r>
            <w:proofErr w:type="spellStart"/>
            <w:r w:rsidR="00CF78CC">
              <w:rPr>
                <w:rFonts w:cs="Helvetica"/>
                <w:sz w:val="15"/>
                <w:szCs w:val="15"/>
              </w:rPr>
              <w:t>DUT</w:t>
            </w:r>
            <w:proofErr w:type="spellEnd"/>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w:t>
            </w:r>
            <w:proofErr w:type="gramStart"/>
            <w:r w:rsidR="006C3E42">
              <w:rPr>
                <w:rFonts w:cs="Helvetica"/>
                <w:sz w:val="15"/>
                <w:szCs w:val="15"/>
              </w:rPr>
              <w:t>receive</w:t>
            </w:r>
            <w:proofErr w:type="spellEnd"/>
            <w:r w:rsidR="006C3E42">
              <w:rPr>
                <w:rFonts w:cs="Helvetica"/>
                <w:sz w:val="15"/>
                <w:szCs w:val="15"/>
              </w:rPr>
              <w:t>(</w:t>
            </w:r>
            <w:proofErr w:type="gramEnd"/>
            <w:r w:rsidR="006C3E42">
              <w:rPr>
                <w:rFonts w:cs="Helvetica"/>
                <w:sz w:val="15"/>
                <w:szCs w:val="15"/>
              </w:rPr>
              <w:t>)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 xml:space="preserve">If the option </w:t>
            </w:r>
            <w:proofErr w:type="spellStart"/>
            <w:r w:rsidRPr="004320A2">
              <w:rPr>
                <w:rFonts w:cs="Helvetica"/>
                <w:sz w:val="15"/>
                <w:szCs w:val="15"/>
                <w:highlight w:val="darkGray"/>
              </w:rPr>
              <w:t>TO_SB</w:t>
            </w:r>
            <w:proofErr w:type="spellEnd"/>
            <w:r w:rsidRPr="004320A2">
              <w:rPr>
                <w:rFonts w:cs="Helvetica"/>
                <w:sz w:val="15"/>
                <w:szCs w:val="15"/>
                <w:highlight w:val="darkGray"/>
              </w:rPr>
              <w:t xml:space="preserve"> is applied the received data will be sent to the </w:t>
            </w:r>
            <w:proofErr w:type="spellStart"/>
            <w:r w:rsidRPr="004320A2">
              <w:rPr>
                <w:rFonts w:cs="Helvetica"/>
                <w:sz w:val="15"/>
                <w:szCs w:val="15"/>
                <w:highlight w:val="darkGray"/>
              </w:rPr>
              <w:t>UART_VVC</w:t>
            </w:r>
            <w:proofErr w:type="spellEnd"/>
            <w:r w:rsidRPr="004320A2">
              <w:rPr>
                <w:rFonts w:cs="Helvetica"/>
                <w:sz w:val="15"/>
                <w:szCs w:val="15"/>
                <w:highlight w:val="darkGray"/>
              </w:rPr>
              <w:t xml:space="preserve"> dedicated scoreboard where it will be checked against the expected value (provided by the testbench)</w:t>
            </w:r>
            <w:r w:rsidR="004320A2" w:rsidRPr="004320A2">
              <w:rPr>
                <w:rFonts w:cs="Helvetica"/>
                <w:sz w:val="15"/>
                <w:szCs w:val="15"/>
                <w:highlight w:val="darkGray"/>
              </w:rPr>
              <w:t>.</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77777777"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w:t>
            </w:r>
            <w:proofErr w:type="spellStart"/>
            <w:r w:rsidRPr="00B93AB8">
              <w:rPr>
                <w:rFonts w:ascii="Courier New" w:hAnsi="Courier New" w:cs="Courier New"/>
                <w:sz w:val="15"/>
                <w:szCs w:val="15"/>
              </w:rPr>
              <w:t>UART_VVCT</w:t>
            </w:r>
            <w:proofErr w:type="spellEnd"/>
            <w:r w:rsidRPr="00B93AB8">
              <w:rPr>
                <w:rFonts w:ascii="Courier New" w:hAnsi="Courier New" w:cs="Courier New"/>
                <w:sz w:val="15"/>
                <w:szCs w:val="15"/>
              </w:rPr>
              <w:t>, 1, RX, “Receiving from Peripheral 1”, ERROR</w:t>
            </w:r>
            <w:r>
              <w:rPr>
                <w:rFonts w:ascii="Courier New" w:hAnsi="Courier New" w:cs="Courier New"/>
                <w:sz w:val="15"/>
                <w:szCs w:val="15"/>
              </w:rPr>
              <w:t xml:space="preserve">, </w:t>
            </w:r>
            <w:proofErr w:type="spellStart"/>
            <w:r>
              <w:rPr>
                <w:rFonts w:ascii="Courier New" w:hAnsi="Courier New" w:cs="Courier New"/>
                <w:sz w:val="15"/>
                <w:szCs w:val="15"/>
              </w:rPr>
              <w:t>C_SCOPE</w:t>
            </w:r>
            <w:proofErr w:type="spellEnd"/>
            <w:r w:rsidRPr="00B93AB8">
              <w:rPr>
                <w:rFonts w:ascii="Courier New" w:hAnsi="Courier New" w:cs="Courier New"/>
                <w:sz w:val="15"/>
                <w:szCs w:val="15"/>
              </w:rPr>
              <w:t xml:space="preserve">); </w:t>
            </w:r>
          </w:p>
          <w:p w14:paraId="7FD31770" w14:textId="77777777" w:rsidR="00DE132E" w:rsidRDefault="001B4CE3" w:rsidP="00DE132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xml:space="preserve">, 1, RX, </w:t>
            </w:r>
            <w:proofErr w:type="spellStart"/>
            <w:r w:rsidRPr="00E8140C">
              <w:rPr>
                <w:rFonts w:ascii="Courier New" w:hAnsi="Courier New" w:cs="Courier New"/>
                <w:sz w:val="15"/>
                <w:szCs w:val="15"/>
                <w:highlight w:val="darkGray"/>
              </w:rPr>
              <w:t>TO_SB</w:t>
            </w:r>
            <w:proofErr w:type="spellEnd"/>
            <w:r w:rsidRPr="00E8140C">
              <w:rPr>
                <w:rFonts w:ascii="Courier New" w:hAnsi="Courier New" w:cs="Courier New"/>
                <w:sz w:val="15"/>
                <w:szCs w:val="15"/>
                <w:highlight w:val="darkGray"/>
              </w:rPr>
              <w:t xml:space="preserve">, “Receiving data and passing on to Scoreboard”, ERROR, </w:t>
            </w:r>
            <w:proofErr w:type="spellStart"/>
            <w:r w:rsidRPr="00E8140C">
              <w:rPr>
                <w:rFonts w:ascii="Courier New" w:hAnsi="Courier New" w:cs="Courier New"/>
                <w:sz w:val="15"/>
                <w:szCs w:val="15"/>
                <w:highlight w:val="darkGray"/>
              </w:rPr>
              <w:t>C_SCOPE</w:t>
            </w:r>
            <w:proofErr w:type="spellEnd"/>
            <w:r w:rsidRPr="00E8140C">
              <w:rPr>
                <w:rFonts w:ascii="Courier New" w:hAnsi="Courier New" w:cs="Courier New"/>
                <w:sz w:val="15"/>
                <w:szCs w:val="15"/>
                <w:highlight w:val="darkGray"/>
              </w:rPr>
              <w:t>);</w:t>
            </w:r>
            <w:r w:rsidRPr="00B93AB8">
              <w:rPr>
                <w:rFonts w:ascii="Courier New" w:hAnsi="Courier New" w:cs="Courier New"/>
                <w:sz w:val="15"/>
                <w:szCs w:val="15"/>
              </w:rPr>
              <w:t xml:space="preserve"> </w:t>
            </w:r>
          </w:p>
          <w:p w14:paraId="3EA527DD" w14:textId="77777777" w:rsidR="00DE132E" w:rsidRDefault="00DE132E" w:rsidP="00DE132E">
            <w:pPr>
              <w:tabs>
                <w:tab w:val="left" w:pos="4820"/>
              </w:tabs>
              <w:spacing w:line="276" w:lineRule="auto"/>
              <w:rPr>
                <w:rFonts w:ascii="Courier New" w:hAnsi="Courier New" w:cs="Courier New"/>
                <w:sz w:val="15"/>
                <w:szCs w:val="15"/>
              </w:rPr>
            </w:pPr>
          </w:p>
          <w:p w14:paraId="40180F36" w14:textId="60372577" w:rsidR="00C52B0F" w:rsidRPr="0025120B" w:rsidRDefault="00C52B0F" w:rsidP="00DE132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UART_</w:t>
            </w:r>
            <w:r w:rsidRPr="00CE0A74">
              <w:rPr>
                <w:rFonts w:ascii="Courier New" w:hAnsi="Courier New" w:cs="Courier New"/>
                <w:sz w:val="15"/>
                <w:szCs w:val="15"/>
              </w:rPr>
              <w:t>VVCT</w:t>
            </w:r>
            <w:proofErr w:type="spellEnd"/>
            <w:r w:rsidRPr="00CE0A74">
              <w:rPr>
                <w:rFonts w:ascii="Courier New" w:hAnsi="Courier New" w:cs="Courier New"/>
                <w:sz w:val="15"/>
                <w:szCs w:val="15"/>
              </w:rPr>
              <w:t xml:space="preserve">,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w:t>
            </w:r>
            <w:proofErr w:type="spellStart"/>
            <w:r w:rsidR="007B6CE8">
              <w:rPr>
                <w:rFonts w:ascii="Courier New" w:hAnsi="Courier New" w:cs="Courier New"/>
                <w:sz w:val="15"/>
                <w:szCs w:val="15"/>
              </w:rPr>
              <w:t>UART_VVCT</w:t>
            </w:r>
            <w:proofErr w:type="spellEnd"/>
            <w:r w:rsidR="007B6CE8">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lastRenderedPageBreak/>
              <w:t>uart</w:t>
            </w:r>
            <w:r w:rsidR="00356047" w:rsidRPr="00662DF1">
              <w:rPr>
                <w:rFonts w:cs="Helvetica"/>
                <w:b/>
                <w:szCs w:val="14"/>
              </w:rPr>
              <w:t>_</w:t>
            </w:r>
            <w:proofErr w:type="gramStart"/>
            <w:r>
              <w:rPr>
                <w:rFonts w:cs="Helvetica"/>
                <w:b/>
                <w:szCs w:val="14"/>
              </w:rPr>
              <w:t>expect</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3E42">
              <w:rPr>
                <w:rFonts w:cs="Helvetica"/>
                <w:sz w:val="15"/>
                <w:szCs w:val="15"/>
              </w:rPr>
              <w:t>uart_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w:t>
            </w:r>
            <w:proofErr w:type="gramStart"/>
            <w:r w:rsidR="00833643">
              <w:rPr>
                <w:rFonts w:cs="Helvetica"/>
                <w:sz w:val="15"/>
                <w:szCs w:val="15"/>
              </w:rPr>
              <w:t>expect</w:t>
            </w:r>
            <w:proofErr w:type="spellEnd"/>
            <w:r w:rsidR="00833643">
              <w:rPr>
                <w:rFonts w:cs="Helvetica"/>
                <w:sz w:val="15"/>
                <w:szCs w:val="15"/>
              </w:rPr>
              <w:t>(</w:t>
            </w:r>
            <w:proofErr w:type="gram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spellStart"/>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VVCT</w:t>
            </w:r>
            <w:proofErr w:type="spellEnd"/>
            <w:r w:rsidR="00356047" w:rsidRPr="00B93AB8">
              <w:rPr>
                <w:rFonts w:ascii="Courier New" w:hAnsi="Courier New" w:cs="Courier New"/>
                <w:sz w:val="15"/>
                <w:szCs w:val="15"/>
              </w:rPr>
              <w:t xml:space="preserve">,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77777777"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spellStart"/>
            <w:proofErr w:type="gramEnd"/>
            <w:r w:rsidR="00833643" w:rsidRPr="00B93AB8">
              <w:rPr>
                <w:rFonts w:ascii="Courier New" w:hAnsi="Courier New" w:cs="Courier New"/>
                <w:sz w:val="15"/>
                <w:szCs w:val="15"/>
              </w:rPr>
              <w:t>UART_VVCT</w:t>
            </w:r>
            <w:proofErr w:type="spellEnd"/>
            <w:r w:rsidR="00833643" w:rsidRPr="00B93AB8">
              <w:rPr>
                <w:rFonts w:ascii="Courier New" w:hAnsi="Courier New" w:cs="Courier New"/>
                <w:sz w:val="15"/>
                <w:szCs w:val="15"/>
              </w:rPr>
              <w:t xml:space="preserve">, 1, RX, </w:t>
            </w:r>
            <w:proofErr w:type="spellStart"/>
            <w:r w:rsidR="00833643" w:rsidRPr="00B93AB8">
              <w:rPr>
                <w:rFonts w:ascii="Courier New" w:hAnsi="Courier New" w:cs="Courier New"/>
                <w:sz w:val="15"/>
                <w:szCs w:val="15"/>
              </w:rPr>
              <w:t>C_CR_BYTE</w:t>
            </w:r>
            <w:proofErr w:type="spellEnd"/>
            <w:r w:rsidR="00833643" w:rsidRPr="00B93AB8">
              <w:rPr>
                <w:rFonts w:ascii="Courier New" w:hAnsi="Courier New" w:cs="Courier New"/>
                <w:sz w:val="15"/>
                <w:szCs w:val="15"/>
              </w:rPr>
              <w:t xml:space="preserve">, “Expecting carriage return from Peripheral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r w:rsidR="00F35935">
              <w:rPr>
                <w:rFonts w:ascii="Courier New" w:hAnsi="Courier New" w:cs="Courier New"/>
                <w:sz w:val="15"/>
                <w:szCs w:val="15"/>
              </w:rPr>
              <w:t xml:space="preserve">, </w:t>
            </w:r>
            <w:proofErr w:type="spellStart"/>
            <w:r w:rsidR="00F35935">
              <w:rPr>
                <w:rFonts w:ascii="Courier New" w:hAnsi="Courier New" w:cs="Courier New"/>
                <w:sz w:val="15"/>
                <w:szCs w:val="15"/>
              </w:rPr>
              <w:t>C_SCOPE</w:t>
            </w:r>
            <w:proofErr w:type="spellEnd"/>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7FB9A7CD" w14:textId="10676181" w:rsidR="001B4CE3" w:rsidRDefault="001B4CE3" w:rsidP="001B4CE3"/>
    <w:p w14:paraId="6914596B" w14:textId="77777777" w:rsidR="001B4CE3" w:rsidRPr="001B4CE3" w:rsidRDefault="001B4CE3" w:rsidP="001B4CE3"/>
    <w:p w14:paraId="739317AB" w14:textId="2F40AFE9" w:rsidR="00A96D85" w:rsidRPr="009C4146" w:rsidRDefault="00AB63B1" w:rsidP="00A96D85">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proofErr w:type="spellStart"/>
            <w:r>
              <w:rPr>
                <w:rFonts w:cs="Helvetica"/>
                <w:b/>
              </w:rPr>
              <w:t>C_UART_VVC</w:t>
            </w:r>
            <w:r w:rsidR="00D9524C" w:rsidRPr="009C4146">
              <w:rPr>
                <w:rFonts w:cs="Helvetica"/>
                <w:b/>
              </w:rPr>
              <w:t>_CONFIG_DEFAULT</w:t>
            </w:r>
            <w:proofErr w:type="spellEnd"/>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proofErr w:type="spellStart"/>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roofErr w:type="spellEnd"/>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2"/>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proofErr w:type="spellStart"/>
            <w:r w:rsidRPr="009C4146">
              <w:rPr>
                <w:rFonts w:cs="Helvetica"/>
                <w:sz w:val="15"/>
                <w:szCs w:val="18"/>
              </w:rPr>
              <w:t>C_MAX_COMMAND_QUEUE</w:t>
            </w:r>
            <w:proofErr w:type="spellEnd"/>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proofErr w:type="spellStart"/>
            <w:r>
              <w:rPr>
                <w:rFonts w:cs="Helvetica"/>
                <w:sz w:val="15"/>
                <w:szCs w:val="18"/>
              </w:rPr>
              <w:t>C_UART</w:t>
            </w:r>
            <w:r w:rsidR="002B7E27" w:rsidRPr="009C4146">
              <w:rPr>
                <w:rFonts w:cs="Helvetica"/>
                <w:sz w:val="15"/>
                <w:szCs w:val="18"/>
              </w:rPr>
              <w:t>_BFM_CONFIG_DEFAULT</w:t>
            </w:r>
            <w:proofErr w:type="spellEnd"/>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w:t>
            </w:r>
            <w:proofErr w:type="spellStart"/>
            <w:r w:rsidRPr="009C4146">
              <w:rPr>
                <w:rFonts w:cs="Helvetica"/>
                <w:sz w:val="15"/>
                <w:szCs w:val="18"/>
              </w:rPr>
              <w:t>BFM</w:t>
            </w:r>
            <w:proofErr w:type="spellEnd"/>
            <w:r w:rsidRPr="009C4146">
              <w:rPr>
                <w:rFonts w:cs="Helvetica"/>
                <w:sz w:val="15"/>
                <w:szCs w:val="18"/>
              </w:rPr>
              <w:t xml:space="preserve">.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w:t>
            </w:r>
            <w:proofErr w:type="spellStart"/>
            <w:r w:rsidRPr="009C4146">
              <w:rPr>
                <w:rFonts w:cs="Helvetica"/>
                <w:sz w:val="15"/>
                <w:szCs w:val="18"/>
              </w:rPr>
              <w:t>BFM</w:t>
            </w:r>
            <w:proofErr w:type="spellEnd"/>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error_injection</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roofErr w:type="spellEnd"/>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C_ERROR_INJECTION_INACTIVE</w:t>
            </w:r>
            <w:proofErr w:type="spellEnd"/>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 xml:space="preserve">Sets up the error injection policy. Will use this to set the error injection record inside the </w:t>
            </w:r>
            <w:proofErr w:type="spellStart"/>
            <w:r w:rsidRPr="00C2154A">
              <w:rPr>
                <w:rFonts w:cs="Helvetica"/>
                <w:sz w:val="15"/>
                <w:szCs w:val="18"/>
                <w:highlight w:val="darkGray"/>
              </w:rPr>
              <w:t>bfm_config</w:t>
            </w:r>
            <w:proofErr w:type="spellEnd"/>
            <w:r w:rsidRPr="00C2154A">
              <w:rPr>
                <w:rFonts w:cs="Helvetica"/>
                <w:sz w:val="15"/>
                <w:szCs w:val="18"/>
                <w:highlight w:val="darkGray"/>
              </w:rPr>
              <w:t>.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proofErr w:type="spellStart"/>
            <w:r w:rsidRPr="00C2154A">
              <w:rPr>
                <w:rFonts w:cs="Helvetica"/>
                <w:sz w:val="15"/>
                <w:szCs w:val="18"/>
                <w:highlight w:val="darkGray"/>
              </w:rPr>
              <w:t>bit_rate_checker</w:t>
            </w:r>
            <w:proofErr w:type="spellEnd"/>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proofErr w:type="spellStart"/>
            <w:r w:rsidRPr="00C2154A">
              <w:rPr>
                <w:rFonts w:cs="Helvetica"/>
                <w:sz w:val="15"/>
                <w:szCs w:val="18"/>
                <w:highlight w:val="darkGray"/>
              </w:rPr>
              <w:t>t_bit_rate_checker</w:t>
            </w:r>
            <w:proofErr w:type="spellEnd"/>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proofErr w:type="spellStart"/>
            <w:r w:rsidRPr="00C2154A">
              <w:rPr>
                <w:rFonts w:cs="Helvetica"/>
                <w:sz w:val="15"/>
                <w:szCs w:val="18"/>
                <w:highlight w:val="darkGray"/>
              </w:rPr>
              <w:t>C_BIT_RATE_CHECKER_DEFAULT</w:t>
            </w:r>
            <w:proofErr w:type="spellEnd"/>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proofErr w:type="spellStart"/>
            <w:r w:rsidRPr="009C4146">
              <w:rPr>
                <w:rFonts w:cs="Helvetica"/>
                <w:sz w:val="15"/>
                <w:szCs w:val="18"/>
              </w:rPr>
              <w:t>t_msg_id_panel</w:t>
            </w:r>
            <w:proofErr w:type="spellEnd"/>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6232" w:type="dxa"/>
            <w:tcBorders>
              <w:left w:val="nil"/>
              <w:bottom w:val="nil"/>
              <w:right w:val="nil"/>
            </w:tcBorders>
            <w:shd w:val="clear" w:color="auto" w:fill="auto"/>
          </w:tcPr>
          <w:p w14:paraId="715AE7C7" w14:textId="23CD3063" w:rsidR="00903EAF" w:rsidRPr="009C4146" w:rsidRDefault="00903EAF" w:rsidP="00903EAF">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39219EB2" w:rsidR="008E7216" w:rsidRDefault="008E7216" w:rsidP="00B3773C">
      <w:pPr>
        <w:rPr>
          <w:rFonts w:ascii="Courier New" w:hAnsi="Courier New" w:cs="Courier New"/>
          <w:szCs w:val="18"/>
        </w:rPr>
      </w:pPr>
    </w:p>
    <w:p w14:paraId="3AED8E3F" w14:textId="4AA50792" w:rsidR="009517AC" w:rsidRDefault="009517AC" w:rsidP="009517AC">
      <w:pPr>
        <w:pStyle w:val="Undertittel"/>
        <w:spacing w:after="40"/>
        <w:rPr>
          <w:szCs w:val="24"/>
        </w:rPr>
      </w:pPr>
      <w:proofErr w:type="spellStart"/>
      <w:r w:rsidRPr="00D70143">
        <w:rPr>
          <w:szCs w:val="24"/>
          <w:highlight w:val="darkGray"/>
        </w:rPr>
        <w:lastRenderedPageBreak/>
        <w:t>VVC</w:t>
      </w:r>
      <w:proofErr w:type="spellEnd"/>
      <w:r w:rsidRPr="00D70143">
        <w:rPr>
          <w:szCs w:val="24"/>
          <w:highlight w:val="darkGray"/>
        </w:rPr>
        <w:t xml:space="preserve"> Error injection record (inside the </w:t>
      </w:r>
      <w:proofErr w:type="spellStart"/>
      <w:r w:rsidRPr="00D70143">
        <w:rPr>
          <w:szCs w:val="24"/>
          <w:highlight w:val="darkGray"/>
        </w:rPr>
        <w:t>VVC</w:t>
      </w:r>
      <w:proofErr w:type="spellEnd"/>
      <w:r w:rsidRPr="00D70143">
        <w:rPr>
          <w:szCs w:val="24"/>
          <w:highlight w:val="darkGray"/>
        </w:rPr>
        <w:t xml:space="preserve"> configuration record above)</w:t>
      </w:r>
    </w:p>
    <w:p w14:paraId="3C9E3C6B" w14:textId="1D80990F" w:rsidR="000C3991" w:rsidRPr="00BB6334"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9C4146"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9C4146" w:rsidRDefault="000C3991" w:rsidP="000C3991">
            <w:pPr>
              <w:tabs>
                <w:tab w:val="right" w:pos="1877"/>
                <w:tab w:val="left" w:pos="4820"/>
              </w:tabs>
              <w:rPr>
                <w:rFonts w:cs="Helvetica"/>
                <w:b/>
              </w:rPr>
            </w:pPr>
            <w:r>
              <w:rPr>
                <w:rFonts w:cs="Helvetica"/>
                <w:b/>
              </w:rPr>
              <w:t>Record element</w:t>
            </w:r>
            <w:r w:rsidRPr="009C4146">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9C4146" w:rsidRDefault="000C3991" w:rsidP="000C3991">
            <w:pPr>
              <w:tabs>
                <w:tab w:val="left" w:pos="4820"/>
              </w:tabs>
              <w:rPr>
                <w:rFonts w:cs="Helvetica"/>
                <w:b/>
              </w:rPr>
            </w:pPr>
            <w:r w:rsidRPr="009C4146">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9C4146" w:rsidRDefault="000C3991" w:rsidP="000C3991">
            <w:pPr>
              <w:tabs>
                <w:tab w:val="left" w:pos="4820"/>
              </w:tabs>
              <w:rPr>
                <w:rFonts w:cs="Helvetica"/>
                <w:b/>
              </w:rPr>
            </w:pPr>
            <w:r w:rsidRPr="009C4146">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9C4146" w:rsidRDefault="000C3991" w:rsidP="000C3991">
            <w:pPr>
              <w:tabs>
                <w:tab w:val="left" w:pos="4820"/>
              </w:tabs>
              <w:rPr>
                <w:rFonts w:cs="Helvetica"/>
                <w:b/>
              </w:rPr>
            </w:pPr>
            <w:r w:rsidRPr="009C4146">
              <w:rPr>
                <w:rFonts w:cs="Helvetica"/>
                <w:b/>
              </w:rPr>
              <w:t>Description</w:t>
            </w:r>
          </w:p>
        </w:tc>
      </w:tr>
      <w:tr w:rsidR="000C3991" w:rsidRPr="009C4146" w14:paraId="7D495E0E" w14:textId="77777777" w:rsidTr="00BB6334">
        <w:tc>
          <w:tcPr>
            <w:tcW w:w="2235" w:type="dxa"/>
            <w:tcBorders>
              <w:left w:val="nil"/>
              <w:right w:val="nil"/>
            </w:tcBorders>
            <w:shd w:val="clear" w:color="auto" w:fill="auto"/>
          </w:tcPr>
          <w:p w14:paraId="5B46210E" w14:textId="7D52140A" w:rsidR="000C3991" w:rsidRPr="009C4146" w:rsidRDefault="000C3991" w:rsidP="000C3991">
            <w:pPr>
              <w:spacing w:line="276" w:lineRule="auto"/>
              <w:rPr>
                <w:rFonts w:cs="Helvetica"/>
                <w:sz w:val="15"/>
                <w:szCs w:val="18"/>
              </w:rPr>
            </w:pPr>
            <w:proofErr w:type="spellStart"/>
            <w:r w:rsidRPr="00C2154A">
              <w:rPr>
                <w:rFonts w:ascii="Verdana" w:hAnsi="Verdana" w:cs="Helvetica"/>
                <w:sz w:val="14"/>
                <w:highlight w:val="darkGray"/>
              </w:rPr>
              <w:t>parity_bit_error_prob</w:t>
            </w:r>
            <w:proofErr w:type="spellEnd"/>
          </w:p>
        </w:tc>
        <w:tc>
          <w:tcPr>
            <w:tcW w:w="1559" w:type="dxa"/>
            <w:tcBorders>
              <w:left w:val="nil"/>
              <w:right w:val="nil"/>
            </w:tcBorders>
            <w:shd w:val="clear" w:color="auto" w:fill="auto"/>
          </w:tcPr>
          <w:p w14:paraId="2C6EFADE" w14:textId="0BF07BEF" w:rsidR="000C3991" w:rsidRPr="009C4146" w:rsidRDefault="000C3991" w:rsidP="000C3991">
            <w:pPr>
              <w:spacing w:line="276" w:lineRule="auto"/>
              <w:rPr>
                <w:rFonts w:cs="Helvetica"/>
                <w:sz w:val="15"/>
                <w:szCs w:val="18"/>
              </w:rPr>
            </w:pPr>
            <w:r w:rsidRPr="00C2154A">
              <w:rPr>
                <w:rFonts w:cs="Helvetica"/>
                <w:sz w:val="15"/>
                <w:szCs w:val="18"/>
                <w:highlight w:val="darkGray"/>
              </w:rPr>
              <w:t>real</w:t>
            </w:r>
          </w:p>
        </w:tc>
        <w:tc>
          <w:tcPr>
            <w:tcW w:w="2268" w:type="dxa"/>
            <w:tcBorders>
              <w:left w:val="nil"/>
              <w:right w:val="nil"/>
            </w:tcBorders>
            <w:shd w:val="clear" w:color="auto" w:fill="auto"/>
          </w:tcPr>
          <w:p w14:paraId="389AD5E4" w14:textId="34AD9EBD" w:rsidR="000C3991" w:rsidRPr="009C4146" w:rsidRDefault="000C3991" w:rsidP="000C3991">
            <w:pPr>
              <w:spacing w:line="276" w:lineRule="auto"/>
              <w:rPr>
                <w:rFonts w:cs="Helvetica"/>
                <w:sz w:val="15"/>
                <w:szCs w:val="18"/>
              </w:rPr>
            </w:pPr>
            <w:r w:rsidRPr="00C2154A">
              <w:rPr>
                <w:rFonts w:cs="Helvetica"/>
                <w:sz w:val="15"/>
                <w:szCs w:val="18"/>
                <w:highlight w:val="darkGray"/>
              </w:rPr>
              <w:t>0,0</w:t>
            </w:r>
          </w:p>
        </w:tc>
        <w:tc>
          <w:tcPr>
            <w:tcW w:w="9472" w:type="dxa"/>
            <w:tcBorders>
              <w:left w:val="nil"/>
              <w:right w:val="nil"/>
            </w:tcBorders>
            <w:shd w:val="clear" w:color="auto" w:fill="auto"/>
          </w:tcPr>
          <w:p w14:paraId="1DA5D0D6" w14:textId="32B6EAC5" w:rsidR="000C3991" w:rsidRPr="009C4146" w:rsidRDefault="000C3991">
            <w:pPr>
              <w:tabs>
                <w:tab w:val="left" w:pos="4820"/>
              </w:tabs>
              <w:spacing w:line="276" w:lineRule="auto"/>
              <w:rPr>
                <w:rFonts w:cs="Helvetica"/>
                <w:sz w:val="15"/>
                <w:szCs w:val="18"/>
              </w:rPr>
            </w:pPr>
            <w:r w:rsidRPr="00C2154A">
              <w:rPr>
                <w:rFonts w:ascii="Verdana" w:hAnsi="Verdana"/>
                <w:sz w:val="14"/>
                <w:highlight w:val="darkGray"/>
              </w:rPr>
              <w:t xml:space="preserve">The probability that the </w:t>
            </w:r>
            <w:proofErr w:type="spellStart"/>
            <w:r w:rsidRPr="00C2154A">
              <w:rPr>
                <w:rFonts w:ascii="Verdana" w:hAnsi="Verdana"/>
                <w:sz w:val="14"/>
                <w:highlight w:val="darkGray"/>
              </w:rPr>
              <w:t>VVC</w:t>
            </w:r>
            <w:proofErr w:type="spellEnd"/>
            <w:r w:rsidRPr="00C2154A">
              <w:rPr>
                <w:rFonts w:ascii="Verdana" w:hAnsi="Verdana"/>
                <w:sz w:val="14"/>
                <w:highlight w:val="darkGray"/>
              </w:rPr>
              <w:t xml:space="preserve"> will request a </w:t>
            </w:r>
            <w:proofErr w:type="spellStart"/>
            <w:r w:rsidRPr="00C2154A">
              <w:rPr>
                <w:rFonts w:ascii="Verdana" w:hAnsi="Verdana"/>
                <w:sz w:val="14"/>
                <w:highlight w:val="darkGray"/>
              </w:rPr>
              <w:t>parity_bit_error</w:t>
            </w:r>
            <w:proofErr w:type="spellEnd"/>
            <w:r w:rsidRPr="00C2154A">
              <w:rPr>
                <w:rFonts w:ascii="Verdana" w:hAnsi="Verdana"/>
                <w:sz w:val="14"/>
                <w:highlight w:val="darkGray"/>
              </w:rPr>
              <w:t xml:space="preserve"> when calling a </w:t>
            </w:r>
            <w:proofErr w:type="spellStart"/>
            <w:r w:rsidRPr="00C2154A">
              <w:rPr>
                <w:rFonts w:ascii="Verdana" w:hAnsi="Verdana"/>
                <w:sz w:val="14"/>
                <w:highlight w:val="darkGray"/>
              </w:rPr>
              <w:t>BFM</w:t>
            </w:r>
            <w:proofErr w:type="spellEnd"/>
            <w:r w:rsidRPr="00C2154A">
              <w:rPr>
                <w:rFonts w:ascii="Verdana" w:hAnsi="Verdana"/>
                <w:sz w:val="14"/>
                <w:highlight w:val="darkGray"/>
              </w:rPr>
              <w:t xml:space="preserve"> transmission procedure. (See </w:t>
            </w:r>
            <w:proofErr w:type="spellStart"/>
            <w:r w:rsidRPr="00C2154A">
              <w:rPr>
                <w:rFonts w:ascii="Verdana" w:hAnsi="Verdana"/>
                <w:sz w:val="14"/>
                <w:highlight w:val="darkGray"/>
              </w:rPr>
              <w:t>BFM</w:t>
            </w:r>
            <w:proofErr w:type="spellEnd"/>
            <w:r w:rsidRPr="00C2154A">
              <w:rPr>
                <w:rFonts w:ascii="Verdana" w:hAnsi="Verdana"/>
                <w:sz w:val="14"/>
                <w:highlight w:val="darkGray"/>
              </w:rPr>
              <w:t xml:space="preserve"> doc)</w:t>
            </w:r>
          </w:p>
        </w:tc>
      </w:tr>
      <w:tr w:rsidR="000C3991" w:rsidRPr="009C4146" w14:paraId="3B7A491B" w14:textId="77777777" w:rsidTr="00BB6334">
        <w:tc>
          <w:tcPr>
            <w:tcW w:w="2235" w:type="dxa"/>
            <w:tcBorders>
              <w:left w:val="nil"/>
              <w:right w:val="nil"/>
            </w:tcBorders>
            <w:shd w:val="clear" w:color="auto" w:fill="auto"/>
          </w:tcPr>
          <w:p w14:paraId="02AA47C2" w14:textId="38CC93C2" w:rsidR="000C3991" w:rsidRPr="009C4146" w:rsidRDefault="000C3991" w:rsidP="000C3991">
            <w:pPr>
              <w:spacing w:line="276" w:lineRule="auto"/>
              <w:rPr>
                <w:rFonts w:cs="Helvetica"/>
                <w:sz w:val="15"/>
                <w:szCs w:val="18"/>
              </w:rPr>
            </w:pPr>
            <w:proofErr w:type="spellStart"/>
            <w:r w:rsidRPr="00C2154A">
              <w:rPr>
                <w:rFonts w:ascii="Verdana" w:hAnsi="Verdana" w:cs="Helvetica"/>
                <w:sz w:val="14"/>
                <w:highlight w:val="darkGray"/>
              </w:rPr>
              <w:t>stop_bit_error_prob</w:t>
            </w:r>
            <w:proofErr w:type="spellEnd"/>
          </w:p>
        </w:tc>
        <w:tc>
          <w:tcPr>
            <w:tcW w:w="1559" w:type="dxa"/>
            <w:tcBorders>
              <w:left w:val="nil"/>
              <w:right w:val="nil"/>
            </w:tcBorders>
            <w:shd w:val="clear" w:color="auto" w:fill="auto"/>
          </w:tcPr>
          <w:p w14:paraId="598F9CF1" w14:textId="79B369C9" w:rsidR="000C3991" w:rsidRPr="009C4146" w:rsidRDefault="000C3991" w:rsidP="000C3991">
            <w:pPr>
              <w:spacing w:line="276" w:lineRule="auto"/>
              <w:rPr>
                <w:rFonts w:cs="Helvetica"/>
                <w:sz w:val="15"/>
                <w:szCs w:val="18"/>
              </w:rPr>
            </w:pPr>
            <w:r w:rsidRPr="00C2154A">
              <w:rPr>
                <w:rFonts w:cs="Helvetica"/>
                <w:sz w:val="15"/>
                <w:szCs w:val="18"/>
                <w:highlight w:val="darkGray"/>
              </w:rPr>
              <w:t>real</w:t>
            </w:r>
          </w:p>
        </w:tc>
        <w:tc>
          <w:tcPr>
            <w:tcW w:w="2268" w:type="dxa"/>
            <w:tcBorders>
              <w:left w:val="nil"/>
              <w:right w:val="nil"/>
            </w:tcBorders>
            <w:shd w:val="clear" w:color="auto" w:fill="auto"/>
          </w:tcPr>
          <w:p w14:paraId="75849D9F" w14:textId="4D8D58E9" w:rsidR="000C3991" w:rsidRPr="009C4146" w:rsidRDefault="000C3991" w:rsidP="000C3991">
            <w:pPr>
              <w:spacing w:line="276" w:lineRule="auto"/>
              <w:rPr>
                <w:rFonts w:cs="Helvetica"/>
                <w:sz w:val="15"/>
                <w:szCs w:val="18"/>
              </w:rPr>
            </w:pPr>
            <w:r w:rsidRPr="00C2154A">
              <w:rPr>
                <w:rFonts w:cs="Helvetica"/>
                <w:sz w:val="15"/>
                <w:szCs w:val="18"/>
                <w:highlight w:val="darkGray"/>
              </w:rPr>
              <w:t>0,0</w:t>
            </w:r>
          </w:p>
        </w:tc>
        <w:tc>
          <w:tcPr>
            <w:tcW w:w="9472" w:type="dxa"/>
            <w:tcBorders>
              <w:left w:val="nil"/>
              <w:right w:val="nil"/>
            </w:tcBorders>
            <w:shd w:val="clear" w:color="auto" w:fill="auto"/>
          </w:tcPr>
          <w:p w14:paraId="7B9FC5F5" w14:textId="65EA79A8" w:rsidR="000C3991" w:rsidRPr="009C4146" w:rsidRDefault="000C3991" w:rsidP="000C3991">
            <w:pPr>
              <w:tabs>
                <w:tab w:val="left" w:pos="4820"/>
              </w:tabs>
              <w:spacing w:line="276" w:lineRule="auto"/>
              <w:rPr>
                <w:rFonts w:cs="Helvetica"/>
                <w:sz w:val="15"/>
                <w:szCs w:val="18"/>
              </w:rPr>
            </w:pPr>
            <w:r w:rsidRPr="00C2154A">
              <w:rPr>
                <w:rFonts w:ascii="Verdana" w:hAnsi="Verdana"/>
                <w:sz w:val="14"/>
                <w:highlight w:val="darkGray"/>
              </w:rPr>
              <w:t xml:space="preserve">The probability that the </w:t>
            </w:r>
            <w:proofErr w:type="spellStart"/>
            <w:r w:rsidRPr="00C2154A">
              <w:rPr>
                <w:rFonts w:ascii="Verdana" w:hAnsi="Verdana"/>
                <w:sz w:val="14"/>
                <w:highlight w:val="darkGray"/>
              </w:rPr>
              <w:t>VVC</w:t>
            </w:r>
            <w:proofErr w:type="spellEnd"/>
            <w:r w:rsidRPr="00C2154A">
              <w:rPr>
                <w:rFonts w:ascii="Verdana" w:hAnsi="Verdana"/>
                <w:sz w:val="14"/>
                <w:highlight w:val="darkGray"/>
              </w:rPr>
              <w:t xml:space="preserve"> will request a </w:t>
            </w:r>
            <w:proofErr w:type="spellStart"/>
            <w:r w:rsidRPr="00C2154A">
              <w:rPr>
                <w:rFonts w:ascii="Verdana" w:hAnsi="Verdana"/>
                <w:sz w:val="14"/>
                <w:highlight w:val="darkGray"/>
              </w:rPr>
              <w:t>stop_bit_error</w:t>
            </w:r>
            <w:proofErr w:type="spellEnd"/>
            <w:r w:rsidRPr="00C2154A">
              <w:rPr>
                <w:rFonts w:ascii="Verdana" w:hAnsi="Verdana"/>
                <w:sz w:val="14"/>
                <w:highlight w:val="darkGray"/>
              </w:rPr>
              <w:t xml:space="preserve"> when calling a </w:t>
            </w:r>
            <w:proofErr w:type="spellStart"/>
            <w:r w:rsidRPr="00C2154A">
              <w:rPr>
                <w:rFonts w:ascii="Verdana" w:hAnsi="Verdana"/>
                <w:sz w:val="14"/>
                <w:highlight w:val="darkGray"/>
              </w:rPr>
              <w:t>BFM</w:t>
            </w:r>
            <w:proofErr w:type="spellEnd"/>
            <w:r w:rsidRPr="00C2154A">
              <w:rPr>
                <w:rFonts w:ascii="Verdana" w:hAnsi="Verdana"/>
                <w:sz w:val="14"/>
                <w:highlight w:val="darkGray"/>
              </w:rPr>
              <w:t xml:space="preserve"> transmission procedure. (See </w:t>
            </w:r>
            <w:proofErr w:type="spellStart"/>
            <w:r w:rsidRPr="00C2154A">
              <w:rPr>
                <w:rFonts w:ascii="Verdana" w:hAnsi="Verdana"/>
                <w:sz w:val="14"/>
                <w:highlight w:val="darkGray"/>
              </w:rPr>
              <w:t>BFM</w:t>
            </w:r>
            <w:proofErr w:type="spellEnd"/>
            <w:r w:rsidRPr="00C2154A">
              <w:rPr>
                <w:rFonts w:ascii="Verdana" w:hAnsi="Verdana"/>
                <w:sz w:val="14"/>
                <w:highlight w:val="darkGray"/>
              </w:rPr>
              <w:t xml:space="preserve"> doc)</w:t>
            </w:r>
          </w:p>
        </w:tc>
      </w:tr>
      <w:tr w:rsidR="000C3991" w:rsidRPr="009C4146"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C862E0" w14:paraId="136AE6CE" w14:textId="77777777" w:rsidTr="00327602">
              <w:tc>
                <w:tcPr>
                  <w:tcW w:w="5000" w:type="pct"/>
                  <w:shd w:val="clear" w:color="auto" w:fill="FFFFFF" w:themeFill="background1"/>
                </w:tcPr>
                <w:p w14:paraId="0BEB046B" w14:textId="77777777" w:rsidR="000C3991" w:rsidRDefault="000C3991" w:rsidP="000C3991">
                  <w:pPr>
                    <w:shd w:val="clear" w:color="auto" w:fill="FFFFFF" w:themeFill="background1"/>
                    <w:tabs>
                      <w:tab w:val="left" w:pos="4820"/>
                    </w:tabs>
                    <w:spacing w:before="20" w:after="20" w:line="20" w:lineRule="atLeast"/>
                    <w:rPr>
                      <w:rFonts w:ascii="Verdana" w:hAnsi="Verdana" w:cs="Helvetica"/>
                      <w:sz w:val="14"/>
                    </w:rPr>
                  </w:pPr>
                  <w:r w:rsidRPr="00C2154A">
                    <w:rPr>
                      <w:rFonts w:ascii="Verdana" w:hAnsi="Verdana" w:cs="Helvetica"/>
                      <w:sz w:val="14"/>
                      <w:highlight w:val="darkGray"/>
                    </w:rPr>
                    <w:t>Note 1: A value of 1.0 means every transmission should have this error injection, whereas 0.0 means error injection is turned off. Anything in between means randomisation with the given probability</w:t>
                  </w:r>
                </w:p>
                <w:p w14:paraId="52153A50" w14:textId="77777777" w:rsidR="000C3991"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C2154A">
                    <w:rPr>
                      <w:rFonts w:ascii="Verdana" w:hAnsi="Verdana"/>
                      <w:sz w:val="14"/>
                      <w:highlight w:val="darkGray"/>
                    </w:rPr>
                    <w:t xml:space="preserve">Note 2: The </w:t>
                  </w:r>
                  <w:proofErr w:type="spellStart"/>
                  <w:r w:rsidRPr="00C2154A">
                    <w:rPr>
                      <w:rFonts w:ascii="Verdana" w:hAnsi="Verdana"/>
                      <w:sz w:val="14"/>
                      <w:highlight w:val="darkGray"/>
                    </w:rPr>
                    <w:t>error_injection_config</w:t>
                  </w:r>
                  <w:proofErr w:type="spellEnd"/>
                  <w:r w:rsidRPr="00C2154A">
                    <w:rPr>
                      <w:rFonts w:ascii="Verdana" w:hAnsi="Verdana"/>
                      <w:sz w:val="14"/>
                      <w:highlight w:val="darkGray"/>
                    </w:rPr>
                    <w:t xml:space="preserve"> in the </w:t>
                  </w:r>
                  <w:proofErr w:type="spellStart"/>
                  <w:r w:rsidRPr="00C2154A">
                    <w:rPr>
                      <w:rFonts w:ascii="Verdana" w:hAnsi="Verdana"/>
                      <w:sz w:val="14"/>
                      <w:highlight w:val="darkGray"/>
                    </w:rPr>
                    <w:t>VVC</w:t>
                  </w:r>
                  <w:proofErr w:type="spellEnd"/>
                  <w:r w:rsidRPr="00C2154A">
                    <w:rPr>
                      <w:rFonts w:ascii="Verdana" w:hAnsi="Verdana"/>
                      <w:sz w:val="14"/>
                      <w:highlight w:val="darkGray"/>
                    </w:rPr>
                    <w:t xml:space="preserve"> config will override any error injection specified in the </w:t>
                  </w:r>
                  <w:proofErr w:type="spellStart"/>
                  <w:r w:rsidRPr="00C2154A">
                    <w:rPr>
                      <w:rFonts w:ascii="Verdana" w:hAnsi="Verdana"/>
                      <w:sz w:val="14"/>
                      <w:highlight w:val="darkGray"/>
                    </w:rPr>
                    <w:t>BFM</w:t>
                  </w:r>
                  <w:proofErr w:type="spellEnd"/>
                  <w:r w:rsidRPr="00C2154A">
                    <w:rPr>
                      <w:rFonts w:ascii="Verdana" w:hAnsi="Verdana"/>
                      <w:sz w:val="14"/>
                      <w:highlight w:val="darkGray"/>
                    </w:rPr>
                    <w:t xml:space="preserve"> config.</w:t>
                  </w:r>
                  <w:bookmarkEnd w:id="3"/>
                </w:p>
              </w:tc>
            </w:tr>
          </w:tbl>
          <w:p w14:paraId="2EF35461" w14:textId="77777777" w:rsidR="000C3991" w:rsidRDefault="000C3991" w:rsidP="000C3991">
            <w:pPr>
              <w:tabs>
                <w:tab w:val="left" w:pos="4820"/>
              </w:tabs>
              <w:spacing w:line="276" w:lineRule="auto"/>
              <w:rPr>
                <w:rFonts w:ascii="Verdana" w:hAnsi="Verdana"/>
                <w:sz w:val="14"/>
              </w:rPr>
            </w:pPr>
          </w:p>
        </w:tc>
      </w:tr>
    </w:tbl>
    <w:p w14:paraId="697C9329" w14:textId="6F4A0E13" w:rsidR="000C3991" w:rsidRDefault="000C3991" w:rsidP="000C3991"/>
    <w:p w14:paraId="410A4A8E" w14:textId="19C92CD3" w:rsidR="000C3991" w:rsidRPr="00BB6334" w:rsidRDefault="000C3991" w:rsidP="00BB6334">
      <w:r w:rsidRPr="00C2154A">
        <w:rPr>
          <w:szCs w:val="18"/>
          <w:highlight w:val="darkGray"/>
        </w:rPr>
        <w:t>Error injection in general is explained in ‘</w:t>
      </w:r>
      <w:proofErr w:type="spellStart"/>
      <w:r w:rsidRPr="00C2154A">
        <w:rPr>
          <w:highlight w:val="darkGray"/>
        </w:rPr>
        <w:t>UVVM</w:t>
      </w:r>
      <w:proofErr w:type="spellEnd"/>
      <w:r w:rsidRPr="00C2154A">
        <w:rPr>
          <w:highlight w:val="darkGray"/>
        </w:rPr>
        <w:t xml:space="preserve"> Essential Mechanisms’ located in </w:t>
      </w:r>
      <w:proofErr w:type="spellStart"/>
      <w:r w:rsidRPr="00C2154A">
        <w:rPr>
          <w:highlight w:val="darkGray"/>
        </w:rPr>
        <w:t>uvvm_vvc_framework</w:t>
      </w:r>
      <w:proofErr w:type="spellEnd"/>
      <w:r w:rsidRPr="00C2154A">
        <w:rPr>
          <w:highlight w:val="darkGray"/>
        </w:rPr>
        <w:t>/doc.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F53B2D" w14:paraId="55989395" w14:textId="77777777" w:rsidTr="00BB6334">
        <w:tc>
          <w:tcPr>
            <w:tcW w:w="4312" w:type="pct"/>
            <w:shd w:val="clear" w:color="auto" w:fill="FFFFFF" w:themeFill="background1"/>
          </w:tcPr>
          <w:p w14:paraId="4676D0B1" w14:textId="3E6AC4D4" w:rsidR="009517AC" w:rsidRPr="00950400" w:rsidRDefault="009517AC" w:rsidP="00327602">
            <w:pPr>
              <w:shd w:val="clear" w:color="auto" w:fill="FFFFFF" w:themeFill="background1"/>
              <w:tabs>
                <w:tab w:val="left" w:pos="4820"/>
              </w:tabs>
              <w:rPr>
                <w:b/>
                <w:bCs/>
                <w:szCs w:val="18"/>
              </w:rPr>
            </w:pPr>
          </w:p>
        </w:tc>
        <w:tc>
          <w:tcPr>
            <w:tcW w:w="170" w:type="pct"/>
            <w:shd w:val="clear" w:color="auto" w:fill="FFFFFF" w:themeFill="background1"/>
          </w:tcPr>
          <w:p w14:paraId="5730ECEB" w14:textId="27F7C8E8" w:rsidR="009517AC" w:rsidRPr="00950400"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950400"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950400"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5B336DE7" w14:textId="77777777" w:rsidR="0087584D" w:rsidRDefault="0087584D" w:rsidP="00D97E0B">
            <w:pPr>
              <w:pStyle w:val="Undertittel"/>
              <w:spacing w:after="40"/>
              <w:rPr>
                <w:szCs w:val="24"/>
              </w:rPr>
            </w:pPr>
          </w:p>
          <w:p w14:paraId="04993178" w14:textId="4B30D637" w:rsidR="00D97E0B" w:rsidRDefault="00D97E0B" w:rsidP="00D97E0B">
            <w:pPr>
              <w:pStyle w:val="Undertittel"/>
              <w:spacing w:after="40"/>
              <w:rPr>
                <w:szCs w:val="24"/>
              </w:rPr>
            </w:pPr>
            <w:proofErr w:type="spellStart"/>
            <w:r w:rsidRPr="00D70143">
              <w:rPr>
                <w:szCs w:val="24"/>
                <w:highlight w:val="darkGray"/>
              </w:rPr>
              <w:t>VVC</w:t>
            </w:r>
            <w:proofErr w:type="spellEnd"/>
            <w:r w:rsidRPr="00D70143">
              <w:rPr>
                <w:szCs w:val="24"/>
                <w:highlight w:val="darkGray"/>
              </w:rPr>
              <w:t xml:space="preserve"> </w:t>
            </w:r>
            <w:r w:rsidR="00DE1404" w:rsidRPr="00D70143">
              <w:rPr>
                <w:szCs w:val="24"/>
                <w:highlight w:val="darkGray"/>
              </w:rPr>
              <w:t>P</w:t>
            </w:r>
            <w:r w:rsidRPr="00D70143">
              <w:rPr>
                <w:szCs w:val="24"/>
                <w:highlight w:val="darkGray"/>
              </w:rPr>
              <w:t xml:space="preserve">roperty checking record (inside the </w:t>
            </w:r>
            <w:proofErr w:type="spellStart"/>
            <w:r w:rsidRPr="00D70143">
              <w:rPr>
                <w:szCs w:val="24"/>
                <w:highlight w:val="darkGray"/>
              </w:rPr>
              <w:t>VVC</w:t>
            </w:r>
            <w:proofErr w:type="spellEnd"/>
            <w:r w:rsidRPr="00D70143">
              <w:rPr>
                <w:szCs w:val="24"/>
                <w:highlight w:val="darkGray"/>
              </w:rPr>
              <w:t xml:space="preserve"> configuration record above)</w:t>
            </w:r>
          </w:p>
          <w:p w14:paraId="040B8644" w14:textId="77777777" w:rsidR="00D97E0B" w:rsidRPr="000147B9"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9C4146"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9C4146" w:rsidRDefault="00D97E0B" w:rsidP="00D97E0B">
                  <w:pPr>
                    <w:tabs>
                      <w:tab w:val="right" w:pos="1877"/>
                      <w:tab w:val="left" w:pos="4820"/>
                    </w:tabs>
                    <w:rPr>
                      <w:rFonts w:cs="Helvetica"/>
                      <w:b/>
                    </w:rPr>
                  </w:pPr>
                  <w:r>
                    <w:rPr>
                      <w:rFonts w:cs="Helvetica"/>
                      <w:b/>
                    </w:rPr>
                    <w:t>Record element</w:t>
                  </w:r>
                  <w:r w:rsidRPr="009C4146">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9C4146" w:rsidRDefault="00D97E0B" w:rsidP="00D97E0B">
                  <w:pPr>
                    <w:tabs>
                      <w:tab w:val="left" w:pos="4820"/>
                    </w:tabs>
                    <w:rPr>
                      <w:rFonts w:cs="Helvetica"/>
                      <w:b/>
                    </w:rPr>
                  </w:pPr>
                  <w:r w:rsidRPr="009C4146">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9C4146" w:rsidRDefault="00D97E0B" w:rsidP="00D97E0B">
                  <w:pPr>
                    <w:tabs>
                      <w:tab w:val="left" w:pos="4820"/>
                    </w:tabs>
                    <w:rPr>
                      <w:rFonts w:cs="Helvetica"/>
                      <w:b/>
                    </w:rPr>
                  </w:pPr>
                  <w:r w:rsidRPr="009C4146">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9C4146" w:rsidRDefault="00D97E0B" w:rsidP="00D97E0B">
                  <w:pPr>
                    <w:tabs>
                      <w:tab w:val="left" w:pos="4820"/>
                    </w:tabs>
                    <w:rPr>
                      <w:rFonts w:cs="Helvetica"/>
                      <w:b/>
                    </w:rPr>
                  </w:pPr>
                  <w:r w:rsidRPr="009C4146">
                    <w:rPr>
                      <w:rFonts w:cs="Helvetica"/>
                      <w:b/>
                    </w:rPr>
                    <w:t>Description</w:t>
                  </w:r>
                </w:p>
              </w:tc>
            </w:tr>
            <w:tr w:rsidR="00D97E0B" w:rsidRPr="009C4146" w14:paraId="48158D34" w14:textId="77777777" w:rsidTr="00BB6334">
              <w:tc>
                <w:tcPr>
                  <w:tcW w:w="2689" w:type="dxa"/>
                  <w:tcBorders>
                    <w:left w:val="nil"/>
                    <w:right w:val="nil"/>
                  </w:tcBorders>
                  <w:shd w:val="clear" w:color="auto" w:fill="auto"/>
                </w:tcPr>
                <w:p w14:paraId="1620DB03" w14:textId="6EE65AF7" w:rsidR="00D97E0B" w:rsidRPr="009C4146" w:rsidRDefault="00D97E0B" w:rsidP="00D97E0B">
                  <w:pPr>
                    <w:spacing w:line="276" w:lineRule="auto"/>
                    <w:rPr>
                      <w:rFonts w:cs="Helvetica"/>
                      <w:sz w:val="15"/>
                      <w:szCs w:val="18"/>
                    </w:rPr>
                  </w:pPr>
                  <w:r w:rsidRPr="00C2154A">
                    <w:rPr>
                      <w:rFonts w:ascii="Verdana" w:hAnsi="Verdana" w:cs="Helvetica"/>
                      <w:sz w:val="14"/>
                      <w:highlight w:val="darkGray"/>
                    </w:rPr>
                    <w:t>enable</w:t>
                  </w:r>
                </w:p>
              </w:tc>
              <w:tc>
                <w:tcPr>
                  <w:tcW w:w="1417" w:type="dxa"/>
                  <w:tcBorders>
                    <w:left w:val="nil"/>
                    <w:right w:val="nil"/>
                  </w:tcBorders>
                  <w:shd w:val="clear" w:color="auto" w:fill="auto"/>
                </w:tcPr>
                <w:p w14:paraId="057EC66E" w14:textId="41A79909" w:rsidR="00D97E0B" w:rsidRPr="009C4146" w:rsidRDefault="00D97E0B" w:rsidP="00D97E0B">
                  <w:pPr>
                    <w:spacing w:line="276" w:lineRule="auto"/>
                    <w:rPr>
                      <w:rFonts w:cs="Helvetica"/>
                      <w:sz w:val="15"/>
                      <w:szCs w:val="18"/>
                    </w:rPr>
                  </w:pPr>
                  <w:proofErr w:type="spellStart"/>
                  <w:r w:rsidRPr="00C2154A">
                    <w:rPr>
                      <w:rFonts w:cs="Helvetica"/>
                      <w:sz w:val="15"/>
                      <w:szCs w:val="18"/>
                      <w:highlight w:val="darkGray"/>
                    </w:rPr>
                    <w:t>boolean</w:t>
                  </w:r>
                  <w:proofErr w:type="spellEnd"/>
                </w:p>
              </w:tc>
              <w:tc>
                <w:tcPr>
                  <w:tcW w:w="1701" w:type="dxa"/>
                  <w:tcBorders>
                    <w:left w:val="nil"/>
                    <w:right w:val="nil"/>
                  </w:tcBorders>
                  <w:shd w:val="clear" w:color="auto" w:fill="auto"/>
                </w:tcPr>
                <w:p w14:paraId="6B8F103F" w14:textId="5F679973" w:rsidR="00D97E0B" w:rsidRPr="00C2154A" w:rsidRDefault="00D97E0B" w:rsidP="00D97E0B">
                  <w:pPr>
                    <w:spacing w:line="276" w:lineRule="auto"/>
                    <w:rPr>
                      <w:rFonts w:cs="Helvetica"/>
                      <w:sz w:val="15"/>
                      <w:szCs w:val="18"/>
                      <w:highlight w:val="darkGray"/>
                    </w:rPr>
                  </w:pPr>
                  <w:r w:rsidRPr="00C2154A">
                    <w:rPr>
                      <w:rFonts w:cs="Helvetica"/>
                      <w:sz w:val="15"/>
                      <w:szCs w:val="18"/>
                      <w:highlight w:val="darkGray"/>
                    </w:rPr>
                    <w:t>FALSE</w:t>
                  </w:r>
                </w:p>
              </w:tc>
              <w:tc>
                <w:tcPr>
                  <w:tcW w:w="9072" w:type="dxa"/>
                  <w:tcBorders>
                    <w:left w:val="nil"/>
                    <w:right w:val="nil"/>
                  </w:tcBorders>
                  <w:shd w:val="clear" w:color="auto" w:fill="auto"/>
                </w:tcPr>
                <w:p w14:paraId="6A6F3A1E" w14:textId="5C9E299E" w:rsidR="00D97E0B" w:rsidRPr="00C2154A" w:rsidRDefault="00D97E0B" w:rsidP="00D97E0B">
                  <w:pPr>
                    <w:tabs>
                      <w:tab w:val="left" w:pos="4820"/>
                    </w:tabs>
                    <w:spacing w:line="276" w:lineRule="auto"/>
                    <w:rPr>
                      <w:rFonts w:cs="Helvetica"/>
                      <w:sz w:val="15"/>
                      <w:szCs w:val="18"/>
                      <w:highlight w:val="darkGray"/>
                    </w:rPr>
                  </w:pPr>
                  <w:r w:rsidRPr="00C2154A">
                    <w:rPr>
                      <w:rFonts w:ascii="Verdana" w:hAnsi="Verdana"/>
                      <w:sz w:val="14"/>
                      <w:highlight w:val="darkGray"/>
                    </w:rPr>
                    <w:t>Enables or disables the complete bit rate checker</w:t>
                  </w:r>
                </w:p>
              </w:tc>
            </w:tr>
            <w:tr w:rsidR="00D97E0B" w:rsidRPr="009C4146" w14:paraId="630F34D4" w14:textId="77777777" w:rsidTr="00BB6334">
              <w:tc>
                <w:tcPr>
                  <w:tcW w:w="2689" w:type="dxa"/>
                  <w:tcBorders>
                    <w:left w:val="nil"/>
                    <w:right w:val="nil"/>
                  </w:tcBorders>
                  <w:shd w:val="clear" w:color="auto" w:fill="auto"/>
                </w:tcPr>
                <w:p w14:paraId="7DD6EAD7" w14:textId="22DD5F7C" w:rsidR="00D97E0B" w:rsidRPr="00C2154A" w:rsidRDefault="0087584D" w:rsidP="00D97E0B">
                  <w:pPr>
                    <w:spacing w:line="276" w:lineRule="auto"/>
                    <w:rPr>
                      <w:rFonts w:cs="Helvetica"/>
                      <w:sz w:val="15"/>
                      <w:szCs w:val="18"/>
                      <w:highlight w:val="darkGray"/>
                    </w:rPr>
                  </w:pPr>
                  <w:proofErr w:type="spellStart"/>
                  <w:r w:rsidRPr="00C2154A">
                    <w:rPr>
                      <w:rFonts w:ascii="Verdana" w:hAnsi="Verdana" w:cs="Helvetica"/>
                      <w:sz w:val="14"/>
                      <w:highlight w:val="darkGray"/>
                    </w:rPr>
                    <w:t>min_period</w:t>
                  </w:r>
                  <w:proofErr w:type="spellEnd"/>
                </w:p>
              </w:tc>
              <w:tc>
                <w:tcPr>
                  <w:tcW w:w="1417" w:type="dxa"/>
                  <w:tcBorders>
                    <w:left w:val="nil"/>
                    <w:right w:val="nil"/>
                  </w:tcBorders>
                  <w:shd w:val="clear" w:color="auto" w:fill="auto"/>
                </w:tcPr>
                <w:p w14:paraId="38FC29F9" w14:textId="6F86AE05" w:rsidR="00D97E0B" w:rsidRPr="009C4146" w:rsidRDefault="0087584D" w:rsidP="00D97E0B">
                  <w:pPr>
                    <w:spacing w:line="276" w:lineRule="auto"/>
                    <w:rPr>
                      <w:rFonts w:cs="Helvetica"/>
                      <w:sz w:val="15"/>
                      <w:szCs w:val="18"/>
                    </w:rPr>
                  </w:pPr>
                  <w:r w:rsidRPr="00C2154A">
                    <w:rPr>
                      <w:rFonts w:cs="Helvetica"/>
                      <w:sz w:val="15"/>
                      <w:szCs w:val="18"/>
                      <w:highlight w:val="darkGray"/>
                    </w:rPr>
                    <w:t>time</w:t>
                  </w:r>
                </w:p>
              </w:tc>
              <w:tc>
                <w:tcPr>
                  <w:tcW w:w="1701" w:type="dxa"/>
                  <w:tcBorders>
                    <w:left w:val="nil"/>
                    <w:right w:val="nil"/>
                  </w:tcBorders>
                  <w:shd w:val="clear" w:color="auto" w:fill="auto"/>
                </w:tcPr>
                <w:p w14:paraId="3CE316A4" w14:textId="77777777" w:rsidR="00D97E0B" w:rsidRPr="00C2154A" w:rsidRDefault="00D97E0B" w:rsidP="00D97E0B">
                  <w:pPr>
                    <w:spacing w:line="276" w:lineRule="auto"/>
                    <w:rPr>
                      <w:rFonts w:cs="Helvetica"/>
                      <w:sz w:val="15"/>
                      <w:szCs w:val="18"/>
                      <w:highlight w:val="darkGray"/>
                    </w:rPr>
                  </w:pPr>
                  <w:r w:rsidRPr="00C2154A">
                    <w:rPr>
                      <w:rFonts w:cs="Helvetica"/>
                      <w:sz w:val="15"/>
                      <w:szCs w:val="18"/>
                      <w:highlight w:val="darkGray"/>
                    </w:rPr>
                    <w:t>0,0</w:t>
                  </w:r>
                </w:p>
              </w:tc>
              <w:tc>
                <w:tcPr>
                  <w:tcW w:w="9072" w:type="dxa"/>
                  <w:tcBorders>
                    <w:left w:val="nil"/>
                    <w:right w:val="nil"/>
                  </w:tcBorders>
                  <w:shd w:val="clear" w:color="auto" w:fill="auto"/>
                </w:tcPr>
                <w:p w14:paraId="6EE85B9B" w14:textId="1921682F" w:rsidR="00D97E0B" w:rsidRPr="00C2154A" w:rsidRDefault="0087584D" w:rsidP="00D97E0B">
                  <w:pPr>
                    <w:tabs>
                      <w:tab w:val="left" w:pos="4820"/>
                    </w:tabs>
                    <w:spacing w:line="276" w:lineRule="auto"/>
                    <w:rPr>
                      <w:rFonts w:cs="Helvetica"/>
                      <w:sz w:val="15"/>
                      <w:szCs w:val="18"/>
                      <w:highlight w:val="darkGray"/>
                    </w:rPr>
                  </w:pPr>
                  <w:r w:rsidRPr="00C2154A">
                    <w:rPr>
                      <w:rFonts w:cs="Helvetica"/>
                      <w:sz w:val="15"/>
                      <w:szCs w:val="18"/>
                      <w:highlight w:val="darkGray"/>
                    </w:rPr>
                    <w:t>The minimum allowed bit period for any bit (any bit level change to the next)</w:t>
                  </w:r>
                </w:p>
              </w:tc>
            </w:tr>
            <w:tr w:rsidR="0087584D" w:rsidRPr="009C4146" w14:paraId="365AB97F" w14:textId="77777777" w:rsidTr="00F62833">
              <w:tc>
                <w:tcPr>
                  <w:tcW w:w="2689" w:type="dxa"/>
                  <w:tcBorders>
                    <w:left w:val="nil"/>
                    <w:right w:val="nil"/>
                  </w:tcBorders>
                  <w:shd w:val="clear" w:color="auto" w:fill="auto"/>
                </w:tcPr>
                <w:p w14:paraId="30223877" w14:textId="297DFD16" w:rsidR="0087584D" w:rsidRPr="00C2154A" w:rsidRDefault="0087584D" w:rsidP="00D97E0B">
                  <w:pPr>
                    <w:spacing w:line="276" w:lineRule="auto"/>
                    <w:rPr>
                      <w:rFonts w:ascii="Verdana" w:hAnsi="Verdana" w:cs="Helvetica"/>
                      <w:sz w:val="14"/>
                      <w:highlight w:val="darkGray"/>
                    </w:rPr>
                  </w:pPr>
                  <w:proofErr w:type="spellStart"/>
                  <w:r w:rsidRPr="00C2154A">
                    <w:rPr>
                      <w:rFonts w:ascii="Verdana" w:hAnsi="Verdana" w:cs="Helvetica"/>
                      <w:sz w:val="14"/>
                      <w:highlight w:val="darkGray"/>
                    </w:rPr>
                    <w:t>alert_level</w:t>
                  </w:r>
                  <w:proofErr w:type="spellEnd"/>
                </w:p>
              </w:tc>
              <w:tc>
                <w:tcPr>
                  <w:tcW w:w="1417" w:type="dxa"/>
                  <w:tcBorders>
                    <w:left w:val="nil"/>
                    <w:right w:val="nil"/>
                  </w:tcBorders>
                  <w:shd w:val="clear" w:color="auto" w:fill="auto"/>
                </w:tcPr>
                <w:p w14:paraId="2BDD0AF8" w14:textId="3E057E81" w:rsidR="0087584D" w:rsidRPr="00C2154A" w:rsidRDefault="0087584D" w:rsidP="00D97E0B">
                  <w:pPr>
                    <w:spacing w:line="276" w:lineRule="auto"/>
                    <w:rPr>
                      <w:rFonts w:cs="Helvetica"/>
                      <w:sz w:val="15"/>
                      <w:szCs w:val="18"/>
                      <w:highlight w:val="darkGray"/>
                    </w:rPr>
                  </w:pPr>
                  <w:proofErr w:type="spellStart"/>
                  <w:r w:rsidRPr="00C2154A">
                    <w:rPr>
                      <w:rFonts w:cs="Helvetica"/>
                      <w:sz w:val="15"/>
                      <w:szCs w:val="18"/>
                      <w:highlight w:val="darkGray"/>
                    </w:rPr>
                    <w:t>t_alert_level</w:t>
                  </w:r>
                  <w:proofErr w:type="spellEnd"/>
                </w:p>
              </w:tc>
              <w:tc>
                <w:tcPr>
                  <w:tcW w:w="1701" w:type="dxa"/>
                  <w:tcBorders>
                    <w:left w:val="nil"/>
                    <w:right w:val="nil"/>
                  </w:tcBorders>
                  <w:shd w:val="clear" w:color="auto" w:fill="auto"/>
                </w:tcPr>
                <w:p w14:paraId="59FA887C" w14:textId="07321828" w:rsidR="0087584D" w:rsidRPr="00C2154A" w:rsidRDefault="0087584D" w:rsidP="00D97E0B">
                  <w:pPr>
                    <w:spacing w:line="276" w:lineRule="auto"/>
                    <w:rPr>
                      <w:rFonts w:cs="Helvetica"/>
                      <w:sz w:val="15"/>
                      <w:szCs w:val="18"/>
                      <w:highlight w:val="darkGray"/>
                    </w:rPr>
                  </w:pPr>
                  <w:r w:rsidRPr="00C2154A">
                    <w:rPr>
                      <w:rFonts w:cs="Helvetica"/>
                      <w:sz w:val="15"/>
                      <w:szCs w:val="18"/>
                      <w:highlight w:val="darkGray"/>
                    </w:rPr>
                    <w:t>ERROR</w:t>
                  </w:r>
                </w:p>
              </w:tc>
              <w:tc>
                <w:tcPr>
                  <w:tcW w:w="9072" w:type="dxa"/>
                  <w:tcBorders>
                    <w:left w:val="nil"/>
                    <w:right w:val="nil"/>
                  </w:tcBorders>
                  <w:shd w:val="clear" w:color="auto" w:fill="auto"/>
                </w:tcPr>
                <w:p w14:paraId="7B52E651" w14:textId="075833D5" w:rsidR="0087584D" w:rsidRPr="00C2154A" w:rsidRDefault="00F62833" w:rsidP="00D97E0B">
                  <w:pPr>
                    <w:tabs>
                      <w:tab w:val="left" w:pos="4820"/>
                    </w:tabs>
                    <w:spacing w:line="276" w:lineRule="auto"/>
                    <w:rPr>
                      <w:rFonts w:ascii="Verdana" w:hAnsi="Verdana"/>
                      <w:sz w:val="14"/>
                      <w:highlight w:val="darkGray"/>
                    </w:rPr>
                  </w:pPr>
                  <w:r w:rsidRPr="00C2154A">
                    <w:rPr>
                      <w:rFonts w:ascii="Verdana" w:hAnsi="Verdana"/>
                      <w:sz w:val="14"/>
                      <w:highlight w:val="darkGray"/>
                    </w:rPr>
                    <w:t>Alert generated if minimum requirement is violated</w:t>
                  </w:r>
                </w:p>
              </w:tc>
            </w:tr>
          </w:tbl>
          <w:p w14:paraId="6F21BE50" w14:textId="77777777" w:rsidR="00D97E0B" w:rsidRDefault="00D97E0B" w:rsidP="00D97E0B"/>
          <w:p w14:paraId="7C8EF3AD" w14:textId="70C63F53" w:rsidR="00D97E0B" w:rsidRDefault="00F62833" w:rsidP="00D97E0B">
            <w:r w:rsidRPr="00C2154A">
              <w:rPr>
                <w:szCs w:val="18"/>
                <w:highlight w:val="darkGray"/>
              </w:rPr>
              <w:t>Property checking</w:t>
            </w:r>
            <w:r w:rsidR="00D97E0B" w:rsidRPr="00C2154A">
              <w:rPr>
                <w:szCs w:val="18"/>
                <w:highlight w:val="darkGray"/>
              </w:rPr>
              <w:t xml:space="preserve"> </w:t>
            </w:r>
            <w:r w:rsidRPr="00C2154A">
              <w:rPr>
                <w:szCs w:val="18"/>
                <w:highlight w:val="darkGray"/>
              </w:rPr>
              <w:t xml:space="preserve">and controlling this </w:t>
            </w:r>
            <w:r w:rsidR="00D97E0B" w:rsidRPr="00C2154A">
              <w:rPr>
                <w:szCs w:val="18"/>
                <w:highlight w:val="darkGray"/>
              </w:rPr>
              <w:t xml:space="preserve">is explained </w:t>
            </w:r>
            <w:r w:rsidRPr="00C2154A">
              <w:rPr>
                <w:szCs w:val="18"/>
                <w:highlight w:val="darkGray"/>
              </w:rPr>
              <w:t xml:space="preserve">in general </w:t>
            </w:r>
            <w:r w:rsidR="00D97E0B" w:rsidRPr="00C2154A">
              <w:rPr>
                <w:szCs w:val="18"/>
                <w:highlight w:val="darkGray"/>
              </w:rPr>
              <w:t>in ‘</w:t>
            </w:r>
            <w:proofErr w:type="spellStart"/>
            <w:r w:rsidR="00D97E0B" w:rsidRPr="00C2154A">
              <w:rPr>
                <w:highlight w:val="darkGray"/>
              </w:rPr>
              <w:t>UVVM</w:t>
            </w:r>
            <w:proofErr w:type="spellEnd"/>
            <w:r w:rsidR="00D97E0B" w:rsidRPr="00C2154A">
              <w:rPr>
                <w:highlight w:val="darkGray"/>
              </w:rPr>
              <w:t xml:space="preserve"> Essential Mechanisms’ located in </w:t>
            </w:r>
            <w:proofErr w:type="spellStart"/>
            <w:r w:rsidR="00D97E0B" w:rsidRPr="00C2154A">
              <w:rPr>
                <w:highlight w:val="darkGray"/>
              </w:rPr>
              <w:t>uvvm_vvc_framework</w:t>
            </w:r>
            <w:proofErr w:type="spellEnd"/>
            <w:r w:rsidR="00D97E0B" w:rsidRPr="00C2154A">
              <w:rPr>
                <w:highlight w:val="darkGray"/>
              </w:rPr>
              <w:t>/doc.</w:t>
            </w:r>
          </w:p>
          <w:p w14:paraId="5962AB38" w14:textId="52D33556" w:rsidR="00C2154A" w:rsidRPr="00C4111E" w:rsidRDefault="00C2154A" w:rsidP="00327602">
            <w:pPr>
              <w:shd w:val="clear" w:color="auto" w:fill="FFFFFF" w:themeFill="background1"/>
              <w:tabs>
                <w:tab w:val="left" w:pos="4820"/>
              </w:tabs>
              <w:spacing w:before="20" w:after="20" w:line="20" w:lineRule="atLeast"/>
              <w:rPr>
                <w:rFonts w:ascii="Verdana" w:hAnsi="Verdana" w:cs="Helvetica"/>
                <w:sz w:val="14"/>
              </w:rPr>
            </w:pP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4441E986" w:rsidR="00604608" w:rsidRPr="00604608" w:rsidRDefault="00604608" w:rsidP="00604608">
      <w:r>
        <w:t xml:space="preserve">The current status of the </w:t>
      </w:r>
      <w:proofErr w:type="spellStart"/>
      <w:r>
        <w:t>VVC</w:t>
      </w:r>
      <w:proofErr w:type="spellEnd"/>
      <w:r>
        <w:t xml:space="preserve">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D99AD16" w14:textId="284295E1" w:rsidR="00783C8B" w:rsidRPr="009C4146" w:rsidRDefault="00783C8B" w:rsidP="00783C8B">
      <w:pPr>
        <w:pStyle w:val="Overskrift1"/>
        <w:rPr>
          <w:rFonts w:ascii="Helvetica" w:hAnsi="Helvetica" w:cs="Helvetica"/>
        </w:rPr>
      </w:pPr>
      <w:r>
        <w:rPr>
          <w:rFonts w:ascii="Helvetica" w:hAnsi="Helvetica" w:cs="Helvetica"/>
        </w:rPr>
        <w:t>Activity watchdog</w:t>
      </w:r>
    </w:p>
    <w:p w14:paraId="296467C9" w14:textId="6B2FA787" w:rsidR="00D20FC6" w:rsidRDefault="00D20FC6" w:rsidP="00A96D85">
      <w:pPr>
        <w:rPr>
          <w:rFonts w:ascii="Verdana" w:hAnsi="Verdana"/>
        </w:rPr>
      </w:pPr>
      <w:r>
        <w:rPr>
          <w:rFonts w:ascii="Verdana" w:hAnsi="Verdana"/>
        </w:rPr>
        <w:t>T</w:t>
      </w:r>
      <w:r w:rsidR="00783C8B">
        <w:rPr>
          <w:rFonts w:ascii="Verdana" w:hAnsi="Verdana"/>
        </w:rPr>
        <w:t xml:space="preserve">he </w:t>
      </w:r>
      <w:proofErr w:type="spellStart"/>
      <w:r w:rsidR="00783C8B">
        <w:rPr>
          <w:rFonts w:ascii="Verdana" w:hAnsi="Verdana"/>
        </w:rPr>
        <w:t>VVCs</w:t>
      </w:r>
      <w:proofErr w:type="spellEnd"/>
      <w:r w:rsidR="00783C8B">
        <w:rPr>
          <w:rFonts w:ascii="Verdana" w:hAnsi="Verdana"/>
        </w:rPr>
        <w:t xml:space="preserve"> support an activity watchdog </w:t>
      </w:r>
      <w:r>
        <w:rPr>
          <w:rFonts w:ascii="Verdana" w:hAnsi="Verdana"/>
        </w:rPr>
        <w:t>w</w:t>
      </w:r>
      <w:r w:rsidR="00783C8B">
        <w:rPr>
          <w:rFonts w:ascii="Verdana" w:hAnsi="Verdana"/>
        </w:rPr>
        <w:t>hich monitor</w:t>
      </w:r>
      <w:r>
        <w:rPr>
          <w:rFonts w:ascii="Verdana" w:hAnsi="Verdana"/>
        </w:rPr>
        <w:t>s</w:t>
      </w:r>
      <w:r w:rsidR="00783C8B">
        <w:rPr>
          <w:rFonts w:ascii="Verdana" w:hAnsi="Verdana"/>
        </w:rPr>
        <w:t xml:space="preserve"> </w:t>
      </w:r>
      <w:proofErr w:type="spellStart"/>
      <w:r>
        <w:rPr>
          <w:rFonts w:ascii="Verdana" w:hAnsi="Verdana"/>
        </w:rPr>
        <w:t>VVC</w:t>
      </w:r>
      <w:proofErr w:type="spellEnd"/>
      <w:r>
        <w:rPr>
          <w:rFonts w:ascii="Verdana" w:hAnsi="Verdana"/>
        </w:rPr>
        <w:t xml:space="preserve"> activity </w:t>
      </w:r>
      <w:r w:rsidR="00783C8B">
        <w:rPr>
          <w:rFonts w:ascii="Verdana" w:hAnsi="Verdana"/>
        </w:rPr>
        <w:t xml:space="preserve">and </w:t>
      </w:r>
      <w:r>
        <w:rPr>
          <w:rFonts w:ascii="Verdana" w:hAnsi="Verdana"/>
        </w:rPr>
        <w:t xml:space="preserve">will </w:t>
      </w:r>
      <w:r w:rsidR="00783C8B">
        <w:rPr>
          <w:rFonts w:ascii="Verdana" w:hAnsi="Verdana"/>
        </w:rPr>
        <w:t xml:space="preserve">alert if no </w:t>
      </w:r>
      <w:proofErr w:type="spellStart"/>
      <w:r>
        <w:rPr>
          <w:rFonts w:ascii="Verdana" w:hAnsi="Verdana"/>
        </w:rPr>
        <w:t>VVC</w:t>
      </w:r>
      <w:proofErr w:type="spellEnd"/>
      <w:r>
        <w:rPr>
          <w:rFonts w:ascii="Verdana" w:hAnsi="Verdana"/>
        </w:rPr>
        <w:t xml:space="preserve"> </w:t>
      </w:r>
      <w:r w:rsidR="00783C8B">
        <w:rPr>
          <w:rFonts w:ascii="Verdana" w:hAnsi="Verdana"/>
        </w:rPr>
        <w:t xml:space="preserve">activity is registered within a selected timeout value. The </w:t>
      </w:r>
      <w:proofErr w:type="spellStart"/>
      <w:r w:rsidR="00783C8B">
        <w:rPr>
          <w:rFonts w:ascii="Verdana" w:hAnsi="Verdana"/>
        </w:rPr>
        <w:t>VVCs</w:t>
      </w:r>
      <w:proofErr w:type="spellEnd"/>
      <w:r w:rsidR="00783C8B">
        <w:rPr>
          <w:rFonts w:ascii="Verdana" w:hAnsi="Verdana"/>
        </w:rPr>
        <w:t xml:space="preserve"> will register their presence to the activity watchdog </w:t>
      </w:r>
      <w:r>
        <w:rPr>
          <w:rFonts w:ascii="Verdana" w:hAnsi="Verdana"/>
        </w:rPr>
        <w:t xml:space="preserve">at start-up, </w:t>
      </w:r>
      <w:r w:rsidR="00783C8B">
        <w:rPr>
          <w:rFonts w:ascii="Verdana" w:hAnsi="Verdana"/>
        </w:rPr>
        <w:t xml:space="preserve">and report when busy and not, using dedicated activity watchdog methods and triggering the </w:t>
      </w:r>
      <w:proofErr w:type="spellStart"/>
      <w:r w:rsidR="00783C8B">
        <w:rPr>
          <w:rFonts w:ascii="Verdana" w:hAnsi="Verdana"/>
        </w:rPr>
        <w:t>global_trigger_activity_watchdog</w:t>
      </w:r>
      <w:proofErr w:type="spellEnd"/>
      <w:r w:rsidR="00783C8B">
        <w:rPr>
          <w:rFonts w:ascii="Verdana" w:hAnsi="Verdana"/>
        </w:rPr>
        <w:t xml:space="preserve"> signal</w:t>
      </w:r>
      <w:r>
        <w:rPr>
          <w:rFonts w:ascii="Verdana" w:hAnsi="Verdana"/>
        </w:rPr>
        <w:t>, during simulations</w:t>
      </w:r>
      <w:r w:rsidR="00783C8B">
        <w:rPr>
          <w:rFonts w:ascii="Verdana" w:hAnsi="Verdana"/>
        </w:rPr>
        <w:t>.</w:t>
      </w:r>
      <w:r>
        <w:rPr>
          <w:rFonts w:ascii="Verdana" w:hAnsi="Verdana"/>
        </w:rPr>
        <w:t xml:space="preserve"> </w:t>
      </w:r>
      <w:r>
        <w:rPr>
          <w:rFonts w:ascii="Verdana" w:hAnsi="Verdana"/>
        </w:rPr>
        <w:br/>
      </w:r>
    </w:p>
    <w:p w14:paraId="1D4EC2DC" w14:textId="2ADED5E7" w:rsidR="0016667E" w:rsidRDefault="00D20FC6" w:rsidP="00A96D85">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0F7406">
        <w:rPr>
          <w:rFonts w:ascii="Consolas" w:hAnsi="Consolas"/>
        </w:rPr>
        <w:t>num_exp_vvc</w:t>
      </w:r>
      <w:proofErr w:type="spellEnd"/>
      <w:r w:rsidR="000F7406">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p>
    <w:p w14:paraId="3BFFC9BD" w14:textId="1766C498" w:rsidR="00783C8B" w:rsidRDefault="0016667E" w:rsidP="00A96D85">
      <w:pPr>
        <w:rPr>
          <w:rFonts w:ascii="Verdana" w:hAnsi="Verdana"/>
        </w:rPr>
      </w:pPr>
      <w:r>
        <w:rPr>
          <w:rFonts w:ascii="Verdana" w:hAnsi="Verdana"/>
        </w:rPr>
        <w:t xml:space="preserve">Note that each channel is counted in the number of registered </w:t>
      </w:r>
      <w:proofErr w:type="spellStart"/>
      <w:r>
        <w:rPr>
          <w:rFonts w:ascii="Verdana" w:hAnsi="Verdana"/>
        </w:rPr>
        <w:t>VVCs</w:t>
      </w:r>
      <w:proofErr w:type="spellEnd"/>
      <w:r>
        <w:rPr>
          <w:rFonts w:ascii="Verdana" w:hAnsi="Verdana"/>
        </w:rPr>
        <w:t xml:space="preserve"> in the activity watchdog register, thus the UART </w:t>
      </w:r>
      <w:proofErr w:type="spellStart"/>
      <w:r>
        <w:rPr>
          <w:rFonts w:ascii="Verdana" w:hAnsi="Verdana"/>
        </w:rPr>
        <w:t>VVC</w:t>
      </w:r>
      <w:proofErr w:type="spellEnd"/>
      <w:r>
        <w:rPr>
          <w:rFonts w:ascii="Verdana" w:hAnsi="Verdana"/>
        </w:rPr>
        <w:t xml:space="preserve"> is counted as two </w:t>
      </w:r>
      <w:proofErr w:type="spellStart"/>
      <w:r>
        <w:rPr>
          <w:rFonts w:ascii="Verdana" w:hAnsi="Verdana"/>
        </w:rPr>
        <w:t>VVCs</w:t>
      </w:r>
      <w:proofErr w:type="spellEnd"/>
      <w:r>
        <w:rPr>
          <w:rFonts w:ascii="Verdana" w:hAnsi="Verdana"/>
        </w:rPr>
        <w:t>.</w:t>
      </w:r>
      <w:r w:rsidR="00D20FC6">
        <w:rPr>
          <w:rFonts w:ascii="Verdana" w:hAnsi="Verdana"/>
        </w:rPr>
        <w:br/>
      </w:r>
      <w:r w:rsidR="00783C8B">
        <w:rPr>
          <w:rFonts w:ascii="Verdana" w:hAnsi="Verdana"/>
        </w:rPr>
        <w:t xml:space="preserve">More information can be found in </w:t>
      </w:r>
      <w:proofErr w:type="spellStart"/>
      <w:r w:rsidR="00783C8B">
        <w:rPr>
          <w:rFonts w:ascii="Verdana" w:hAnsi="Verdana"/>
        </w:rPr>
        <w:t>UVVM</w:t>
      </w:r>
      <w:proofErr w:type="spellEnd"/>
      <w:r w:rsidR="00783C8B">
        <w:rPr>
          <w:rFonts w:ascii="Verdana" w:hAnsi="Verdana"/>
        </w:rPr>
        <w:t xml:space="preserve"> Essential Mechanisms PDF in the </w:t>
      </w:r>
      <w:proofErr w:type="spellStart"/>
      <w:r w:rsidR="00783C8B">
        <w:rPr>
          <w:rFonts w:ascii="Verdana" w:hAnsi="Verdana"/>
        </w:rPr>
        <w:t>UVVM</w:t>
      </w:r>
      <w:proofErr w:type="spellEnd"/>
      <w:r w:rsidR="00783C8B">
        <w:rPr>
          <w:rFonts w:ascii="Verdana" w:hAnsi="Verdana"/>
        </w:rPr>
        <w:t xml:space="preserve"> </w:t>
      </w:r>
      <w:proofErr w:type="spellStart"/>
      <w:r w:rsidR="00783C8B">
        <w:rPr>
          <w:rFonts w:ascii="Verdana" w:hAnsi="Verdana"/>
        </w:rPr>
        <w:t>VVC</w:t>
      </w:r>
      <w:proofErr w:type="spellEnd"/>
      <w:r w:rsidR="00783C8B">
        <w:rPr>
          <w:rFonts w:ascii="Verdana" w:hAnsi="Verdana"/>
        </w:rPr>
        <w:t xml:space="preserve"> Framework doc folder.</w:t>
      </w:r>
    </w:p>
    <w:p w14:paraId="60549770" w14:textId="00EF5E05" w:rsidR="00C2154A" w:rsidRDefault="00C2154A">
      <w:pPr>
        <w:rPr>
          <w:rFonts w:cs="Helvetica"/>
          <w:b/>
          <w:kern w:val="28"/>
          <w:sz w:val="24"/>
        </w:rPr>
      </w:pPr>
    </w:p>
    <w:p w14:paraId="2C881A86" w14:textId="17E8FD92"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0235FD03" w14:textId="60F716C2" w:rsidR="00F72383" w:rsidRPr="00DE132E" w:rsidRDefault="00604608">
      <w:r>
        <w:t xml:space="preserve">For additional documentation on the </w:t>
      </w:r>
      <w:r w:rsidR="00291A6E">
        <w:t>UART protocol, please see the UART specification.</w:t>
      </w:r>
      <w:bookmarkStart w:id="4" w:name="_GoBack"/>
      <w:bookmarkEnd w:id="4"/>
      <w:r w:rsidR="00F72383">
        <w:rPr>
          <w:rFonts w:cs="Helvetica"/>
        </w:rPr>
        <w:br w:type="page"/>
      </w:r>
    </w:p>
    <w:p w14:paraId="5D77734D" w14:textId="79F68A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767DA1F7" w:rsidR="00604608" w:rsidRDefault="001F64A7" w:rsidP="00604608">
      <w:r>
        <w:t>The UART</w:t>
      </w:r>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E4FEE09"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93AB8">
        <w:rPr>
          <w:b/>
          <w:i/>
        </w:rPr>
        <w:t>, version 2</w:t>
      </w:r>
      <w:r w:rsidR="007B1B2E">
        <w:rPr>
          <w:b/>
          <w:i/>
        </w:rPr>
        <w:t>.</w:t>
      </w:r>
      <w:r w:rsidR="00AD3363">
        <w:rPr>
          <w:b/>
          <w:i/>
        </w:rPr>
        <w:t>10</w:t>
      </w:r>
      <w:r w:rsidR="007B1B2E">
        <w:rPr>
          <w:b/>
          <w:i/>
        </w:rPr>
        <w:t>.0 and up</w:t>
      </w:r>
    </w:p>
    <w:p w14:paraId="24A74256" w14:textId="5419CEA6"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4D0367">
        <w:rPr>
          <w:b/>
          <w:i/>
        </w:rPr>
        <w:t>, version</w:t>
      </w:r>
      <w:r w:rsidRPr="009902B2">
        <w:rPr>
          <w:b/>
          <w:i/>
        </w:rPr>
        <w:t xml:space="preserve"> </w:t>
      </w:r>
      <w:r w:rsidR="003230C4">
        <w:rPr>
          <w:b/>
          <w:i/>
        </w:rPr>
        <w:t>2</w:t>
      </w:r>
      <w:r w:rsidR="007B1B2E">
        <w:rPr>
          <w:b/>
          <w:i/>
        </w:rPr>
        <w:t>.</w:t>
      </w:r>
      <w:r w:rsidR="00AD3363">
        <w:rPr>
          <w:b/>
          <w:i/>
        </w:rPr>
        <w:t>6</w:t>
      </w:r>
      <w:r w:rsidR="007B1B2E">
        <w:rPr>
          <w:b/>
          <w:i/>
        </w:rPr>
        <w:t>.0 and up</w:t>
      </w:r>
    </w:p>
    <w:p w14:paraId="3FA89909" w14:textId="4909F775" w:rsidR="00604608" w:rsidRDefault="001F64A7" w:rsidP="009902B2">
      <w:pPr>
        <w:pStyle w:val="Listeavsnitt"/>
        <w:numPr>
          <w:ilvl w:val="0"/>
          <w:numId w:val="40"/>
        </w:numPr>
        <w:rPr>
          <w:b/>
          <w:i/>
        </w:rPr>
      </w:pPr>
      <w:r>
        <w:rPr>
          <w:b/>
          <w:i/>
        </w:rPr>
        <w:t>UART</w:t>
      </w:r>
      <w:r w:rsidR="00604608" w:rsidRPr="009902B2">
        <w:rPr>
          <w:b/>
          <w:i/>
        </w:rPr>
        <w:t xml:space="preserve"> </w:t>
      </w:r>
      <w:proofErr w:type="spellStart"/>
      <w:r w:rsidR="00604608" w:rsidRPr="009902B2">
        <w:rPr>
          <w:b/>
          <w:i/>
        </w:rPr>
        <w:t>BFM</w:t>
      </w:r>
      <w:proofErr w:type="spellEnd"/>
    </w:p>
    <w:p w14:paraId="4203C629" w14:textId="7D7C22F3" w:rsidR="00604608" w:rsidRPr="00045454" w:rsidRDefault="00A160FB" w:rsidP="00045454">
      <w:pPr>
        <w:pStyle w:val="Listeavsnitt"/>
        <w:numPr>
          <w:ilvl w:val="0"/>
          <w:numId w:val="40"/>
        </w:numPr>
      </w:pPr>
      <w:proofErr w:type="spellStart"/>
      <w:r w:rsidRPr="00045454">
        <w:rPr>
          <w:b/>
          <w:i/>
        </w:rPr>
        <w:t>Bitvis</w:t>
      </w:r>
      <w:proofErr w:type="spellEnd"/>
      <w:r w:rsidRPr="00045454">
        <w:rPr>
          <w:b/>
          <w:i/>
        </w:rPr>
        <w:t xml:space="preserve"> VIP Scoreboard</w:t>
      </w:r>
    </w:p>
    <w:p w14:paraId="1E55B100" w14:textId="77777777" w:rsidR="00045454" w:rsidRDefault="00045454" w:rsidP="00045454">
      <w:pPr>
        <w:pStyle w:val="Listeavsnitt"/>
        <w:ind w:left="720"/>
      </w:pPr>
    </w:p>
    <w:p w14:paraId="25D5EF35" w14:textId="1F57ACE6" w:rsidR="00604608" w:rsidRDefault="00604608" w:rsidP="00604608">
      <w:r>
        <w:t xml:space="preserve">Before compiling the </w:t>
      </w:r>
      <w:r w:rsidR="001F64A7">
        <w:t>UART</w:t>
      </w:r>
      <w:r w:rsidRPr="00ED00DF">
        <w:t xml:space="preserve"> </w:t>
      </w:r>
      <w:proofErr w:type="spellStart"/>
      <w:r>
        <w:t>VVC</w:t>
      </w:r>
      <w:proofErr w:type="spellEnd"/>
      <w:r>
        <w:t xml:space="preserve">, </w:t>
      </w:r>
      <w:r w:rsidR="00DB77B9">
        <w:t>make sure</w:t>
      </w:r>
      <w:r w:rsidR="00013ED7">
        <w:t xml:space="preserve"> that </w:t>
      </w:r>
      <w:proofErr w:type="spellStart"/>
      <w:r w:rsidR="00013ED7">
        <w:t>uvvm_vvc_framework</w:t>
      </w:r>
      <w:proofErr w:type="spellEnd"/>
      <w:r w:rsidR="00104854">
        <w:t xml:space="preserve">, </w:t>
      </w:r>
      <w:proofErr w:type="spellStart"/>
      <w:r>
        <w:t>uvvm_util</w:t>
      </w:r>
      <w:proofErr w:type="spellEnd"/>
      <w:r w:rsidR="00045454">
        <w:t xml:space="preserve"> and</w:t>
      </w:r>
      <w:r w:rsidR="00104854">
        <w:t xml:space="preserve"> </w:t>
      </w:r>
      <w:proofErr w:type="spellStart"/>
      <w:r w:rsidR="00104854">
        <w:t>bitvis_vip_scoreboard</w:t>
      </w:r>
      <w:proofErr w:type="spellEnd"/>
      <w:r w:rsidR="00104854">
        <w:t xml:space="preserve"> </w:t>
      </w:r>
      <w:r>
        <w:t>have been compiled.</w:t>
      </w:r>
    </w:p>
    <w:p w14:paraId="03847982" w14:textId="0C3611B9" w:rsidR="004F65D6" w:rsidRDefault="004F65D6" w:rsidP="00604608"/>
    <w:p w14:paraId="1152A11B" w14:textId="0CBF2515" w:rsidR="004F65D6" w:rsidRDefault="004F65D6" w:rsidP="00604608">
      <w:r w:rsidRPr="004F65D6">
        <w:t xml:space="preserve">See </w:t>
      </w:r>
      <w:proofErr w:type="spellStart"/>
      <w:r w:rsidRPr="004F65D6">
        <w:t>UVVM</w:t>
      </w:r>
      <w:proofErr w:type="spellEnd"/>
      <w:r w:rsidRPr="004F65D6">
        <w:t xml:space="preserve">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proofErr w:type="spellStart"/>
            <w:r w:rsidR="00604608" w:rsidRPr="009C4146">
              <w:rPr>
                <w:rFonts w:cs="Helvetica"/>
                <w:sz w:val="15"/>
              </w:rPr>
              <w:t>BFM</w:t>
            </w:r>
            <w:proofErr w:type="spellEnd"/>
          </w:p>
        </w:tc>
      </w:tr>
      <w:tr w:rsidR="00AD7154" w:rsidRPr="009C4146" w14:paraId="60FA1111" w14:textId="77777777" w:rsidTr="00CB3FA8">
        <w:tc>
          <w:tcPr>
            <w:tcW w:w="3114" w:type="dxa"/>
            <w:tcBorders>
              <w:left w:val="nil"/>
              <w:right w:val="nil"/>
            </w:tcBorders>
            <w:shd w:val="clear" w:color="auto" w:fill="auto"/>
          </w:tcPr>
          <w:p w14:paraId="3EAF74CC" w14:textId="2778D559" w:rsidR="00AD7154"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C2095F1" w14:textId="15E3B3C0" w:rsidR="00AD7154" w:rsidRDefault="001B36A4" w:rsidP="00AD7154">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3925249B" w14:textId="548F5A57" w:rsidR="00AD7154" w:rsidRDefault="00A412A2" w:rsidP="00AD7154">
            <w:pPr>
              <w:spacing w:line="276" w:lineRule="auto"/>
              <w:rPr>
                <w:rFonts w:cs="Helvetica"/>
                <w:sz w:val="15"/>
              </w:rPr>
            </w:pPr>
            <w:r>
              <w:rPr>
                <w:rFonts w:cs="Helvetica"/>
                <w:sz w:val="15"/>
              </w:rPr>
              <w:t>UART</w:t>
            </w:r>
            <w:r w:rsidR="00FD612A">
              <w:rPr>
                <w:rFonts w:cs="Helvetica"/>
                <w:sz w:val="15"/>
              </w:rPr>
              <w:t xml:space="preserve"> transaction package </w:t>
            </w:r>
            <w:r w:rsidR="00D6310B">
              <w:rPr>
                <w:rFonts w:cs="Helvetica"/>
                <w:sz w:val="15"/>
              </w:rPr>
              <w:t xml:space="preserve">with </w:t>
            </w:r>
            <w:proofErr w:type="spellStart"/>
            <w:r w:rsidR="00D6310B">
              <w:rPr>
                <w:rFonts w:cs="Helvetica"/>
                <w:sz w:val="15"/>
              </w:rPr>
              <w:t>DTT</w:t>
            </w:r>
            <w:proofErr w:type="spellEnd"/>
            <w:r w:rsidR="00D6310B">
              <w:rPr>
                <w:rFonts w:cs="Helvetica"/>
                <w:sz w:val="15"/>
              </w:rPr>
              <w:t xml:space="preserve"> types, constants</w:t>
            </w:r>
            <w:r w:rsidR="00FD612A">
              <w:rPr>
                <w:rFonts w:cs="Helvetica"/>
                <w:sz w:val="15"/>
              </w:rPr>
              <w:t xml:space="preserve"> etc.</w:t>
            </w:r>
          </w:p>
        </w:tc>
      </w:tr>
      <w:tr w:rsidR="00AD7154" w:rsidRPr="009C4146" w14:paraId="173894F6" w14:textId="77777777" w:rsidTr="00CB3FA8">
        <w:tc>
          <w:tcPr>
            <w:tcW w:w="3114" w:type="dxa"/>
            <w:tcBorders>
              <w:left w:val="nil"/>
              <w:right w:val="nil"/>
            </w:tcBorders>
            <w:shd w:val="clear" w:color="auto" w:fill="auto"/>
          </w:tcPr>
          <w:p w14:paraId="47AF1598" w14:textId="41E71DBE"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22DC3792" w14:textId="3CF9359B" w:rsidR="00AD7154" w:rsidRPr="009C4146" w:rsidRDefault="00AD7154" w:rsidP="00AD7154">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AD7154" w:rsidRPr="009C4146" w:rsidRDefault="00AD7154" w:rsidP="00AD7154">
            <w:pPr>
              <w:spacing w:line="276" w:lineRule="auto"/>
              <w:rPr>
                <w:rFonts w:cs="Helvetica"/>
                <w:sz w:val="15"/>
              </w:rPr>
            </w:pPr>
            <w:r>
              <w:rPr>
                <w:rFonts w:cs="Helvetica"/>
                <w:sz w:val="15"/>
              </w:rPr>
              <w:t xml:space="preserve">UART </w:t>
            </w:r>
            <w:proofErr w:type="spellStart"/>
            <w:r w:rsidRPr="009C4146">
              <w:rPr>
                <w:rFonts w:cs="Helvetica"/>
                <w:sz w:val="15"/>
              </w:rPr>
              <w:t>VVC</w:t>
            </w:r>
            <w:proofErr w:type="spellEnd"/>
            <w:r w:rsidRPr="009C4146">
              <w:rPr>
                <w:rFonts w:cs="Helvetica"/>
                <w:sz w:val="15"/>
              </w:rPr>
              <w:t xml:space="preserve"> command types and operations</w:t>
            </w:r>
          </w:p>
        </w:tc>
      </w:tr>
      <w:tr w:rsidR="002227F6" w:rsidRPr="009C4146" w14:paraId="22E97EE6" w14:textId="77777777" w:rsidTr="00CB3FA8">
        <w:tc>
          <w:tcPr>
            <w:tcW w:w="3114" w:type="dxa"/>
            <w:tcBorders>
              <w:left w:val="nil"/>
              <w:right w:val="nil"/>
            </w:tcBorders>
            <w:shd w:val="clear" w:color="auto" w:fill="auto"/>
          </w:tcPr>
          <w:p w14:paraId="39426C8D" w14:textId="410996E0" w:rsidR="002227F6" w:rsidRPr="009C4146" w:rsidRDefault="002227F6" w:rsidP="00AD7154">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44B24EE" w14:textId="4ACA1EEF" w:rsidR="002227F6" w:rsidRPr="009C4146" w:rsidRDefault="002227F6" w:rsidP="00AD7154">
            <w:pPr>
              <w:spacing w:line="276" w:lineRule="auto"/>
              <w:rPr>
                <w:rFonts w:cs="Helvetica"/>
                <w:sz w:val="15"/>
              </w:rPr>
            </w:pPr>
            <w:r w:rsidRPr="002227F6">
              <w:rPr>
                <w:rFonts w:cs="Helvetica"/>
                <w:b/>
                <w:bCs/>
                <w:sz w:val="15"/>
              </w:rPr>
              <w:t>[</w:t>
            </w:r>
            <w:r>
              <w:rPr>
                <w:rFonts w:cs="Helvetica"/>
                <w:sz w:val="15"/>
              </w:rPr>
              <w:t xml:space="preserve"> </w:t>
            </w:r>
            <w:proofErr w:type="spellStart"/>
            <w:proofErr w:type="gramStart"/>
            <w:r>
              <w:rPr>
                <w:rFonts w:cs="Helvetica"/>
                <w:sz w:val="15"/>
              </w:rPr>
              <w:t>monitor_cmd_pkg.vhd</w:t>
            </w:r>
            <w:proofErr w:type="spellEnd"/>
            <w:r>
              <w:rPr>
                <w:rFonts w:cs="Helvetica"/>
                <w:sz w:val="15"/>
              </w:rPr>
              <w:t xml:space="preserve"> </w:t>
            </w:r>
            <w:r w:rsidRPr="002227F6">
              <w:rPr>
                <w:rFonts w:cs="Helvetica"/>
                <w:b/>
                <w:bCs/>
                <w:sz w:val="15"/>
              </w:rPr>
              <w:t>]</w:t>
            </w:r>
            <w:proofErr w:type="gramEnd"/>
          </w:p>
        </w:tc>
        <w:tc>
          <w:tcPr>
            <w:tcW w:w="5211" w:type="dxa"/>
            <w:tcBorders>
              <w:left w:val="nil"/>
              <w:right w:val="nil"/>
            </w:tcBorders>
          </w:tcPr>
          <w:p w14:paraId="11D491C9" w14:textId="690EE399" w:rsidR="002227F6" w:rsidRDefault="002227F6" w:rsidP="00AD7154">
            <w:pPr>
              <w:spacing w:line="276" w:lineRule="auto"/>
              <w:rPr>
                <w:rFonts w:cs="Helvetica"/>
                <w:sz w:val="15"/>
              </w:rPr>
            </w:pPr>
            <w:r>
              <w:rPr>
                <w:rFonts w:cs="Helvetica"/>
                <w:sz w:val="15"/>
              </w:rPr>
              <w:t>UART Monitor package. Only include this file if you intend to use Monitor.</w:t>
            </w:r>
          </w:p>
        </w:tc>
      </w:tr>
      <w:tr w:rsidR="00AD7154" w:rsidRPr="009C4146" w14:paraId="129CB8C2" w14:textId="77777777" w:rsidTr="00CB3FA8">
        <w:tc>
          <w:tcPr>
            <w:tcW w:w="3114" w:type="dxa"/>
            <w:tcBorders>
              <w:left w:val="nil"/>
              <w:right w:val="nil"/>
            </w:tcBorders>
            <w:shd w:val="clear" w:color="auto" w:fill="auto"/>
          </w:tcPr>
          <w:p w14:paraId="16F27FEC" w14:textId="7939325E"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70224ECF" w14:textId="48FA1CDF" w:rsidR="00AD7154" w:rsidRPr="009C4146" w:rsidRDefault="00AD7154" w:rsidP="00AD7154">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AD7154" w:rsidRPr="009C4146" w:rsidRDefault="00AD7154" w:rsidP="00AD7154">
            <w:pPr>
              <w:spacing w:line="276" w:lineRule="auto"/>
              <w:rPr>
                <w:rFonts w:cs="Helvetica"/>
                <w:sz w:val="15"/>
              </w:rPr>
            </w:pPr>
            <w:proofErr w:type="spellStart"/>
            <w:r w:rsidRPr="009C4146">
              <w:rPr>
                <w:rFonts w:cs="Helvetica"/>
                <w:sz w:val="15"/>
              </w:rPr>
              <w:t>U</w:t>
            </w:r>
            <w:r>
              <w:rPr>
                <w:rFonts w:cs="Helvetica"/>
                <w:sz w:val="15"/>
              </w:rPr>
              <w:t>VVM</w:t>
            </w:r>
            <w:proofErr w:type="spellEnd"/>
            <w:r>
              <w:rPr>
                <w:rFonts w:cs="Helvetica"/>
                <w:sz w:val="15"/>
              </w:rPr>
              <w:t xml:space="preserve"> </w:t>
            </w:r>
            <w:proofErr w:type="spellStart"/>
            <w:r>
              <w:rPr>
                <w:rFonts w:cs="Helvetica"/>
                <w:sz w:val="15"/>
              </w:rPr>
              <w:t>VVC</w:t>
            </w:r>
            <w:proofErr w:type="spellEnd"/>
            <w:r>
              <w:rPr>
                <w:rFonts w:cs="Helvetica"/>
                <w:sz w:val="15"/>
              </w:rPr>
              <w:t xml:space="preserve"> target</w:t>
            </w:r>
            <w:r w:rsidRPr="009C4146">
              <w:rPr>
                <w:rFonts w:cs="Helvetica"/>
                <w:sz w:val="15"/>
              </w:rPr>
              <w:t xml:space="preserve"> support package, compiled into the </w:t>
            </w:r>
            <w:r>
              <w:rPr>
                <w:rFonts w:cs="Helvetica"/>
                <w:sz w:val="15"/>
              </w:rPr>
              <w:t>UART</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AD7154" w:rsidRPr="009C4146" w14:paraId="16ECC3E8" w14:textId="77777777" w:rsidTr="00CB3FA8">
        <w:tc>
          <w:tcPr>
            <w:tcW w:w="3114" w:type="dxa"/>
            <w:tcBorders>
              <w:left w:val="nil"/>
              <w:right w:val="nil"/>
            </w:tcBorders>
            <w:shd w:val="clear" w:color="auto" w:fill="auto"/>
          </w:tcPr>
          <w:p w14:paraId="155904D6" w14:textId="3A882447"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31B3254" w14:textId="33A12AF7"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2EA770D" w:rsidR="00AD7154" w:rsidRPr="009C4146" w:rsidRDefault="00AD7154" w:rsidP="00AD7154">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framework </w:t>
            </w:r>
            <w:r>
              <w:rPr>
                <w:rFonts w:cs="Helvetica"/>
                <w:sz w:val="15"/>
              </w:rPr>
              <w:t xml:space="preserve">common </w:t>
            </w:r>
            <w:r w:rsidRPr="009C4146">
              <w:rPr>
                <w:rFonts w:cs="Helvetica"/>
                <w:sz w:val="15"/>
              </w:rPr>
              <w:t xml:space="preserve">methods compiled into the </w:t>
            </w:r>
            <w:r>
              <w:rPr>
                <w:rFonts w:cs="Helvetica"/>
                <w:sz w:val="15"/>
              </w:rPr>
              <w:t>UART</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AD7154" w:rsidRPr="009C4146" w14:paraId="20CD095C" w14:textId="77777777" w:rsidTr="00CB3FA8">
        <w:tc>
          <w:tcPr>
            <w:tcW w:w="3114" w:type="dxa"/>
            <w:tcBorders>
              <w:left w:val="nil"/>
              <w:right w:val="nil"/>
            </w:tcBorders>
            <w:shd w:val="clear" w:color="auto" w:fill="auto"/>
          </w:tcPr>
          <w:p w14:paraId="469C1081" w14:textId="4434F432"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C320212" w14:textId="71726D9D" w:rsidR="00AD7154" w:rsidRPr="009C4146" w:rsidRDefault="00AD7154" w:rsidP="00AD7154">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AD7154" w:rsidRPr="009C4146" w:rsidRDefault="00AD7154" w:rsidP="00AD7154">
            <w:pPr>
              <w:spacing w:line="276" w:lineRule="auto"/>
              <w:rPr>
                <w:rFonts w:cs="Helvetica"/>
                <w:sz w:val="15"/>
              </w:rPr>
            </w:pPr>
            <w:r>
              <w:rPr>
                <w:rFonts w:cs="Helvetica"/>
                <w:sz w:val="15"/>
              </w:rPr>
              <w:t xml:space="preserve">UART </w:t>
            </w:r>
            <w:proofErr w:type="spellStart"/>
            <w:r w:rsidRPr="009C4146">
              <w:rPr>
                <w:rFonts w:cs="Helvetica"/>
                <w:sz w:val="15"/>
              </w:rPr>
              <w:t>VVC</w:t>
            </w:r>
            <w:proofErr w:type="spellEnd"/>
            <w:r w:rsidRPr="009C4146">
              <w:rPr>
                <w:rFonts w:cs="Helvetica"/>
                <w:sz w:val="15"/>
              </w:rPr>
              <w:t xml:space="preserve"> methods</w:t>
            </w:r>
          </w:p>
        </w:tc>
      </w:tr>
      <w:tr w:rsidR="00AD7154" w:rsidRPr="009C4146" w14:paraId="3E2F5E89" w14:textId="77777777" w:rsidTr="00CB3FA8">
        <w:tc>
          <w:tcPr>
            <w:tcW w:w="3114" w:type="dxa"/>
            <w:tcBorders>
              <w:left w:val="nil"/>
              <w:right w:val="nil"/>
            </w:tcBorders>
            <w:shd w:val="clear" w:color="auto" w:fill="auto"/>
          </w:tcPr>
          <w:p w14:paraId="7E039AA3" w14:textId="4C48D930"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AD7154" w:rsidRPr="009C4146" w:rsidRDefault="00AD7154" w:rsidP="00AD7154">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AD7154" w:rsidRDefault="00AD7154" w:rsidP="00AD7154">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AD7154" w:rsidRPr="009C4146" w14:paraId="5DD20840" w14:textId="77777777" w:rsidTr="00CB3FA8">
        <w:tc>
          <w:tcPr>
            <w:tcW w:w="3114" w:type="dxa"/>
            <w:tcBorders>
              <w:left w:val="nil"/>
              <w:right w:val="nil"/>
            </w:tcBorders>
            <w:shd w:val="clear" w:color="auto" w:fill="auto"/>
          </w:tcPr>
          <w:p w14:paraId="4874A604" w14:textId="01F81D68"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3E11B082" w14:textId="440FF7C5"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221C4E09" w:rsidR="00AD7154" w:rsidRPr="009C4146" w:rsidRDefault="00AD7154" w:rsidP="00AD7154">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 xml:space="preserve">entity </w:t>
            </w:r>
            <w:r w:rsidRPr="009C4146">
              <w:rPr>
                <w:rFonts w:cs="Helvetica"/>
                <w:sz w:val="15"/>
              </w:rPr>
              <w:t xml:space="preserve">methods compiled into the </w:t>
            </w:r>
            <w:r>
              <w:rPr>
                <w:rFonts w:cs="Helvetica"/>
                <w:sz w:val="15"/>
              </w:rPr>
              <w:t>UART</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AD7154" w:rsidRPr="009C4146" w14:paraId="2626260C" w14:textId="77777777" w:rsidTr="00CB3FA8">
        <w:tc>
          <w:tcPr>
            <w:tcW w:w="3114" w:type="dxa"/>
            <w:tcBorders>
              <w:left w:val="nil"/>
              <w:right w:val="nil"/>
            </w:tcBorders>
            <w:shd w:val="clear" w:color="auto" w:fill="auto"/>
          </w:tcPr>
          <w:p w14:paraId="57CF3022" w14:textId="3E0F9EE3"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AD7154" w:rsidRPr="009C4146" w:rsidRDefault="00AD7154" w:rsidP="00AD7154">
            <w:pPr>
              <w:spacing w:line="276" w:lineRule="auto"/>
              <w:rPr>
                <w:rFonts w:cs="Helvetica"/>
                <w:sz w:val="15"/>
              </w:rPr>
            </w:pPr>
            <w:proofErr w:type="spellStart"/>
            <w:r>
              <w:rPr>
                <w:rFonts w:cs="Helvetica"/>
                <w:sz w:val="15"/>
              </w:rPr>
              <w:t>uart_rx</w:t>
            </w:r>
            <w:r w:rsidRPr="009C4146">
              <w:rPr>
                <w:rFonts w:cs="Helvetica"/>
                <w:sz w:val="15"/>
              </w:rPr>
              <w:t>_vvc.vhd</w:t>
            </w:r>
            <w:proofErr w:type="spellEnd"/>
          </w:p>
        </w:tc>
        <w:tc>
          <w:tcPr>
            <w:tcW w:w="5211" w:type="dxa"/>
            <w:tcBorders>
              <w:left w:val="nil"/>
              <w:right w:val="nil"/>
            </w:tcBorders>
          </w:tcPr>
          <w:p w14:paraId="565C1889" w14:textId="0B8A3512" w:rsidR="00AD7154" w:rsidRPr="009C4146" w:rsidRDefault="00AD7154" w:rsidP="00AD7154">
            <w:pPr>
              <w:spacing w:line="276" w:lineRule="auto"/>
              <w:rPr>
                <w:rFonts w:cs="Helvetica"/>
                <w:sz w:val="15"/>
              </w:rPr>
            </w:pPr>
            <w:r>
              <w:rPr>
                <w:rFonts w:cs="Helvetica"/>
                <w:sz w:val="15"/>
              </w:rPr>
              <w:t>UART RX</w:t>
            </w:r>
            <w:r w:rsidRPr="009C4146">
              <w:rPr>
                <w:rFonts w:cs="Helvetica"/>
                <w:sz w:val="15"/>
              </w:rPr>
              <w:t xml:space="preserve"> </w:t>
            </w:r>
            <w:proofErr w:type="spellStart"/>
            <w:r w:rsidRPr="009C4146">
              <w:rPr>
                <w:rFonts w:cs="Helvetica"/>
                <w:sz w:val="15"/>
              </w:rPr>
              <w:t>VVC</w:t>
            </w:r>
            <w:proofErr w:type="spellEnd"/>
          </w:p>
        </w:tc>
      </w:tr>
      <w:tr w:rsidR="00AD7154" w:rsidRPr="009C4146" w14:paraId="33218C70" w14:textId="77777777" w:rsidTr="00CB3FA8">
        <w:tc>
          <w:tcPr>
            <w:tcW w:w="3114" w:type="dxa"/>
            <w:tcBorders>
              <w:left w:val="nil"/>
              <w:right w:val="nil"/>
            </w:tcBorders>
            <w:shd w:val="clear" w:color="auto" w:fill="auto"/>
          </w:tcPr>
          <w:p w14:paraId="0788A250" w14:textId="2A60A5D4"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AD7154" w:rsidRPr="009C4146" w:rsidRDefault="00AD7154" w:rsidP="00AD715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AD7154" w:rsidRPr="009C4146" w:rsidRDefault="00AD7154" w:rsidP="00AD7154">
            <w:pPr>
              <w:spacing w:line="276" w:lineRule="auto"/>
              <w:rPr>
                <w:rFonts w:cs="Helvetica"/>
                <w:sz w:val="15"/>
              </w:rPr>
            </w:pPr>
            <w:r>
              <w:rPr>
                <w:rFonts w:cs="Helvetica"/>
                <w:sz w:val="15"/>
              </w:rPr>
              <w:t>UART TX</w:t>
            </w:r>
            <w:r w:rsidRPr="009C4146">
              <w:rPr>
                <w:rFonts w:cs="Helvetica"/>
                <w:sz w:val="15"/>
              </w:rPr>
              <w:t xml:space="preserve"> </w:t>
            </w:r>
            <w:proofErr w:type="spellStart"/>
            <w:r w:rsidRPr="009C4146">
              <w:rPr>
                <w:rFonts w:cs="Helvetica"/>
                <w:sz w:val="15"/>
              </w:rPr>
              <w:t>VVC</w:t>
            </w:r>
            <w:proofErr w:type="spellEnd"/>
          </w:p>
        </w:tc>
      </w:tr>
      <w:tr w:rsidR="00AD7154" w:rsidRPr="009C4146" w14:paraId="15935E1B" w14:textId="77777777" w:rsidTr="002227F6">
        <w:tc>
          <w:tcPr>
            <w:tcW w:w="3114" w:type="dxa"/>
            <w:tcBorders>
              <w:left w:val="nil"/>
              <w:right w:val="nil"/>
            </w:tcBorders>
            <w:shd w:val="clear" w:color="auto" w:fill="auto"/>
          </w:tcPr>
          <w:p w14:paraId="266AB620" w14:textId="017F75C5"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6D99E99" w14:textId="48F72950" w:rsidR="00AD7154" w:rsidRPr="009C4146" w:rsidRDefault="00AD7154" w:rsidP="00AD7154">
            <w:pPr>
              <w:spacing w:line="276" w:lineRule="auto"/>
              <w:rPr>
                <w:rFonts w:cs="Helvetica"/>
                <w:sz w:val="15"/>
              </w:rPr>
            </w:pPr>
            <w:proofErr w:type="spellStart"/>
            <w:r>
              <w:rPr>
                <w:rFonts w:cs="Helvetica"/>
                <w:sz w:val="15"/>
              </w:rPr>
              <w:t>uart_</w:t>
            </w:r>
            <w:r w:rsidRPr="009C4146">
              <w:rPr>
                <w:rFonts w:cs="Helvetica"/>
                <w:sz w:val="15"/>
              </w:rPr>
              <w:t>vvc.vhd</w:t>
            </w:r>
            <w:proofErr w:type="spellEnd"/>
          </w:p>
        </w:tc>
        <w:tc>
          <w:tcPr>
            <w:tcW w:w="5211" w:type="dxa"/>
            <w:tcBorders>
              <w:left w:val="nil"/>
              <w:right w:val="nil"/>
            </w:tcBorders>
          </w:tcPr>
          <w:p w14:paraId="45A63D88" w14:textId="48224AF5" w:rsidR="00AD7154" w:rsidRPr="009C4146" w:rsidRDefault="00AD7154" w:rsidP="00AD7154">
            <w:pPr>
              <w:spacing w:line="276" w:lineRule="auto"/>
              <w:rPr>
                <w:rFonts w:cs="Helvetica"/>
                <w:sz w:val="15"/>
              </w:rPr>
            </w:pPr>
            <w:r>
              <w:rPr>
                <w:rFonts w:cs="Helvetica"/>
                <w:sz w:val="15"/>
              </w:rPr>
              <w:t xml:space="preserve">UART </w:t>
            </w:r>
            <w:proofErr w:type="spellStart"/>
            <w:r w:rsidRPr="009C4146">
              <w:rPr>
                <w:rFonts w:cs="Helvetica"/>
                <w:sz w:val="15"/>
              </w:rPr>
              <w:t>VVC</w:t>
            </w:r>
            <w:proofErr w:type="spellEnd"/>
            <w:r>
              <w:rPr>
                <w:rFonts w:cs="Helvetica"/>
                <w:sz w:val="15"/>
              </w:rPr>
              <w:t xml:space="preserve"> wrapper for the RX and TX </w:t>
            </w:r>
            <w:proofErr w:type="spellStart"/>
            <w:r>
              <w:rPr>
                <w:rFonts w:cs="Helvetica"/>
                <w:sz w:val="15"/>
              </w:rPr>
              <w:t>VVCs</w:t>
            </w:r>
            <w:proofErr w:type="spellEnd"/>
          </w:p>
        </w:tc>
      </w:tr>
      <w:tr w:rsidR="002227F6" w:rsidRPr="009C4146" w14:paraId="4856EED8" w14:textId="77777777" w:rsidTr="002227F6">
        <w:tc>
          <w:tcPr>
            <w:tcW w:w="3114" w:type="dxa"/>
            <w:tcBorders>
              <w:left w:val="nil"/>
              <w:right w:val="nil"/>
            </w:tcBorders>
            <w:shd w:val="clear" w:color="auto" w:fill="auto"/>
          </w:tcPr>
          <w:p w14:paraId="51FCF0CD" w14:textId="7ED17DEE" w:rsidR="002227F6" w:rsidRPr="009C4146" w:rsidRDefault="002227F6" w:rsidP="00AD7154">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6FAEC442" w14:textId="3C68CED0" w:rsidR="002227F6" w:rsidRDefault="002227F6" w:rsidP="00AD7154">
            <w:pPr>
              <w:spacing w:line="276" w:lineRule="auto"/>
              <w:rPr>
                <w:rFonts w:cs="Helvetica"/>
                <w:sz w:val="15"/>
              </w:rPr>
            </w:pPr>
            <w:r w:rsidRPr="002227F6">
              <w:rPr>
                <w:rFonts w:cs="Helvetica"/>
                <w:b/>
                <w:bCs/>
                <w:sz w:val="15"/>
              </w:rPr>
              <w:t>[</w:t>
            </w:r>
            <w:r>
              <w:rPr>
                <w:rFonts w:cs="Helvetica"/>
                <w:sz w:val="15"/>
              </w:rPr>
              <w:t xml:space="preserve"> </w:t>
            </w:r>
            <w:proofErr w:type="spellStart"/>
            <w:proofErr w:type="gramStart"/>
            <w:r>
              <w:rPr>
                <w:rFonts w:cs="Helvetica"/>
                <w:sz w:val="15"/>
              </w:rPr>
              <w:t>uart_monitor.vhd</w:t>
            </w:r>
            <w:proofErr w:type="spellEnd"/>
            <w:r>
              <w:rPr>
                <w:rFonts w:cs="Helvetica"/>
                <w:sz w:val="15"/>
              </w:rPr>
              <w:t xml:space="preserve"> </w:t>
            </w:r>
            <w:r w:rsidRPr="002227F6">
              <w:rPr>
                <w:rFonts w:cs="Helvetica"/>
                <w:b/>
                <w:bCs/>
                <w:sz w:val="15"/>
              </w:rPr>
              <w:t>]</w:t>
            </w:r>
            <w:proofErr w:type="gramEnd"/>
          </w:p>
        </w:tc>
        <w:tc>
          <w:tcPr>
            <w:tcW w:w="5211" w:type="dxa"/>
            <w:tcBorders>
              <w:left w:val="nil"/>
              <w:right w:val="nil"/>
            </w:tcBorders>
          </w:tcPr>
          <w:p w14:paraId="1EAC0560" w14:textId="3A25FE85" w:rsidR="002227F6" w:rsidRDefault="002227F6" w:rsidP="00AD7154">
            <w:pPr>
              <w:spacing w:line="276" w:lineRule="auto"/>
              <w:rPr>
                <w:rFonts w:cs="Helvetica"/>
                <w:sz w:val="15"/>
              </w:rPr>
            </w:pPr>
            <w:r>
              <w:rPr>
                <w:rFonts w:cs="Helvetica"/>
                <w:sz w:val="15"/>
              </w:rPr>
              <w:t>UART Monitor. Only include this file if you intend to use Monitor.</w:t>
            </w:r>
          </w:p>
        </w:tc>
      </w:tr>
      <w:tr w:rsidR="002227F6" w:rsidRPr="009C4146" w14:paraId="538FF9CE" w14:textId="77777777" w:rsidTr="00CB3FA8">
        <w:tc>
          <w:tcPr>
            <w:tcW w:w="3114" w:type="dxa"/>
            <w:tcBorders>
              <w:left w:val="nil"/>
              <w:bottom w:val="nil"/>
              <w:right w:val="nil"/>
            </w:tcBorders>
            <w:shd w:val="clear" w:color="auto" w:fill="auto"/>
          </w:tcPr>
          <w:p w14:paraId="4D10B2EA" w14:textId="18BC067C" w:rsidR="002227F6" w:rsidRDefault="002227F6" w:rsidP="00AD7154">
            <w:pPr>
              <w:spacing w:line="276" w:lineRule="auto"/>
              <w:rPr>
                <w:rFonts w:cs="Helvetica"/>
                <w:sz w:val="15"/>
              </w:rPr>
            </w:pPr>
            <w:proofErr w:type="spellStart"/>
            <w:r>
              <w:rPr>
                <w:rFonts w:cs="Helvetica"/>
                <w:sz w:val="15"/>
              </w:rPr>
              <w:t>bitvis_vip_uart</w:t>
            </w:r>
            <w:proofErr w:type="spellEnd"/>
            <w:r>
              <w:rPr>
                <w:rFonts w:cs="Helvetica"/>
                <w:sz w:val="15"/>
              </w:rPr>
              <w:t xml:space="preserve"> </w:t>
            </w:r>
          </w:p>
        </w:tc>
        <w:tc>
          <w:tcPr>
            <w:tcW w:w="6804" w:type="dxa"/>
            <w:tcBorders>
              <w:left w:val="nil"/>
              <w:bottom w:val="nil"/>
              <w:right w:val="nil"/>
            </w:tcBorders>
            <w:shd w:val="clear" w:color="auto" w:fill="auto"/>
          </w:tcPr>
          <w:p w14:paraId="14ACA2DD" w14:textId="2B4868AA" w:rsidR="002227F6" w:rsidRPr="002227F6" w:rsidRDefault="002227F6" w:rsidP="00AD7154">
            <w:pPr>
              <w:spacing w:line="276" w:lineRule="auto"/>
              <w:rPr>
                <w:rFonts w:cs="Helvetica"/>
                <w:sz w:val="15"/>
              </w:rPr>
            </w:pPr>
            <w:proofErr w:type="spellStart"/>
            <w:r>
              <w:rPr>
                <w:rFonts w:cs="Helvetica"/>
                <w:sz w:val="15"/>
              </w:rPr>
              <w:t>vvc_context.vhd</w:t>
            </w:r>
            <w:proofErr w:type="spellEnd"/>
          </w:p>
        </w:tc>
        <w:tc>
          <w:tcPr>
            <w:tcW w:w="5211" w:type="dxa"/>
            <w:tcBorders>
              <w:left w:val="nil"/>
              <w:bottom w:val="nil"/>
              <w:right w:val="nil"/>
            </w:tcBorders>
          </w:tcPr>
          <w:p w14:paraId="3DF0A252" w14:textId="053453D9" w:rsidR="002227F6" w:rsidRDefault="004143D5" w:rsidP="00AD7154">
            <w:pPr>
              <w:spacing w:line="276" w:lineRule="auto"/>
              <w:rPr>
                <w:rFonts w:cs="Helvetica"/>
                <w:sz w:val="15"/>
              </w:rPr>
            </w:pPr>
            <w:r>
              <w:rPr>
                <w:rFonts w:cs="Helvetica"/>
                <w:sz w:val="15"/>
              </w:rPr>
              <w:t>Common UART VIP use declarations.</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 xml:space="preserve">For a more advanced VIP please contact </w:t>
      </w:r>
      <w:proofErr w:type="spellStart"/>
      <w:r>
        <w:t>Bitvis</w:t>
      </w:r>
      <w:proofErr w:type="spellEnd"/>
      <w:r>
        <w:t xml:space="preserve">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227F6" w:rsidRPr="009902B2" w:rsidRDefault="002227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2227F6" w:rsidRPr="009902B2" w:rsidRDefault="002227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227F6" w:rsidRPr="000B3A3B" w:rsidRDefault="002227F6" w:rsidP="0058685D">
                            <w:pPr>
                              <w:rPr>
                                <w:rFonts w:eastAsia="MS Mincho" w:cs="MS Mincho"/>
                                <w:b/>
                                <w:sz w:val="16"/>
                              </w:rPr>
                            </w:pPr>
                            <w:r w:rsidRPr="000B3A3B">
                              <w:rPr>
                                <w:b/>
                                <w:sz w:val="16"/>
                              </w:rPr>
                              <w:t>INTELLECTUAL</w:t>
                            </w:r>
                          </w:p>
                          <w:p w14:paraId="27EC7A63" w14:textId="23C6B24A" w:rsidR="002227F6" w:rsidRPr="000B3A3B" w:rsidRDefault="002227F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2227F6" w:rsidRPr="000B3A3B" w:rsidRDefault="002227F6" w:rsidP="0058685D">
                      <w:pPr>
                        <w:rPr>
                          <w:rFonts w:eastAsia="MS Mincho" w:cs="MS Mincho"/>
                          <w:b/>
                          <w:sz w:val="16"/>
                        </w:rPr>
                      </w:pPr>
                      <w:r w:rsidRPr="000B3A3B">
                        <w:rPr>
                          <w:b/>
                          <w:sz w:val="16"/>
                        </w:rPr>
                        <w:t>INTELLECTUAL</w:t>
                      </w:r>
                    </w:p>
                    <w:p w14:paraId="27EC7A63" w14:textId="23C6B24A" w:rsidR="002227F6" w:rsidRPr="000B3A3B" w:rsidRDefault="002227F6"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55C03" w14:textId="77777777" w:rsidR="004E3BBA" w:rsidRPr="009F58C4" w:rsidRDefault="004E3BBA">
      <w:pPr>
        <w:rPr>
          <w:rFonts w:ascii="Arial" w:hAnsi="Arial" w:cs="Arial"/>
          <w:lang w:val="sq-AL"/>
        </w:rPr>
      </w:pPr>
      <w:r w:rsidRPr="009F58C4">
        <w:rPr>
          <w:rFonts w:ascii="Arial" w:hAnsi="Arial" w:cs="Arial"/>
          <w:lang w:val="sq-AL"/>
        </w:rPr>
        <w:separator/>
      </w:r>
    </w:p>
  </w:endnote>
  <w:endnote w:type="continuationSeparator" w:id="0">
    <w:p w14:paraId="0F8931E2" w14:textId="77777777" w:rsidR="004E3BBA" w:rsidRPr="009F58C4" w:rsidRDefault="004E3BB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2227F6" w:rsidRDefault="002227F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227F6" w:rsidRDefault="002227F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2227F6" w:rsidRPr="00FA2638" w:rsidRDefault="002227F6"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227F6" w:rsidRPr="00DE132E" w14:paraId="35168E3E" w14:textId="77777777" w:rsidTr="004D74A3">
      <w:trPr>
        <w:trHeight w:val="214"/>
        <w:jc w:val="center"/>
      </w:trPr>
      <w:tc>
        <w:tcPr>
          <w:tcW w:w="3918" w:type="dxa"/>
          <w:vAlign w:val="center"/>
        </w:tcPr>
        <w:p w14:paraId="78424532" w14:textId="28E6EDD8" w:rsidR="002227F6" w:rsidRPr="00493329" w:rsidRDefault="002227F6"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29AB227" w:rsidR="002227F6" w:rsidRPr="00493329" w:rsidRDefault="002227F6"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2.3.x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34469">
            <w:rPr>
              <w:rFonts w:ascii="Helvetica" w:hAnsi="Helvetica" w:cs="Arial"/>
              <w:noProof/>
              <w:color w:val="1381C4"/>
              <w:sz w:val="14"/>
              <w:lang w:val="en-US"/>
            </w:rPr>
            <w:t>2019-11-29</w:t>
          </w:r>
          <w:r>
            <w:rPr>
              <w:rFonts w:ascii="Helvetica" w:hAnsi="Helvetica" w:cs="Arial"/>
              <w:color w:val="1381C4"/>
              <w:sz w:val="14"/>
              <w:lang w:val="sq-AL"/>
            </w:rPr>
            <w:fldChar w:fldCharType="end"/>
          </w:r>
        </w:p>
      </w:tc>
      <w:tc>
        <w:tcPr>
          <w:tcW w:w="3929" w:type="dxa"/>
          <w:vAlign w:val="center"/>
        </w:tcPr>
        <w:p w14:paraId="4D00DFF0" w14:textId="5E63FBF4" w:rsidR="002227F6" w:rsidRPr="00493329" w:rsidRDefault="004E3BBA" w:rsidP="00615DBA">
          <w:pPr>
            <w:pStyle w:val="Bunntekst"/>
            <w:tabs>
              <w:tab w:val="clear" w:pos="4153"/>
              <w:tab w:val="clear" w:pos="8306"/>
            </w:tabs>
            <w:spacing w:line="276" w:lineRule="auto"/>
            <w:rPr>
              <w:rFonts w:ascii="Helvetica" w:hAnsi="Helvetica"/>
              <w:color w:val="0000FF"/>
              <w:u w:val="single"/>
              <w:lang w:val="sq-AL"/>
            </w:rPr>
          </w:pPr>
          <w:hyperlink r:id="rId1" w:history="1">
            <w:r w:rsidR="002227F6" w:rsidRPr="00493329">
              <w:rPr>
                <w:rStyle w:val="Hyperkobling"/>
                <w:rFonts w:ascii="Helvetica" w:hAnsi="Helvetica" w:cs="Arial"/>
                <w:color w:val="1381C4"/>
                <w:sz w:val="14"/>
                <w:lang w:val="sq-AL"/>
              </w:rPr>
              <w:t>support@bitvis.no</w:t>
            </w:r>
          </w:hyperlink>
          <w:r w:rsidR="002227F6" w:rsidRPr="00493329">
            <w:rPr>
              <w:rFonts w:ascii="Helvetica" w:hAnsi="Helvetica" w:cs="Arial"/>
              <w:color w:val="1381C4"/>
              <w:sz w:val="14"/>
              <w:lang w:val="sq-AL"/>
            </w:rPr>
            <w:t xml:space="preserve">   +47 66 98 87 59   </w:t>
          </w:r>
          <w:r w:rsidR="002227F6" w:rsidRPr="00493329">
            <w:rPr>
              <w:rFonts w:ascii="Helvetica" w:hAnsi="Helvetica" w:cs="Arial"/>
              <w:color w:val="1381C4"/>
              <w:sz w:val="14"/>
              <w:u w:val="single"/>
              <w:lang w:val="sq-AL"/>
            </w:rPr>
            <w:t>www.bitvis.no</w:t>
          </w:r>
          <w:r w:rsidR="002227F6"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227F6" w:rsidRPr="00493329" w:rsidRDefault="002227F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227F6" w:rsidRPr="00FB1499" w:rsidRDefault="002227F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2227F6" w:rsidRPr="003354AD" w:rsidRDefault="002227F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227F6" w:rsidRPr="003354AD" w:rsidRDefault="002227F6"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2227F6" w:rsidRPr="003354AD" w:rsidRDefault="002227F6"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2227F6" w:rsidRDefault="002227F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29005" w14:textId="77777777" w:rsidR="004E3BBA" w:rsidRPr="009F58C4" w:rsidRDefault="004E3BBA">
      <w:pPr>
        <w:rPr>
          <w:rFonts w:ascii="Arial" w:hAnsi="Arial" w:cs="Arial"/>
          <w:lang w:val="sq-AL"/>
        </w:rPr>
      </w:pPr>
      <w:r w:rsidRPr="009F58C4">
        <w:rPr>
          <w:rFonts w:ascii="Arial" w:hAnsi="Arial" w:cs="Arial"/>
          <w:lang w:val="sq-AL"/>
        </w:rPr>
        <w:separator/>
      </w:r>
    </w:p>
  </w:footnote>
  <w:footnote w:type="continuationSeparator" w:id="0">
    <w:p w14:paraId="0EB62C72" w14:textId="77777777" w:rsidR="004E3BBA" w:rsidRPr="009F58C4" w:rsidRDefault="004E3BB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2227F6" w:rsidRDefault="002227F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2227F6" w:rsidRDefault="002227F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227F6" w:rsidRDefault="002227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454"/>
    <w:rsid w:val="00045D37"/>
    <w:rsid w:val="000470C7"/>
    <w:rsid w:val="000510F9"/>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2B1F"/>
    <w:rsid w:val="001A6539"/>
    <w:rsid w:val="001A66AD"/>
    <w:rsid w:val="001A6E3A"/>
    <w:rsid w:val="001A7F85"/>
    <w:rsid w:val="001B1459"/>
    <w:rsid w:val="001B1E37"/>
    <w:rsid w:val="001B2FF8"/>
    <w:rsid w:val="001B3132"/>
    <w:rsid w:val="001B33AA"/>
    <w:rsid w:val="001B36A4"/>
    <w:rsid w:val="001B3CF4"/>
    <w:rsid w:val="001B4CE3"/>
    <w:rsid w:val="001B4D1F"/>
    <w:rsid w:val="001B69D3"/>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7F6"/>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016F"/>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60D8E"/>
    <w:rsid w:val="00361788"/>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11F6"/>
    <w:rsid w:val="00411DAD"/>
    <w:rsid w:val="004143D5"/>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3BBA"/>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44F4"/>
    <w:rsid w:val="00764DFC"/>
    <w:rsid w:val="00765E95"/>
    <w:rsid w:val="00766C66"/>
    <w:rsid w:val="00770DE0"/>
    <w:rsid w:val="007714B8"/>
    <w:rsid w:val="00772A19"/>
    <w:rsid w:val="00776ED7"/>
    <w:rsid w:val="00781B33"/>
    <w:rsid w:val="00783C8B"/>
    <w:rsid w:val="00784284"/>
    <w:rsid w:val="00784DC0"/>
    <w:rsid w:val="0078565F"/>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279"/>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580B"/>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9F5FDC"/>
    <w:rsid w:val="00A015F7"/>
    <w:rsid w:val="00A020AF"/>
    <w:rsid w:val="00A02EC3"/>
    <w:rsid w:val="00A044A9"/>
    <w:rsid w:val="00A05AA5"/>
    <w:rsid w:val="00A06B73"/>
    <w:rsid w:val="00A07253"/>
    <w:rsid w:val="00A104F5"/>
    <w:rsid w:val="00A11120"/>
    <w:rsid w:val="00A12B35"/>
    <w:rsid w:val="00A14FC8"/>
    <w:rsid w:val="00A160FB"/>
    <w:rsid w:val="00A17A16"/>
    <w:rsid w:val="00A21ACE"/>
    <w:rsid w:val="00A220FE"/>
    <w:rsid w:val="00A23CEC"/>
    <w:rsid w:val="00A24F4B"/>
    <w:rsid w:val="00A27C42"/>
    <w:rsid w:val="00A332A9"/>
    <w:rsid w:val="00A3706A"/>
    <w:rsid w:val="00A412A2"/>
    <w:rsid w:val="00A42964"/>
    <w:rsid w:val="00A4330E"/>
    <w:rsid w:val="00A45381"/>
    <w:rsid w:val="00A4685E"/>
    <w:rsid w:val="00A46E23"/>
    <w:rsid w:val="00A46F41"/>
    <w:rsid w:val="00A50977"/>
    <w:rsid w:val="00A5248E"/>
    <w:rsid w:val="00A548E0"/>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363"/>
    <w:rsid w:val="00AD36AB"/>
    <w:rsid w:val="00AD573B"/>
    <w:rsid w:val="00AD60BA"/>
    <w:rsid w:val="00AD7154"/>
    <w:rsid w:val="00AE2E1D"/>
    <w:rsid w:val="00AE4D1E"/>
    <w:rsid w:val="00AE60F3"/>
    <w:rsid w:val="00AE7D96"/>
    <w:rsid w:val="00AF29CD"/>
    <w:rsid w:val="00AF2A08"/>
    <w:rsid w:val="00AF330F"/>
    <w:rsid w:val="00AF3789"/>
    <w:rsid w:val="00AF4C6F"/>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37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469"/>
    <w:rsid w:val="00D3450E"/>
    <w:rsid w:val="00D35666"/>
    <w:rsid w:val="00D42346"/>
    <w:rsid w:val="00D4612C"/>
    <w:rsid w:val="00D46F64"/>
    <w:rsid w:val="00D5340E"/>
    <w:rsid w:val="00D54BBF"/>
    <w:rsid w:val="00D6132E"/>
    <w:rsid w:val="00D6310B"/>
    <w:rsid w:val="00D646E4"/>
    <w:rsid w:val="00D64A4F"/>
    <w:rsid w:val="00D669D3"/>
    <w:rsid w:val="00D67E4D"/>
    <w:rsid w:val="00D70143"/>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32E"/>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5AA"/>
    <w:rsid w:val="00EC69F5"/>
    <w:rsid w:val="00ED0A53"/>
    <w:rsid w:val="00ED4624"/>
    <w:rsid w:val="00ED4C67"/>
    <w:rsid w:val="00ED565B"/>
    <w:rsid w:val="00ED5859"/>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54BE"/>
    <w:rsid w:val="00F55771"/>
    <w:rsid w:val="00F56828"/>
    <w:rsid w:val="00F62833"/>
    <w:rsid w:val="00F630AA"/>
    <w:rsid w:val="00F63C7D"/>
    <w:rsid w:val="00F63F47"/>
    <w:rsid w:val="00F66C58"/>
    <w:rsid w:val="00F6704D"/>
    <w:rsid w:val="00F7078D"/>
    <w:rsid w:val="00F70FE9"/>
    <w:rsid w:val="00F7158C"/>
    <w:rsid w:val="00F715AB"/>
    <w:rsid w:val="00F72383"/>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D612A"/>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67E58-B898-D846-8A9B-B47CD15DF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2609</Words>
  <Characters>13828</Characters>
  <Application>Microsoft Office Word</Application>
  <DocSecurity>0</DocSecurity>
  <Lines>115</Lines>
  <Paragraphs>32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16405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2019-11-29T17:29:00Z</dcterms:created>
  <dcterms:modified xsi:type="dcterms:W3CDTF">2019-11-29T17:29:00Z</dcterms:modified>
</cp:coreProperties>
</file>