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294C1049" w14:textId="71258C13"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62960" w:history="1">
            <w:r w:rsidRPr="006621B9">
              <w:rPr>
                <w:rStyle w:val="Hyperkobling"/>
                <w:noProof/>
              </w:rPr>
              <w:t>1</w:t>
            </w:r>
            <w:r>
              <w:rPr>
                <w:rFonts w:eastAsiaTheme="minorEastAsia" w:cstheme="minorBidi"/>
                <w:b w:val="0"/>
                <w:bCs w:val="0"/>
                <w:caps w:val="0"/>
                <w:noProof/>
                <w:sz w:val="22"/>
                <w:szCs w:val="22"/>
                <w:lang w:eastAsia="en-GB"/>
              </w:rPr>
              <w:tab/>
            </w:r>
            <w:r w:rsidRPr="006621B9">
              <w:rPr>
                <w:rStyle w:val="Hyperkobling"/>
                <w:noProof/>
              </w:rPr>
              <w:t>Libraries</w:t>
            </w:r>
            <w:r>
              <w:rPr>
                <w:noProof/>
                <w:webHidden/>
              </w:rPr>
              <w:tab/>
            </w:r>
            <w:r>
              <w:rPr>
                <w:noProof/>
                <w:webHidden/>
              </w:rPr>
              <w:fldChar w:fldCharType="begin"/>
            </w:r>
            <w:r>
              <w:rPr>
                <w:noProof/>
                <w:webHidden/>
              </w:rPr>
              <w:instrText xml:space="preserve"> PAGEREF _Toc19262960 \h </w:instrText>
            </w:r>
            <w:r>
              <w:rPr>
                <w:noProof/>
                <w:webHidden/>
              </w:rPr>
            </w:r>
            <w:r>
              <w:rPr>
                <w:noProof/>
                <w:webHidden/>
              </w:rPr>
              <w:fldChar w:fldCharType="separate"/>
            </w:r>
            <w:r>
              <w:rPr>
                <w:noProof/>
                <w:webHidden/>
              </w:rPr>
              <w:t>2</w:t>
            </w:r>
            <w:r>
              <w:rPr>
                <w:noProof/>
                <w:webHidden/>
              </w:rPr>
              <w:fldChar w:fldCharType="end"/>
            </w:r>
          </w:hyperlink>
        </w:p>
        <w:p w14:paraId="6619823B" w14:textId="58189A17"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1" w:history="1">
            <w:r w:rsidRPr="006621B9">
              <w:rPr>
                <w:rStyle w:val="Hyperkobling"/>
                <w:noProof/>
              </w:rPr>
              <w:t>2</w:t>
            </w:r>
            <w:r>
              <w:rPr>
                <w:rFonts w:eastAsiaTheme="minorEastAsia" w:cstheme="minorBidi"/>
                <w:b w:val="0"/>
                <w:bCs w:val="0"/>
                <w:caps w:val="0"/>
                <w:noProof/>
                <w:sz w:val="22"/>
                <w:szCs w:val="22"/>
                <w:lang w:eastAsia="en-GB"/>
              </w:rPr>
              <w:tab/>
            </w:r>
            <w:r w:rsidRPr="006621B9">
              <w:rPr>
                <w:rStyle w:val="Hyperkobling"/>
                <w:noProof/>
              </w:rPr>
              <w:t>UVVM Initialization</w:t>
            </w:r>
            <w:r>
              <w:rPr>
                <w:noProof/>
                <w:webHidden/>
              </w:rPr>
              <w:tab/>
            </w:r>
            <w:r>
              <w:rPr>
                <w:noProof/>
                <w:webHidden/>
              </w:rPr>
              <w:fldChar w:fldCharType="begin"/>
            </w:r>
            <w:r>
              <w:rPr>
                <w:noProof/>
                <w:webHidden/>
              </w:rPr>
              <w:instrText xml:space="preserve"> PAGEREF _Toc19262961 \h </w:instrText>
            </w:r>
            <w:r>
              <w:rPr>
                <w:noProof/>
                <w:webHidden/>
              </w:rPr>
            </w:r>
            <w:r>
              <w:rPr>
                <w:noProof/>
                <w:webHidden/>
              </w:rPr>
              <w:fldChar w:fldCharType="separate"/>
            </w:r>
            <w:r>
              <w:rPr>
                <w:noProof/>
                <w:webHidden/>
              </w:rPr>
              <w:t>2</w:t>
            </w:r>
            <w:r>
              <w:rPr>
                <w:noProof/>
                <w:webHidden/>
              </w:rPr>
              <w:fldChar w:fldCharType="end"/>
            </w:r>
          </w:hyperlink>
        </w:p>
        <w:p w14:paraId="7BA5F6BC" w14:textId="34E4E6BD"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2" w:history="1">
            <w:r w:rsidRPr="006621B9">
              <w:rPr>
                <w:rStyle w:val="Hyperkobling"/>
                <w:noProof/>
              </w:rPr>
              <w:t>3</w:t>
            </w:r>
            <w:r>
              <w:rPr>
                <w:rFonts w:eastAsiaTheme="minorEastAsia" w:cstheme="minorBidi"/>
                <w:b w:val="0"/>
                <w:bCs w:val="0"/>
                <w:caps w:val="0"/>
                <w:noProof/>
                <w:sz w:val="22"/>
                <w:szCs w:val="22"/>
                <w:lang w:eastAsia="en-GB"/>
              </w:rPr>
              <w:tab/>
            </w:r>
            <w:r w:rsidRPr="006621B9">
              <w:rPr>
                <w:rStyle w:val="Hyperkobling"/>
                <w:noProof/>
              </w:rPr>
              <w:t>UVVM and VVC Shared Variables</w:t>
            </w:r>
            <w:r>
              <w:rPr>
                <w:noProof/>
                <w:webHidden/>
              </w:rPr>
              <w:tab/>
            </w:r>
            <w:r>
              <w:rPr>
                <w:noProof/>
                <w:webHidden/>
              </w:rPr>
              <w:fldChar w:fldCharType="begin"/>
            </w:r>
            <w:r>
              <w:rPr>
                <w:noProof/>
                <w:webHidden/>
              </w:rPr>
              <w:instrText xml:space="preserve"> PAGEREF _Toc19262962 \h </w:instrText>
            </w:r>
            <w:r>
              <w:rPr>
                <w:noProof/>
                <w:webHidden/>
              </w:rPr>
            </w:r>
            <w:r>
              <w:rPr>
                <w:noProof/>
                <w:webHidden/>
              </w:rPr>
              <w:fldChar w:fldCharType="separate"/>
            </w:r>
            <w:r>
              <w:rPr>
                <w:noProof/>
                <w:webHidden/>
              </w:rPr>
              <w:t>3</w:t>
            </w:r>
            <w:r>
              <w:rPr>
                <w:noProof/>
                <w:webHidden/>
              </w:rPr>
              <w:fldChar w:fldCharType="end"/>
            </w:r>
          </w:hyperlink>
        </w:p>
        <w:p w14:paraId="28F77A51" w14:textId="50D272E9"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3" w:history="1">
            <w:r w:rsidRPr="006621B9">
              <w:rPr>
                <w:rStyle w:val="Hyperkobling"/>
                <w:noProof/>
              </w:rPr>
              <w:t>4</w:t>
            </w:r>
            <w:r>
              <w:rPr>
                <w:rFonts w:eastAsiaTheme="minorEastAsia" w:cstheme="minorBidi"/>
                <w:b w:val="0"/>
                <w:bCs w:val="0"/>
                <w:caps w:val="0"/>
                <w:noProof/>
                <w:sz w:val="22"/>
                <w:szCs w:val="22"/>
                <w:lang w:eastAsia="en-GB"/>
              </w:rPr>
              <w:tab/>
            </w:r>
            <w:r w:rsidRPr="006621B9">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_Toc19262963 \h </w:instrText>
            </w:r>
            <w:r>
              <w:rPr>
                <w:noProof/>
                <w:webHidden/>
              </w:rPr>
            </w:r>
            <w:r>
              <w:rPr>
                <w:noProof/>
                <w:webHidden/>
              </w:rPr>
              <w:fldChar w:fldCharType="separate"/>
            </w:r>
            <w:r>
              <w:rPr>
                <w:noProof/>
                <w:webHidden/>
              </w:rPr>
              <w:t>4</w:t>
            </w:r>
            <w:r>
              <w:rPr>
                <w:noProof/>
                <w:webHidden/>
              </w:rPr>
              <w:fldChar w:fldCharType="end"/>
            </w:r>
          </w:hyperlink>
        </w:p>
        <w:p w14:paraId="391C3E2F" w14:textId="6E8FBC11"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4" w:history="1">
            <w:r w:rsidRPr="006621B9">
              <w:rPr>
                <w:rStyle w:val="Hyperkobling"/>
                <w:noProof/>
              </w:rPr>
              <w:t>5</w:t>
            </w:r>
            <w:r>
              <w:rPr>
                <w:rFonts w:eastAsiaTheme="minorEastAsia" w:cstheme="minorBidi"/>
                <w:b w:val="0"/>
                <w:bCs w:val="0"/>
                <w:caps w:val="0"/>
                <w:noProof/>
                <w:sz w:val="22"/>
                <w:szCs w:val="22"/>
                <w:lang w:eastAsia="en-GB"/>
              </w:rPr>
              <w:tab/>
            </w:r>
            <w:r w:rsidRPr="006621B9">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_Toc19262964 \h </w:instrText>
            </w:r>
            <w:r>
              <w:rPr>
                <w:noProof/>
                <w:webHidden/>
              </w:rPr>
            </w:r>
            <w:r>
              <w:rPr>
                <w:noProof/>
                <w:webHidden/>
              </w:rPr>
              <w:fldChar w:fldCharType="separate"/>
            </w:r>
            <w:r>
              <w:rPr>
                <w:noProof/>
                <w:webHidden/>
              </w:rPr>
              <w:t>5</w:t>
            </w:r>
            <w:r>
              <w:rPr>
                <w:noProof/>
                <w:webHidden/>
              </w:rPr>
              <w:fldChar w:fldCharType="end"/>
            </w:r>
          </w:hyperlink>
        </w:p>
        <w:p w14:paraId="0B8A52DD" w14:textId="694CFB92"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5" w:history="1">
            <w:r w:rsidRPr="006621B9">
              <w:rPr>
                <w:rStyle w:val="Hyperkobling"/>
                <w:noProof/>
              </w:rPr>
              <w:t>6</w:t>
            </w:r>
            <w:r>
              <w:rPr>
                <w:rFonts w:eastAsiaTheme="minorEastAsia" w:cstheme="minorBidi"/>
                <w:b w:val="0"/>
                <w:bCs w:val="0"/>
                <w:caps w:val="0"/>
                <w:noProof/>
                <w:sz w:val="22"/>
                <w:szCs w:val="22"/>
                <w:lang w:eastAsia="en-GB"/>
              </w:rPr>
              <w:tab/>
            </w:r>
            <w:r w:rsidRPr="006621B9">
              <w:rPr>
                <w:rStyle w:val="Hyperkobling"/>
                <w:noProof/>
              </w:rPr>
              <w:t>VVC local sequencers</w:t>
            </w:r>
            <w:r>
              <w:rPr>
                <w:noProof/>
                <w:webHidden/>
              </w:rPr>
              <w:tab/>
            </w:r>
            <w:r>
              <w:rPr>
                <w:noProof/>
                <w:webHidden/>
              </w:rPr>
              <w:fldChar w:fldCharType="begin"/>
            </w:r>
            <w:r>
              <w:rPr>
                <w:noProof/>
                <w:webHidden/>
              </w:rPr>
              <w:instrText xml:space="preserve"> PAGEREF _Toc19262965 \h </w:instrText>
            </w:r>
            <w:r>
              <w:rPr>
                <w:noProof/>
                <w:webHidden/>
              </w:rPr>
            </w:r>
            <w:r>
              <w:rPr>
                <w:noProof/>
                <w:webHidden/>
              </w:rPr>
              <w:fldChar w:fldCharType="separate"/>
            </w:r>
            <w:r>
              <w:rPr>
                <w:noProof/>
                <w:webHidden/>
              </w:rPr>
              <w:t>8</w:t>
            </w:r>
            <w:r>
              <w:rPr>
                <w:noProof/>
                <w:webHidden/>
              </w:rPr>
              <w:fldChar w:fldCharType="end"/>
            </w:r>
          </w:hyperlink>
        </w:p>
        <w:p w14:paraId="5499AE31" w14:textId="3326DB13"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6" w:history="1">
            <w:r w:rsidRPr="006621B9">
              <w:rPr>
                <w:rStyle w:val="Hyperkobling"/>
                <w:noProof/>
              </w:rPr>
              <w:t>7</w:t>
            </w:r>
            <w:r>
              <w:rPr>
                <w:rFonts w:eastAsiaTheme="minorEastAsia" w:cstheme="minorBidi"/>
                <w:b w:val="0"/>
                <w:bCs w:val="0"/>
                <w:caps w:val="0"/>
                <w:noProof/>
                <w:sz w:val="22"/>
                <w:szCs w:val="22"/>
                <w:lang w:eastAsia="en-GB"/>
              </w:rPr>
              <w:tab/>
            </w:r>
            <w:r w:rsidRPr="006621B9">
              <w:rPr>
                <w:rStyle w:val="Hyperkobling"/>
                <w:noProof/>
              </w:rPr>
              <w:t>Protocol aware Error Injection</w:t>
            </w:r>
            <w:r>
              <w:rPr>
                <w:noProof/>
                <w:webHidden/>
              </w:rPr>
              <w:tab/>
            </w:r>
            <w:r>
              <w:rPr>
                <w:noProof/>
                <w:webHidden/>
              </w:rPr>
              <w:fldChar w:fldCharType="begin"/>
            </w:r>
            <w:r>
              <w:rPr>
                <w:noProof/>
                <w:webHidden/>
              </w:rPr>
              <w:instrText xml:space="preserve"> PAGEREF _Toc19262966 \h </w:instrText>
            </w:r>
            <w:r>
              <w:rPr>
                <w:noProof/>
                <w:webHidden/>
              </w:rPr>
            </w:r>
            <w:r>
              <w:rPr>
                <w:noProof/>
                <w:webHidden/>
              </w:rPr>
              <w:fldChar w:fldCharType="separate"/>
            </w:r>
            <w:r>
              <w:rPr>
                <w:noProof/>
                <w:webHidden/>
              </w:rPr>
              <w:t>9</w:t>
            </w:r>
            <w:r>
              <w:rPr>
                <w:noProof/>
                <w:webHidden/>
              </w:rPr>
              <w:fldChar w:fldCharType="end"/>
            </w:r>
          </w:hyperlink>
        </w:p>
        <w:p w14:paraId="26BC79B3" w14:textId="3A439E1E"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7" w:history="1">
            <w:r w:rsidRPr="006621B9">
              <w:rPr>
                <w:rStyle w:val="Hyperkobling"/>
                <w:noProof/>
              </w:rPr>
              <w:t>8</w:t>
            </w:r>
            <w:r>
              <w:rPr>
                <w:rFonts w:eastAsiaTheme="minorEastAsia" w:cstheme="minorBidi"/>
                <w:b w:val="0"/>
                <w:bCs w:val="0"/>
                <w:caps w:val="0"/>
                <w:noProof/>
                <w:sz w:val="22"/>
                <w:szCs w:val="22"/>
                <w:lang w:eastAsia="en-GB"/>
              </w:rPr>
              <w:tab/>
            </w:r>
            <w:r w:rsidRPr="006621B9">
              <w:rPr>
                <w:rStyle w:val="Hyperkobling"/>
                <w:noProof/>
              </w:rPr>
              <w:t>Randomisation</w:t>
            </w:r>
            <w:r>
              <w:rPr>
                <w:noProof/>
                <w:webHidden/>
              </w:rPr>
              <w:tab/>
            </w:r>
            <w:r>
              <w:rPr>
                <w:noProof/>
                <w:webHidden/>
              </w:rPr>
              <w:fldChar w:fldCharType="begin"/>
            </w:r>
            <w:r>
              <w:rPr>
                <w:noProof/>
                <w:webHidden/>
              </w:rPr>
              <w:instrText xml:space="preserve"> PAGEREF _Toc19262967 \h </w:instrText>
            </w:r>
            <w:r>
              <w:rPr>
                <w:noProof/>
                <w:webHidden/>
              </w:rPr>
            </w:r>
            <w:r>
              <w:rPr>
                <w:noProof/>
                <w:webHidden/>
              </w:rPr>
              <w:fldChar w:fldCharType="separate"/>
            </w:r>
            <w:r>
              <w:rPr>
                <w:noProof/>
                <w:webHidden/>
              </w:rPr>
              <w:t>10</w:t>
            </w:r>
            <w:r>
              <w:rPr>
                <w:noProof/>
                <w:webHidden/>
              </w:rPr>
              <w:fldChar w:fldCharType="end"/>
            </w:r>
          </w:hyperlink>
        </w:p>
        <w:p w14:paraId="27959116" w14:textId="3A906BFB" w:rsidR="00975E6D" w:rsidRDefault="00975E6D">
          <w:pPr>
            <w:pStyle w:val="INNH1"/>
            <w:tabs>
              <w:tab w:val="left" w:pos="360"/>
              <w:tab w:val="right" w:leader="dot" w:pos="15129"/>
            </w:tabs>
            <w:rPr>
              <w:rFonts w:eastAsiaTheme="minorEastAsia" w:cstheme="minorBidi"/>
              <w:b w:val="0"/>
              <w:bCs w:val="0"/>
              <w:caps w:val="0"/>
              <w:noProof/>
              <w:sz w:val="22"/>
              <w:szCs w:val="22"/>
              <w:lang w:eastAsia="en-GB"/>
            </w:rPr>
          </w:pPr>
          <w:hyperlink w:anchor="_Toc19262968" w:history="1">
            <w:r w:rsidRPr="006621B9">
              <w:rPr>
                <w:rStyle w:val="Hyperkobling"/>
                <w:noProof/>
              </w:rPr>
              <w:t>9</w:t>
            </w:r>
            <w:r>
              <w:rPr>
                <w:rFonts w:eastAsiaTheme="minorEastAsia" w:cstheme="minorBidi"/>
                <w:b w:val="0"/>
                <w:bCs w:val="0"/>
                <w:caps w:val="0"/>
                <w:noProof/>
                <w:sz w:val="22"/>
                <w:szCs w:val="22"/>
                <w:lang w:eastAsia="en-GB"/>
              </w:rPr>
              <w:tab/>
            </w:r>
            <w:r w:rsidRPr="006621B9">
              <w:rPr>
                <w:rStyle w:val="Hyperkobling"/>
                <w:noProof/>
              </w:rPr>
              <w:t>Functional Coverage</w:t>
            </w:r>
            <w:r>
              <w:rPr>
                <w:noProof/>
                <w:webHidden/>
              </w:rPr>
              <w:tab/>
            </w:r>
            <w:r>
              <w:rPr>
                <w:noProof/>
                <w:webHidden/>
              </w:rPr>
              <w:fldChar w:fldCharType="begin"/>
            </w:r>
            <w:r>
              <w:rPr>
                <w:noProof/>
                <w:webHidden/>
              </w:rPr>
              <w:instrText xml:space="preserve"> PAGEREF _Toc19262968 \h </w:instrText>
            </w:r>
            <w:r>
              <w:rPr>
                <w:noProof/>
                <w:webHidden/>
              </w:rPr>
            </w:r>
            <w:r>
              <w:rPr>
                <w:noProof/>
                <w:webHidden/>
              </w:rPr>
              <w:fldChar w:fldCharType="separate"/>
            </w:r>
            <w:r>
              <w:rPr>
                <w:noProof/>
                <w:webHidden/>
              </w:rPr>
              <w:t>11</w:t>
            </w:r>
            <w:r>
              <w:rPr>
                <w:noProof/>
                <w:webHidden/>
              </w:rPr>
              <w:fldChar w:fldCharType="end"/>
            </w:r>
          </w:hyperlink>
        </w:p>
        <w:p w14:paraId="2FEBB04A" w14:textId="68C9B1CC"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69" w:history="1">
            <w:r w:rsidRPr="006621B9">
              <w:rPr>
                <w:rStyle w:val="Hyperkobling"/>
                <w:noProof/>
              </w:rPr>
              <w:t>10</w:t>
            </w:r>
            <w:r>
              <w:rPr>
                <w:rFonts w:eastAsiaTheme="minorEastAsia" w:cstheme="minorBidi"/>
                <w:b w:val="0"/>
                <w:bCs w:val="0"/>
                <w:caps w:val="0"/>
                <w:noProof/>
                <w:sz w:val="22"/>
                <w:szCs w:val="22"/>
                <w:lang w:eastAsia="en-GB"/>
              </w:rPr>
              <w:tab/>
            </w:r>
            <w:r w:rsidRPr="006621B9">
              <w:rPr>
                <w:rStyle w:val="Hyperkobling"/>
                <w:noProof/>
              </w:rPr>
              <w:t>Testbench Data routing</w:t>
            </w:r>
            <w:r>
              <w:rPr>
                <w:noProof/>
                <w:webHidden/>
              </w:rPr>
              <w:tab/>
            </w:r>
            <w:r>
              <w:rPr>
                <w:noProof/>
                <w:webHidden/>
              </w:rPr>
              <w:fldChar w:fldCharType="begin"/>
            </w:r>
            <w:r>
              <w:rPr>
                <w:noProof/>
                <w:webHidden/>
              </w:rPr>
              <w:instrText xml:space="preserve"> PAGEREF _Toc19262969 \h </w:instrText>
            </w:r>
            <w:r>
              <w:rPr>
                <w:noProof/>
                <w:webHidden/>
              </w:rPr>
            </w:r>
            <w:r>
              <w:rPr>
                <w:noProof/>
                <w:webHidden/>
              </w:rPr>
              <w:fldChar w:fldCharType="separate"/>
            </w:r>
            <w:r>
              <w:rPr>
                <w:noProof/>
                <w:webHidden/>
              </w:rPr>
              <w:t>12</w:t>
            </w:r>
            <w:r>
              <w:rPr>
                <w:noProof/>
                <w:webHidden/>
              </w:rPr>
              <w:fldChar w:fldCharType="end"/>
            </w:r>
          </w:hyperlink>
        </w:p>
        <w:p w14:paraId="7FD6E2AB" w14:textId="43452686"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70" w:history="1">
            <w:r w:rsidRPr="006621B9">
              <w:rPr>
                <w:rStyle w:val="Hyperkobling"/>
                <w:noProof/>
              </w:rPr>
              <w:t>11</w:t>
            </w:r>
            <w:r>
              <w:rPr>
                <w:rFonts w:eastAsiaTheme="minorEastAsia" w:cstheme="minorBidi"/>
                <w:b w:val="0"/>
                <w:bCs w:val="0"/>
                <w:caps w:val="0"/>
                <w:noProof/>
                <w:sz w:val="22"/>
                <w:szCs w:val="22"/>
                <w:lang w:eastAsia="en-GB"/>
              </w:rPr>
              <w:tab/>
            </w:r>
            <w:r w:rsidRPr="006621B9">
              <w:rPr>
                <w:rStyle w:val="Hyperkobling"/>
                <w:noProof/>
              </w:rPr>
              <w:t>Controlling property checkers</w:t>
            </w:r>
            <w:r>
              <w:rPr>
                <w:noProof/>
                <w:webHidden/>
              </w:rPr>
              <w:tab/>
            </w:r>
            <w:r>
              <w:rPr>
                <w:noProof/>
                <w:webHidden/>
              </w:rPr>
              <w:fldChar w:fldCharType="begin"/>
            </w:r>
            <w:r>
              <w:rPr>
                <w:noProof/>
                <w:webHidden/>
              </w:rPr>
              <w:instrText xml:space="preserve"> PAGEREF _Toc19262970 \h </w:instrText>
            </w:r>
            <w:r>
              <w:rPr>
                <w:noProof/>
                <w:webHidden/>
              </w:rPr>
            </w:r>
            <w:r>
              <w:rPr>
                <w:noProof/>
                <w:webHidden/>
              </w:rPr>
              <w:fldChar w:fldCharType="separate"/>
            </w:r>
            <w:r>
              <w:rPr>
                <w:noProof/>
                <w:webHidden/>
              </w:rPr>
              <w:t>13</w:t>
            </w:r>
            <w:r>
              <w:rPr>
                <w:noProof/>
                <w:webHidden/>
              </w:rPr>
              <w:fldChar w:fldCharType="end"/>
            </w:r>
          </w:hyperlink>
        </w:p>
        <w:p w14:paraId="71C2A784" w14:textId="4C75AE11"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71" w:history="1">
            <w:r w:rsidRPr="006621B9">
              <w:rPr>
                <w:rStyle w:val="Hyperkobling"/>
                <w:noProof/>
              </w:rPr>
              <w:t>12</w:t>
            </w:r>
            <w:r>
              <w:rPr>
                <w:rFonts w:eastAsiaTheme="minorEastAsia" w:cstheme="minorBidi"/>
                <w:b w:val="0"/>
                <w:bCs w:val="0"/>
                <w:caps w:val="0"/>
                <w:noProof/>
                <w:sz w:val="22"/>
                <w:szCs w:val="22"/>
                <w:lang w:eastAsia="en-GB"/>
              </w:rPr>
              <w:tab/>
            </w:r>
            <w:r w:rsidRPr="006621B9">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_Toc19262971 \h </w:instrText>
            </w:r>
            <w:r>
              <w:rPr>
                <w:noProof/>
                <w:webHidden/>
              </w:rPr>
            </w:r>
            <w:r>
              <w:rPr>
                <w:noProof/>
                <w:webHidden/>
              </w:rPr>
              <w:fldChar w:fldCharType="separate"/>
            </w:r>
            <w:r>
              <w:rPr>
                <w:noProof/>
                <w:webHidden/>
              </w:rPr>
              <w:t>13</w:t>
            </w:r>
            <w:r>
              <w:rPr>
                <w:noProof/>
                <w:webHidden/>
              </w:rPr>
              <w:fldChar w:fldCharType="end"/>
            </w:r>
          </w:hyperlink>
        </w:p>
        <w:p w14:paraId="53A15449" w14:textId="2E964E82"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72" w:history="1">
            <w:r w:rsidRPr="006621B9">
              <w:rPr>
                <w:rStyle w:val="Hyperkobling"/>
                <w:noProof/>
              </w:rPr>
              <w:t>13</w:t>
            </w:r>
            <w:r>
              <w:rPr>
                <w:rFonts w:eastAsiaTheme="minorEastAsia" w:cstheme="minorBidi"/>
                <w:b w:val="0"/>
                <w:bCs w:val="0"/>
                <w:caps w:val="0"/>
                <w:noProof/>
                <w:sz w:val="22"/>
                <w:szCs w:val="22"/>
                <w:lang w:eastAsia="en-GB"/>
              </w:rPr>
              <w:tab/>
            </w:r>
            <w:r w:rsidRPr="006621B9">
              <w:rPr>
                <w:rStyle w:val="Hyperkobling"/>
                <w:noProof/>
              </w:rPr>
              <w:t>Multiple Central Sequencers</w:t>
            </w:r>
            <w:r>
              <w:rPr>
                <w:noProof/>
                <w:webHidden/>
              </w:rPr>
              <w:tab/>
            </w:r>
            <w:r>
              <w:rPr>
                <w:noProof/>
                <w:webHidden/>
              </w:rPr>
              <w:fldChar w:fldCharType="begin"/>
            </w:r>
            <w:r>
              <w:rPr>
                <w:noProof/>
                <w:webHidden/>
              </w:rPr>
              <w:instrText xml:space="preserve"> PAGEREF _Toc19262972 \h </w:instrText>
            </w:r>
            <w:r>
              <w:rPr>
                <w:noProof/>
                <w:webHidden/>
              </w:rPr>
            </w:r>
            <w:r>
              <w:rPr>
                <w:noProof/>
                <w:webHidden/>
              </w:rPr>
              <w:fldChar w:fldCharType="separate"/>
            </w:r>
            <w:r>
              <w:rPr>
                <w:noProof/>
                <w:webHidden/>
              </w:rPr>
              <w:t>14</w:t>
            </w:r>
            <w:r>
              <w:rPr>
                <w:noProof/>
                <w:webHidden/>
              </w:rPr>
              <w:fldChar w:fldCharType="end"/>
            </w:r>
          </w:hyperlink>
        </w:p>
        <w:p w14:paraId="6F2B4C8F" w14:textId="37068D0E"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73" w:history="1">
            <w:r w:rsidRPr="006621B9">
              <w:rPr>
                <w:rStyle w:val="Hyperkobling"/>
                <w:noProof/>
              </w:rPr>
              <w:t>14</w:t>
            </w:r>
            <w:r>
              <w:rPr>
                <w:rFonts w:eastAsiaTheme="minorEastAsia" w:cstheme="minorBidi"/>
                <w:b w:val="0"/>
                <w:bCs w:val="0"/>
                <w:caps w:val="0"/>
                <w:noProof/>
                <w:sz w:val="22"/>
                <w:szCs w:val="22"/>
                <w:lang w:eastAsia="en-GB"/>
              </w:rPr>
              <w:tab/>
            </w:r>
            <w:r w:rsidRPr="006621B9">
              <w:rPr>
                <w:rStyle w:val="Hyperkobling"/>
                <w:noProof/>
              </w:rPr>
              <w:t>Compile scripts</w:t>
            </w:r>
            <w:r>
              <w:rPr>
                <w:noProof/>
                <w:webHidden/>
              </w:rPr>
              <w:tab/>
            </w:r>
            <w:r>
              <w:rPr>
                <w:noProof/>
                <w:webHidden/>
              </w:rPr>
              <w:fldChar w:fldCharType="begin"/>
            </w:r>
            <w:r>
              <w:rPr>
                <w:noProof/>
                <w:webHidden/>
              </w:rPr>
              <w:instrText xml:space="preserve"> PAGEREF _Toc19262973 \h </w:instrText>
            </w:r>
            <w:r>
              <w:rPr>
                <w:noProof/>
                <w:webHidden/>
              </w:rPr>
            </w:r>
            <w:r>
              <w:rPr>
                <w:noProof/>
                <w:webHidden/>
              </w:rPr>
              <w:fldChar w:fldCharType="separate"/>
            </w:r>
            <w:r>
              <w:rPr>
                <w:noProof/>
                <w:webHidden/>
              </w:rPr>
              <w:t>14</w:t>
            </w:r>
            <w:r>
              <w:rPr>
                <w:noProof/>
                <w:webHidden/>
              </w:rPr>
              <w:fldChar w:fldCharType="end"/>
            </w:r>
          </w:hyperlink>
        </w:p>
        <w:p w14:paraId="6B24F432" w14:textId="479F30B0" w:rsidR="00975E6D" w:rsidRDefault="00975E6D">
          <w:pPr>
            <w:pStyle w:val="INNH1"/>
            <w:tabs>
              <w:tab w:val="left" w:pos="540"/>
              <w:tab w:val="right" w:leader="dot" w:pos="15129"/>
            </w:tabs>
            <w:rPr>
              <w:rFonts w:eastAsiaTheme="minorEastAsia" w:cstheme="minorBidi"/>
              <w:b w:val="0"/>
              <w:bCs w:val="0"/>
              <w:caps w:val="0"/>
              <w:noProof/>
              <w:sz w:val="22"/>
              <w:szCs w:val="22"/>
              <w:lang w:eastAsia="en-GB"/>
            </w:rPr>
          </w:pPr>
          <w:hyperlink w:anchor="_Toc19262974" w:history="1">
            <w:r w:rsidRPr="006621B9">
              <w:rPr>
                <w:rStyle w:val="Hyperkobling"/>
                <w:noProof/>
                <w:lang w:val="en-US"/>
              </w:rPr>
              <w:t>15</w:t>
            </w:r>
            <w:r>
              <w:rPr>
                <w:rFonts w:eastAsiaTheme="minorEastAsia" w:cstheme="minorBidi"/>
                <w:b w:val="0"/>
                <w:bCs w:val="0"/>
                <w:caps w:val="0"/>
                <w:noProof/>
                <w:sz w:val="22"/>
                <w:szCs w:val="22"/>
                <w:lang w:eastAsia="en-GB"/>
              </w:rPr>
              <w:tab/>
            </w:r>
            <w:r w:rsidRPr="006621B9">
              <w:rPr>
                <w:rStyle w:val="Hyperkobling"/>
                <w:noProof/>
                <w:lang w:val="en-US"/>
              </w:rPr>
              <w:t>Scope of verbosity control</w:t>
            </w:r>
            <w:r>
              <w:rPr>
                <w:noProof/>
                <w:webHidden/>
              </w:rPr>
              <w:tab/>
            </w:r>
            <w:r>
              <w:rPr>
                <w:noProof/>
                <w:webHidden/>
              </w:rPr>
              <w:fldChar w:fldCharType="begin"/>
            </w:r>
            <w:r>
              <w:rPr>
                <w:noProof/>
                <w:webHidden/>
              </w:rPr>
              <w:instrText xml:space="preserve"> PAGEREF _Toc19262974 \h </w:instrText>
            </w:r>
            <w:r>
              <w:rPr>
                <w:noProof/>
                <w:webHidden/>
              </w:rPr>
            </w:r>
            <w:r>
              <w:rPr>
                <w:noProof/>
                <w:webHidden/>
              </w:rPr>
              <w:fldChar w:fldCharType="separate"/>
            </w:r>
            <w:r>
              <w:rPr>
                <w:noProof/>
                <w:webHidden/>
              </w:rPr>
              <w:t>14</w:t>
            </w:r>
            <w:r>
              <w:rPr>
                <w:noProof/>
                <w:webHidden/>
              </w:rPr>
              <w:fldChar w:fldCharType="end"/>
            </w:r>
          </w:hyperlink>
        </w:p>
        <w:p w14:paraId="2D4A7B91" w14:textId="2F5AA080"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bookmarkStart w:id="1" w:name="_GoBack"/>
      <w:bookmarkEnd w:id="1"/>
    </w:p>
    <w:p w14:paraId="7323EA64" w14:textId="1CDD5F72" w:rsidR="00676E0E" w:rsidRDefault="00676E0E" w:rsidP="000B1AAC">
      <w:pPr>
        <w:pStyle w:val="Overskrift1"/>
      </w:pPr>
      <w:bookmarkStart w:id="2" w:name="_Toc19262960"/>
      <w:r>
        <w:lastRenderedPageBreak/>
        <w:t>Libraries</w:t>
      </w:r>
      <w:bookmarkEnd w:id="0"/>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19262961"/>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 xml:space="preserve">environment, and </w:t>
            </w:r>
            <w:proofErr w:type="gramStart"/>
            <w:r w:rsidR="00D73B26">
              <w:rPr>
                <w:rFonts w:cs="Helvetica"/>
                <w:sz w:val="15"/>
                <w:szCs w:val="15"/>
              </w:rPr>
              <w:t>has to</w:t>
            </w:r>
            <w:proofErr w:type="gramEnd"/>
            <w:r w:rsidR="00D73B26">
              <w:rPr>
                <w:rFonts w:cs="Helvetica"/>
                <w:sz w:val="15"/>
                <w:szCs w:val="15"/>
              </w:rPr>
              <w:t xml:space="preserve">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w:t>
            </w:r>
            <w:proofErr w:type="gramStart"/>
            <w:r>
              <w:rPr>
                <w:rFonts w:cs="Helvetica"/>
                <w:sz w:val="15"/>
                <w:szCs w:val="15"/>
              </w:rPr>
              <w:t>has to</w:t>
            </w:r>
            <w:proofErr w:type="gramEnd"/>
            <w:r>
              <w:rPr>
                <w:rFonts w:cs="Helvetica"/>
                <w:sz w:val="15"/>
                <w:szCs w:val="15"/>
              </w:rPr>
              <w:t xml:space="preserve">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19262962"/>
      <w:r>
        <w:lastRenderedPageBreak/>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19262963"/>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60B40E24" w14:textId="5BA1A7AF" w:rsidR="006655A8" w:rsidRDefault="006655A8" w:rsidP="006655A8">
      <w:pPr>
        <w:pStyle w:val="Overskrift1"/>
      </w:pPr>
      <w:bookmarkStart w:id="15" w:name="_Toc19262964"/>
      <w:r>
        <w:lastRenderedPageBreak/>
        <w:t>Direct</w:t>
      </w:r>
      <w:r w:rsidRPr="007301BE">
        <w:t xml:space="preserve"> Transaction </w:t>
      </w:r>
      <w:r>
        <w:t>Transfer</w:t>
      </w:r>
      <w:bookmarkEnd w:id="13"/>
      <w:r w:rsidR="00B6742D">
        <w:t xml:space="preserve"> – From VVCs and/or Monitors</w:t>
      </w:r>
      <w:bookmarkEnd w:id="14"/>
      <w:bookmarkEnd w:id="15"/>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proofErr w:type="gramStart"/>
      <w:r w:rsidR="00287329">
        <w:t>many different ways</w:t>
      </w:r>
      <w:proofErr w:type="gramEnd"/>
      <w:r w:rsidR="00287329">
        <w:t xml:space="preserve">,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proofErr w:type="gramStart"/>
      <w:r w:rsidR="00287329">
        <w:t>really simple</w:t>
      </w:r>
      <w:proofErr w:type="gramEnd"/>
      <w:r w:rsidR="00287329">
        <w:t xml:space="preserv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6" w:name="_Ref17292099"/>
      <w:bookmarkStart w:id="17" w:name="_Toc17306315"/>
      <w:r>
        <w:t>Transaction definitions</w:t>
      </w:r>
      <w:bookmarkEnd w:id="16"/>
      <w:bookmarkEnd w:id="17"/>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8" w:name="_Toc17306316"/>
      <w:r>
        <w:lastRenderedPageBreak/>
        <w:t xml:space="preserve">Transaction </w:t>
      </w:r>
      <w:r w:rsidR="00653F88">
        <w:t>information</w:t>
      </w:r>
      <w:bookmarkEnd w:id="18"/>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19"/>
            <w:r w:rsidR="00DE2FD3">
              <w:rPr>
                <w:rFonts w:ascii="Verdana" w:hAnsi="Verdana" w:cs="Courier New"/>
                <w:sz w:val="14"/>
                <w:lang w:val="en-US"/>
              </w:rPr>
              <w:t>known</w:t>
            </w:r>
            <w:commentRangeEnd w:id="19"/>
            <w:r w:rsidR="009D3932">
              <w:rPr>
                <w:rStyle w:val="Merknadsreferanse"/>
              </w:rPr>
              <w:commentReference w:id="19"/>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20" w:name="_Ref17305020"/>
      <w:r>
        <w:t xml:space="preserve">Table </w:t>
      </w:r>
      <w:r>
        <w:fldChar w:fldCharType="begin"/>
      </w:r>
      <w:r>
        <w:instrText xml:space="preserve"> SEQ Table \* ARABIC </w:instrText>
      </w:r>
      <w:r>
        <w:fldChar w:fldCharType="separate"/>
      </w:r>
      <w:r w:rsidR="000C5D15">
        <w:rPr>
          <w:noProof/>
        </w:rPr>
        <w:t>3</w:t>
      </w:r>
      <w:r>
        <w:fldChar w:fldCharType="end"/>
      </w:r>
      <w:bookmarkEnd w:id="20"/>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1"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2" w:name="_Ref18330577"/>
      <w:bookmarkStart w:id="23" w:name="_Ref18330564"/>
      <w:r>
        <w:t xml:space="preserve">Table </w:t>
      </w:r>
      <w:r>
        <w:fldChar w:fldCharType="begin"/>
      </w:r>
      <w:r>
        <w:instrText xml:space="preserve"> SEQ Table \* ARABIC </w:instrText>
      </w:r>
      <w:r>
        <w:fldChar w:fldCharType="separate"/>
      </w:r>
      <w:r w:rsidR="000C5D15">
        <w:rPr>
          <w:noProof/>
        </w:rPr>
        <w:t>4</w:t>
      </w:r>
      <w:r>
        <w:fldChar w:fldCharType="end"/>
      </w:r>
      <w:bookmarkEnd w:id="21"/>
      <w:bookmarkEnd w:id="22"/>
      <w:r>
        <w:t xml:space="preserve"> - </w:t>
      </w:r>
      <w:bookmarkEnd w:id="23"/>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77777777" w:rsidR="004F4CEB" w:rsidRDefault="004F4CEB"/>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5" w:name="_Toc19262965"/>
      <w:r>
        <w:lastRenderedPageBreak/>
        <w:t>VVC local sequencers</w:t>
      </w:r>
      <w:bookmarkEnd w:id="25"/>
    </w:p>
    <w:p w14:paraId="5B1DF394" w14:textId="77777777" w:rsidR="004F4CEB" w:rsidRDefault="004F4CEB" w:rsidP="00C4021E">
      <w:r>
        <w:t xml:space="preserve">UVVM testbenches may have one or more central sequencers – also known as test sequencers or test drivers. A single test sequencer is recommended in order to reduce complexity – as synchronization between multiple parallel test sequencer could be </w:t>
      </w:r>
      <w:proofErr w:type="gramStart"/>
      <w:r>
        <w:t>really complex</w:t>
      </w:r>
      <w:proofErr w:type="gramEnd"/>
      <w:r>
        <w:t>.</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26" w:name="_Toc19262966"/>
      <w:r>
        <w:lastRenderedPageBreak/>
        <w:t xml:space="preserve">Protocol aware </w:t>
      </w:r>
      <w:r w:rsidR="00993678">
        <w:t>Error Injection</w:t>
      </w:r>
      <w:bookmarkEnd w:id="26"/>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27" w:name="_Toc19262967"/>
      <w:r>
        <w:lastRenderedPageBreak/>
        <w:t>Randomisation</w:t>
      </w:r>
      <w:bookmarkEnd w:id="27"/>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47B29219"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52F70DE3"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w:t>
      </w:r>
      <w:proofErr w:type="gramStart"/>
      <w:r w:rsidR="00127218">
        <w:t>. .</w:t>
      </w:r>
      <w:proofErr w:type="gramEnd"/>
      <w:r w:rsidR="00127218">
        <w:t xml:space="preserve">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28" w:name="_Hlk19098868"/>
      <w:r>
        <w:t xml:space="preserve">Data randomisation </w:t>
      </w:r>
      <w:r w:rsidR="00B359DE">
        <w:t>in VVCs</w:t>
      </w:r>
    </w:p>
    <w:p w14:paraId="3C9ABCBC" w14:textId="58093C63"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4C6D11D1" w:rsidR="00067F59" w:rsidRDefault="00067F59" w:rsidP="00B359DE">
      <w:r>
        <w:t xml:space="preserve">The profile names are defined in the type </w:t>
      </w:r>
      <w:proofErr w:type="spellStart"/>
      <w:r>
        <w:t>t_randomness</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28"/>
    <w:p w14:paraId="0BA02446" w14:textId="66F706ED" w:rsidR="00982A97" w:rsidRDefault="00982A97" w:rsidP="007A5A6F">
      <w:pPr>
        <w:pStyle w:val="Overskrift2"/>
      </w:pPr>
      <w:r>
        <w:t>VVC Command Syntax</w:t>
      </w:r>
    </w:p>
    <w:p w14:paraId="6B8462D4" w14:textId="43D58107" w:rsidR="00EA0768" w:rsidRDefault="00BA200B">
      <w:pPr>
        <w:rPr>
          <w:rFonts w:ascii="Verdana" w:hAnsi="Verdana"/>
          <w:b/>
          <w:kern w:val="28"/>
          <w:sz w:val="24"/>
        </w:rPr>
      </w:pPr>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29" w:name="_Toc19110450"/>
      <w:bookmarkStart w:id="30" w:name="_Toc19262968"/>
      <w:bookmarkEnd w:id="29"/>
      <w:r>
        <w:t>Functional Coverage</w:t>
      </w:r>
      <w:bookmarkEnd w:id="30"/>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736498BB"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 xml:space="preserve">(An example on how functional coverage is applied and used to terminate a test section when </w:t>
      </w:r>
      <w:proofErr w:type="gramStart"/>
      <w:r w:rsidR="00FE1778">
        <w:t>sufficient</w:t>
      </w:r>
      <w:proofErr w:type="gramEnd"/>
      <w:r w:rsidR="00FE1778">
        <w:t xml:space="preserve">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50EB0EF9" w:rsidR="00AC1F03" w:rsidRDefault="00BA200B" w:rsidP="00BA200B">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1" w:name="_Ref19101252"/>
      <w:r>
        <w:br w:type="page"/>
      </w:r>
    </w:p>
    <w:p w14:paraId="6035E066" w14:textId="23456D22" w:rsidR="00E119B8" w:rsidRDefault="00F37DED" w:rsidP="007301BE">
      <w:pPr>
        <w:pStyle w:val="Overskrift1"/>
      </w:pPr>
      <w:bookmarkStart w:id="32" w:name="_Toc19262969"/>
      <w:r>
        <w:lastRenderedPageBreak/>
        <w:t>Testbench Data routing</w:t>
      </w:r>
      <w:bookmarkEnd w:id="32"/>
    </w:p>
    <w:p w14:paraId="52FC444B" w14:textId="52626E8C" w:rsidR="00F37DED" w:rsidRDefault="00F37DED" w:rsidP="00DC56ED">
      <w:r>
        <w:t xml:space="preserve">Direct transaction transfer is providing a mechanism for passively routing source data (data </w:t>
      </w:r>
      <w:proofErr w:type="gramStart"/>
      <w:r>
        <w:t>entered into</w:t>
      </w:r>
      <w:proofErr w:type="gramEnd"/>
      <w:r>
        <w:t xml:space="preserve">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18417BF0" w:rsidR="003D540E" w:rsidRDefault="003D540E" w:rsidP="003D540E">
      <w:r>
        <w:t xml:space="preserve">The profile names are defined in the type </w:t>
      </w:r>
      <w:proofErr w:type="spellStart"/>
      <w:r>
        <w:t>t_data_routing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632E3C4A" w:rsidR="00C42ABF" w:rsidRDefault="00C42ABF" w:rsidP="00C42ABF">
            <w:r>
              <w:t>Data is source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45F9F80B" w:rsidR="00C42ABF" w:rsidRDefault="00C42ABF" w:rsidP="00C42ABF">
            <w:r>
              <w:t>Data is also sent to the UUVVM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38F8D5F0" w:rsidR="00C42ABF" w:rsidRDefault="00C42ABF" w:rsidP="00C42ABF">
            <w:r>
              <w:t>TO_FILE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77777777" w:rsidR="00CC1F78" w:rsidRDefault="00CC1F78" w:rsidP="00CC1F78">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3" w:name="_Toc19262970"/>
      <w:r>
        <w:lastRenderedPageBreak/>
        <w:t>Controlling property checkers</w:t>
      </w:r>
      <w:bookmarkEnd w:id="33"/>
    </w:p>
    <w:p w14:paraId="368C2263" w14:textId="6AE962B9" w:rsidR="0045353F" w:rsidRDefault="0045353F">
      <w:r>
        <w:t xml:space="preserve">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w:t>
      </w:r>
      <w:proofErr w:type="gramStart"/>
      <w:r>
        <w:t>really simple</w:t>
      </w:r>
      <w:proofErr w:type="gramEnd"/>
      <w:r>
        <w:t>.</w:t>
      </w:r>
      <w:r w:rsidR="00BA3F48">
        <w:t xml:space="preserve"> One very useful additional functionality is property checkers, and some </w:t>
      </w:r>
      <w:r>
        <w:t xml:space="preserve">typically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w:t>
      </w:r>
      <w:r w:rsidR="00151B6D">
        <w:t xml:space="preserve">See UART_VVC RX </w:t>
      </w:r>
      <w:r w:rsidR="00151B6D">
        <w:t xml:space="preserve">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4" w:name="_Toc19262971"/>
      <w:r>
        <w:t>VVC parameters and sequence for Randomisation, Functional Coverage, Sources and Destinations</w:t>
      </w:r>
      <w:bookmarkEnd w:id="31"/>
      <w:bookmarkEnd w:id="34"/>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w:t>
      </w:r>
      <w:proofErr w:type="gramStart"/>
      <w:r w:rsidR="00BA200B">
        <w:t xml:space="preserve">   (</w:t>
      </w:r>
      <w:proofErr w:type="gramEnd"/>
      <w:r w:rsidR="00BA200B">
        <w:t xml:space="preserve">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35" w:name="_Toc19262972"/>
      <w:r>
        <w:lastRenderedPageBreak/>
        <w:t>Multiple Central Sequencers</w:t>
      </w:r>
      <w:bookmarkEnd w:id="24"/>
      <w:bookmarkEnd w:id="35"/>
    </w:p>
    <w:p w14:paraId="59CF7F65" w14:textId="1A9A951C" w:rsidR="00D73B26" w:rsidRDefault="007301BE" w:rsidP="00D73B26">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36" w:name="_Toc17306318"/>
      <w:bookmarkStart w:id="37" w:name="_Toc19262973"/>
      <w:r>
        <w:t>Compile scripts</w:t>
      </w:r>
      <w:bookmarkEnd w:id="36"/>
      <w:bookmarkEnd w:id="3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38" w:name="_Toc17306319"/>
      <w:bookmarkStart w:id="39" w:name="_Toc19262974"/>
      <w:r>
        <w:rPr>
          <w:lang w:val="en-US"/>
        </w:rPr>
        <w:t>Scope of verbosity control</w:t>
      </w:r>
      <w:bookmarkEnd w:id="38"/>
      <w:bookmarkEnd w:id="3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orfatter" w:initials="A">
    <w:p w14:paraId="1B1241B8" w14:textId="77777777" w:rsidR="00590C12" w:rsidRDefault="00590C12">
      <w:pPr>
        <w:pStyle w:val="Merknadstekst"/>
      </w:pPr>
      <w:r>
        <w:rPr>
          <w:rStyle w:val="Merknadsreferanse"/>
        </w:rPr>
        <w:annotationRef/>
      </w:r>
      <w:r>
        <w:t>ET: Tror kanskje vi bør revurdere Monitor. Det er vel egentlig ulogisk at den viser INACTIVE når den faktisk er aktiv…</w:t>
      </w:r>
    </w:p>
    <w:p w14:paraId="20991202" w14:textId="4DE3110F" w:rsidR="00590C12" w:rsidRDefault="00590C12">
      <w:pPr>
        <w:pStyle w:val="Merknads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C2F2C" w14:textId="77777777" w:rsidR="00682D0F" w:rsidRPr="009F58C4" w:rsidRDefault="00682D0F">
      <w:pPr>
        <w:rPr>
          <w:rFonts w:ascii="Arial" w:hAnsi="Arial" w:cs="Arial"/>
          <w:lang w:val="sq-AL"/>
        </w:rPr>
      </w:pPr>
      <w:r w:rsidRPr="009F58C4">
        <w:rPr>
          <w:rFonts w:ascii="Arial" w:hAnsi="Arial" w:cs="Arial"/>
          <w:lang w:val="sq-AL"/>
        </w:rPr>
        <w:separator/>
      </w:r>
    </w:p>
  </w:endnote>
  <w:endnote w:type="continuationSeparator" w:id="0">
    <w:p w14:paraId="0385000B" w14:textId="77777777" w:rsidR="00682D0F" w:rsidRPr="009F58C4" w:rsidRDefault="00682D0F">
      <w:pPr>
        <w:rPr>
          <w:rFonts w:ascii="Arial" w:hAnsi="Arial" w:cs="Arial"/>
          <w:lang w:val="sq-AL"/>
        </w:rPr>
      </w:pPr>
      <w:r w:rsidRPr="009F58C4">
        <w:rPr>
          <w:rFonts w:ascii="Arial" w:hAnsi="Arial" w:cs="Arial"/>
          <w:lang w:val="sq-AL"/>
        </w:rPr>
        <w:continuationSeparator/>
      </w:r>
    </w:p>
  </w:endnote>
  <w:endnote w:type="continuationNotice" w:id="1">
    <w:p w14:paraId="0576C2F1" w14:textId="77777777" w:rsidR="00682D0F" w:rsidRDefault="00682D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90C12" w:rsidRDefault="00590C1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90C12" w:rsidRDefault="00590C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590C12" w:rsidRPr="00FA2638" w:rsidRDefault="00590C1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590C12" w:rsidRPr="0058748C" w14:paraId="35168E3E" w14:textId="77777777" w:rsidTr="003C4A1B">
      <w:trPr>
        <w:trHeight w:val="214"/>
        <w:jc w:val="center"/>
      </w:trPr>
      <w:tc>
        <w:tcPr>
          <w:tcW w:w="4678" w:type="dxa"/>
          <w:vAlign w:val="center"/>
        </w:tcPr>
        <w:p w14:paraId="78424532" w14:textId="55397797" w:rsidR="00590C12" w:rsidRPr="00493329" w:rsidRDefault="00590C1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E9D506C" w:rsidR="00590C12" w:rsidRPr="00493329" w:rsidRDefault="00590C1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75E6D">
            <w:rPr>
              <w:rFonts w:ascii="Helvetica" w:hAnsi="Helvetica" w:cs="Arial"/>
              <w:noProof/>
              <w:color w:val="1381C4"/>
              <w:sz w:val="14"/>
              <w:lang w:val="en-US"/>
            </w:rPr>
            <w:t>2019-09-13</w:t>
          </w:r>
          <w:r>
            <w:rPr>
              <w:rFonts w:ascii="Helvetica" w:hAnsi="Helvetica" w:cs="Arial"/>
              <w:color w:val="1381C4"/>
              <w:sz w:val="14"/>
              <w:lang w:val="sq-AL"/>
            </w:rPr>
            <w:fldChar w:fldCharType="end"/>
          </w:r>
        </w:p>
      </w:tc>
      <w:tc>
        <w:tcPr>
          <w:tcW w:w="3929" w:type="dxa"/>
          <w:vAlign w:val="center"/>
        </w:tcPr>
        <w:p w14:paraId="4D00DFF0" w14:textId="5E63FBF4" w:rsidR="00590C12" w:rsidRPr="00493329" w:rsidRDefault="00682D0F" w:rsidP="00615DBA">
          <w:pPr>
            <w:pStyle w:val="Bunntekst"/>
            <w:tabs>
              <w:tab w:val="clear" w:pos="4153"/>
              <w:tab w:val="clear" w:pos="8306"/>
            </w:tabs>
            <w:spacing w:line="276" w:lineRule="auto"/>
            <w:rPr>
              <w:rFonts w:ascii="Helvetica" w:hAnsi="Helvetica"/>
              <w:color w:val="0000FF"/>
              <w:u w:val="single"/>
              <w:lang w:val="sq-AL"/>
            </w:rPr>
          </w:pPr>
          <w:hyperlink r:id="rId1" w:history="1">
            <w:r w:rsidR="00590C12" w:rsidRPr="00493329">
              <w:rPr>
                <w:rStyle w:val="Hyperkobling"/>
                <w:rFonts w:cs="Arial"/>
                <w:color w:val="1381C4"/>
                <w:sz w:val="14"/>
                <w:lang w:val="sq-AL"/>
              </w:rPr>
              <w:t>support@bitvis.no</w:t>
            </w:r>
          </w:hyperlink>
          <w:r w:rsidR="00590C12" w:rsidRPr="00493329">
            <w:rPr>
              <w:rFonts w:ascii="Helvetica" w:hAnsi="Helvetica" w:cs="Arial"/>
              <w:color w:val="1381C4"/>
              <w:sz w:val="14"/>
              <w:lang w:val="sq-AL"/>
            </w:rPr>
            <w:t xml:space="preserve">   +47 66 98 87 59   </w:t>
          </w:r>
          <w:r w:rsidR="00590C12" w:rsidRPr="00493329">
            <w:rPr>
              <w:rFonts w:ascii="Helvetica" w:hAnsi="Helvetica" w:cs="Arial"/>
              <w:color w:val="1381C4"/>
              <w:sz w:val="14"/>
              <w:u w:val="single"/>
              <w:lang w:val="sq-AL"/>
            </w:rPr>
            <w:t>www.bitvis.no</w:t>
          </w:r>
          <w:r w:rsidR="00590C12" w:rsidRPr="00493329">
            <w:rPr>
              <w:rStyle w:val="Hyperkobling"/>
              <w:rFonts w:cs="Arial"/>
              <w:color w:val="1381C4"/>
              <w:sz w:val="14"/>
              <w:lang w:val="sq-AL"/>
            </w:rPr>
            <w:t xml:space="preserve"> </w:t>
          </w:r>
        </w:p>
      </w:tc>
      <w:tc>
        <w:tcPr>
          <w:tcW w:w="3409" w:type="dxa"/>
          <w:vAlign w:val="center"/>
        </w:tcPr>
        <w:p w14:paraId="359BCD0F" w14:textId="67490470" w:rsidR="00590C12" w:rsidRPr="00493329" w:rsidRDefault="00590C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90C12" w:rsidRPr="00FB1499" w:rsidRDefault="00590C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590C12" w:rsidRPr="003354AD" w:rsidRDefault="00590C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590C12" w:rsidRDefault="00590C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3927" w14:textId="77777777" w:rsidR="00682D0F" w:rsidRPr="009F58C4" w:rsidRDefault="00682D0F">
      <w:pPr>
        <w:rPr>
          <w:rFonts w:ascii="Arial" w:hAnsi="Arial" w:cs="Arial"/>
          <w:lang w:val="sq-AL"/>
        </w:rPr>
      </w:pPr>
      <w:r w:rsidRPr="009F58C4">
        <w:rPr>
          <w:rFonts w:ascii="Arial" w:hAnsi="Arial" w:cs="Arial"/>
          <w:lang w:val="sq-AL"/>
        </w:rPr>
        <w:separator/>
      </w:r>
    </w:p>
  </w:footnote>
  <w:footnote w:type="continuationSeparator" w:id="0">
    <w:p w14:paraId="204BD0F5" w14:textId="77777777" w:rsidR="00682D0F" w:rsidRPr="009F58C4" w:rsidRDefault="00682D0F">
      <w:pPr>
        <w:rPr>
          <w:rFonts w:ascii="Arial" w:hAnsi="Arial" w:cs="Arial"/>
          <w:lang w:val="sq-AL"/>
        </w:rPr>
      </w:pPr>
      <w:r w:rsidRPr="009F58C4">
        <w:rPr>
          <w:rFonts w:ascii="Arial" w:hAnsi="Arial" w:cs="Arial"/>
          <w:lang w:val="sq-AL"/>
        </w:rPr>
        <w:continuationSeparator/>
      </w:r>
    </w:p>
  </w:footnote>
  <w:footnote w:type="continuationNotice" w:id="1">
    <w:p w14:paraId="59D604F6" w14:textId="77777777" w:rsidR="00682D0F" w:rsidRDefault="00682D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90C12" w:rsidRDefault="00590C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90C12" w:rsidRDefault="00590C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90C12" w:rsidRDefault="00590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8"/>
  </w:num>
  <w:num w:numId="7">
    <w:abstractNumId w:val="4"/>
  </w:num>
  <w:num w:numId="8">
    <w:abstractNumId w:val="6"/>
  </w:num>
  <w:num w:numId="9">
    <w:abstractNumId w:val="5"/>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5A9C"/>
    <w:rsid w:val="008D5EF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7C371-4DCD-4D8B-B3E4-84566024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5598</Words>
  <Characters>31915</Characters>
  <Application>Microsoft Office Word</Application>
  <DocSecurity>0</DocSecurity>
  <Lines>265</Lines>
  <Paragraphs>74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37439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2019-09-13T08:29:00Z</dcterms:modified>
</cp:coreProperties>
</file>