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59485935" w:rsidR="00E33946" w:rsidRDefault="00E55F1D" w:rsidP="00E33946">
      <w:pPr>
        <w:tabs>
          <w:tab w:val="left" w:pos="851"/>
        </w:tabs>
        <w:spacing w:after="120"/>
        <w:rPr>
          <w:color w:val="7F7F7F" w:themeColor="text1" w:themeTint="80"/>
          <w:sz w:val="28"/>
          <w:szCs w:val="28"/>
        </w:rPr>
      </w:pPr>
      <w:bookmarkStart w:id="0" w:name="_Ref424297123"/>
      <w:r w:rsidRPr="00537DE7">
        <w:rPr>
          <w:rFonts w:ascii="Helvetica Light" w:hAnsi="Helvetica Light"/>
          <w:b/>
          <w:color w:val="000000" w:themeColor="text1"/>
          <w:sz w:val="40"/>
          <w:szCs w:val="40"/>
        </w:rPr>
        <w:t>Generic Queue</w:t>
      </w:r>
      <w:r w:rsidR="00537DE7">
        <w:rPr>
          <w:rFonts w:ascii="Helvetica Light" w:hAnsi="Helvetica Light"/>
          <w:b/>
          <w:color w:val="000000" w:themeColor="text1"/>
          <w:sz w:val="40"/>
          <w:szCs w:val="40"/>
        </w:rPr>
        <w:t xml:space="preserve"> -</w:t>
      </w:r>
      <w:r>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09C32699" w:rsidR="00147176" w:rsidRDefault="00AB60AF" w:rsidP="00E33946">
      <w:pPr>
        <w:tabs>
          <w:tab w:val="left" w:pos="851"/>
        </w:tabs>
        <w:spacing w:after="120"/>
        <w:rPr>
          <w:rFonts w:ascii="Helvetica Light" w:hAnsi="Helvetica Light"/>
          <w:color w:val="000000" w:themeColor="text1"/>
          <w:sz w:val="22"/>
          <w:szCs w:val="22"/>
        </w:rPr>
      </w:pPr>
      <w:r w:rsidRPr="00691042">
        <w:rPr>
          <w:rFonts w:ascii="Verdana" w:hAnsi="Verdana"/>
          <w:b/>
          <w:noProof/>
          <w:kern w:val="28"/>
        </w:rPr>
        <mc:AlternateContent>
          <mc:Choice Requires="wps">
            <w:drawing>
              <wp:anchor distT="45720" distB="45720" distL="114300" distR="114300" simplePos="0" relativeHeight="251672064" behindDoc="0" locked="0" layoutInCell="1" allowOverlap="1" wp14:anchorId="13AABA70" wp14:editId="5D5FADC3">
                <wp:simplePos x="0" y="0"/>
                <wp:positionH relativeFrom="margin">
                  <wp:align>left</wp:align>
                </wp:positionH>
                <wp:positionV relativeFrom="paragraph">
                  <wp:posOffset>220345</wp:posOffset>
                </wp:positionV>
                <wp:extent cx="4635500" cy="1995777"/>
                <wp:effectExtent l="0" t="0" r="0" b="5080"/>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995777"/>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w:t>
                                  </w:r>
                                  <w:proofErr w:type="gramStart"/>
                                  <w:r w:rsidRPr="00526593">
                                    <w:rPr>
                                      <w:rFonts w:cs="Helvetica"/>
                                      <w:sz w:val="14"/>
                                      <w:szCs w:val="14"/>
                                    </w:rPr>
                                    <w:t>empty</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Pr>
                                      <w:rFonts w:cs="Helvetica"/>
                                      <w:sz w:val="14"/>
                                      <w:szCs w:val="14"/>
                                    </w:rPr>
                                    <w:t>scope</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sidRPr="00526593">
                                    <w:rPr>
                                      <w:rFonts w:cs="Helvetica"/>
                                      <w:sz w:val="14"/>
                                      <w:szCs w:val="14"/>
                                    </w:rPr>
                                    <w:t>count</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BA70" id="_x0000_t202" coordsize="21600,21600" o:spt="202" path="m,l,21600r21600,l21600,xe">
                <v:stroke joinstyle="miter"/>
                <v:path gradientshapeok="t" o:connecttype="rect"/>
              </v:shapetype>
              <v:shape id="Tekstboks 2" o:spid="_x0000_s1026" type="#_x0000_t202" style="position:absolute;margin-left:0;margin-top:17.35pt;width:365pt;height:157.15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&#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w:t>
                            </w:r>
                            <w:proofErr w:type="gramStart"/>
                            <w:r w:rsidRPr="00526593">
                              <w:rPr>
                                <w:rFonts w:cs="Helvetica"/>
                                <w:sz w:val="14"/>
                                <w:szCs w:val="14"/>
                              </w:rPr>
                              <w:t>empty</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Pr>
                                <w:rFonts w:cs="Helvetica"/>
                                <w:sz w:val="14"/>
                                <w:szCs w:val="14"/>
                              </w:rPr>
                              <w:t>scope</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sidRPr="00526593">
                              <w:rPr>
                                <w:rFonts w:cs="Helvetica"/>
                                <w:sz w:val="14"/>
                                <w:szCs w:val="14"/>
                              </w:rPr>
                              <w:t>count</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v:textbox>
                <w10:wrap anchorx="margin"/>
              </v:shape>
            </w:pict>
          </mc:Fallback>
        </mc:AlternateContent>
      </w:r>
      <w:r w:rsidR="00D70755" w:rsidRPr="00691042">
        <w:rPr>
          <w:rFonts w:ascii="Verdana" w:hAnsi="Verdana"/>
          <w:b/>
          <w:noProof/>
          <w:kern w:val="28"/>
        </w:rPr>
        <mc:AlternateContent>
          <mc:Choice Requires="wps">
            <w:drawing>
              <wp:anchor distT="45720" distB="45720" distL="114300" distR="114300" simplePos="0" relativeHeight="251674112" behindDoc="0" locked="0" layoutInCell="1" allowOverlap="1" wp14:anchorId="263BBC04" wp14:editId="1506D10D">
                <wp:simplePos x="0" y="0"/>
                <wp:positionH relativeFrom="margin">
                  <wp:posOffset>4620260</wp:posOffset>
                </wp:positionH>
                <wp:positionV relativeFrom="paragraph">
                  <wp:posOffset>220345</wp:posOffset>
                </wp:positionV>
                <wp:extent cx="4635500" cy="1868170"/>
                <wp:effectExtent l="0" t="0" r="0" b="0"/>
                <wp:wrapNone/>
                <wp:docPr id="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868170"/>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w:t>
                                  </w:r>
                                  <w:proofErr w:type="gramStart"/>
                                  <w:r w:rsidRPr="00640020">
                                    <w:rPr>
                                      <w:rFonts w:cs="Helvetica"/>
                                      <w:sz w:val="14"/>
                                      <w:szCs w:val="14"/>
                                    </w:rPr>
                                    <w:t>position</w:t>
                                  </w:r>
                                  <w:proofErr w:type="spellEnd"/>
                                  <w:r>
                                    <w:rPr>
                                      <w:rFonts w:cs="Helvetica"/>
                                      <w:b/>
                                      <w:sz w:val="14"/>
                                      <w:szCs w:val="14"/>
                                    </w:rPr>
                                    <w:t xml:space="preserve"> </w:t>
                                  </w:r>
                                  <w:r w:rsidRPr="00640020">
                                    <w:rPr>
                                      <w:rFonts w:cs="Helvetica"/>
                                      <w:sz w:val="14"/>
                                      <w:szCs w:val="14"/>
                                    </w:rPr>
                                    <w:t>:</w:t>
                                  </w:r>
                                  <w:proofErr w:type="gramEnd"/>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 xml:space="preserve">=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w:t>
                                  </w:r>
                                  <w:proofErr w:type="gramStart"/>
                                  <w:r w:rsidRPr="000B203D">
                                    <w:rPr>
                                      <w:rFonts w:cs="Helvetica"/>
                                      <w:sz w:val="14"/>
                                      <w:szCs w:val="14"/>
                                    </w:rPr>
                                    <w:t>exists</w:t>
                                  </w:r>
                                  <w:proofErr w:type="spellEnd"/>
                                  <w:r w:rsidRPr="000B203D">
                                    <w:rPr>
                                      <w:rFonts w:cs="Helvetica"/>
                                      <w:sz w:val="14"/>
                                      <w:szCs w:val="14"/>
                                    </w:rPr>
                                    <w:t xml:space="preserve"> :</w:t>
                                  </w:r>
                                  <w:proofErr w:type="gramEnd"/>
                                  <w:r w:rsidRPr="000B203D">
                                    <w:rPr>
                                      <w:rFonts w:cs="Helvetica"/>
                                      <w:sz w:val="14"/>
                                      <w:szCs w:val="14"/>
                                    </w:rPr>
                                    <w:t>=</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w:t>
                                  </w:r>
                                  <w:proofErr w:type="gramStart"/>
                                  <w:r w:rsidRPr="002F315C">
                                    <w:rPr>
                                      <w:rFonts w:cs="Helvetica"/>
                                      <w:sz w:val="14"/>
                                      <w:szCs w:val="14"/>
                                    </w:rPr>
                                    <w:t>threshold</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w:t>
                                  </w:r>
                                  <w:proofErr w:type="gramStart"/>
                                  <w:r>
                                    <w:rPr>
                                      <w:rFonts w:cs="Helvetica"/>
                                      <w:sz w:val="14"/>
                                      <w:szCs w:val="14"/>
                                    </w:rPr>
                                    <w:t>severity</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proofErr w:type="gramStart"/>
                                  <w:r>
                                    <w:rPr>
                                      <w:rFonts w:cs="Helvetica"/>
                                      <w:sz w:val="14"/>
                                      <w:szCs w:val="14"/>
                                    </w:rPr>
                                    <w:t>max</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BBC04" id="_x0000_s1027" type="#_x0000_t202" style="position:absolute;margin-left:363.8pt;margin-top:17.35pt;width:365pt;height:147.1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&#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w:t>
                            </w:r>
                            <w:proofErr w:type="gramStart"/>
                            <w:r w:rsidRPr="00640020">
                              <w:rPr>
                                <w:rFonts w:cs="Helvetica"/>
                                <w:sz w:val="14"/>
                                <w:szCs w:val="14"/>
                              </w:rPr>
                              <w:t>position</w:t>
                            </w:r>
                            <w:proofErr w:type="spellEnd"/>
                            <w:r>
                              <w:rPr>
                                <w:rFonts w:cs="Helvetica"/>
                                <w:b/>
                                <w:sz w:val="14"/>
                                <w:szCs w:val="14"/>
                              </w:rPr>
                              <w:t xml:space="preserve"> </w:t>
                            </w:r>
                            <w:r w:rsidRPr="00640020">
                              <w:rPr>
                                <w:rFonts w:cs="Helvetica"/>
                                <w:sz w:val="14"/>
                                <w:szCs w:val="14"/>
                              </w:rPr>
                              <w:t>:</w:t>
                            </w:r>
                            <w:proofErr w:type="gramEnd"/>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 xml:space="preserve">=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w:t>
                            </w:r>
                            <w:proofErr w:type="gramStart"/>
                            <w:r w:rsidRPr="000B203D">
                              <w:rPr>
                                <w:rFonts w:cs="Helvetica"/>
                                <w:sz w:val="14"/>
                                <w:szCs w:val="14"/>
                              </w:rPr>
                              <w:t>exists</w:t>
                            </w:r>
                            <w:proofErr w:type="spellEnd"/>
                            <w:r w:rsidRPr="000B203D">
                              <w:rPr>
                                <w:rFonts w:cs="Helvetica"/>
                                <w:sz w:val="14"/>
                                <w:szCs w:val="14"/>
                              </w:rPr>
                              <w:t xml:space="preserve"> :</w:t>
                            </w:r>
                            <w:proofErr w:type="gramEnd"/>
                            <w:r w:rsidRPr="000B203D">
                              <w:rPr>
                                <w:rFonts w:cs="Helvetica"/>
                                <w:sz w:val="14"/>
                                <w:szCs w:val="14"/>
                              </w:rPr>
                              <w:t>=</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w:t>
                            </w:r>
                            <w:proofErr w:type="gramStart"/>
                            <w:r w:rsidRPr="002F315C">
                              <w:rPr>
                                <w:rFonts w:cs="Helvetica"/>
                                <w:sz w:val="14"/>
                                <w:szCs w:val="14"/>
                              </w:rPr>
                              <w:t>threshold</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w:t>
                            </w:r>
                            <w:proofErr w:type="gramStart"/>
                            <w:r>
                              <w:rPr>
                                <w:rFonts w:cs="Helvetica"/>
                                <w:sz w:val="14"/>
                                <w:szCs w:val="14"/>
                              </w:rPr>
                              <w:t>severity</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proofErr w:type="gramStart"/>
                            <w:r>
                              <w:rPr>
                                <w:rFonts w:cs="Helvetica"/>
                                <w:sz w:val="14"/>
                                <w:szCs w:val="14"/>
                              </w:rPr>
                              <w:t>max</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v:textbox>
                <w10:wrap anchorx="margin"/>
              </v:shape>
            </w:pict>
          </mc:Fallback>
        </mc:AlternateContent>
      </w:r>
      <w:r w:rsidR="00147176" w:rsidRPr="00147176">
        <w:rPr>
          <w:rFonts w:ascii="Helvetica Light" w:hAnsi="Helvetica Light"/>
          <w:color w:val="000000" w:themeColor="text1"/>
          <w:sz w:val="22"/>
          <w:szCs w:val="22"/>
        </w:rPr>
        <w:t>The Generic Queue</w:t>
      </w:r>
      <w:r w:rsidR="00147176">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operate</w:t>
      </w:r>
      <w:r w:rsidR="00147176">
        <w:rPr>
          <w:rFonts w:ascii="Helvetica Light" w:hAnsi="Helvetica Light"/>
          <w:color w:val="000000" w:themeColor="text1"/>
          <w:sz w:val="22"/>
          <w:szCs w:val="22"/>
        </w:rPr>
        <w:t xml:space="preserve"> as a FIFO </w:t>
      </w:r>
      <w:r w:rsidR="001B3C97">
        <w:rPr>
          <w:rFonts w:ascii="Helvetica Light" w:hAnsi="Helvetica Light"/>
          <w:color w:val="000000" w:themeColor="text1"/>
          <w:sz w:val="22"/>
          <w:szCs w:val="22"/>
        </w:rPr>
        <w:t>that</w:t>
      </w:r>
      <w:r w:rsidR="00147176">
        <w:rPr>
          <w:rFonts w:ascii="Helvetica Light" w:hAnsi="Helvetica Light"/>
          <w:color w:val="000000" w:themeColor="text1"/>
          <w:sz w:val="22"/>
          <w:szCs w:val="22"/>
        </w:rPr>
        <w:t xml:space="preserve"> can hold generic elements</w:t>
      </w:r>
      <w:r w:rsidR="008F7074">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 xml:space="preserve">which </w:t>
      </w:r>
      <w:r w:rsidR="008F7074">
        <w:rPr>
          <w:rFonts w:ascii="Helvetica Light" w:hAnsi="Helvetica Light"/>
          <w:color w:val="000000" w:themeColor="text1"/>
          <w:sz w:val="22"/>
          <w:szCs w:val="22"/>
        </w:rPr>
        <w:t xml:space="preserve">enable large FIFO </w:t>
      </w:r>
      <w:r w:rsidR="001B3C97">
        <w:rPr>
          <w:rFonts w:ascii="Helvetica Light" w:hAnsi="Helvetica Light"/>
          <w:color w:val="000000" w:themeColor="text1"/>
          <w:sz w:val="22"/>
          <w:szCs w:val="22"/>
        </w:rPr>
        <w:t>and e.g. record elements possibilities.</w:t>
      </w:r>
      <w:r w:rsidR="00147176">
        <w:rPr>
          <w:rFonts w:ascii="Helvetica Light" w:hAnsi="Helvetica Light"/>
          <w:color w:val="000000" w:themeColor="text1"/>
          <w:sz w:val="22"/>
          <w:szCs w:val="22"/>
        </w:rPr>
        <w:t xml:space="preserve"> </w:t>
      </w:r>
    </w:p>
    <w:p w14:paraId="0F3BE95A" w14:textId="17D17B2D" w:rsidR="008C37DF" w:rsidRDefault="008C37DF" w:rsidP="000B203D">
      <w:pPr>
        <w:pStyle w:val="Undertittel"/>
        <w:spacing w:after="40"/>
        <w:rPr>
          <w:rFonts w:ascii="Helvetica" w:hAnsi="Helvetica" w:cs="Helvetica"/>
          <w:color w:val="auto"/>
          <w:sz w:val="28"/>
        </w:rPr>
      </w:pP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3284D883" w14:textId="77777777" w:rsidR="008C37DF" w:rsidRDefault="008C37DF" w:rsidP="000B203D">
      <w:pPr>
        <w:pStyle w:val="Undertittel"/>
        <w:spacing w:after="40"/>
        <w:rPr>
          <w:rFonts w:ascii="Helvetica" w:hAnsi="Helvetica" w:cs="Helvetica"/>
          <w:color w:val="auto"/>
          <w:sz w:val="28"/>
        </w:rPr>
      </w:pPr>
    </w:p>
    <w:p w14:paraId="2D257DD1" w14:textId="77777777" w:rsidR="008C37DF" w:rsidRDefault="008C37DF" w:rsidP="000B203D">
      <w:pPr>
        <w:pStyle w:val="Undertittel"/>
        <w:spacing w:after="40"/>
        <w:rPr>
          <w:rFonts w:ascii="Helvetica" w:hAnsi="Helvetica" w:cs="Helvetica"/>
          <w:color w:val="auto"/>
          <w:sz w:val="28"/>
        </w:rPr>
      </w:pPr>
    </w:p>
    <w:p w14:paraId="6919AE5A" w14:textId="77777777" w:rsidR="008C37DF" w:rsidRDefault="008C37DF" w:rsidP="000B203D">
      <w:pPr>
        <w:pStyle w:val="Undertittel"/>
        <w:spacing w:after="40"/>
        <w:rPr>
          <w:rFonts w:ascii="Helvetica" w:hAnsi="Helvetica" w:cs="Helvetica"/>
          <w:color w:val="auto"/>
          <w:sz w:val="28"/>
        </w:rPr>
      </w:pPr>
    </w:p>
    <w:p w14:paraId="29F38B7C" w14:textId="77777777" w:rsidR="008C37DF" w:rsidRDefault="008C37DF" w:rsidP="000B203D">
      <w:pPr>
        <w:pStyle w:val="Undertittel"/>
        <w:spacing w:after="40"/>
        <w:rPr>
          <w:rFonts w:ascii="Helvetica" w:hAnsi="Helvetica" w:cs="Helvetica"/>
          <w:color w:val="auto"/>
          <w:sz w:val="28"/>
        </w:rPr>
      </w:pPr>
    </w:p>
    <w:p w14:paraId="112421E4" w14:textId="77777777" w:rsidR="008C37DF" w:rsidRDefault="008C37DF" w:rsidP="000B203D">
      <w:pPr>
        <w:pStyle w:val="Undertittel"/>
        <w:spacing w:after="40"/>
        <w:rPr>
          <w:rFonts w:ascii="Helvetica" w:hAnsi="Helvetica" w:cs="Helvetica"/>
          <w:color w:val="auto"/>
          <w:sz w:val="28"/>
        </w:rPr>
      </w:pPr>
    </w:p>
    <w:p w14:paraId="74110864" w14:textId="77777777" w:rsidR="00AB60AF" w:rsidRDefault="00AB60AF" w:rsidP="00D70755">
      <w:pPr>
        <w:pStyle w:val="Undertittel"/>
        <w:spacing w:after="40"/>
        <w:rPr>
          <w:rFonts w:cs="Helvetica"/>
          <w:color w:val="auto"/>
          <w:sz w:val="18"/>
          <w:szCs w:val="18"/>
        </w:rPr>
      </w:pPr>
    </w:p>
    <w:p w14:paraId="3EF5B873" w14:textId="3824BA6F" w:rsidR="008C37DF" w:rsidRDefault="008C37DF" w:rsidP="00D70755">
      <w:pPr>
        <w:pStyle w:val="Undertittel"/>
        <w:spacing w:after="40"/>
        <w:rPr>
          <w:rFonts w:cs="Helvetica"/>
          <w:color w:val="auto"/>
          <w:sz w:val="18"/>
          <w:szCs w:val="18"/>
        </w:rPr>
      </w:pPr>
      <w:r w:rsidRPr="008C37DF">
        <w:rPr>
          <w:rFonts w:cs="Helvetica"/>
          <w:color w:val="auto"/>
          <w:sz w:val="18"/>
          <w:szCs w:val="18"/>
        </w:rPr>
        <w:t xml:space="preserve">Note: All methods used without parameters must be called with dummy </w:t>
      </w:r>
      <w:r w:rsidR="00D70755">
        <w:rPr>
          <w:rFonts w:cs="Helvetica"/>
          <w:color w:val="auto"/>
          <w:sz w:val="18"/>
          <w:szCs w:val="18"/>
        </w:rPr>
        <w:t>p</w:t>
      </w:r>
      <w:r w:rsidRPr="008C37DF">
        <w:rPr>
          <w:rFonts w:cs="Helvetica"/>
          <w:color w:val="auto"/>
          <w:sz w:val="18"/>
          <w:szCs w:val="18"/>
        </w:rPr>
        <w:t>arameter VOID.</w:t>
      </w:r>
    </w:p>
    <w:p w14:paraId="0BE19A94" w14:textId="77777777" w:rsidR="00D70755" w:rsidRPr="00D70755" w:rsidRDefault="00D70755" w:rsidP="00D70755"/>
    <w:p w14:paraId="52C2A9BC" w14:textId="081EA6AF" w:rsidR="00395D3C" w:rsidRPr="00017510" w:rsidRDefault="00E07E6C" w:rsidP="000B203D">
      <w:pPr>
        <w:pStyle w:val="Undertittel"/>
        <w:spacing w:after="40"/>
        <w:rPr>
          <w:b/>
        </w:rPr>
      </w:pPr>
      <w:r>
        <w:rPr>
          <w:rFonts w:ascii="Helvetica" w:hAnsi="Helvetica" w:cs="Helvetica"/>
          <w:color w:val="auto"/>
          <w:sz w:val="28"/>
        </w:rPr>
        <w:t>Generic Queue</w:t>
      </w:r>
      <w:r w:rsidR="00395D3C" w:rsidRPr="004E7D78">
        <w:rPr>
          <w:rFonts w:ascii="Helvetica" w:hAnsi="Helvetica" w:cs="Helvetica"/>
        </w:rPr>
        <w:t xml:space="preserve"> </w:t>
      </w:r>
      <w:r w:rsidR="00531D50">
        <w:rPr>
          <w:rFonts w:ascii="Helvetica" w:hAnsi="Helvetica" w:cs="Helvetica"/>
        </w:rPr>
        <w:t>–</w:t>
      </w:r>
      <w:r w:rsidR="009A38DD" w:rsidRPr="004E7D78">
        <w:rPr>
          <w:rFonts w:ascii="Helvetica" w:hAnsi="Helvetica" w:cs="Helvetica"/>
        </w:rPr>
        <w:t xml:space="preserve"> </w:t>
      </w:r>
      <w:r>
        <w:rPr>
          <w:rFonts w:ascii="Helvetica" w:hAnsi="Helvetica" w:cs="Helvetica"/>
        </w:rPr>
        <w:t>F</w:t>
      </w:r>
      <w:r w:rsidR="00395D3C" w:rsidRPr="004E7D78">
        <w:rPr>
          <w:rFonts w:ascii="Helvetica" w:hAnsi="Helvetica" w:cs="Helvetica"/>
        </w:rPr>
        <w:t>unctional parameters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86"/>
        <w:gridCol w:w="3113"/>
        <w:gridCol w:w="7119"/>
      </w:tblGrid>
      <w:tr w:rsidR="00395D3C" w:rsidRPr="00662DF1" w14:paraId="59FC0BE1" w14:textId="77777777" w:rsidTr="00D70755">
        <w:tc>
          <w:tcPr>
            <w:tcW w:w="1872" w:type="dxa"/>
            <w:tcBorders>
              <w:bottom w:val="nil"/>
            </w:tcBorders>
            <w:shd w:val="clear" w:color="auto" w:fill="000000" w:themeFill="text1"/>
            <w:vAlign w:val="center"/>
          </w:tcPr>
          <w:p w14:paraId="10F66838" w14:textId="77777777" w:rsidR="00395D3C" w:rsidRPr="00662DF1" w:rsidRDefault="00395D3C" w:rsidP="00FA5916">
            <w:pPr>
              <w:tabs>
                <w:tab w:val="left" w:pos="4820"/>
              </w:tabs>
              <w:rPr>
                <w:rFonts w:cs="Helvetica"/>
                <w:b/>
              </w:rPr>
            </w:pPr>
            <w:r w:rsidRPr="00662DF1">
              <w:rPr>
                <w:rFonts w:cs="Helvetica"/>
                <w:b/>
              </w:rPr>
              <w:t>Name</w:t>
            </w:r>
          </w:p>
        </w:tc>
        <w:tc>
          <w:tcPr>
            <w:tcW w:w="2386" w:type="dxa"/>
            <w:tcBorders>
              <w:bottom w:val="nil"/>
            </w:tcBorders>
            <w:shd w:val="clear" w:color="auto" w:fill="000000" w:themeFill="text1"/>
            <w:vAlign w:val="center"/>
          </w:tcPr>
          <w:p w14:paraId="5808D46E" w14:textId="77777777" w:rsidR="00395D3C" w:rsidRPr="00662DF1" w:rsidRDefault="00395D3C" w:rsidP="00FA5916">
            <w:pPr>
              <w:tabs>
                <w:tab w:val="left" w:pos="4820"/>
              </w:tabs>
              <w:rPr>
                <w:rFonts w:cs="Helvetica"/>
                <w:b/>
              </w:rPr>
            </w:pPr>
            <w:r w:rsidRPr="00662DF1">
              <w:rPr>
                <w:rFonts w:cs="Helvetica"/>
                <w:b/>
              </w:rPr>
              <w:t>Type</w:t>
            </w:r>
          </w:p>
        </w:tc>
        <w:tc>
          <w:tcPr>
            <w:tcW w:w="3113" w:type="dxa"/>
            <w:tcBorders>
              <w:bottom w:val="nil"/>
            </w:tcBorders>
            <w:shd w:val="clear" w:color="auto" w:fill="000000" w:themeFill="text1"/>
            <w:vAlign w:val="center"/>
          </w:tcPr>
          <w:p w14:paraId="65CA609E" w14:textId="77777777" w:rsidR="00395D3C" w:rsidRPr="00662DF1" w:rsidRDefault="00395D3C" w:rsidP="00FA5916">
            <w:pPr>
              <w:tabs>
                <w:tab w:val="left" w:pos="4820"/>
              </w:tabs>
              <w:rPr>
                <w:rFonts w:cs="Helvetica"/>
                <w:b/>
              </w:rPr>
            </w:pPr>
            <w:r w:rsidRPr="00662DF1">
              <w:rPr>
                <w:rFonts w:cs="Helvetica"/>
                <w:b/>
              </w:rPr>
              <w:t>Example(s)</w:t>
            </w:r>
          </w:p>
        </w:tc>
        <w:tc>
          <w:tcPr>
            <w:tcW w:w="7119" w:type="dxa"/>
            <w:tcBorders>
              <w:bottom w:val="nil"/>
            </w:tcBorders>
            <w:shd w:val="clear" w:color="auto" w:fill="000000" w:themeFill="text1"/>
            <w:vAlign w:val="center"/>
          </w:tcPr>
          <w:p w14:paraId="1FE97361" w14:textId="51EAB772" w:rsidR="00395D3C" w:rsidRPr="00662DF1" w:rsidRDefault="00395D3C" w:rsidP="00FA5916">
            <w:pPr>
              <w:tabs>
                <w:tab w:val="left" w:pos="4820"/>
              </w:tabs>
              <w:rPr>
                <w:rFonts w:cs="Helvetica"/>
                <w:b/>
              </w:rPr>
            </w:pPr>
            <w:r w:rsidRPr="00662DF1">
              <w:rPr>
                <w:rFonts w:cs="Helvetica"/>
                <w:b/>
              </w:rPr>
              <w:t>Description</w:t>
            </w:r>
          </w:p>
        </w:tc>
      </w:tr>
      <w:tr w:rsidR="008C37DF" w:rsidRPr="00662DF1" w14:paraId="10ABECD6" w14:textId="77777777" w:rsidTr="00D70755">
        <w:tc>
          <w:tcPr>
            <w:tcW w:w="1872" w:type="dxa"/>
            <w:tcBorders>
              <w:top w:val="nil"/>
              <w:left w:val="nil"/>
              <w:bottom w:val="nil"/>
              <w:right w:val="nil"/>
            </w:tcBorders>
            <w:shd w:val="clear" w:color="auto" w:fill="FFFFFF" w:themeFill="background1"/>
            <w:vAlign w:val="center"/>
          </w:tcPr>
          <w:p w14:paraId="491D0926" w14:textId="6A02F217" w:rsidR="008C37DF" w:rsidRPr="00345FFB" w:rsidRDefault="00345FFB" w:rsidP="00FA5916">
            <w:pPr>
              <w:tabs>
                <w:tab w:val="left" w:pos="4820"/>
              </w:tabs>
              <w:rPr>
                <w:rFonts w:cs="Helvetica"/>
                <w:sz w:val="15"/>
                <w:szCs w:val="15"/>
              </w:rPr>
            </w:pPr>
            <w:r>
              <w:rPr>
                <w:rFonts w:cs="Helvetica"/>
                <w:sz w:val="15"/>
                <w:szCs w:val="15"/>
              </w:rPr>
              <w:t>instance</w:t>
            </w:r>
          </w:p>
        </w:tc>
        <w:tc>
          <w:tcPr>
            <w:tcW w:w="2386" w:type="dxa"/>
            <w:tcBorders>
              <w:top w:val="nil"/>
              <w:left w:val="nil"/>
              <w:bottom w:val="nil"/>
              <w:right w:val="nil"/>
            </w:tcBorders>
            <w:shd w:val="clear" w:color="auto" w:fill="FFFFFF" w:themeFill="background1"/>
            <w:vAlign w:val="center"/>
          </w:tcPr>
          <w:p w14:paraId="79F4CD0B" w14:textId="256EFE27" w:rsidR="008C37DF" w:rsidRPr="00345FFB" w:rsidRDefault="00345FFB" w:rsidP="00FA5916">
            <w:pPr>
              <w:tabs>
                <w:tab w:val="left" w:pos="4820"/>
              </w:tabs>
              <w:rPr>
                <w:rFonts w:cs="Helvetica"/>
                <w:sz w:val="15"/>
                <w:szCs w:val="15"/>
              </w:rPr>
            </w:pPr>
            <w:r w:rsidRPr="00345FFB">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3F6B21D2" w14:textId="118FB460" w:rsidR="008C37DF" w:rsidRPr="00345FFB" w:rsidRDefault="00345FFB"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0BFD54D3" w14:textId="7DA2A730" w:rsidR="008C37DF" w:rsidRPr="00345FFB" w:rsidRDefault="00345FFB" w:rsidP="00FA5916">
            <w:pPr>
              <w:tabs>
                <w:tab w:val="left" w:pos="4820"/>
              </w:tabs>
              <w:rPr>
                <w:rFonts w:cs="Helvetica"/>
                <w:sz w:val="15"/>
                <w:szCs w:val="15"/>
              </w:rPr>
            </w:pPr>
            <w:r>
              <w:rPr>
                <w:rFonts w:cs="Helvetica"/>
                <w:sz w:val="15"/>
                <w:szCs w:val="15"/>
              </w:rPr>
              <w:t>One generic queue variable can have multiple independent queues referred to as instances.</w:t>
            </w:r>
          </w:p>
        </w:tc>
      </w:tr>
      <w:tr w:rsidR="00345FFB" w:rsidRPr="00662DF1" w14:paraId="6730D5D2" w14:textId="77777777" w:rsidTr="00D70755">
        <w:tc>
          <w:tcPr>
            <w:tcW w:w="1872" w:type="dxa"/>
            <w:tcBorders>
              <w:top w:val="nil"/>
              <w:left w:val="nil"/>
              <w:bottom w:val="nil"/>
              <w:right w:val="nil"/>
            </w:tcBorders>
            <w:shd w:val="clear" w:color="auto" w:fill="E7E6E6" w:themeFill="background2"/>
            <w:vAlign w:val="center"/>
          </w:tcPr>
          <w:p w14:paraId="17268186" w14:textId="47950BDA" w:rsidR="00345FFB" w:rsidRDefault="00345FFB" w:rsidP="00FA5916">
            <w:pPr>
              <w:tabs>
                <w:tab w:val="left" w:pos="4820"/>
              </w:tabs>
              <w:rPr>
                <w:rFonts w:cs="Helvetica"/>
                <w:sz w:val="15"/>
                <w:szCs w:val="15"/>
              </w:rPr>
            </w:pPr>
            <w:r>
              <w:rPr>
                <w:rFonts w:cs="Helvetica"/>
                <w:sz w:val="15"/>
                <w:szCs w:val="15"/>
              </w:rPr>
              <w:t>identifier_option</w:t>
            </w:r>
          </w:p>
        </w:tc>
        <w:tc>
          <w:tcPr>
            <w:tcW w:w="2386" w:type="dxa"/>
            <w:tcBorders>
              <w:top w:val="nil"/>
              <w:left w:val="nil"/>
              <w:bottom w:val="nil"/>
              <w:right w:val="nil"/>
            </w:tcBorders>
            <w:shd w:val="clear" w:color="auto" w:fill="E7E6E6" w:themeFill="background2"/>
            <w:vAlign w:val="center"/>
          </w:tcPr>
          <w:p w14:paraId="3B43B125" w14:textId="09E082D0" w:rsidR="00345FFB" w:rsidRPr="00345FFB" w:rsidRDefault="00345FFB" w:rsidP="00FA5916">
            <w:pPr>
              <w:tabs>
                <w:tab w:val="left" w:pos="4820"/>
              </w:tabs>
              <w:rPr>
                <w:rFonts w:cs="Helvetica"/>
                <w:sz w:val="15"/>
                <w:szCs w:val="15"/>
              </w:rPr>
            </w:pPr>
            <w:proofErr w:type="spellStart"/>
            <w:r>
              <w:rPr>
                <w:rFonts w:cs="Helvetica"/>
                <w:sz w:val="15"/>
                <w:szCs w:val="15"/>
              </w:rPr>
              <w:t>t_identifier_option</w:t>
            </w:r>
            <w:proofErr w:type="spellEnd"/>
          </w:p>
        </w:tc>
        <w:tc>
          <w:tcPr>
            <w:tcW w:w="3113" w:type="dxa"/>
            <w:tcBorders>
              <w:top w:val="nil"/>
              <w:left w:val="nil"/>
              <w:bottom w:val="nil"/>
              <w:right w:val="nil"/>
            </w:tcBorders>
            <w:shd w:val="clear" w:color="auto" w:fill="E7E6E6" w:themeFill="background2"/>
            <w:vAlign w:val="center"/>
          </w:tcPr>
          <w:p w14:paraId="2EEFAC83" w14:textId="215EBFB9" w:rsidR="00345FFB" w:rsidRDefault="00345FFB" w:rsidP="00FA5916">
            <w:pPr>
              <w:tabs>
                <w:tab w:val="left" w:pos="4820"/>
              </w:tabs>
              <w:rPr>
                <w:rFonts w:cs="Helvetica"/>
                <w:sz w:val="15"/>
                <w:szCs w:val="15"/>
              </w:rPr>
            </w:pPr>
            <w:r>
              <w:rPr>
                <w:rFonts w:cs="Helvetica"/>
                <w:sz w:val="15"/>
                <w:szCs w:val="15"/>
              </w:rPr>
              <w:t>POSITION, ENTRY_NUM</w:t>
            </w:r>
          </w:p>
        </w:tc>
        <w:tc>
          <w:tcPr>
            <w:tcW w:w="7119" w:type="dxa"/>
            <w:tcBorders>
              <w:top w:val="nil"/>
              <w:left w:val="nil"/>
              <w:bottom w:val="nil"/>
              <w:right w:val="nil"/>
            </w:tcBorders>
            <w:shd w:val="clear" w:color="auto" w:fill="E7E6E6" w:themeFill="background2"/>
            <w:vAlign w:val="center"/>
          </w:tcPr>
          <w:p w14:paraId="3BB9EFC9" w14:textId="715A55B6" w:rsidR="00345FFB" w:rsidRDefault="00345FFB" w:rsidP="00FA5916">
            <w:pPr>
              <w:tabs>
                <w:tab w:val="left" w:pos="4820"/>
              </w:tabs>
              <w:rPr>
                <w:rFonts w:cs="Helvetica"/>
                <w:sz w:val="15"/>
                <w:szCs w:val="15"/>
              </w:rPr>
            </w:pPr>
            <w:r>
              <w:rPr>
                <w:rFonts w:cs="Helvetica"/>
                <w:sz w:val="15"/>
                <w:szCs w:val="15"/>
              </w:rPr>
              <w:t>A queue element can be identified by POSITION or ENTRY_NUM.</w:t>
            </w:r>
          </w:p>
        </w:tc>
      </w:tr>
      <w:tr w:rsidR="00D14F36" w:rsidRPr="00662DF1" w14:paraId="1382EA24" w14:textId="77777777" w:rsidTr="00D70755">
        <w:tc>
          <w:tcPr>
            <w:tcW w:w="1872" w:type="dxa"/>
            <w:tcBorders>
              <w:top w:val="nil"/>
              <w:left w:val="nil"/>
              <w:bottom w:val="nil"/>
              <w:right w:val="nil"/>
            </w:tcBorders>
            <w:shd w:val="clear" w:color="auto" w:fill="FFFFFF" w:themeFill="background1"/>
            <w:vAlign w:val="center"/>
          </w:tcPr>
          <w:p w14:paraId="4CEB6D08" w14:textId="6C98A209" w:rsidR="00D14F36" w:rsidRDefault="00D14F36" w:rsidP="00FA5916">
            <w:pPr>
              <w:tabs>
                <w:tab w:val="left" w:pos="4820"/>
              </w:tabs>
              <w:rPr>
                <w:rFonts w:cs="Helvetica"/>
                <w:sz w:val="15"/>
                <w:szCs w:val="15"/>
              </w:rPr>
            </w:pPr>
            <w:r>
              <w:rPr>
                <w:rFonts w:cs="Helvetica"/>
                <w:sz w:val="15"/>
                <w:szCs w:val="15"/>
              </w:rPr>
              <w:t>identifier</w:t>
            </w:r>
          </w:p>
        </w:tc>
        <w:tc>
          <w:tcPr>
            <w:tcW w:w="2386" w:type="dxa"/>
            <w:tcBorders>
              <w:top w:val="nil"/>
              <w:left w:val="nil"/>
              <w:bottom w:val="nil"/>
              <w:right w:val="nil"/>
            </w:tcBorders>
            <w:shd w:val="clear" w:color="auto" w:fill="FFFFFF" w:themeFill="background1"/>
            <w:vAlign w:val="center"/>
          </w:tcPr>
          <w:p w14:paraId="7EC2A96A" w14:textId="2952EE0F" w:rsidR="00D14F36" w:rsidRDefault="00D14F36" w:rsidP="00FA5916">
            <w:pPr>
              <w:tabs>
                <w:tab w:val="left" w:pos="4820"/>
              </w:tabs>
              <w:rPr>
                <w:rFonts w:cs="Helvetica"/>
                <w:sz w:val="15"/>
                <w:szCs w:val="15"/>
              </w:rPr>
            </w:pPr>
            <w:r>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0CEA3BBA" w14:textId="10384070" w:rsidR="00D14F36" w:rsidRDefault="00D14F36"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1101F78F" w14:textId="71B3F276" w:rsidR="00D14F36" w:rsidRDefault="00D14F36" w:rsidP="00FA5916">
            <w:pPr>
              <w:tabs>
                <w:tab w:val="left" w:pos="4820"/>
              </w:tabs>
              <w:rPr>
                <w:rFonts w:cs="Helvetica"/>
                <w:sz w:val="15"/>
                <w:szCs w:val="15"/>
              </w:rPr>
            </w:pPr>
            <w:r>
              <w:rPr>
                <w:rFonts w:cs="Helvetica"/>
                <w:sz w:val="15"/>
                <w:szCs w:val="15"/>
              </w:rPr>
              <w:t>The position or entry number.</w:t>
            </w:r>
          </w:p>
        </w:tc>
      </w:tr>
      <w:tr w:rsidR="00D70755" w:rsidRPr="00662DF1" w14:paraId="4BC5A831" w14:textId="77777777" w:rsidTr="00D70755">
        <w:tc>
          <w:tcPr>
            <w:tcW w:w="1872" w:type="dxa"/>
            <w:tcBorders>
              <w:top w:val="nil"/>
              <w:left w:val="nil"/>
              <w:bottom w:val="nil"/>
              <w:right w:val="nil"/>
            </w:tcBorders>
            <w:shd w:val="clear" w:color="auto" w:fill="E7E6E6" w:themeFill="background2"/>
            <w:vAlign w:val="center"/>
          </w:tcPr>
          <w:p w14:paraId="23A016A0" w14:textId="41A5C1F1"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_min</w:t>
            </w:r>
          </w:p>
        </w:tc>
        <w:tc>
          <w:tcPr>
            <w:tcW w:w="2386" w:type="dxa"/>
            <w:tcBorders>
              <w:top w:val="nil"/>
              <w:left w:val="nil"/>
              <w:bottom w:val="nil"/>
              <w:right w:val="nil"/>
            </w:tcBorders>
            <w:shd w:val="clear" w:color="auto" w:fill="E7E6E6" w:themeFill="background2"/>
            <w:vAlign w:val="center"/>
          </w:tcPr>
          <w:p w14:paraId="4F90C42D" w14:textId="5E757049"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E7E6E6" w:themeFill="background2"/>
            <w:vAlign w:val="center"/>
          </w:tcPr>
          <w:p w14:paraId="7FC2DA32" w14:textId="24C731BF" w:rsidR="00D70755" w:rsidRDefault="00D70755" w:rsidP="00FA5916">
            <w:pPr>
              <w:tabs>
                <w:tab w:val="left" w:pos="4820"/>
              </w:tabs>
              <w:rPr>
                <w:rFonts w:cs="Helvetica"/>
                <w:sz w:val="15"/>
                <w:szCs w:val="15"/>
              </w:rPr>
            </w:pPr>
            <w:r>
              <w:rPr>
                <w:rFonts w:cs="Helvetica"/>
                <w:sz w:val="15"/>
                <w:szCs w:val="15"/>
              </w:rPr>
              <w:t>3</w:t>
            </w:r>
          </w:p>
        </w:tc>
        <w:tc>
          <w:tcPr>
            <w:tcW w:w="7119" w:type="dxa"/>
            <w:tcBorders>
              <w:top w:val="nil"/>
              <w:left w:val="nil"/>
              <w:bottom w:val="nil"/>
              <w:right w:val="nil"/>
            </w:tcBorders>
            <w:shd w:val="clear" w:color="auto" w:fill="E7E6E6" w:themeFill="background2"/>
            <w:vAlign w:val="center"/>
          </w:tcPr>
          <w:p w14:paraId="7139A6EC" w14:textId="6A62708E" w:rsidR="00D70755" w:rsidRDefault="00D70755" w:rsidP="00FA5916">
            <w:pPr>
              <w:tabs>
                <w:tab w:val="left" w:pos="4820"/>
              </w:tabs>
              <w:rPr>
                <w:rFonts w:cs="Helvetica"/>
                <w:sz w:val="15"/>
                <w:szCs w:val="15"/>
              </w:rPr>
            </w:pPr>
            <w:r>
              <w:rPr>
                <w:rFonts w:cs="Helvetica"/>
                <w:sz w:val="15"/>
                <w:szCs w:val="15"/>
              </w:rPr>
              <w:t xml:space="preserve">The minimum </w:t>
            </w:r>
            <w:r w:rsidRPr="00D70755">
              <w:rPr>
                <w:rFonts w:cs="Helvetica"/>
                <w:sz w:val="15"/>
                <w:szCs w:val="15"/>
              </w:rPr>
              <w:t>position or entry number</w:t>
            </w:r>
            <w:r>
              <w:rPr>
                <w:rFonts w:cs="Helvetica"/>
                <w:sz w:val="15"/>
                <w:szCs w:val="15"/>
              </w:rPr>
              <w:t xml:space="preserve"> of a range.</w:t>
            </w:r>
          </w:p>
        </w:tc>
      </w:tr>
      <w:tr w:rsidR="00D70755" w:rsidRPr="00662DF1" w14:paraId="77BD4D7F" w14:textId="77777777" w:rsidTr="00D70755">
        <w:tc>
          <w:tcPr>
            <w:tcW w:w="1872" w:type="dxa"/>
            <w:tcBorders>
              <w:top w:val="nil"/>
              <w:left w:val="nil"/>
              <w:bottom w:val="nil"/>
              <w:right w:val="nil"/>
            </w:tcBorders>
            <w:shd w:val="clear" w:color="auto" w:fill="FFFFFF" w:themeFill="background1"/>
            <w:vAlign w:val="center"/>
          </w:tcPr>
          <w:p w14:paraId="5D682863" w14:textId="5DAC44D5"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_max</w:t>
            </w:r>
          </w:p>
        </w:tc>
        <w:tc>
          <w:tcPr>
            <w:tcW w:w="2386" w:type="dxa"/>
            <w:tcBorders>
              <w:top w:val="nil"/>
              <w:left w:val="nil"/>
              <w:bottom w:val="nil"/>
              <w:right w:val="nil"/>
            </w:tcBorders>
            <w:shd w:val="clear" w:color="auto" w:fill="FFFFFF" w:themeFill="background1"/>
            <w:vAlign w:val="center"/>
          </w:tcPr>
          <w:p w14:paraId="7FE24D9B" w14:textId="41CE5CB4"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27C825E0" w14:textId="1A764CE2" w:rsidR="00D70755" w:rsidRDefault="00D70755" w:rsidP="00FA5916">
            <w:pPr>
              <w:tabs>
                <w:tab w:val="left" w:pos="4820"/>
              </w:tabs>
              <w:rPr>
                <w:rFonts w:cs="Helvetica"/>
                <w:sz w:val="15"/>
                <w:szCs w:val="15"/>
              </w:rPr>
            </w:pPr>
            <w:r>
              <w:rPr>
                <w:rFonts w:cs="Helvetica"/>
                <w:sz w:val="15"/>
                <w:szCs w:val="15"/>
              </w:rPr>
              <w:t>10</w:t>
            </w:r>
          </w:p>
        </w:tc>
        <w:tc>
          <w:tcPr>
            <w:tcW w:w="7119" w:type="dxa"/>
            <w:tcBorders>
              <w:top w:val="nil"/>
              <w:left w:val="nil"/>
              <w:bottom w:val="nil"/>
              <w:right w:val="nil"/>
            </w:tcBorders>
            <w:shd w:val="clear" w:color="auto" w:fill="FFFFFF" w:themeFill="background1"/>
            <w:vAlign w:val="center"/>
          </w:tcPr>
          <w:p w14:paraId="4461D1E0" w14:textId="709815AC" w:rsidR="00D70755" w:rsidRDefault="00D70755" w:rsidP="00FA5916">
            <w:pPr>
              <w:tabs>
                <w:tab w:val="left" w:pos="4820"/>
              </w:tabs>
              <w:rPr>
                <w:rFonts w:cs="Helvetica"/>
                <w:sz w:val="15"/>
                <w:szCs w:val="15"/>
              </w:rPr>
            </w:pPr>
            <w:r w:rsidRPr="00D70755">
              <w:rPr>
                <w:rFonts w:cs="Helvetica"/>
                <w:sz w:val="15"/>
                <w:szCs w:val="15"/>
              </w:rPr>
              <w:t xml:space="preserve">The </w:t>
            </w:r>
            <w:r>
              <w:rPr>
                <w:rFonts w:cs="Helvetica"/>
                <w:sz w:val="15"/>
                <w:szCs w:val="15"/>
              </w:rPr>
              <w:t>maximum</w:t>
            </w:r>
            <w:r w:rsidRPr="00D70755">
              <w:rPr>
                <w:rFonts w:cs="Helvetica"/>
                <w:sz w:val="15"/>
                <w:szCs w:val="15"/>
              </w:rPr>
              <w:t xml:space="preserve"> position or entry number of a range.</w:t>
            </w:r>
          </w:p>
        </w:tc>
      </w:tr>
      <w:tr w:rsidR="00D14F36" w:rsidRPr="00662DF1" w14:paraId="14B9E36C" w14:textId="77777777" w:rsidTr="00D70755">
        <w:tc>
          <w:tcPr>
            <w:tcW w:w="1872" w:type="dxa"/>
            <w:tcBorders>
              <w:top w:val="nil"/>
              <w:left w:val="nil"/>
              <w:bottom w:val="nil"/>
              <w:right w:val="nil"/>
            </w:tcBorders>
            <w:shd w:val="clear" w:color="auto" w:fill="E7E6E6" w:themeFill="background2"/>
            <w:vAlign w:val="center"/>
          </w:tcPr>
          <w:p w14:paraId="428EAB3A" w14:textId="42CC3150" w:rsidR="00D14F36" w:rsidRDefault="00D14F36" w:rsidP="00FA5916">
            <w:pPr>
              <w:tabs>
                <w:tab w:val="left" w:pos="4820"/>
              </w:tabs>
              <w:rPr>
                <w:rFonts w:cs="Helvetica"/>
                <w:sz w:val="15"/>
                <w:szCs w:val="15"/>
              </w:rPr>
            </w:pPr>
            <w:r>
              <w:rPr>
                <w:rFonts w:cs="Helvetica"/>
                <w:sz w:val="15"/>
                <w:szCs w:val="15"/>
              </w:rPr>
              <w:t>range_option</w:t>
            </w:r>
          </w:p>
        </w:tc>
        <w:tc>
          <w:tcPr>
            <w:tcW w:w="2386" w:type="dxa"/>
            <w:tcBorders>
              <w:top w:val="nil"/>
              <w:left w:val="nil"/>
              <w:bottom w:val="nil"/>
              <w:right w:val="nil"/>
            </w:tcBorders>
            <w:shd w:val="clear" w:color="auto" w:fill="E7E6E6" w:themeFill="background2"/>
            <w:vAlign w:val="center"/>
          </w:tcPr>
          <w:p w14:paraId="764B97A0" w14:textId="5C747022" w:rsidR="00D14F36" w:rsidRDefault="00D14F36" w:rsidP="00FA5916">
            <w:pPr>
              <w:tabs>
                <w:tab w:val="left" w:pos="4820"/>
              </w:tabs>
              <w:rPr>
                <w:rFonts w:cs="Helvetica"/>
                <w:sz w:val="15"/>
                <w:szCs w:val="15"/>
              </w:rPr>
            </w:pPr>
            <w:proofErr w:type="spellStart"/>
            <w:r>
              <w:rPr>
                <w:rFonts w:cs="Helvetica"/>
                <w:sz w:val="15"/>
                <w:szCs w:val="15"/>
              </w:rPr>
              <w:t>t_range_option</w:t>
            </w:r>
            <w:proofErr w:type="spellEnd"/>
          </w:p>
        </w:tc>
        <w:tc>
          <w:tcPr>
            <w:tcW w:w="3113" w:type="dxa"/>
            <w:tcBorders>
              <w:top w:val="nil"/>
              <w:left w:val="nil"/>
              <w:bottom w:val="nil"/>
              <w:right w:val="nil"/>
            </w:tcBorders>
            <w:shd w:val="clear" w:color="auto" w:fill="E7E6E6" w:themeFill="background2"/>
            <w:vAlign w:val="center"/>
          </w:tcPr>
          <w:p w14:paraId="4D04C0DF" w14:textId="318F5850" w:rsidR="00D14F36" w:rsidRDefault="00D14F36" w:rsidP="00FA5916">
            <w:pPr>
              <w:tabs>
                <w:tab w:val="left" w:pos="4820"/>
              </w:tabs>
              <w:rPr>
                <w:rFonts w:cs="Helvetica"/>
                <w:sz w:val="15"/>
                <w:szCs w:val="15"/>
              </w:rPr>
            </w:pPr>
            <w:r w:rsidRPr="00D14F36">
              <w:rPr>
                <w:rFonts w:cs="Helvetica"/>
                <w:sz w:val="15"/>
                <w:szCs w:val="15"/>
              </w:rPr>
              <w:t>SINGLE, AND_LOWER, AND_HIGHER</w:t>
            </w:r>
          </w:p>
        </w:tc>
        <w:tc>
          <w:tcPr>
            <w:tcW w:w="7119" w:type="dxa"/>
            <w:tcBorders>
              <w:top w:val="nil"/>
              <w:left w:val="nil"/>
              <w:bottom w:val="nil"/>
              <w:right w:val="nil"/>
            </w:tcBorders>
            <w:shd w:val="clear" w:color="auto" w:fill="E7E6E6" w:themeFill="background2"/>
            <w:vAlign w:val="center"/>
          </w:tcPr>
          <w:p w14:paraId="4A680CA5" w14:textId="3228C13E" w:rsidR="00D14F36" w:rsidRDefault="00D14F36" w:rsidP="00FA5916">
            <w:pPr>
              <w:tabs>
                <w:tab w:val="left" w:pos="4820"/>
              </w:tabs>
              <w:rPr>
                <w:rFonts w:cs="Helvetica"/>
                <w:sz w:val="15"/>
                <w:szCs w:val="15"/>
              </w:rPr>
            </w:pPr>
            <w:r>
              <w:rPr>
                <w:rFonts w:cs="Helvetica"/>
                <w:sz w:val="15"/>
                <w:szCs w:val="15"/>
              </w:rPr>
              <w:t xml:space="preserve">The range that is </w:t>
            </w:r>
            <w:r w:rsidR="00D70755">
              <w:rPr>
                <w:rFonts w:cs="Helvetica"/>
                <w:sz w:val="15"/>
                <w:szCs w:val="15"/>
              </w:rPr>
              <w:t>affected.</w:t>
            </w:r>
          </w:p>
        </w:tc>
      </w:tr>
      <w:tr w:rsidR="00331258" w:rsidRPr="00662DF1" w14:paraId="6731F3E1" w14:textId="77777777" w:rsidTr="00D70755">
        <w:trPr>
          <w:trHeight w:val="50"/>
        </w:trPr>
        <w:tc>
          <w:tcPr>
            <w:tcW w:w="1872" w:type="dxa"/>
            <w:tcBorders>
              <w:top w:val="nil"/>
              <w:left w:val="nil"/>
              <w:bottom w:val="nil"/>
              <w:right w:val="nil"/>
            </w:tcBorders>
          </w:tcPr>
          <w:p w14:paraId="4A5B16C2" w14:textId="457BBD04"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scope</w:t>
            </w:r>
          </w:p>
        </w:tc>
        <w:tc>
          <w:tcPr>
            <w:tcW w:w="2386" w:type="dxa"/>
            <w:tcBorders>
              <w:top w:val="nil"/>
              <w:left w:val="nil"/>
              <w:bottom w:val="nil"/>
              <w:right w:val="nil"/>
            </w:tcBorders>
          </w:tcPr>
          <w:p w14:paraId="2384E5AC" w14:textId="66D583B4" w:rsidR="00331258"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331258">
              <w:rPr>
                <w:rFonts w:cs="Helvetica"/>
                <w:color w:val="000000" w:themeColor="text1"/>
                <w:sz w:val="15"/>
              </w:rPr>
              <w:t>tring</w:t>
            </w:r>
          </w:p>
        </w:tc>
        <w:tc>
          <w:tcPr>
            <w:tcW w:w="3113" w:type="dxa"/>
            <w:tcBorders>
              <w:top w:val="nil"/>
              <w:left w:val="nil"/>
              <w:bottom w:val="nil"/>
              <w:right w:val="nil"/>
            </w:tcBorders>
          </w:tcPr>
          <w:p w14:paraId="3C6BCA95" w14:textId="166693CE" w:rsidR="00331258" w:rsidRDefault="00331258" w:rsidP="00531D50">
            <w:pPr>
              <w:tabs>
                <w:tab w:val="left" w:pos="4820"/>
              </w:tabs>
              <w:spacing w:line="276" w:lineRule="auto"/>
              <w:rPr>
                <w:rFonts w:cs="Helvetica"/>
                <w:sz w:val="15"/>
              </w:rPr>
            </w:pPr>
            <w:r>
              <w:rPr>
                <w:rFonts w:cs="Helvetica"/>
                <w:sz w:val="15"/>
              </w:rPr>
              <w:t>C_QUEUE_SCOPE</w:t>
            </w:r>
          </w:p>
        </w:tc>
        <w:tc>
          <w:tcPr>
            <w:tcW w:w="7119" w:type="dxa"/>
            <w:tcBorders>
              <w:top w:val="nil"/>
              <w:left w:val="nil"/>
              <w:bottom w:val="nil"/>
              <w:right w:val="nil"/>
            </w:tcBorders>
            <w:shd w:val="clear" w:color="auto" w:fill="auto"/>
          </w:tcPr>
          <w:p w14:paraId="0E477A78" w14:textId="03CAB7E2"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The scope for the generic queue.</w:t>
            </w:r>
            <w:r w:rsidR="003D49F5">
              <w:rPr>
                <w:rFonts w:cs="Helvetica"/>
                <w:color w:val="000000" w:themeColor="text1"/>
                <w:sz w:val="15"/>
              </w:rPr>
              <w:t xml:space="preserve"> Has to be set prior to usage of several procedure and functions.</w:t>
            </w:r>
          </w:p>
        </w:tc>
      </w:tr>
      <w:tr w:rsidR="00C7198D" w:rsidRPr="00662DF1" w14:paraId="7D5B931E" w14:textId="77777777" w:rsidTr="00D70755">
        <w:trPr>
          <w:trHeight w:val="50"/>
        </w:trPr>
        <w:tc>
          <w:tcPr>
            <w:tcW w:w="1872" w:type="dxa"/>
            <w:tcBorders>
              <w:top w:val="nil"/>
              <w:left w:val="nil"/>
              <w:bottom w:val="nil"/>
              <w:right w:val="nil"/>
            </w:tcBorders>
            <w:shd w:val="clear" w:color="auto" w:fill="E7E6E6" w:themeFill="background2"/>
          </w:tcPr>
          <w:p w14:paraId="3BACC81A" w14:textId="3712F65A"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name</w:t>
            </w:r>
          </w:p>
        </w:tc>
        <w:tc>
          <w:tcPr>
            <w:tcW w:w="2386" w:type="dxa"/>
            <w:tcBorders>
              <w:top w:val="nil"/>
              <w:left w:val="nil"/>
              <w:bottom w:val="nil"/>
              <w:right w:val="nil"/>
            </w:tcBorders>
            <w:shd w:val="clear" w:color="auto" w:fill="E7E6E6" w:themeFill="background2"/>
          </w:tcPr>
          <w:p w14:paraId="6E856B7A" w14:textId="03257F8B" w:rsidR="00C7198D"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C7198D">
              <w:rPr>
                <w:rFonts w:cs="Helvetica"/>
                <w:color w:val="000000" w:themeColor="text1"/>
                <w:sz w:val="15"/>
              </w:rPr>
              <w:t>tring</w:t>
            </w:r>
          </w:p>
        </w:tc>
        <w:tc>
          <w:tcPr>
            <w:tcW w:w="3113" w:type="dxa"/>
            <w:tcBorders>
              <w:top w:val="nil"/>
              <w:left w:val="nil"/>
              <w:bottom w:val="nil"/>
              <w:right w:val="nil"/>
            </w:tcBorders>
            <w:shd w:val="clear" w:color="auto" w:fill="E7E6E6" w:themeFill="background2"/>
          </w:tcPr>
          <w:p w14:paraId="0F7925F4" w14:textId="04E45476" w:rsidR="00C7198D" w:rsidRDefault="00C7198D" w:rsidP="00531D50">
            <w:pPr>
              <w:tabs>
                <w:tab w:val="left" w:pos="4820"/>
              </w:tabs>
              <w:spacing w:line="276" w:lineRule="auto"/>
              <w:rPr>
                <w:rFonts w:cs="Helvetica"/>
                <w:sz w:val="15"/>
              </w:rPr>
            </w:pPr>
            <w:r>
              <w:rPr>
                <w:rFonts w:cs="Helvetica"/>
                <w:sz w:val="15"/>
              </w:rPr>
              <w:t>“</w:t>
            </w:r>
            <w:proofErr w:type="spellStart"/>
            <w:r>
              <w:rPr>
                <w:rFonts w:cs="Helvetica"/>
                <w:sz w:val="15"/>
              </w:rPr>
              <w:t>rx_packet_queue</w:t>
            </w:r>
            <w:proofErr w:type="spellEnd"/>
            <w:r>
              <w:rPr>
                <w:rFonts w:cs="Helvetica"/>
                <w:sz w:val="15"/>
              </w:rPr>
              <w:t>”</w:t>
            </w:r>
          </w:p>
        </w:tc>
        <w:tc>
          <w:tcPr>
            <w:tcW w:w="7119" w:type="dxa"/>
            <w:tcBorders>
              <w:top w:val="nil"/>
              <w:left w:val="nil"/>
              <w:bottom w:val="nil"/>
              <w:right w:val="nil"/>
            </w:tcBorders>
            <w:shd w:val="clear" w:color="auto" w:fill="E7E6E6" w:themeFill="background2"/>
          </w:tcPr>
          <w:p w14:paraId="35B1B438" w14:textId="59310969"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The name of the generic queue.</w:t>
            </w:r>
          </w:p>
        </w:tc>
      </w:tr>
      <w:tr w:rsidR="00531D50" w:rsidRPr="00662DF1" w14:paraId="0F52463A" w14:textId="77777777" w:rsidTr="00D70755">
        <w:trPr>
          <w:trHeight w:val="50"/>
        </w:trPr>
        <w:tc>
          <w:tcPr>
            <w:tcW w:w="1872" w:type="dxa"/>
            <w:tcBorders>
              <w:top w:val="nil"/>
              <w:left w:val="nil"/>
              <w:bottom w:val="nil"/>
              <w:right w:val="nil"/>
            </w:tcBorders>
          </w:tcPr>
          <w:p w14:paraId="3560A70F" w14:textId="054BE89E" w:rsidR="00531D50" w:rsidRPr="00662DF1" w:rsidRDefault="00531D50" w:rsidP="00531D50">
            <w:pPr>
              <w:tabs>
                <w:tab w:val="left" w:pos="4820"/>
              </w:tabs>
              <w:spacing w:line="276" w:lineRule="auto"/>
              <w:rPr>
                <w:rFonts w:cs="Helvetica"/>
                <w:color w:val="000000" w:themeColor="text1"/>
                <w:sz w:val="15"/>
              </w:rPr>
            </w:pPr>
            <w:r>
              <w:rPr>
                <w:rFonts w:cs="Helvetica"/>
                <w:color w:val="000000" w:themeColor="text1"/>
                <w:sz w:val="15"/>
              </w:rPr>
              <w:t>element</w:t>
            </w:r>
          </w:p>
        </w:tc>
        <w:tc>
          <w:tcPr>
            <w:tcW w:w="2386" w:type="dxa"/>
            <w:tcBorders>
              <w:top w:val="nil"/>
              <w:left w:val="nil"/>
              <w:bottom w:val="nil"/>
              <w:right w:val="nil"/>
            </w:tcBorders>
          </w:tcPr>
          <w:p w14:paraId="57F5A8A3" w14:textId="2664439F" w:rsidR="00531D50" w:rsidRPr="00662DF1" w:rsidRDefault="00531D50" w:rsidP="00531D50">
            <w:pPr>
              <w:tabs>
                <w:tab w:val="right" w:pos="2194"/>
              </w:tabs>
              <w:spacing w:line="276" w:lineRule="auto"/>
              <w:rPr>
                <w:rFonts w:cs="Helvetica"/>
                <w:sz w:val="15"/>
              </w:rPr>
            </w:pPr>
            <w:proofErr w:type="spellStart"/>
            <w:r>
              <w:rPr>
                <w:rFonts w:cs="Helvetica"/>
                <w:color w:val="000000" w:themeColor="text1"/>
                <w:sz w:val="15"/>
              </w:rPr>
              <w:t>t_generic_elment</w:t>
            </w:r>
            <w:proofErr w:type="spellEnd"/>
          </w:p>
        </w:tc>
        <w:tc>
          <w:tcPr>
            <w:tcW w:w="3113" w:type="dxa"/>
            <w:tcBorders>
              <w:top w:val="nil"/>
              <w:left w:val="nil"/>
              <w:bottom w:val="nil"/>
              <w:right w:val="nil"/>
            </w:tcBorders>
          </w:tcPr>
          <w:p w14:paraId="06536C48" w14:textId="4BE67BB0" w:rsidR="00531D50" w:rsidRPr="00662DF1" w:rsidRDefault="00531D50" w:rsidP="00531D50">
            <w:pPr>
              <w:tabs>
                <w:tab w:val="left" w:pos="4820"/>
              </w:tabs>
              <w:spacing w:line="276" w:lineRule="auto"/>
              <w:rPr>
                <w:rFonts w:cs="Helvetica"/>
                <w:sz w:val="15"/>
              </w:rPr>
            </w:pPr>
            <w:proofErr w:type="spellStart"/>
            <w:r>
              <w:rPr>
                <w:rFonts w:cs="Helvetica"/>
                <w:sz w:val="15"/>
              </w:rPr>
              <w:t>v_rx_data</w:t>
            </w:r>
            <w:proofErr w:type="spellEnd"/>
          </w:p>
        </w:tc>
        <w:tc>
          <w:tcPr>
            <w:tcW w:w="7119" w:type="dxa"/>
            <w:tcBorders>
              <w:top w:val="nil"/>
              <w:left w:val="nil"/>
              <w:bottom w:val="nil"/>
              <w:right w:val="nil"/>
            </w:tcBorders>
            <w:shd w:val="clear" w:color="auto" w:fill="auto"/>
          </w:tcPr>
          <w:p w14:paraId="496DAB52" w14:textId="68A6D55A" w:rsidR="00531D50" w:rsidRPr="00662DF1" w:rsidRDefault="00531D50" w:rsidP="00531D50">
            <w:pPr>
              <w:tabs>
                <w:tab w:val="left" w:pos="4820"/>
              </w:tabs>
              <w:spacing w:line="276" w:lineRule="auto"/>
              <w:rPr>
                <w:rFonts w:cs="Helvetica"/>
                <w:sz w:val="15"/>
              </w:rPr>
            </w:pPr>
            <w:r>
              <w:rPr>
                <w:rFonts w:cs="Helvetica"/>
                <w:color w:val="000000" w:themeColor="text1"/>
                <w:sz w:val="15"/>
              </w:rPr>
              <w:t>The element that shall be pushed to the queue.</w:t>
            </w:r>
          </w:p>
        </w:tc>
      </w:tr>
      <w:tr w:rsidR="00395D3C" w:rsidRPr="00662DF1" w14:paraId="330C6BA4" w14:textId="77777777" w:rsidTr="00D70755">
        <w:trPr>
          <w:trHeight w:val="184"/>
        </w:trPr>
        <w:tc>
          <w:tcPr>
            <w:tcW w:w="1872" w:type="dxa"/>
            <w:tcBorders>
              <w:top w:val="nil"/>
              <w:left w:val="nil"/>
              <w:bottom w:val="nil"/>
              <w:right w:val="nil"/>
            </w:tcBorders>
            <w:shd w:val="clear" w:color="auto" w:fill="E7E6E6" w:themeFill="background2"/>
          </w:tcPr>
          <w:p w14:paraId="625CE5F3" w14:textId="451557D9"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2386" w:type="dxa"/>
            <w:tcBorders>
              <w:top w:val="nil"/>
              <w:left w:val="nil"/>
              <w:bottom w:val="nil"/>
              <w:right w:val="nil"/>
            </w:tcBorders>
            <w:shd w:val="clear" w:color="auto" w:fill="E7E6E6" w:themeFill="background2"/>
          </w:tcPr>
          <w:p w14:paraId="20EE950A" w14:textId="1CD4806E"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t_void</w:t>
            </w:r>
            <w:proofErr w:type="spellEnd"/>
          </w:p>
        </w:tc>
        <w:tc>
          <w:tcPr>
            <w:tcW w:w="3113" w:type="dxa"/>
            <w:tcBorders>
              <w:top w:val="nil"/>
              <w:left w:val="nil"/>
              <w:bottom w:val="nil"/>
              <w:right w:val="nil"/>
            </w:tcBorders>
            <w:shd w:val="clear" w:color="auto" w:fill="E7E6E6" w:themeFill="background2"/>
          </w:tcPr>
          <w:p w14:paraId="7BD85A79" w14:textId="7FCBD8E7"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7119" w:type="dxa"/>
            <w:tcBorders>
              <w:top w:val="nil"/>
              <w:left w:val="nil"/>
              <w:bottom w:val="nil"/>
              <w:right w:val="nil"/>
            </w:tcBorders>
            <w:shd w:val="clear" w:color="auto" w:fill="E7E6E6" w:themeFill="background2"/>
          </w:tcPr>
          <w:p w14:paraId="3613DCDA" w14:textId="421B1E48" w:rsidR="00395D3C" w:rsidRPr="00662DF1" w:rsidRDefault="00531D50" w:rsidP="005D0EAF">
            <w:pPr>
              <w:tabs>
                <w:tab w:val="left" w:pos="4820"/>
              </w:tabs>
              <w:spacing w:line="276" w:lineRule="auto"/>
              <w:rPr>
                <w:rFonts w:cs="Helvetica"/>
                <w:color w:val="000000" w:themeColor="text1"/>
                <w:sz w:val="15"/>
              </w:rPr>
            </w:pPr>
            <w:r>
              <w:rPr>
                <w:rFonts w:cs="Helvetica"/>
                <w:color w:val="000000" w:themeColor="text1"/>
                <w:sz w:val="15"/>
              </w:rPr>
              <w:t>Unused, empty input parameter</w:t>
            </w:r>
            <w:r w:rsidR="005D0EAF">
              <w:rPr>
                <w:rFonts w:cs="Helvetica"/>
                <w:color w:val="000000" w:themeColor="text1"/>
                <w:sz w:val="15"/>
              </w:rPr>
              <w:t xml:space="preserve">. </w:t>
            </w:r>
          </w:p>
        </w:tc>
      </w:tr>
      <w:tr w:rsidR="008C37DF" w:rsidRPr="00662DF1" w14:paraId="2A6EB9E3" w14:textId="77777777" w:rsidTr="00D70755">
        <w:trPr>
          <w:trHeight w:val="184"/>
        </w:trPr>
        <w:tc>
          <w:tcPr>
            <w:tcW w:w="1872" w:type="dxa"/>
            <w:tcBorders>
              <w:top w:val="nil"/>
              <w:left w:val="nil"/>
              <w:bottom w:val="nil"/>
              <w:right w:val="nil"/>
            </w:tcBorders>
          </w:tcPr>
          <w:p w14:paraId="4D2AE512" w14:textId="77777777" w:rsidR="008C37DF" w:rsidRDefault="008C37DF" w:rsidP="00FA5916">
            <w:pPr>
              <w:tabs>
                <w:tab w:val="left" w:pos="4820"/>
              </w:tabs>
              <w:spacing w:line="276" w:lineRule="auto"/>
              <w:rPr>
                <w:rFonts w:cs="Helvetica"/>
                <w:color w:val="000000" w:themeColor="text1"/>
                <w:sz w:val="15"/>
              </w:rPr>
            </w:pPr>
          </w:p>
        </w:tc>
        <w:tc>
          <w:tcPr>
            <w:tcW w:w="2386" w:type="dxa"/>
            <w:tcBorders>
              <w:top w:val="nil"/>
              <w:left w:val="nil"/>
              <w:bottom w:val="nil"/>
              <w:right w:val="nil"/>
            </w:tcBorders>
          </w:tcPr>
          <w:p w14:paraId="01A2C639" w14:textId="77777777" w:rsidR="008C37DF" w:rsidRDefault="008C37DF" w:rsidP="00FA5916">
            <w:pPr>
              <w:tabs>
                <w:tab w:val="left" w:pos="4820"/>
              </w:tabs>
              <w:spacing w:line="276" w:lineRule="auto"/>
              <w:rPr>
                <w:rFonts w:cs="Helvetica"/>
                <w:color w:val="000000" w:themeColor="text1"/>
                <w:sz w:val="15"/>
              </w:rPr>
            </w:pPr>
          </w:p>
        </w:tc>
        <w:tc>
          <w:tcPr>
            <w:tcW w:w="3113" w:type="dxa"/>
            <w:tcBorders>
              <w:top w:val="nil"/>
              <w:left w:val="nil"/>
              <w:bottom w:val="nil"/>
              <w:right w:val="nil"/>
            </w:tcBorders>
          </w:tcPr>
          <w:p w14:paraId="5C9B34A6" w14:textId="77777777" w:rsidR="008C37DF" w:rsidRDefault="008C37DF" w:rsidP="00FA5916">
            <w:pPr>
              <w:tabs>
                <w:tab w:val="left" w:pos="4820"/>
              </w:tabs>
              <w:spacing w:line="276" w:lineRule="auto"/>
              <w:rPr>
                <w:rFonts w:cs="Helvetica"/>
                <w:color w:val="000000" w:themeColor="text1"/>
                <w:sz w:val="15"/>
              </w:rPr>
            </w:pPr>
          </w:p>
        </w:tc>
        <w:tc>
          <w:tcPr>
            <w:tcW w:w="7119" w:type="dxa"/>
            <w:tcBorders>
              <w:top w:val="nil"/>
              <w:left w:val="nil"/>
              <w:bottom w:val="nil"/>
              <w:right w:val="nil"/>
            </w:tcBorders>
            <w:shd w:val="clear" w:color="auto" w:fill="auto"/>
          </w:tcPr>
          <w:p w14:paraId="493FAA22" w14:textId="5A3716CE" w:rsidR="008C37DF" w:rsidRDefault="008C37DF" w:rsidP="005D0EAF">
            <w:pPr>
              <w:tabs>
                <w:tab w:val="left" w:pos="4820"/>
              </w:tabs>
              <w:spacing w:line="276" w:lineRule="auto"/>
              <w:rPr>
                <w:rFonts w:cs="Helvetica"/>
                <w:color w:val="000000" w:themeColor="text1"/>
                <w:sz w:val="15"/>
              </w:rPr>
            </w:pPr>
          </w:p>
        </w:tc>
      </w:tr>
      <w:tr w:rsidR="00395D3C" w:rsidRPr="00662DF1" w14:paraId="7184CEF6" w14:textId="77777777" w:rsidTr="00D70755">
        <w:trPr>
          <w:trHeight w:val="184"/>
        </w:trPr>
        <w:tc>
          <w:tcPr>
            <w:tcW w:w="1872" w:type="dxa"/>
            <w:tcBorders>
              <w:top w:val="nil"/>
              <w:left w:val="nil"/>
              <w:bottom w:val="nil"/>
              <w:right w:val="nil"/>
            </w:tcBorders>
          </w:tcPr>
          <w:p w14:paraId="7E8A4140" w14:textId="7C729451"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queue_count_max</w:t>
            </w:r>
            <w:proofErr w:type="spellEnd"/>
          </w:p>
        </w:tc>
        <w:tc>
          <w:tcPr>
            <w:tcW w:w="2386" w:type="dxa"/>
            <w:tcBorders>
              <w:top w:val="nil"/>
              <w:left w:val="nil"/>
              <w:bottom w:val="nil"/>
              <w:right w:val="nil"/>
            </w:tcBorders>
          </w:tcPr>
          <w:p w14:paraId="18F629D1" w14:textId="5360E4D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13" w:type="dxa"/>
            <w:tcBorders>
              <w:top w:val="nil"/>
              <w:left w:val="nil"/>
              <w:bottom w:val="nil"/>
              <w:right w:val="nil"/>
            </w:tcBorders>
          </w:tcPr>
          <w:p w14:paraId="36AEEA41" w14:textId="17907D1D"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1000</w:t>
            </w:r>
          </w:p>
        </w:tc>
        <w:tc>
          <w:tcPr>
            <w:tcW w:w="7119" w:type="dxa"/>
            <w:tcBorders>
              <w:top w:val="nil"/>
              <w:left w:val="nil"/>
              <w:bottom w:val="nil"/>
              <w:right w:val="nil"/>
            </w:tcBorders>
            <w:shd w:val="clear" w:color="auto" w:fill="auto"/>
          </w:tcPr>
          <w:p w14:paraId="6F5D8359" w14:textId="6C3ACA78" w:rsidR="00395D3C" w:rsidRPr="00662DF1" w:rsidRDefault="00531D50" w:rsidP="00FA5916">
            <w:pPr>
              <w:tabs>
                <w:tab w:val="left" w:pos="4820"/>
              </w:tabs>
              <w:spacing w:line="276" w:lineRule="auto"/>
              <w:rPr>
                <w:rFonts w:cs="Helvetica"/>
                <w:color w:val="000000" w:themeColor="text1"/>
                <w:sz w:val="15"/>
              </w:rPr>
            </w:pPr>
            <w:r>
              <w:rPr>
                <w:rFonts w:cs="Helvetica"/>
                <w:sz w:val="15"/>
              </w:rPr>
              <w:t>The maximum number of elements the queue shall hold</w:t>
            </w:r>
            <w:r w:rsidR="005D0EAF">
              <w:rPr>
                <w:rFonts w:cs="Helvetica"/>
                <w:sz w:val="15"/>
              </w:rPr>
              <w:t>.</w:t>
            </w:r>
          </w:p>
        </w:tc>
      </w:tr>
      <w:tr w:rsidR="00395D3C" w:rsidRPr="00662DF1" w14:paraId="76ECFE94" w14:textId="77777777" w:rsidTr="00D70755">
        <w:trPr>
          <w:trHeight w:val="184"/>
        </w:trPr>
        <w:tc>
          <w:tcPr>
            <w:tcW w:w="1872" w:type="dxa"/>
            <w:tcBorders>
              <w:top w:val="nil"/>
              <w:left w:val="nil"/>
              <w:bottom w:val="nil"/>
              <w:right w:val="nil"/>
            </w:tcBorders>
            <w:shd w:val="clear" w:color="auto" w:fill="E7E6E6" w:themeFill="background2"/>
          </w:tcPr>
          <w:p w14:paraId="0F04A749" w14:textId="7A64F5D9" w:rsidR="00395D3C" w:rsidRDefault="00384D07" w:rsidP="00FA5916">
            <w:pPr>
              <w:tabs>
                <w:tab w:val="left" w:pos="4820"/>
              </w:tabs>
              <w:spacing w:line="276" w:lineRule="auto"/>
              <w:rPr>
                <w:rFonts w:cs="Helvetica"/>
                <w:color w:val="000000" w:themeColor="text1"/>
                <w:sz w:val="15"/>
              </w:rPr>
            </w:pPr>
            <w:proofErr w:type="spellStart"/>
            <w:r>
              <w:rPr>
                <w:color w:val="000000" w:themeColor="text1"/>
                <w:sz w:val="15"/>
              </w:rPr>
              <w:t>queue_count_alert_level</w:t>
            </w:r>
            <w:proofErr w:type="spellEnd"/>
          </w:p>
        </w:tc>
        <w:tc>
          <w:tcPr>
            <w:tcW w:w="2386" w:type="dxa"/>
            <w:tcBorders>
              <w:top w:val="nil"/>
              <w:left w:val="nil"/>
              <w:bottom w:val="nil"/>
              <w:right w:val="nil"/>
            </w:tcBorders>
            <w:shd w:val="clear" w:color="auto" w:fill="E7E6E6" w:themeFill="background2"/>
          </w:tcPr>
          <w:p w14:paraId="40924EFF" w14:textId="7148AC25" w:rsidR="00395D3C" w:rsidRPr="00662DF1" w:rsidRDefault="00384D07" w:rsidP="00FA5916">
            <w:pPr>
              <w:tabs>
                <w:tab w:val="left" w:pos="4820"/>
              </w:tabs>
              <w:spacing w:line="276" w:lineRule="auto"/>
              <w:rPr>
                <w:rFonts w:cs="Helvetica"/>
                <w:sz w:val="15"/>
              </w:rPr>
            </w:pPr>
            <w:r>
              <w:rPr>
                <w:rFonts w:cs="Helvetica"/>
                <w:sz w:val="15"/>
              </w:rPr>
              <w:t>natural</w:t>
            </w:r>
          </w:p>
        </w:tc>
        <w:tc>
          <w:tcPr>
            <w:tcW w:w="3113" w:type="dxa"/>
            <w:tcBorders>
              <w:top w:val="nil"/>
              <w:left w:val="nil"/>
              <w:bottom w:val="nil"/>
              <w:right w:val="nil"/>
            </w:tcBorders>
            <w:shd w:val="clear" w:color="auto" w:fill="E7E6E6" w:themeFill="background2"/>
          </w:tcPr>
          <w:p w14:paraId="47ED5E4F" w14:textId="61B12A1B" w:rsidR="00395D3C" w:rsidRPr="00662DF1" w:rsidRDefault="00384D07" w:rsidP="005D0EAF">
            <w:pPr>
              <w:tabs>
                <w:tab w:val="left" w:pos="4820"/>
              </w:tabs>
              <w:spacing w:line="276" w:lineRule="auto"/>
              <w:rPr>
                <w:rFonts w:cs="Helvetica"/>
                <w:sz w:val="15"/>
              </w:rPr>
            </w:pPr>
            <w:r>
              <w:rPr>
                <w:rFonts w:cs="Helvetica"/>
                <w:sz w:val="15"/>
              </w:rPr>
              <w:t>950</w:t>
            </w:r>
          </w:p>
        </w:tc>
        <w:tc>
          <w:tcPr>
            <w:tcW w:w="7119" w:type="dxa"/>
            <w:tcBorders>
              <w:top w:val="nil"/>
              <w:left w:val="nil"/>
              <w:bottom w:val="nil"/>
              <w:right w:val="nil"/>
            </w:tcBorders>
            <w:shd w:val="clear" w:color="auto" w:fill="E7E6E6" w:themeFill="background2"/>
          </w:tcPr>
          <w:p w14:paraId="7847D616" w14:textId="01BD0589" w:rsidR="00395D3C" w:rsidRPr="00662DF1" w:rsidRDefault="00384D07" w:rsidP="005D0EAF">
            <w:pPr>
              <w:tabs>
                <w:tab w:val="left" w:pos="4820"/>
              </w:tabs>
              <w:spacing w:line="276" w:lineRule="auto"/>
              <w:rPr>
                <w:rFonts w:cs="Helvetica"/>
                <w:sz w:val="15"/>
              </w:rPr>
            </w:pPr>
            <w:r>
              <w:rPr>
                <w:sz w:val="15"/>
              </w:rPr>
              <w:t>The number of elements the queue can hold before an alert is raised</w:t>
            </w:r>
            <w:r w:rsidR="005D0EAF">
              <w:rPr>
                <w:sz w:val="15"/>
              </w:rPr>
              <w:t>.</w:t>
            </w:r>
          </w:p>
        </w:tc>
      </w:tr>
      <w:tr w:rsidR="00395D3C" w:rsidRPr="00662DF1" w14:paraId="45EF54E4" w14:textId="77777777" w:rsidTr="00D70755">
        <w:trPr>
          <w:trHeight w:val="100"/>
        </w:trPr>
        <w:tc>
          <w:tcPr>
            <w:tcW w:w="1872" w:type="dxa"/>
            <w:tcBorders>
              <w:top w:val="nil"/>
              <w:left w:val="nil"/>
              <w:bottom w:val="nil"/>
              <w:right w:val="nil"/>
            </w:tcBorders>
          </w:tcPr>
          <w:p w14:paraId="7CEF65E1" w14:textId="70FAE450" w:rsidR="00395D3C" w:rsidRPr="00702DA3" w:rsidRDefault="00384D07" w:rsidP="00FA5916">
            <w:pPr>
              <w:tabs>
                <w:tab w:val="left" w:pos="4820"/>
              </w:tabs>
              <w:spacing w:line="276" w:lineRule="auto"/>
              <w:rPr>
                <w:rFonts w:cs="Helvetica"/>
                <w:color w:val="000000" w:themeColor="text1"/>
                <w:sz w:val="15"/>
                <w:szCs w:val="15"/>
              </w:rPr>
            </w:pPr>
            <w:proofErr w:type="spellStart"/>
            <w:r>
              <w:rPr>
                <w:sz w:val="15"/>
                <w:szCs w:val="15"/>
              </w:rPr>
              <w:t>alert_level</w:t>
            </w:r>
            <w:proofErr w:type="spellEnd"/>
          </w:p>
        </w:tc>
        <w:tc>
          <w:tcPr>
            <w:tcW w:w="2386" w:type="dxa"/>
            <w:tcBorders>
              <w:top w:val="nil"/>
              <w:left w:val="nil"/>
              <w:bottom w:val="nil"/>
              <w:right w:val="nil"/>
            </w:tcBorders>
          </w:tcPr>
          <w:p w14:paraId="07245B28" w14:textId="0F78FFF4" w:rsidR="00395D3C" w:rsidRPr="00702DA3" w:rsidRDefault="00384D07" w:rsidP="00FA5916">
            <w:pPr>
              <w:tabs>
                <w:tab w:val="left" w:pos="4820"/>
              </w:tabs>
              <w:spacing w:line="276" w:lineRule="auto"/>
              <w:rPr>
                <w:rFonts w:cs="Helvetica"/>
                <w:sz w:val="15"/>
                <w:szCs w:val="15"/>
              </w:rPr>
            </w:pPr>
            <w:proofErr w:type="spellStart"/>
            <w:r>
              <w:rPr>
                <w:rFonts w:cs="Helvetica"/>
                <w:sz w:val="15"/>
                <w:szCs w:val="15"/>
              </w:rPr>
              <w:t>t_alert_level</w:t>
            </w:r>
            <w:proofErr w:type="spellEnd"/>
          </w:p>
        </w:tc>
        <w:tc>
          <w:tcPr>
            <w:tcW w:w="3113" w:type="dxa"/>
            <w:tcBorders>
              <w:top w:val="nil"/>
              <w:left w:val="nil"/>
              <w:bottom w:val="nil"/>
              <w:right w:val="nil"/>
            </w:tcBorders>
          </w:tcPr>
          <w:p w14:paraId="18C9CF19" w14:textId="45C4168B" w:rsidR="00395D3C" w:rsidRPr="00702DA3" w:rsidRDefault="00384D07" w:rsidP="006354FE">
            <w:pPr>
              <w:tabs>
                <w:tab w:val="left" w:pos="4820"/>
              </w:tabs>
              <w:spacing w:line="276" w:lineRule="auto"/>
              <w:rPr>
                <w:rFonts w:cs="Helvetica"/>
                <w:sz w:val="15"/>
                <w:szCs w:val="15"/>
              </w:rPr>
            </w:pPr>
            <w:r>
              <w:rPr>
                <w:rFonts w:cs="Helvetica"/>
                <w:sz w:val="15"/>
                <w:szCs w:val="15"/>
              </w:rPr>
              <w:t>TB_WARNING</w:t>
            </w:r>
          </w:p>
        </w:tc>
        <w:tc>
          <w:tcPr>
            <w:tcW w:w="7119" w:type="dxa"/>
            <w:tcBorders>
              <w:top w:val="nil"/>
              <w:left w:val="nil"/>
              <w:bottom w:val="nil"/>
              <w:right w:val="nil"/>
            </w:tcBorders>
            <w:shd w:val="clear" w:color="auto" w:fill="auto"/>
          </w:tcPr>
          <w:p w14:paraId="111AA317" w14:textId="1A061269" w:rsidR="00395D3C" w:rsidRPr="00702DA3" w:rsidRDefault="005D0EAF" w:rsidP="00FA5916">
            <w:pPr>
              <w:tabs>
                <w:tab w:val="left" w:pos="4820"/>
              </w:tabs>
              <w:spacing w:line="276" w:lineRule="auto"/>
              <w:rPr>
                <w:rFonts w:cs="Helvetica"/>
                <w:sz w:val="15"/>
                <w:szCs w:val="15"/>
              </w:rPr>
            </w:pPr>
            <w:r>
              <w:rPr>
                <w:rFonts w:cs="Helvetica"/>
                <w:sz w:val="15"/>
                <w:szCs w:val="15"/>
              </w:rPr>
              <w:t xml:space="preserve">The </w:t>
            </w:r>
            <w:r w:rsidR="00384D07">
              <w:rPr>
                <w:rFonts w:cs="Helvetica"/>
                <w:sz w:val="15"/>
                <w:szCs w:val="15"/>
              </w:rPr>
              <w:t xml:space="preserve">alert level is </w:t>
            </w:r>
            <w:r w:rsidR="00DA6E4D">
              <w:rPr>
                <w:rFonts w:cs="Helvetica"/>
                <w:sz w:val="15"/>
                <w:szCs w:val="15"/>
              </w:rPr>
              <w:t>raised</w:t>
            </w:r>
            <w:r w:rsidR="00384D07">
              <w:rPr>
                <w:rFonts w:cs="Helvetica"/>
                <w:sz w:val="15"/>
                <w:szCs w:val="15"/>
              </w:rPr>
              <w:t xml:space="preserve"> when </w:t>
            </w:r>
            <w:r w:rsidR="00DA6E4D">
              <w:rPr>
                <w:rFonts w:cs="Helvetica"/>
                <w:sz w:val="15"/>
                <w:szCs w:val="15"/>
              </w:rPr>
              <w:t xml:space="preserve">the </w:t>
            </w:r>
            <w:r w:rsidR="00384D07">
              <w:rPr>
                <w:rFonts w:cs="Helvetica"/>
                <w:sz w:val="15"/>
                <w:szCs w:val="15"/>
              </w:rPr>
              <w:t xml:space="preserve">number of elements in the queue exceeds </w:t>
            </w:r>
            <w:proofErr w:type="spellStart"/>
            <w:r w:rsidR="00384D07">
              <w:rPr>
                <w:rFonts w:cs="Helvetica"/>
                <w:sz w:val="15"/>
                <w:szCs w:val="15"/>
              </w:rPr>
              <w:t>queue_count_alert_level</w:t>
            </w:r>
            <w:proofErr w:type="spellEnd"/>
            <w:r w:rsidR="00384D07">
              <w:rPr>
                <w:rFonts w:cs="Helvetica"/>
                <w:sz w:val="15"/>
                <w:szCs w:val="15"/>
              </w:rPr>
              <w:t>.</w:t>
            </w:r>
          </w:p>
        </w:tc>
      </w:tr>
      <w:tr w:rsidR="00E900C9" w:rsidRPr="00662DF1" w14:paraId="644A0F91" w14:textId="77777777" w:rsidTr="00D70755">
        <w:trPr>
          <w:trHeight w:val="100"/>
        </w:trPr>
        <w:tc>
          <w:tcPr>
            <w:tcW w:w="1872" w:type="dxa"/>
            <w:tcBorders>
              <w:top w:val="nil"/>
              <w:left w:val="nil"/>
              <w:bottom w:val="nil"/>
              <w:right w:val="nil"/>
            </w:tcBorders>
          </w:tcPr>
          <w:p w14:paraId="13578359" w14:textId="3A31E07B" w:rsidR="00E900C9" w:rsidRDefault="00E900C9" w:rsidP="00E900C9">
            <w:pPr>
              <w:tabs>
                <w:tab w:val="left" w:pos="4820"/>
              </w:tabs>
              <w:spacing w:line="276" w:lineRule="auto"/>
              <w:rPr>
                <w:color w:val="000000" w:themeColor="text1"/>
                <w:sz w:val="15"/>
              </w:rPr>
            </w:pPr>
          </w:p>
        </w:tc>
        <w:tc>
          <w:tcPr>
            <w:tcW w:w="2386" w:type="dxa"/>
            <w:tcBorders>
              <w:top w:val="nil"/>
              <w:left w:val="nil"/>
              <w:bottom w:val="nil"/>
              <w:right w:val="nil"/>
            </w:tcBorders>
          </w:tcPr>
          <w:p w14:paraId="1F56A9A7" w14:textId="3371FB8C" w:rsidR="00E900C9" w:rsidRDefault="00E900C9" w:rsidP="00E900C9">
            <w:pPr>
              <w:tabs>
                <w:tab w:val="left" w:pos="4820"/>
              </w:tabs>
              <w:spacing w:line="276" w:lineRule="auto"/>
              <w:rPr>
                <w:sz w:val="15"/>
              </w:rPr>
            </w:pPr>
          </w:p>
        </w:tc>
        <w:tc>
          <w:tcPr>
            <w:tcW w:w="3113" w:type="dxa"/>
            <w:tcBorders>
              <w:top w:val="nil"/>
              <w:left w:val="nil"/>
              <w:bottom w:val="nil"/>
              <w:right w:val="nil"/>
            </w:tcBorders>
          </w:tcPr>
          <w:p w14:paraId="5AB7279C" w14:textId="1E663E22" w:rsidR="00E900C9" w:rsidRDefault="00E900C9" w:rsidP="00E900C9">
            <w:pPr>
              <w:tabs>
                <w:tab w:val="left" w:pos="4820"/>
              </w:tabs>
              <w:spacing w:line="276" w:lineRule="auto"/>
              <w:rPr>
                <w:sz w:val="15"/>
              </w:rPr>
            </w:pPr>
          </w:p>
        </w:tc>
        <w:tc>
          <w:tcPr>
            <w:tcW w:w="7119" w:type="dxa"/>
            <w:tcBorders>
              <w:top w:val="nil"/>
              <w:left w:val="nil"/>
              <w:bottom w:val="nil"/>
              <w:right w:val="nil"/>
            </w:tcBorders>
            <w:shd w:val="clear" w:color="auto" w:fill="auto"/>
          </w:tcPr>
          <w:p w14:paraId="3F777180" w14:textId="56284C2A" w:rsidR="00E900C9" w:rsidRDefault="00E900C9" w:rsidP="00E900C9">
            <w:pPr>
              <w:tabs>
                <w:tab w:val="left" w:pos="4820"/>
              </w:tabs>
              <w:spacing w:line="276" w:lineRule="auto"/>
              <w:rPr>
                <w:sz w:val="15"/>
              </w:rPr>
            </w:pPr>
          </w:p>
        </w:tc>
      </w:tr>
    </w:tbl>
    <w:p w14:paraId="4EF837FE" w14:textId="426D8FA1" w:rsidR="00305D88" w:rsidRDefault="00AB60AF" w:rsidP="00305D88">
      <w:pPr>
        <w:tabs>
          <w:tab w:val="left" w:pos="851"/>
        </w:tabs>
        <w:rPr>
          <w:rFonts w:ascii="Verdana" w:hAnsi="Verdana"/>
          <w:sz w:val="22"/>
        </w:rPr>
      </w:pPr>
      <w:r w:rsidRPr="00523A34">
        <w:rPr>
          <w:noProof/>
          <w:lang w:val="nb-NO" w:eastAsia="nb-NO"/>
        </w:rPr>
        <w:drawing>
          <wp:anchor distT="0" distB="0" distL="114300" distR="114300" simplePos="0" relativeHeight="251670016" behindDoc="0" locked="0" layoutInCell="1" allowOverlap="1" wp14:anchorId="6AC020C4" wp14:editId="50B28846">
            <wp:simplePos x="0" y="0"/>
            <wp:positionH relativeFrom="margin">
              <wp:align>right</wp:align>
            </wp:positionH>
            <wp:positionV relativeFrom="margin">
              <wp:posOffset>5259622</wp:posOffset>
            </wp:positionV>
            <wp:extent cx="712470" cy="685800"/>
            <wp:effectExtent l="0" t="0" r="0" b="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08948B8E" w14:textId="002BFCFE" w:rsidR="004612A4" w:rsidRDefault="00CC38AD" w:rsidP="00305D88">
      <w:pPr>
        <w:tabs>
          <w:tab w:val="left" w:pos="851"/>
        </w:tabs>
        <w:rPr>
          <w:rFonts w:ascii="Verdana" w:hAnsi="Verdana"/>
          <w:sz w:val="22"/>
        </w:rPr>
      </w:pPr>
      <w:r w:rsidRPr="00CC38AD">
        <w:rPr>
          <w:rFonts w:ascii="Verdana" w:hAnsi="Verdana"/>
          <w:noProof/>
          <w:sz w:val="22"/>
          <w:lang w:val="en-US"/>
        </w:rPr>
        <mc:AlternateContent>
          <mc:Choice Requires="wps">
            <w:drawing>
              <wp:anchor distT="45720" distB="45720" distL="114300" distR="114300" simplePos="0" relativeHeight="251676160" behindDoc="0" locked="0" layoutInCell="1" allowOverlap="1" wp14:anchorId="325BA95D" wp14:editId="6AD77C9B">
                <wp:simplePos x="0" y="0"/>
                <wp:positionH relativeFrom="margin">
                  <wp:align>left</wp:align>
                </wp:positionH>
                <wp:positionV relativeFrom="paragraph">
                  <wp:posOffset>101695</wp:posOffset>
                </wp:positionV>
                <wp:extent cx="7758430" cy="1404620"/>
                <wp:effectExtent l="0" t="0" r="0" b="0"/>
                <wp:wrapSquare wrapText="bothSides"/>
                <wp:docPr id="2"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8430" cy="1404620"/>
                        </a:xfrm>
                        <a:prstGeom prst="rect">
                          <a:avLst/>
                        </a:prstGeom>
                        <a:solidFill>
                          <a:srgbClr val="FFFFFF"/>
                        </a:solidFill>
                        <a:ln w="9525">
                          <a:noFill/>
                          <a:miter lim="800000"/>
                          <a:headEnd/>
                          <a:tailEnd/>
                        </a:ln>
                      </wps:spPr>
                      <wps:txbx>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w:t>
                            </w:r>
                            <w:r w:rsidRPr="001367A1">
                              <w:rPr>
                                <w:rFonts w:cs="Helvetica"/>
                                <w:szCs w:val="18"/>
                              </w:rPr>
                              <w:t xml:space="preserve"> and</w:t>
                            </w:r>
                            <w:r w:rsidRPr="001367A1">
                              <w:rPr>
                                <w:rFonts w:cs="Helvetica"/>
                                <w:szCs w:val="18"/>
                              </w:rPr>
                              <w:t xml:space="preserve"> </w:t>
                            </w:r>
                            <w:r w:rsidRPr="001367A1">
                              <w:rPr>
                                <w:rFonts w:cs="Helvetica"/>
                                <w:szCs w:val="18"/>
                              </w:rPr>
                              <w:t xml:space="preserve">the size </w:t>
                            </w:r>
                            <w:r w:rsidRPr="001367A1">
                              <w:rPr>
                                <w:rFonts w:cs="Helvetica"/>
                                <w:szCs w:val="18"/>
                              </w:rPr>
                              <w:t>can be adjusted with the C_NUMBER_OF_BITS_IN_DATA_BUFFER located in the adaptations package.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BA95D" id="_x0000_s1028" type="#_x0000_t202" style="position:absolute;margin-left:0;margin-top:8pt;width:610.9pt;height:110.6pt;z-index:251676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" stroked="f">
                <v:textbox style="mso-fit-shape-to-text:t">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w:t>
                      </w:r>
                      <w:r w:rsidRPr="001367A1">
                        <w:rPr>
                          <w:rFonts w:cs="Helvetica"/>
                          <w:szCs w:val="18"/>
                        </w:rPr>
                        <w:t xml:space="preserve"> and</w:t>
                      </w:r>
                      <w:r w:rsidRPr="001367A1">
                        <w:rPr>
                          <w:rFonts w:cs="Helvetica"/>
                          <w:szCs w:val="18"/>
                        </w:rPr>
                        <w:t xml:space="preserve"> </w:t>
                      </w:r>
                      <w:r w:rsidRPr="001367A1">
                        <w:rPr>
                          <w:rFonts w:cs="Helvetica"/>
                          <w:szCs w:val="18"/>
                        </w:rPr>
                        <w:t xml:space="preserve">the size </w:t>
                      </w:r>
                      <w:r w:rsidRPr="001367A1">
                        <w:rPr>
                          <w:rFonts w:cs="Helvetica"/>
                          <w:szCs w:val="18"/>
                        </w:rPr>
                        <w:t>can be adjusted with the C_NUMBER_OF_BITS_IN_DATA_BUFFER located in the adaptations package.</w:t>
                      </w:r>
                    </w:p>
                  </w:txbxContent>
                </v:textbox>
                <w10:wrap type="square" anchorx="margin"/>
              </v:shape>
            </w:pict>
          </mc:Fallback>
        </mc:AlternateContent>
      </w:r>
    </w:p>
    <w:p w14:paraId="3C22ED2E" w14:textId="1EEE073E" w:rsidR="008C37DF" w:rsidRPr="00CC38AD" w:rsidRDefault="008C37DF" w:rsidP="00CC38AD">
      <w:pPr>
        <w:tabs>
          <w:tab w:val="left" w:pos="851"/>
        </w:tabs>
        <w:ind w:left="851" w:hanging="851"/>
        <w:rPr>
          <w:rFonts w:ascii="Verdana" w:hAnsi="Verdana"/>
          <w:sz w:val="22"/>
          <w:lang w:val="en-US"/>
        </w:rPr>
      </w:pPr>
    </w:p>
    <w:p w14:paraId="2388DCF3" w14:textId="2A0F21F3" w:rsidR="00305D88" w:rsidRPr="00EB761C" w:rsidRDefault="00E07E6C" w:rsidP="00EB761C">
      <w:pPr>
        <w:pStyle w:val="Undertittel"/>
        <w:spacing w:before="200" w:after="40"/>
        <w:rPr>
          <w:b/>
        </w:rPr>
      </w:pPr>
      <w:r>
        <w:rPr>
          <w:rFonts w:ascii="Helvetica" w:hAnsi="Helvetica" w:cs="Helvetica"/>
          <w:color w:val="auto"/>
          <w:sz w:val="28"/>
        </w:rPr>
        <w:lastRenderedPageBreak/>
        <w:t>Generic Queue</w:t>
      </w:r>
      <w:r w:rsidR="004612A4" w:rsidRPr="004E7D78">
        <w:rPr>
          <w:rFonts w:ascii="Helvetica" w:hAnsi="Helvetica" w:cs="Helvetica"/>
        </w:rPr>
        <w:t xml:space="preserve"> </w:t>
      </w:r>
      <w:r w:rsidR="004612A4">
        <w:rPr>
          <w:rFonts w:ascii="Helvetica" w:hAnsi="Helvetica" w:cs="Helvetica"/>
        </w:rPr>
        <w:t>–</w:t>
      </w:r>
      <w:r w:rsidR="004612A4" w:rsidRPr="004E7D78">
        <w:rPr>
          <w:rFonts w:ascii="Helvetica" w:hAnsi="Helvetica" w:cs="Helvetica"/>
        </w:rPr>
        <w:t xml:space="preserve"> </w:t>
      </w:r>
      <w:r w:rsidR="00EB761C">
        <w:rPr>
          <w:rFonts w:ascii="Helvetica" w:hAnsi="Helvetica" w:cs="Helvetica"/>
        </w:rPr>
        <w:t>Generics</w:t>
      </w:r>
    </w:p>
    <w:tbl>
      <w:tblPr>
        <w:tblW w:w="0" w:type="auto"/>
        <w:tblInd w:w="20" w:type="dxa"/>
        <w:tblLayout w:type="fixed"/>
        <w:tblCellMar>
          <w:left w:w="0" w:type="dxa"/>
          <w:right w:w="0" w:type="dxa"/>
        </w:tblCellMar>
        <w:tblLook w:val="0000" w:firstRow="0" w:lastRow="0" w:firstColumn="0" w:lastColumn="0" w:noHBand="0" w:noVBand="0"/>
      </w:tblPr>
      <w:tblGrid>
        <w:gridCol w:w="3099"/>
        <w:gridCol w:w="1566"/>
        <w:gridCol w:w="3954"/>
      </w:tblGrid>
      <w:tr w:rsidR="00305D88" w14:paraId="4EEA5327" w14:textId="77777777" w:rsidTr="00451D55">
        <w:trPr>
          <w:trHeight w:val="219"/>
        </w:trPr>
        <w:tc>
          <w:tcPr>
            <w:tcW w:w="3099" w:type="dxa"/>
            <w:tcBorders>
              <w:top w:val="nil"/>
              <w:left w:val="nil"/>
              <w:bottom w:val="single" w:sz="8" w:space="0" w:color="auto"/>
              <w:right w:val="nil"/>
            </w:tcBorders>
            <w:shd w:val="clear" w:color="auto" w:fill="000000"/>
            <w:vAlign w:val="center"/>
          </w:tcPr>
          <w:p w14:paraId="5491094D" w14:textId="5C04217A" w:rsidR="00305D88" w:rsidRPr="00DA12F5" w:rsidRDefault="00305D88" w:rsidP="00305D88">
            <w:pPr>
              <w:widowControl w:val="0"/>
              <w:tabs>
                <w:tab w:val="left" w:pos="851"/>
              </w:tabs>
              <w:autoSpaceDE w:val="0"/>
              <w:autoSpaceDN w:val="0"/>
              <w:adjustRightInd w:val="0"/>
              <w:ind w:left="122"/>
              <w:rPr>
                <w:rFonts w:cs="Helvetica"/>
                <w:b/>
              </w:rPr>
            </w:pPr>
            <w:r>
              <w:rPr>
                <w:rFonts w:cs="Helvetica"/>
                <w:b/>
              </w:rPr>
              <w:t xml:space="preserve">Generic </w:t>
            </w:r>
            <w:r w:rsidRPr="00DA12F5">
              <w:rPr>
                <w:rFonts w:cs="Helvetica"/>
                <w:b/>
              </w:rPr>
              <w:t>element</w:t>
            </w:r>
          </w:p>
        </w:tc>
        <w:tc>
          <w:tcPr>
            <w:tcW w:w="1566" w:type="dxa"/>
            <w:tcBorders>
              <w:top w:val="nil"/>
              <w:left w:val="nil"/>
              <w:bottom w:val="single" w:sz="8" w:space="0" w:color="auto"/>
              <w:right w:val="nil"/>
            </w:tcBorders>
            <w:shd w:val="clear" w:color="auto" w:fill="000000"/>
            <w:vAlign w:val="center"/>
          </w:tcPr>
          <w:p w14:paraId="5B1EC38F" w14:textId="77777777"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Type</w:t>
            </w:r>
          </w:p>
        </w:tc>
        <w:tc>
          <w:tcPr>
            <w:tcW w:w="3954" w:type="dxa"/>
            <w:tcBorders>
              <w:top w:val="nil"/>
              <w:left w:val="nil"/>
              <w:bottom w:val="single" w:sz="8" w:space="0" w:color="auto"/>
              <w:right w:val="nil"/>
            </w:tcBorders>
            <w:shd w:val="clear" w:color="auto" w:fill="000000"/>
            <w:vAlign w:val="center"/>
          </w:tcPr>
          <w:p w14:paraId="46413711" w14:textId="3559B195"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DEFAULT</w:t>
            </w:r>
          </w:p>
        </w:tc>
      </w:tr>
      <w:tr w:rsidR="00305D88" w:rsidRPr="009572B4" w14:paraId="12FA7BB4" w14:textId="77777777" w:rsidTr="00451D55">
        <w:trPr>
          <w:trHeight w:val="60"/>
        </w:trPr>
        <w:tc>
          <w:tcPr>
            <w:tcW w:w="3099" w:type="dxa"/>
            <w:tcBorders>
              <w:top w:val="nil"/>
              <w:left w:val="nil"/>
              <w:right w:val="nil"/>
            </w:tcBorders>
            <w:shd w:val="clear" w:color="auto" w:fill="FFFFFF" w:themeFill="background1"/>
            <w:vAlign w:val="center"/>
          </w:tcPr>
          <w:p w14:paraId="0E84E00E" w14:textId="74F2027E" w:rsidR="00305D88" w:rsidRPr="00BB28B5" w:rsidRDefault="00305D88" w:rsidP="00305D88">
            <w:pPr>
              <w:widowControl w:val="0"/>
              <w:tabs>
                <w:tab w:val="left" w:pos="851"/>
              </w:tabs>
              <w:autoSpaceDE w:val="0"/>
              <w:autoSpaceDN w:val="0"/>
              <w:adjustRightInd w:val="0"/>
              <w:spacing w:line="276" w:lineRule="auto"/>
              <w:ind w:left="122"/>
              <w:rPr>
                <w:sz w:val="15"/>
                <w:szCs w:val="15"/>
              </w:rPr>
            </w:pPr>
            <w:r>
              <w:rPr>
                <w:sz w:val="15"/>
                <w:szCs w:val="15"/>
              </w:rPr>
              <w:t>&lt;</w:t>
            </w:r>
            <w:proofErr w:type="spellStart"/>
            <w:r>
              <w:rPr>
                <w:sz w:val="15"/>
                <w:szCs w:val="15"/>
              </w:rPr>
              <w:t>generic_element</w:t>
            </w:r>
            <w:proofErr w:type="spellEnd"/>
            <w:r>
              <w:rPr>
                <w:sz w:val="15"/>
                <w:szCs w:val="15"/>
              </w:rPr>
              <w:t>&gt;</w:t>
            </w:r>
          </w:p>
        </w:tc>
        <w:tc>
          <w:tcPr>
            <w:tcW w:w="1566" w:type="dxa"/>
            <w:tcBorders>
              <w:top w:val="nil"/>
              <w:left w:val="nil"/>
              <w:right w:val="nil"/>
            </w:tcBorders>
            <w:shd w:val="clear" w:color="auto" w:fill="FFFFFF" w:themeFill="background1"/>
            <w:vAlign w:val="center"/>
          </w:tcPr>
          <w:p w14:paraId="1A94273F" w14:textId="15B469EF" w:rsidR="00305D88" w:rsidRPr="00FB1499" w:rsidRDefault="00305D88" w:rsidP="00305D88">
            <w:pPr>
              <w:widowControl w:val="0"/>
              <w:tabs>
                <w:tab w:val="left" w:pos="851"/>
              </w:tabs>
              <w:autoSpaceDE w:val="0"/>
              <w:autoSpaceDN w:val="0"/>
              <w:adjustRightInd w:val="0"/>
              <w:spacing w:line="276" w:lineRule="auto"/>
              <w:rPr>
                <w:sz w:val="15"/>
                <w:szCs w:val="15"/>
              </w:rPr>
            </w:pPr>
            <w:proofErr w:type="spellStart"/>
            <w:r>
              <w:rPr>
                <w:sz w:val="15"/>
                <w:szCs w:val="15"/>
              </w:rPr>
              <w:t>t_generic_element</w:t>
            </w:r>
            <w:proofErr w:type="spellEnd"/>
          </w:p>
        </w:tc>
        <w:tc>
          <w:tcPr>
            <w:tcW w:w="3954" w:type="dxa"/>
            <w:tcBorders>
              <w:top w:val="nil"/>
              <w:left w:val="nil"/>
              <w:right w:val="nil"/>
            </w:tcBorders>
            <w:shd w:val="clear" w:color="auto" w:fill="FFFFFF" w:themeFill="background1"/>
            <w:vAlign w:val="center"/>
          </w:tcPr>
          <w:p w14:paraId="40B24B2B" w14:textId="5D5495C5"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&lt;none&gt;</w:t>
            </w:r>
          </w:p>
        </w:tc>
      </w:tr>
      <w:tr w:rsidR="00305D88" w:rsidRPr="009572B4" w14:paraId="6C8F176A" w14:textId="77777777" w:rsidTr="00451D55">
        <w:trPr>
          <w:trHeight w:val="35"/>
        </w:trPr>
        <w:tc>
          <w:tcPr>
            <w:tcW w:w="3099" w:type="dxa"/>
            <w:tcBorders>
              <w:left w:val="nil"/>
              <w:right w:val="nil"/>
            </w:tcBorders>
            <w:shd w:val="clear" w:color="auto" w:fill="E7E6E6" w:themeFill="background2"/>
            <w:vAlign w:val="center"/>
          </w:tcPr>
          <w:p w14:paraId="2E685C05" w14:textId="136D58C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w:t>
            </w:r>
          </w:p>
        </w:tc>
        <w:tc>
          <w:tcPr>
            <w:tcW w:w="1566" w:type="dxa"/>
            <w:tcBorders>
              <w:left w:val="nil"/>
              <w:right w:val="nil"/>
            </w:tcBorders>
            <w:shd w:val="clear" w:color="auto" w:fill="E7E6E6" w:themeFill="background2"/>
            <w:vAlign w:val="center"/>
          </w:tcPr>
          <w:p w14:paraId="749EE50F" w14:textId="24B02A84"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00451D55">
              <w:rPr>
                <w:sz w:val="15"/>
                <w:szCs w:val="15"/>
              </w:rPr>
              <w:t>atural</w:t>
            </w:r>
          </w:p>
        </w:tc>
        <w:tc>
          <w:tcPr>
            <w:tcW w:w="3954" w:type="dxa"/>
            <w:tcBorders>
              <w:left w:val="nil"/>
              <w:right w:val="nil"/>
            </w:tcBorders>
            <w:shd w:val="clear" w:color="auto" w:fill="E7E6E6" w:themeFill="background2"/>
            <w:vAlign w:val="center"/>
          </w:tcPr>
          <w:p w14:paraId="0EC667F7" w14:textId="344BB72F"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1000</w:t>
            </w:r>
          </w:p>
        </w:tc>
      </w:tr>
      <w:tr w:rsidR="00305D88" w:rsidRPr="009572B4" w14:paraId="53263D9D" w14:textId="77777777" w:rsidTr="00451D55">
        <w:trPr>
          <w:trHeight w:val="24"/>
        </w:trPr>
        <w:tc>
          <w:tcPr>
            <w:tcW w:w="3099" w:type="dxa"/>
            <w:tcBorders>
              <w:top w:val="nil"/>
              <w:left w:val="nil"/>
              <w:right w:val="nil"/>
            </w:tcBorders>
            <w:shd w:val="clear" w:color="auto" w:fill="FFFFFF" w:themeFill="background1"/>
            <w:vAlign w:val="center"/>
          </w:tcPr>
          <w:p w14:paraId="48822F8C" w14:textId="70338E4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GC_QUEUE_COUNT_MAX_THRESHOLD</w:t>
            </w:r>
          </w:p>
        </w:tc>
        <w:tc>
          <w:tcPr>
            <w:tcW w:w="1566" w:type="dxa"/>
            <w:tcBorders>
              <w:top w:val="nil"/>
              <w:left w:val="nil"/>
              <w:right w:val="nil"/>
            </w:tcBorders>
            <w:shd w:val="clear" w:color="auto" w:fill="FFFFFF" w:themeFill="background1"/>
            <w:vAlign w:val="center"/>
          </w:tcPr>
          <w:p w14:paraId="4566F962" w14:textId="77777777"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Pr="00FB1499">
              <w:rPr>
                <w:sz w:val="15"/>
                <w:szCs w:val="15"/>
              </w:rPr>
              <w:t>atural</w:t>
            </w:r>
          </w:p>
        </w:tc>
        <w:tc>
          <w:tcPr>
            <w:tcW w:w="3954" w:type="dxa"/>
            <w:tcBorders>
              <w:top w:val="nil"/>
              <w:left w:val="nil"/>
              <w:right w:val="nil"/>
            </w:tcBorders>
            <w:shd w:val="clear" w:color="auto" w:fill="FFFFFF" w:themeFill="background1"/>
            <w:vAlign w:val="center"/>
          </w:tcPr>
          <w:p w14:paraId="1A79F12E" w14:textId="74E1CBF9"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950</w:t>
            </w:r>
          </w:p>
        </w:tc>
      </w:tr>
    </w:tbl>
    <w:p w14:paraId="160C2257" w14:textId="5EC40FE4" w:rsidR="00305D88" w:rsidRDefault="00305D88" w:rsidP="00305D88">
      <w:pPr>
        <w:rPr>
          <w:rFonts w:ascii="Verdana" w:hAnsi="Verdana"/>
          <w:b/>
          <w:kern w:val="28"/>
        </w:rPr>
      </w:pPr>
    </w:p>
    <w:p w14:paraId="527EBC4A" w14:textId="22A2944B" w:rsidR="00E747AE" w:rsidRDefault="00D70755" w:rsidP="003354AD">
      <w:pPr>
        <w:pStyle w:val="Undertittel"/>
        <w:rPr>
          <w:rFonts w:ascii="Helvetica" w:hAnsi="Helvetica" w:cs="Helvetica"/>
          <w:sz w:val="40"/>
          <w:szCs w:val="40"/>
        </w:rPr>
      </w:pPr>
      <w:r w:rsidRPr="00691042">
        <w:rPr>
          <w:rFonts w:ascii="Verdana" w:hAnsi="Verdana"/>
          <w:b/>
          <w:noProof/>
          <w:kern w:val="28"/>
        </w:rPr>
        <mc:AlternateContent>
          <mc:Choice Requires="wps">
            <w:drawing>
              <wp:anchor distT="45720" distB="45720" distL="114300" distR="114300" simplePos="0" relativeHeight="251665920" behindDoc="0" locked="0" layoutInCell="1" allowOverlap="1" wp14:anchorId="380A81AA" wp14:editId="521FBB64">
                <wp:simplePos x="0" y="0"/>
                <wp:positionH relativeFrom="margin">
                  <wp:align>left</wp:align>
                </wp:positionH>
                <wp:positionV relativeFrom="paragraph">
                  <wp:posOffset>233515</wp:posOffset>
                </wp:positionV>
                <wp:extent cx="4556760" cy="1353185"/>
                <wp:effectExtent l="0" t="0" r="0" b="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353185"/>
                        </a:xfrm>
                        <a:prstGeom prst="rect">
                          <a:avLst/>
                        </a:prstGeom>
                        <a:solidFill>
                          <a:srgbClr val="FFFFFF"/>
                        </a:solidFill>
                        <a:ln w="9525">
                          <a:noFill/>
                          <a:miter lim="800000"/>
                          <a:headEnd/>
                          <a:tailEnd/>
                        </a:ln>
                      </wps:spPr>
                      <wps:txb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w:t>
                            </w:r>
                            <w:proofErr w:type="gramStart"/>
                            <w:r w:rsidRPr="00691042">
                              <w:rPr>
                                <w:rFonts w:ascii="Consolas" w:hAnsi="Consolas"/>
                                <w:lang w:val="en-US"/>
                              </w:rPr>
                              <w:t>framework.ti</w:t>
                            </w:r>
                            <w:proofErr w:type="gramEnd"/>
                            <w:r w:rsidRPr="00691042">
                              <w:rPr>
                                <w:rFonts w:ascii="Consolas" w:hAnsi="Consolas"/>
                                <w:lang w:val="en-US"/>
                              </w:rPr>
                              <w:t>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 xml:space="preserve">generic </w:t>
                            </w:r>
                            <w:proofErr w:type="gramStart"/>
                            <w:r w:rsidRPr="00691042">
                              <w:rPr>
                                <w:rFonts w:ascii="Consolas" w:hAnsi="Consolas"/>
                                <w:lang w:val="en-US"/>
                              </w:rPr>
                              <w:t>map(</w:t>
                            </w:r>
                            <w:proofErr w:type="gramEnd"/>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w:t>
                            </w:r>
                            <w:proofErr w:type="gramStart"/>
                            <w:r>
                              <w:rPr>
                                <w:rFonts w:ascii="Consolas" w:hAnsi="Consolas"/>
                                <w:lang w:val="en-US"/>
                              </w:rPr>
                              <w:t>queue</w:t>
                            </w:r>
                            <w:proofErr w:type="spellEnd"/>
                            <w:r>
                              <w:rPr>
                                <w:rFonts w:ascii="Consolas" w:hAnsi="Consolas"/>
                                <w:lang w:val="en-US"/>
                              </w:rPr>
                              <w:t xml:space="preserve"> :</w:t>
                            </w:r>
                            <w:proofErr w:type="gramEnd"/>
                            <w:r>
                              <w:rPr>
                                <w:rFonts w:ascii="Consolas" w:hAnsi="Consolas"/>
                                <w:lang w:val="en-US"/>
                              </w:rPr>
                              <w:t xml:space="preserve">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81AA" id="_x0000_s1029" type="#_x0000_t202" style="position:absolute;margin-left:0;margin-top:18.4pt;width:358.8pt;height:106.55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" stroked="f">
                <v:textbo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w:t>
                      </w:r>
                      <w:proofErr w:type="gramStart"/>
                      <w:r w:rsidRPr="00691042">
                        <w:rPr>
                          <w:rFonts w:ascii="Consolas" w:hAnsi="Consolas"/>
                          <w:lang w:val="en-US"/>
                        </w:rPr>
                        <w:t>framework.ti</w:t>
                      </w:r>
                      <w:proofErr w:type="gramEnd"/>
                      <w:r w:rsidRPr="00691042">
                        <w:rPr>
                          <w:rFonts w:ascii="Consolas" w:hAnsi="Consolas"/>
                          <w:lang w:val="en-US"/>
                        </w:rPr>
                        <w:t>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 xml:space="preserve">generic </w:t>
                      </w:r>
                      <w:proofErr w:type="gramStart"/>
                      <w:r w:rsidRPr="00691042">
                        <w:rPr>
                          <w:rFonts w:ascii="Consolas" w:hAnsi="Consolas"/>
                          <w:lang w:val="en-US"/>
                        </w:rPr>
                        <w:t>map(</w:t>
                      </w:r>
                      <w:proofErr w:type="gramEnd"/>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w:t>
                      </w:r>
                      <w:proofErr w:type="gramStart"/>
                      <w:r>
                        <w:rPr>
                          <w:rFonts w:ascii="Consolas" w:hAnsi="Consolas"/>
                          <w:lang w:val="en-US"/>
                        </w:rPr>
                        <w:t>queue</w:t>
                      </w:r>
                      <w:proofErr w:type="spellEnd"/>
                      <w:r>
                        <w:rPr>
                          <w:rFonts w:ascii="Consolas" w:hAnsi="Consolas"/>
                          <w:lang w:val="en-US"/>
                        </w:rPr>
                        <w:t xml:space="preserve"> :</w:t>
                      </w:r>
                      <w:proofErr w:type="gramEnd"/>
                      <w:r>
                        <w:rPr>
                          <w:rFonts w:ascii="Consolas" w:hAnsi="Consolas"/>
                          <w:lang w:val="en-US"/>
                        </w:rPr>
                        <w:t xml:space="preserve">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v:textbox>
                <w10:wrap type="square" anchorx="margin"/>
              </v:shape>
            </w:pict>
          </mc:Fallback>
        </mc:AlternateContent>
      </w:r>
    </w:p>
    <w:p w14:paraId="2DE824E2" w14:textId="6892B00E" w:rsidR="00E747AE" w:rsidRDefault="00E747AE" w:rsidP="003354AD">
      <w:pPr>
        <w:pStyle w:val="Undertittel"/>
        <w:rPr>
          <w:rFonts w:ascii="Helvetica" w:hAnsi="Helvetica" w:cs="Helvetica"/>
          <w:sz w:val="40"/>
          <w:szCs w:val="40"/>
        </w:rPr>
      </w:pPr>
    </w:p>
    <w:p w14:paraId="7939C901" w14:textId="77777777" w:rsidR="00E747AE" w:rsidRDefault="00E747AE" w:rsidP="003354AD">
      <w:pPr>
        <w:pStyle w:val="Undertittel"/>
        <w:rPr>
          <w:rFonts w:ascii="Helvetica" w:hAnsi="Helvetica" w:cs="Helvetica"/>
          <w:sz w:val="40"/>
          <w:szCs w:val="40"/>
        </w:rPr>
      </w:pPr>
    </w:p>
    <w:p w14:paraId="20E40D80" w14:textId="5FC361B1" w:rsidR="00E747AE" w:rsidRDefault="00E747AE" w:rsidP="003354AD">
      <w:pPr>
        <w:pStyle w:val="Undertittel"/>
        <w:rPr>
          <w:rFonts w:ascii="Helvetica" w:hAnsi="Helvetica" w:cs="Helvetica"/>
          <w:sz w:val="40"/>
          <w:szCs w:val="40"/>
        </w:rPr>
      </w:pPr>
    </w:p>
    <w:p w14:paraId="78974EC3" w14:textId="2C19E7EF" w:rsidR="00E747AE" w:rsidRDefault="00E747AE" w:rsidP="003354AD">
      <w:pPr>
        <w:pStyle w:val="Undertittel"/>
        <w:rPr>
          <w:rFonts w:ascii="Helvetica" w:hAnsi="Helvetica" w:cs="Helvetica"/>
          <w:sz w:val="40"/>
          <w:szCs w:val="40"/>
        </w:rPr>
      </w:pPr>
    </w:p>
    <w:p w14:paraId="1D23DA7F" w14:textId="7D9B3978" w:rsidR="00357C5F" w:rsidRDefault="00357C5F" w:rsidP="00357C5F"/>
    <w:p w14:paraId="358C41FD" w14:textId="7ED7050D" w:rsidR="00357C5F" w:rsidRDefault="00357C5F" w:rsidP="00357C5F"/>
    <w:p w14:paraId="19E9BD8F" w14:textId="2460540F" w:rsidR="00357C5F" w:rsidRDefault="00357C5F" w:rsidP="00357C5F"/>
    <w:p w14:paraId="03422090" w14:textId="77777777" w:rsidR="00357C5F" w:rsidRPr="00357C5F" w:rsidRDefault="00357C5F" w:rsidP="00357C5F"/>
    <w:p w14:paraId="6BA84E72" w14:textId="4038DA25" w:rsidR="00357C5F" w:rsidRDefault="00357C5F" w:rsidP="00357C5F"/>
    <w:p w14:paraId="60158D9D" w14:textId="35E6A783" w:rsidR="00D70755" w:rsidRDefault="00D70755" w:rsidP="00357C5F"/>
    <w:p w14:paraId="6CB52082" w14:textId="7BAD05D9" w:rsidR="00D70755" w:rsidRDefault="00D70755" w:rsidP="00357C5F"/>
    <w:p w14:paraId="37C641F4" w14:textId="4BDD0BAD" w:rsidR="00D70755" w:rsidRDefault="00D70755" w:rsidP="00357C5F"/>
    <w:p w14:paraId="7A15C41C" w14:textId="30116554" w:rsidR="00D70755" w:rsidRDefault="00D70755" w:rsidP="00357C5F"/>
    <w:p w14:paraId="2669046F" w14:textId="25DBE3A7" w:rsidR="00D70755" w:rsidRDefault="00D70755" w:rsidP="00357C5F"/>
    <w:p w14:paraId="7FB94286" w14:textId="013A0C1D" w:rsidR="00D70755" w:rsidRDefault="00D70755" w:rsidP="00357C5F"/>
    <w:p w14:paraId="2AEF6AB6" w14:textId="3DDD881C" w:rsidR="00D70755" w:rsidRDefault="00D70755" w:rsidP="00357C5F"/>
    <w:p w14:paraId="76BB5DCB" w14:textId="0D0A1F26" w:rsidR="00D70755" w:rsidRDefault="00D70755" w:rsidP="00357C5F"/>
    <w:p w14:paraId="5859A595" w14:textId="0232287D" w:rsidR="00D70755" w:rsidRDefault="00D70755" w:rsidP="00357C5F"/>
    <w:p w14:paraId="5947F157" w14:textId="38027DB6" w:rsidR="00D70755" w:rsidRDefault="00D70755" w:rsidP="00357C5F"/>
    <w:p w14:paraId="529D7733" w14:textId="7DF2AF53" w:rsidR="00D70755" w:rsidRDefault="00D70755" w:rsidP="00357C5F"/>
    <w:p w14:paraId="623CEE26" w14:textId="56891054" w:rsidR="00D70755" w:rsidRDefault="00D70755" w:rsidP="00357C5F"/>
    <w:p w14:paraId="63444F43" w14:textId="4EA1BAFE" w:rsidR="00D70755" w:rsidRDefault="00D70755" w:rsidP="00357C5F"/>
    <w:p w14:paraId="2D8F9391" w14:textId="781CEDBA" w:rsidR="00D70755" w:rsidRDefault="00D70755" w:rsidP="00357C5F"/>
    <w:p w14:paraId="08D8E06D" w14:textId="77777777" w:rsidR="00D70755" w:rsidRDefault="00D70755" w:rsidP="00357C5F"/>
    <w:p w14:paraId="31629255" w14:textId="6846E2F7" w:rsidR="00357C5F" w:rsidRDefault="00357C5F" w:rsidP="00357C5F"/>
    <w:p w14:paraId="027E0510" w14:textId="6204482B" w:rsidR="00357C5F" w:rsidRDefault="00357C5F" w:rsidP="00357C5F"/>
    <w:p w14:paraId="59517482" w14:textId="1526D9B3" w:rsidR="00357C5F" w:rsidRDefault="00357C5F" w:rsidP="00357C5F"/>
    <w:p w14:paraId="29BC4BBF" w14:textId="5FACF937" w:rsidR="00E817E4" w:rsidRPr="004E7D78" w:rsidRDefault="00E817E4" w:rsidP="00E817E4">
      <w:pPr>
        <w:pStyle w:val="Undertittel"/>
        <w:rPr>
          <w:rFonts w:ascii="Helvetica" w:hAnsi="Helvetica" w:cs="Helvetica"/>
          <w:sz w:val="40"/>
          <w:szCs w:val="40"/>
        </w:rPr>
      </w:pPr>
      <w:r>
        <w:rPr>
          <w:rFonts w:ascii="Helvetica" w:hAnsi="Helvetica" w:cs="Helvetica"/>
          <w:sz w:val="40"/>
          <w:szCs w:val="40"/>
        </w:rPr>
        <w:lastRenderedPageBreak/>
        <w:t xml:space="preserve">Generic Queue </w:t>
      </w:r>
      <w:r w:rsidRPr="004E7D78">
        <w:rPr>
          <w:rFonts w:ascii="Helvetica" w:hAnsi="Helvetica" w:cs="Helvetica"/>
          <w:sz w:val="40"/>
          <w:szCs w:val="40"/>
        </w:rPr>
        <w:t xml:space="preserve">details </w:t>
      </w:r>
    </w:p>
    <w:p w14:paraId="37B2983B" w14:textId="660173AB" w:rsidR="00E817E4" w:rsidRPr="00254299" w:rsidRDefault="00E817E4" w:rsidP="001134B1">
      <w:r w:rsidRPr="00254299">
        <w:t xml:space="preserve">All </w:t>
      </w:r>
      <w:r>
        <w:t xml:space="preserve">Generic Queue functions and </w:t>
      </w:r>
      <w:r w:rsidRPr="00254299">
        <w:t xml:space="preserve">procedures are defined in </w:t>
      </w:r>
      <w:r>
        <w:t xml:space="preserve">the UVVM Generic Queue package, </w:t>
      </w:r>
      <w:proofErr w:type="spellStart"/>
      <w:r w:rsidRPr="00AA1435">
        <w:t>t</w:t>
      </w:r>
      <w:r>
        <w:t>i</w:t>
      </w:r>
      <w:r w:rsidRPr="00AA1435">
        <w:t>_</w:t>
      </w:r>
      <w:r>
        <w:t>generic_queue</w:t>
      </w:r>
      <w:r w:rsidRPr="00AA1435">
        <w:t>_pkg</w:t>
      </w:r>
      <w:r>
        <w:t>.vhd</w:t>
      </w:r>
      <w:proofErr w:type="spellEnd"/>
      <w:r w:rsidR="001134B1">
        <w:t xml:space="preserve">. The </w:t>
      </w:r>
      <w:r w:rsidR="00061DBA">
        <w:t>generic queue</w:t>
      </w:r>
      <w:r w:rsidR="001134B1">
        <w:t xml:space="preserve"> can be used with a single instance or with multiple instances. An instance is a separate queue. When multiple instances are used the methods are called with the instance parameter. When only using a single </w:t>
      </w:r>
      <w:r w:rsidR="00061DBA">
        <w:t>generic queue</w:t>
      </w:r>
      <w:r w:rsidR="001134B1">
        <w:t xml:space="preserve"> instance, the instance parameter may be omitted if that instance is instance 1. Multiple instances are typically used when multiple </w:t>
      </w:r>
      <w:r w:rsidR="00061DBA">
        <w:t>queues</w:t>
      </w:r>
      <w:r w:rsidR="001134B1">
        <w:t xml:space="preserve"> with the same data types are needed.</w:t>
      </w:r>
      <w:r w:rsidR="00061DBA">
        <w:t xml:space="preserve"> </w:t>
      </w:r>
      <w:r w:rsidR="001134B1">
        <w:t>All parameters in brackets are optional.</w:t>
      </w:r>
    </w:p>
    <w:p w14:paraId="5986F1F7" w14:textId="4F32AF2B" w:rsidR="00E817E4" w:rsidRPr="00662DF1" w:rsidRDefault="00E817E4" w:rsidP="00E817E4">
      <w:pPr>
        <w:pStyle w:val="Overskrift1"/>
        <w:rPr>
          <w:rFonts w:ascii="Helvetica" w:hAnsi="Helvetica" w:cs="Helvetica"/>
        </w:rPr>
      </w:pPr>
      <w:r>
        <w:rPr>
          <w:rFonts w:ascii="Helvetica" w:hAnsi="Helvetica" w:cs="Helvetica"/>
        </w:rPr>
        <w:t>Generic Queue</w:t>
      </w:r>
      <w:r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11607"/>
      </w:tblGrid>
      <w:tr w:rsidR="00E817E4" w:rsidRPr="00A96D85" w14:paraId="0754D17E" w14:textId="77777777" w:rsidTr="00672645">
        <w:trPr>
          <w:cantSplit/>
          <w:trHeight w:val="156"/>
        </w:trPr>
        <w:tc>
          <w:tcPr>
            <w:tcW w:w="3527" w:type="dxa"/>
            <w:tcBorders>
              <w:bottom w:val="single" w:sz="4" w:space="0" w:color="auto"/>
            </w:tcBorders>
            <w:shd w:val="clear" w:color="auto" w:fill="000000" w:themeFill="text1"/>
            <w:vAlign w:val="center"/>
          </w:tcPr>
          <w:p w14:paraId="28FD651A" w14:textId="77777777" w:rsidR="00E817E4" w:rsidRPr="00662DF1" w:rsidRDefault="00E817E4" w:rsidP="00E3259B">
            <w:pPr>
              <w:tabs>
                <w:tab w:val="right" w:pos="1877"/>
                <w:tab w:val="left" w:pos="4820"/>
              </w:tabs>
              <w:rPr>
                <w:rFonts w:cs="Helvetica"/>
                <w:b/>
              </w:rPr>
            </w:pPr>
            <w:r>
              <w:rPr>
                <w:rFonts w:cs="Helvetica"/>
                <w:b/>
              </w:rPr>
              <w:t>Method</w:t>
            </w:r>
          </w:p>
        </w:tc>
        <w:tc>
          <w:tcPr>
            <w:tcW w:w="11607" w:type="dxa"/>
            <w:tcBorders>
              <w:bottom w:val="single" w:sz="4" w:space="0" w:color="auto"/>
            </w:tcBorders>
            <w:shd w:val="clear" w:color="auto" w:fill="000000" w:themeFill="text1"/>
            <w:vAlign w:val="center"/>
          </w:tcPr>
          <w:p w14:paraId="1C1C5E27" w14:textId="77777777" w:rsidR="00E817E4" w:rsidRPr="00662DF1" w:rsidRDefault="00E817E4" w:rsidP="00E3259B">
            <w:pPr>
              <w:tabs>
                <w:tab w:val="left" w:pos="4820"/>
              </w:tabs>
              <w:rPr>
                <w:rFonts w:cs="Helvetica"/>
                <w:b/>
              </w:rPr>
            </w:pPr>
            <w:r w:rsidRPr="00662DF1">
              <w:rPr>
                <w:rFonts w:cs="Helvetica"/>
                <w:b/>
              </w:rPr>
              <w:t>Description</w:t>
            </w:r>
          </w:p>
        </w:tc>
      </w:tr>
      <w:tr w:rsidR="00E817E4" w:rsidRPr="00C5732C" w14:paraId="3F4E2A26" w14:textId="77777777" w:rsidTr="00672645">
        <w:trPr>
          <w:cantSplit/>
          <w:trHeight w:val="20"/>
        </w:trPr>
        <w:tc>
          <w:tcPr>
            <w:tcW w:w="3527" w:type="dxa"/>
            <w:tcBorders>
              <w:left w:val="nil"/>
              <w:right w:val="nil"/>
            </w:tcBorders>
            <w:shd w:val="clear" w:color="auto" w:fill="auto"/>
          </w:tcPr>
          <w:p w14:paraId="5BF581A6" w14:textId="7B17E403" w:rsidR="00E817E4" w:rsidRPr="00662DF1" w:rsidRDefault="008034D3" w:rsidP="00E3259B">
            <w:pPr>
              <w:tabs>
                <w:tab w:val="left" w:pos="4820"/>
              </w:tabs>
              <w:spacing w:line="276" w:lineRule="auto"/>
              <w:rPr>
                <w:rFonts w:cs="Helvetica"/>
                <w:b/>
                <w:szCs w:val="16"/>
              </w:rPr>
            </w:pPr>
            <w:proofErr w:type="gramStart"/>
            <w:r>
              <w:rPr>
                <w:rFonts w:cs="Helvetica"/>
                <w:b/>
                <w:szCs w:val="16"/>
              </w:rPr>
              <w:t>add</w:t>
            </w:r>
            <w:r w:rsidR="00E817E4" w:rsidRPr="00662DF1">
              <w:rPr>
                <w:rFonts w:cs="Helvetica"/>
                <w:b/>
                <w:szCs w:val="16"/>
              </w:rPr>
              <w:t>(</w:t>
            </w:r>
            <w:proofErr w:type="gramEnd"/>
            <w:r w:rsidR="00E817E4" w:rsidRPr="00662DF1">
              <w:rPr>
                <w:rFonts w:cs="Helvetica"/>
                <w:b/>
                <w:szCs w:val="16"/>
              </w:rPr>
              <w:t>)</w:t>
            </w:r>
          </w:p>
        </w:tc>
        <w:tc>
          <w:tcPr>
            <w:tcW w:w="11607" w:type="dxa"/>
            <w:tcBorders>
              <w:left w:val="nil"/>
              <w:right w:val="nil"/>
            </w:tcBorders>
            <w:shd w:val="clear" w:color="auto" w:fill="auto"/>
          </w:tcPr>
          <w:p w14:paraId="747BA3F4" w14:textId="77777777" w:rsidR="00E817E4" w:rsidRPr="009C4146" w:rsidRDefault="00E817E4" w:rsidP="00E3259B">
            <w:pPr>
              <w:tabs>
                <w:tab w:val="left" w:pos="4820"/>
              </w:tabs>
              <w:rPr>
                <w:rFonts w:cs="Helvetica"/>
                <w:sz w:val="15"/>
                <w:szCs w:val="15"/>
              </w:rPr>
            </w:pPr>
          </w:p>
          <w:p w14:paraId="464DC200" w14:textId="03818738" w:rsidR="00E817E4" w:rsidRPr="007B515F" w:rsidRDefault="008034D3" w:rsidP="00E3259B">
            <w:pPr>
              <w:tabs>
                <w:tab w:val="left" w:pos="4820"/>
              </w:tabs>
              <w:spacing w:line="276" w:lineRule="auto"/>
              <w:rPr>
                <w:rFonts w:cs="Helvetica"/>
                <w:b/>
                <w:sz w:val="15"/>
                <w:szCs w:val="15"/>
              </w:rPr>
            </w:pPr>
            <w:r>
              <w:rPr>
                <w:rFonts w:cs="Helvetica"/>
                <w:b/>
                <w:sz w:val="15"/>
                <w:szCs w:val="15"/>
              </w:rPr>
              <w:t>add</w:t>
            </w:r>
            <w:r w:rsidR="00E817E4">
              <w:rPr>
                <w:rFonts w:cs="Helvetica"/>
                <w:b/>
                <w:sz w:val="15"/>
                <w:szCs w:val="15"/>
              </w:rPr>
              <w:t>(</w:t>
            </w:r>
            <w:r>
              <w:rPr>
                <w:rFonts w:cs="Helvetica"/>
                <w:b/>
                <w:sz w:val="15"/>
                <w:szCs w:val="15"/>
              </w:rPr>
              <w:t xml:space="preserve">[instance], </w:t>
            </w:r>
            <w:r w:rsidR="00C5732C">
              <w:rPr>
                <w:rFonts w:cs="Helvetica"/>
                <w:b/>
                <w:sz w:val="15"/>
                <w:szCs w:val="15"/>
              </w:rPr>
              <w:t>element</w:t>
            </w:r>
            <w:r w:rsidR="00E817E4" w:rsidRPr="007B515F">
              <w:rPr>
                <w:rFonts w:cs="Helvetica"/>
                <w:b/>
                <w:sz w:val="15"/>
                <w:szCs w:val="15"/>
              </w:rPr>
              <w:t xml:space="preserve">) </w:t>
            </w:r>
          </w:p>
          <w:p w14:paraId="3018454E" w14:textId="77777777" w:rsidR="00E817E4" w:rsidRDefault="00E817E4" w:rsidP="00E3259B">
            <w:pPr>
              <w:tabs>
                <w:tab w:val="left" w:pos="4820"/>
              </w:tabs>
              <w:spacing w:line="276" w:lineRule="auto"/>
              <w:rPr>
                <w:rFonts w:cs="Helvetica"/>
                <w:sz w:val="15"/>
                <w:szCs w:val="15"/>
              </w:rPr>
            </w:pPr>
          </w:p>
          <w:p w14:paraId="2E2789DE" w14:textId="6CB9DE5B"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w:t>
            </w:r>
            <w:r w:rsidR="00C5732C">
              <w:rPr>
                <w:rFonts w:cs="Helvetica"/>
                <w:sz w:val="15"/>
                <w:szCs w:val="15"/>
              </w:rPr>
              <w:t xml:space="preserve">procedure </w:t>
            </w:r>
            <w:r w:rsidR="00975D8D">
              <w:rPr>
                <w:rFonts w:cs="Helvetica"/>
                <w:sz w:val="15"/>
                <w:szCs w:val="15"/>
              </w:rPr>
              <w:t>add</w:t>
            </w:r>
            <w:r w:rsidR="00C5732C">
              <w:rPr>
                <w:rFonts w:cs="Helvetica"/>
                <w:sz w:val="15"/>
                <w:szCs w:val="15"/>
              </w:rPr>
              <w:t xml:space="preserve">s an element </w:t>
            </w:r>
            <w:r w:rsidR="00EA3676">
              <w:rPr>
                <w:rFonts w:cs="Helvetica"/>
                <w:sz w:val="15"/>
                <w:szCs w:val="15"/>
              </w:rPr>
              <w:t>at the back of</w:t>
            </w:r>
            <w:r w:rsidR="00C5732C">
              <w:rPr>
                <w:rFonts w:cs="Helvetica"/>
                <w:sz w:val="15"/>
                <w:szCs w:val="15"/>
              </w:rPr>
              <w:t xml:space="preserve"> a generic queue. </w:t>
            </w:r>
            <w:r w:rsidR="003D49F5">
              <w:rPr>
                <w:rFonts w:cs="Helvetica"/>
                <w:sz w:val="15"/>
                <w:szCs w:val="15"/>
              </w:rPr>
              <w:br/>
            </w:r>
            <w:r w:rsidR="00C5732C">
              <w:rPr>
                <w:rFonts w:cs="Helvetica"/>
                <w:sz w:val="15"/>
                <w:szCs w:val="15"/>
              </w:rPr>
              <w:t xml:space="preserve">The </w:t>
            </w:r>
            <w:r w:rsidR="003D49F5">
              <w:rPr>
                <w:rFonts w:cs="Helvetica"/>
                <w:sz w:val="15"/>
                <w:szCs w:val="15"/>
              </w:rPr>
              <w:t xml:space="preserve">queue </w:t>
            </w:r>
            <w:r w:rsidR="00C5732C">
              <w:rPr>
                <w:rFonts w:cs="Helvetica"/>
                <w:sz w:val="15"/>
                <w:szCs w:val="15"/>
              </w:rPr>
              <w:t>element is generic, meaning that it can be of any type, specified by the package declaration (see page 2 for example).</w:t>
            </w:r>
            <w:r w:rsidR="00963E88">
              <w:rPr>
                <w:rFonts w:cs="Helvetica"/>
                <w:sz w:val="15"/>
                <w:szCs w:val="15"/>
              </w:rPr>
              <w:br/>
              <w:t>Note that if no scope is set for the queue, a TB_WARNING will be raised</w:t>
            </w:r>
            <w:r w:rsidR="00C7785F">
              <w:rPr>
                <w:rFonts w:cs="Helvetica"/>
                <w:sz w:val="15"/>
                <w:szCs w:val="15"/>
              </w:rPr>
              <w:t>. A</w:t>
            </w:r>
            <w:r w:rsidR="00963E88">
              <w:rPr>
                <w:rFonts w:cs="Helvetica"/>
                <w:sz w:val="15"/>
                <w:szCs w:val="15"/>
              </w:rPr>
              <w:t>n alert</w:t>
            </w:r>
            <w:r w:rsidR="00C7785F">
              <w:rPr>
                <w:rFonts w:cs="Helvetica"/>
                <w:sz w:val="15"/>
                <w:szCs w:val="15"/>
              </w:rPr>
              <w:t>,</w:t>
            </w:r>
            <w:r w:rsidR="00963E88">
              <w:rPr>
                <w:rFonts w:cs="Helvetica"/>
                <w:sz w:val="15"/>
                <w:szCs w:val="15"/>
              </w:rPr>
              <w:t xml:space="preserve"> </w:t>
            </w:r>
            <w:r w:rsidR="00C7785F">
              <w:rPr>
                <w:rFonts w:cs="Helvetica"/>
                <w:sz w:val="15"/>
                <w:szCs w:val="15"/>
              </w:rPr>
              <w:t>set by</w:t>
            </w:r>
            <w:r w:rsidR="00963E88">
              <w:rPr>
                <w:rFonts w:cs="Helvetica"/>
                <w:sz w:val="15"/>
                <w:szCs w:val="15"/>
              </w:rPr>
              <w:t xml:space="preserve"> </w:t>
            </w:r>
            <w:proofErr w:type="spellStart"/>
            <w:r w:rsidR="00963E88">
              <w:rPr>
                <w:rFonts w:cs="Helvetica"/>
                <w:sz w:val="15"/>
                <w:szCs w:val="15"/>
              </w:rPr>
              <w:t>set_queue_count_threshold_</w:t>
            </w:r>
            <w:proofErr w:type="gramStart"/>
            <w:r w:rsidR="00963E88">
              <w:rPr>
                <w:rFonts w:cs="Helvetica"/>
                <w:sz w:val="15"/>
                <w:szCs w:val="15"/>
              </w:rPr>
              <w:t>severity</w:t>
            </w:r>
            <w:proofErr w:type="spellEnd"/>
            <w:r w:rsidR="00963E88">
              <w:rPr>
                <w:rFonts w:cs="Helvetica"/>
                <w:sz w:val="15"/>
                <w:szCs w:val="15"/>
              </w:rPr>
              <w:t>(</w:t>
            </w:r>
            <w:proofErr w:type="gramEnd"/>
            <w:r w:rsidR="00963E88">
              <w:rPr>
                <w:rFonts w:cs="Helvetica"/>
                <w:sz w:val="15"/>
                <w:szCs w:val="15"/>
              </w:rPr>
              <w:t>)</w:t>
            </w:r>
            <w:r w:rsidR="00C7785F">
              <w:rPr>
                <w:rFonts w:cs="Helvetica"/>
                <w:sz w:val="15"/>
                <w:szCs w:val="15"/>
              </w:rPr>
              <w:t>,</w:t>
            </w:r>
            <w:r w:rsidR="00963E88">
              <w:rPr>
                <w:rFonts w:cs="Helvetica"/>
                <w:sz w:val="15"/>
                <w:szCs w:val="15"/>
              </w:rPr>
              <w:t xml:space="preserve"> will be raised when the queue reach a level</w:t>
            </w:r>
            <w:r w:rsidR="00C7785F">
              <w:rPr>
                <w:rFonts w:cs="Helvetica"/>
                <w:sz w:val="15"/>
                <w:szCs w:val="15"/>
              </w:rPr>
              <w:t>, set</w:t>
            </w:r>
            <w:r w:rsidR="00963E88">
              <w:rPr>
                <w:rFonts w:cs="Helvetica"/>
                <w:sz w:val="15"/>
                <w:szCs w:val="15"/>
              </w:rPr>
              <w:t xml:space="preserve"> by </w:t>
            </w:r>
            <w:proofErr w:type="spellStart"/>
            <w:r w:rsidR="00963E88">
              <w:rPr>
                <w:rFonts w:cs="Helvetica"/>
                <w:sz w:val="15"/>
                <w:szCs w:val="15"/>
              </w:rPr>
              <w:t>set_queue_count_threshold</w:t>
            </w:r>
            <w:proofErr w:type="spellEnd"/>
            <w:r w:rsidR="00963E88">
              <w:rPr>
                <w:rFonts w:cs="Helvetica"/>
                <w:sz w:val="15"/>
                <w:szCs w:val="15"/>
              </w:rPr>
              <w:t xml:space="preserve">(). </w:t>
            </w:r>
            <w:r w:rsidR="00C7785F">
              <w:rPr>
                <w:rFonts w:cs="Helvetica"/>
                <w:sz w:val="15"/>
                <w:szCs w:val="15"/>
              </w:rPr>
              <w:t xml:space="preserve">Also note that trying to </w:t>
            </w:r>
            <w:proofErr w:type="gramStart"/>
            <w:r w:rsidR="0066337B">
              <w:rPr>
                <w:rFonts w:cs="Helvetica"/>
                <w:sz w:val="15"/>
                <w:szCs w:val="15"/>
              </w:rPr>
              <w:t>add</w:t>
            </w:r>
            <w:r w:rsidR="00C7785F">
              <w:rPr>
                <w:rFonts w:cs="Helvetica"/>
                <w:sz w:val="15"/>
                <w:szCs w:val="15"/>
              </w:rPr>
              <w:t>(</w:t>
            </w:r>
            <w:proofErr w:type="gramEnd"/>
            <w:r w:rsidR="00C7785F">
              <w:rPr>
                <w:rFonts w:cs="Helvetica"/>
                <w:sz w:val="15"/>
                <w:szCs w:val="15"/>
              </w:rPr>
              <w:t>) to a full queue will raise a</w:t>
            </w:r>
            <w:r w:rsidR="00963E88">
              <w:rPr>
                <w:rFonts w:cs="Helvetica"/>
                <w:sz w:val="15"/>
                <w:szCs w:val="15"/>
              </w:rPr>
              <w:t xml:space="preserve"> TB_ERROR.</w:t>
            </w:r>
          </w:p>
          <w:p w14:paraId="3DE0DCE5" w14:textId="77777777" w:rsidR="00E817E4" w:rsidRPr="007B515F" w:rsidRDefault="00E817E4" w:rsidP="00E3259B">
            <w:pPr>
              <w:tabs>
                <w:tab w:val="left" w:pos="4820"/>
              </w:tabs>
              <w:spacing w:line="276" w:lineRule="auto"/>
              <w:rPr>
                <w:rFonts w:cs="Helvetica"/>
                <w:sz w:val="15"/>
                <w:szCs w:val="15"/>
              </w:rPr>
            </w:pPr>
          </w:p>
          <w:p w14:paraId="76870F76"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5D763D7E" w14:textId="26C83128" w:rsidR="00E817E4" w:rsidRDefault="00E817E4" w:rsidP="00C5732C">
            <w:pPr>
              <w:tabs>
                <w:tab w:val="left" w:pos="4820"/>
              </w:tabs>
              <w:spacing w:line="276" w:lineRule="auto"/>
              <w:rPr>
                <w:rFonts w:cs="Helvetica"/>
                <w:sz w:val="15"/>
                <w:szCs w:val="15"/>
                <w:lang w:val="en-US"/>
              </w:rPr>
            </w:pPr>
            <w:r w:rsidRPr="00C5732C">
              <w:rPr>
                <w:rFonts w:ascii="Courier New" w:hAnsi="Courier New" w:cs="Courier New"/>
                <w:sz w:val="15"/>
                <w:szCs w:val="15"/>
                <w:lang w:val="en-US"/>
              </w:rPr>
              <w:t xml:space="preserve">    </w:t>
            </w:r>
            <w:proofErr w:type="spellStart"/>
            <w:r w:rsidR="00C5732C"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Pr="00C5732C">
              <w:rPr>
                <w:rFonts w:ascii="Courier New" w:hAnsi="Courier New" w:cs="Courier New"/>
                <w:sz w:val="15"/>
                <w:szCs w:val="15"/>
                <w:lang w:val="en-US"/>
              </w:rPr>
              <w:t>(</w:t>
            </w:r>
            <w:proofErr w:type="spellStart"/>
            <w:r w:rsidR="00C5732C" w:rsidRPr="00C5732C">
              <w:rPr>
                <w:rFonts w:ascii="Courier New" w:hAnsi="Courier New" w:cs="Courier New"/>
                <w:sz w:val="15"/>
                <w:szCs w:val="15"/>
                <w:lang w:val="en-US"/>
              </w:rPr>
              <w:t>v_data</w:t>
            </w:r>
            <w:r w:rsidR="00C5732C">
              <w:rPr>
                <w:rFonts w:ascii="Courier New" w:hAnsi="Courier New" w:cs="Courier New"/>
                <w:sz w:val="15"/>
                <w:szCs w:val="15"/>
                <w:lang w:val="en-US"/>
              </w:rPr>
              <w:t>_packet</w:t>
            </w:r>
            <w:proofErr w:type="spellEnd"/>
            <w:r w:rsidR="00C5732C">
              <w:rPr>
                <w:rFonts w:ascii="Courier New" w:hAnsi="Courier New" w:cs="Courier New"/>
                <w:sz w:val="15"/>
                <w:szCs w:val="15"/>
                <w:lang w:val="en-US"/>
              </w:rPr>
              <w:t>);</w:t>
            </w:r>
            <w:r w:rsidRPr="00C5732C">
              <w:rPr>
                <w:rFonts w:ascii="Courier New" w:hAnsi="Courier New" w:cs="Courier New"/>
                <w:sz w:val="15"/>
                <w:szCs w:val="15"/>
                <w:lang w:val="en-US"/>
              </w:rPr>
              <w:br/>
            </w:r>
            <w:r w:rsidR="00EA3676" w:rsidRPr="00C5732C">
              <w:rPr>
                <w:rFonts w:ascii="Courier New" w:hAnsi="Courier New" w:cs="Courier New"/>
                <w:sz w:val="15"/>
                <w:szCs w:val="15"/>
                <w:lang w:val="en-US"/>
              </w:rPr>
              <w:t xml:space="preserve">    </w:t>
            </w:r>
            <w:proofErr w:type="spellStart"/>
            <w:proofErr w:type="gramStart"/>
            <w:r w:rsidR="00EA3676"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00EA3676" w:rsidRPr="00C5732C">
              <w:rPr>
                <w:rFonts w:ascii="Courier New" w:hAnsi="Courier New" w:cs="Courier New"/>
                <w:sz w:val="15"/>
                <w:szCs w:val="15"/>
                <w:lang w:val="en-US"/>
              </w:rPr>
              <w:t>(</w:t>
            </w:r>
            <w:proofErr w:type="gramEnd"/>
            <w:r w:rsidR="00EA3676">
              <w:rPr>
                <w:rFonts w:ascii="Courier New" w:hAnsi="Courier New" w:cs="Courier New"/>
                <w:sz w:val="15"/>
                <w:szCs w:val="15"/>
                <w:lang w:val="en-US"/>
              </w:rPr>
              <w:t xml:space="preserve">2, </w:t>
            </w:r>
            <w:proofErr w:type="spellStart"/>
            <w:r w:rsidR="00EA3676" w:rsidRPr="00C5732C">
              <w:rPr>
                <w:rFonts w:ascii="Courier New" w:hAnsi="Courier New" w:cs="Courier New"/>
                <w:sz w:val="15"/>
                <w:szCs w:val="15"/>
                <w:lang w:val="en-US"/>
              </w:rPr>
              <w:t>v_data</w:t>
            </w:r>
            <w:r w:rsidR="00EA3676">
              <w:rPr>
                <w:rFonts w:ascii="Courier New" w:hAnsi="Courier New" w:cs="Courier New"/>
                <w:sz w:val="15"/>
                <w:szCs w:val="15"/>
                <w:lang w:val="en-US"/>
              </w:rPr>
              <w:t>_packet</w:t>
            </w:r>
            <w:proofErr w:type="spellEnd"/>
            <w:r w:rsidR="00EA3676">
              <w:rPr>
                <w:rFonts w:ascii="Courier New" w:hAnsi="Courier New" w:cs="Courier New"/>
                <w:sz w:val="15"/>
                <w:szCs w:val="15"/>
                <w:lang w:val="en-US"/>
              </w:rPr>
              <w:t>);</w:t>
            </w:r>
          </w:p>
          <w:p w14:paraId="7716C345" w14:textId="01BA26FC" w:rsidR="00EA3676" w:rsidRPr="00C5732C" w:rsidRDefault="00EA3676" w:rsidP="00C5732C">
            <w:pPr>
              <w:tabs>
                <w:tab w:val="left" w:pos="4820"/>
              </w:tabs>
              <w:spacing w:line="276" w:lineRule="auto"/>
              <w:rPr>
                <w:rFonts w:cs="Helvetica"/>
                <w:sz w:val="15"/>
                <w:szCs w:val="15"/>
                <w:lang w:val="en-US"/>
              </w:rPr>
            </w:pPr>
          </w:p>
        </w:tc>
      </w:tr>
      <w:tr w:rsidR="00E817E4" w:rsidRPr="00A96D85" w14:paraId="5DA80781" w14:textId="77777777" w:rsidTr="00672645">
        <w:trPr>
          <w:cantSplit/>
          <w:trHeight w:val="20"/>
        </w:trPr>
        <w:tc>
          <w:tcPr>
            <w:tcW w:w="3527" w:type="dxa"/>
            <w:tcBorders>
              <w:left w:val="nil"/>
              <w:right w:val="nil"/>
            </w:tcBorders>
            <w:shd w:val="clear" w:color="auto" w:fill="auto"/>
          </w:tcPr>
          <w:p w14:paraId="11C1C6CD" w14:textId="05610A5B" w:rsidR="00E817E4" w:rsidRDefault="0066337B" w:rsidP="00E3259B">
            <w:pPr>
              <w:tabs>
                <w:tab w:val="left" w:pos="4820"/>
              </w:tabs>
              <w:spacing w:line="276" w:lineRule="auto"/>
              <w:rPr>
                <w:rFonts w:cs="Helvetica"/>
                <w:b/>
                <w:szCs w:val="16"/>
              </w:rPr>
            </w:pPr>
            <w:proofErr w:type="gramStart"/>
            <w:r>
              <w:rPr>
                <w:rFonts w:cs="Helvetica"/>
                <w:b/>
                <w:szCs w:val="16"/>
              </w:rPr>
              <w:t>fetch</w:t>
            </w:r>
            <w:r w:rsidR="00E3259B" w:rsidRPr="00662DF1">
              <w:rPr>
                <w:rFonts w:cs="Helvetica"/>
                <w:b/>
                <w:szCs w:val="16"/>
              </w:rPr>
              <w:t>(</w:t>
            </w:r>
            <w:proofErr w:type="gramEnd"/>
            <w:r w:rsidR="00E3259B" w:rsidRPr="00662DF1">
              <w:rPr>
                <w:rFonts w:cs="Helvetica"/>
                <w:b/>
                <w:szCs w:val="16"/>
              </w:rPr>
              <w:t>)</w:t>
            </w:r>
          </w:p>
        </w:tc>
        <w:tc>
          <w:tcPr>
            <w:tcW w:w="11607" w:type="dxa"/>
            <w:tcBorders>
              <w:left w:val="nil"/>
              <w:right w:val="nil"/>
            </w:tcBorders>
            <w:shd w:val="clear" w:color="auto" w:fill="auto"/>
          </w:tcPr>
          <w:p w14:paraId="51F45800" w14:textId="77777777" w:rsidR="00E817E4" w:rsidRPr="009C4146" w:rsidRDefault="00E817E4" w:rsidP="00E3259B">
            <w:pPr>
              <w:tabs>
                <w:tab w:val="left" w:pos="4820"/>
              </w:tabs>
              <w:rPr>
                <w:rFonts w:cs="Helvetica"/>
                <w:sz w:val="15"/>
                <w:szCs w:val="15"/>
              </w:rPr>
            </w:pPr>
          </w:p>
          <w:p w14:paraId="4E73347A" w14:textId="54A29C3D" w:rsidR="00E3259B" w:rsidRPr="007B515F" w:rsidRDefault="0066337B" w:rsidP="00E3259B">
            <w:pPr>
              <w:tabs>
                <w:tab w:val="left" w:pos="4820"/>
              </w:tabs>
              <w:spacing w:line="276" w:lineRule="auto"/>
              <w:rPr>
                <w:rFonts w:cs="Helvetica"/>
                <w:b/>
                <w:sz w:val="15"/>
                <w:szCs w:val="15"/>
              </w:rPr>
            </w:pPr>
            <w:r>
              <w:rPr>
                <w:rFonts w:cs="Helvetica"/>
                <w:b/>
                <w:sz w:val="15"/>
                <w:szCs w:val="15"/>
              </w:rPr>
              <w:t>fetch</w:t>
            </w:r>
            <w:r w:rsidR="00E3259B" w:rsidRPr="007B515F">
              <w:rPr>
                <w:rFonts w:cs="Helvetica"/>
                <w:b/>
                <w:sz w:val="15"/>
                <w:szCs w:val="15"/>
              </w:rPr>
              <w:t>(</w:t>
            </w:r>
            <w:r w:rsidR="00EA3676" w:rsidRPr="00EA3676">
              <w:rPr>
                <w:rFonts w:cs="Helvetica"/>
                <w:b/>
                <w:sz w:val="15"/>
                <w:szCs w:val="15"/>
              </w:rPr>
              <w:t>[instance], [identifier_option, identifier]</w:t>
            </w:r>
            <w:r w:rsidR="00E3259B" w:rsidRPr="007B515F">
              <w:rPr>
                <w:rFonts w:cs="Helvetica"/>
                <w:b/>
                <w:sz w:val="15"/>
                <w:szCs w:val="15"/>
              </w:rPr>
              <w:t xml:space="preserve">) </w:t>
            </w:r>
          </w:p>
          <w:p w14:paraId="3D3DD283" w14:textId="77777777" w:rsidR="00E817E4" w:rsidRDefault="00E817E4" w:rsidP="00E3259B">
            <w:pPr>
              <w:tabs>
                <w:tab w:val="left" w:pos="4820"/>
              </w:tabs>
              <w:spacing w:line="276" w:lineRule="auto"/>
              <w:rPr>
                <w:rFonts w:cs="Helvetica"/>
                <w:sz w:val="15"/>
                <w:szCs w:val="15"/>
              </w:rPr>
            </w:pPr>
          </w:p>
          <w:p w14:paraId="07C1B014" w14:textId="583DB36B" w:rsidR="00E817E4"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963E88">
              <w:rPr>
                <w:rFonts w:cs="Helvetica"/>
                <w:sz w:val="15"/>
                <w:szCs w:val="15"/>
              </w:rPr>
              <w:t>an element</w:t>
            </w:r>
            <w:r>
              <w:rPr>
                <w:rFonts w:cs="Helvetica"/>
                <w:sz w:val="15"/>
                <w:szCs w:val="15"/>
              </w:rPr>
              <w:t xml:space="preserve"> from the </w:t>
            </w:r>
            <w:r w:rsidR="00963E88">
              <w:rPr>
                <w:rFonts w:cs="Helvetica"/>
                <w:sz w:val="15"/>
                <w:szCs w:val="15"/>
              </w:rPr>
              <w:t>generic queue a</w:t>
            </w:r>
            <w:r>
              <w:rPr>
                <w:rFonts w:cs="Helvetica"/>
                <w:sz w:val="15"/>
                <w:szCs w:val="15"/>
              </w:rPr>
              <w:t xml:space="preserve">nd removes </w:t>
            </w:r>
            <w:r w:rsidR="00963E88">
              <w:rPr>
                <w:rFonts w:cs="Helvetica"/>
                <w:sz w:val="15"/>
                <w:szCs w:val="15"/>
              </w:rPr>
              <w:t xml:space="preserve">it from </w:t>
            </w:r>
            <w:r>
              <w:rPr>
                <w:rFonts w:cs="Helvetica"/>
                <w:sz w:val="15"/>
                <w:szCs w:val="15"/>
              </w:rPr>
              <w:t xml:space="preserve">the </w:t>
            </w:r>
            <w:r w:rsidR="00963E88">
              <w:rPr>
                <w:rFonts w:cs="Helvetica"/>
                <w:sz w:val="15"/>
                <w:szCs w:val="15"/>
              </w:rPr>
              <w:t>queue</w:t>
            </w:r>
            <w:r>
              <w:rPr>
                <w:rFonts w:cs="Helvetica"/>
                <w:sz w:val="15"/>
                <w:szCs w:val="15"/>
              </w:rPr>
              <w:t xml:space="preserve">. </w:t>
            </w:r>
            <w:r>
              <w:rPr>
                <w:rFonts w:cs="Helvetica"/>
                <w:sz w:val="15"/>
                <w:szCs w:val="15"/>
              </w:rPr>
              <w:br/>
              <w:t xml:space="preserve">Note that </w:t>
            </w:r>
            <w:r w:rsidR="00963E88">
              <w:rPr>
                <w:rFonts w:cs="Helvetica"/>
                <w:sz w:val="15"/>
                <w:szCs w:val="15"/>
              </w:rPr>
              <w:t>the oldest element in the queue is returned first</w:t>
            </w:r>
            <w:r w:rsidR="00E53D4F">
              <w:rPr>
                <w:rFonts w:cs="Helvetica"/>
                <w:sz w:val="15"/>
                <w:szCs w:val="15"/>
              </w:rPr>
              <w:t xml:space="preserve"> if no identifier is specified</w:t>
            </w:r>
            <w:r w:rsidR="00963E88">
              <w:rPr>
                <w:rFonts w:cs="Helvetica"/>
                <w:sz w:val="15"/>
                <w:szCs w:val="15"/>
              </w:rPr>
              <w:t xml:space="preserve">. </w:t>
            </w:r>
            <w:r>
              <w:rPr>
                <w:rFonts w:cs="Helvetica"/>
                <w:sz w:val="15"/>
                <w:szCs w:val="15"/>
              </w:rPr>
              <w:t xml:space="preserve">Attempting to </w:t>
            </w:r>
            <w:proofErr w:type="gramStart"/>
            <w:r w:rsidR="00EA3676">
              <w:rPr>
                <w:rFonts w:cs="Helvetica"/>
                <w:sz w:val="15"/>
                <w:szCs w:val="15"/>
              </w:rPr>
              <w:t>fetch</w:t>
            </w:r>
            <w:r w:rsidR="00963E88">
              <w:rPr>
                <w:rFonts w:cs="Helvetica"/>
                <w:sz w:val="15"/>
                <w:szCs w:val="15"/>
              </w:rPr>
              <w:t>(</w:t>
            </w:r>
            <w:proofErr w:type="gramEnd"/>
            <w:r w:rsidR="00963E88">
              <w:rPr>
                <w:rFonts w:cs="Helvetica"/>
                <w:sz w:val="15"/>
                <w:szCs w:val="15"/>
              </w:rPr>
              <w:t>)</w:t>
            </w:r>
            <w:r>
              <w:rPr>
                <w:rFonts w:cs="Helvetica"/>
                <w:sz w:val="15"/>
                <w:szCs w:val="15"/>
              </w:rPr>
              <w:t xml:space="preserve"> from </w:t>
            </w:r>
            <w:r w:rsidR="00963E88">
              <w:rPr>
                <w:rFonts w:cs="Helvetica"/>
                <w:sz w:val="15"/>
                <w:szCs w:val="15"/>
              </w:rPr>
              <w:t xml:space="preserve">the queue without setting queue scope first (see </w:t>
            </w:r>
            <w:proofErr w:type="spellStart"/>
            <w:r w:rsidR="00963E88">
              <w:rPr>
                <w:rFonts w:cs="Helvetica"/>
                <w:sz w:val="15"/>
                <w:szCs w:val="15"/>
              </w:rPr>
              <w:t>set_scop</w:t>
            </w:r>
            <w:r w:rsidR="00EA3676">
              <w:rPr>
                <w:rFonts w:cs="Helvetica"/>
                <w:sz w:val="15"/>
                <w:szCs w:val="15"/>
              </w:rPr>
              <w:t>e</w:t>
            </w:r>
            <w:proofErr w:type="spellEnd"/>
            <w:r w:rsidR="00963E88">
              <w:rPr>
                <w:rFonts w:cs="Helvetica"/>
                <w:sz w:val="15"/>
                <w:szCs w:val="15"/>
              </w:rPr>
              <w:t xml:space="preserve">()), will trigger a TB_WARNING, and attempting to </w:t>
            </w:r>
            <w:r w:rsidR="00EA3676">
              <w:rPr>
                <w:rFonts w:cs="Helvetica"/>
                <w:sz w:val="15"/>
                <w:szCs w:val="15"/>
              </w:rPr>
              <w:t>fetch</w:t>
            </w:r>
            <w:r w:rsidR="00963E88">
              <w:rPr>
                <w:rFonts w:cs="Helvetica"/>
                <w:sz w:val="15"/>
                <w:szCs w:val="15"/>
              </w:rPr>
              <w:t>() from an empty queue will trigger a TB_ERROR.</w:t>
            </w:r>
          </w:p>
          <w:p w14:paraId="2C8CA37E" w14:textId="77777777" w:rsidR="00E817E4" w:rsidRDefault="00E817E4" w:rsidP="00E3259B">
            <w:pPr>
              <w:tabs>
                <w:tab w:val="left" w:pos="4820"/>
              </w:tabs>
              <w:spacing w:line="276" w:lineRule="auto"/>
              <w:rPr>
                <w:rFonts w:cs="Helvetica"/>
                <w:b/>
                <w:sz w:val="15"/>
                <w:szCs w:val="15"/>
              </w:rPr>
            </w:pPr>
          </w:p>
          <w:p w14:paraId="2A68E367"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p>
          <w:p w14:paraId="14E8BCF7" w14:textId="4BAF3898" w:rsidR="00E817E4"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w:t>
            </w:r>
            <w:r w:rsidR="00963E88">
              <w:rPr>
                <w:rFonts w:ascii="Courier New" w:hAnsi="Courier New" w:cs="Courier New"/>
                <w:sz w:val="15"/>
                <w:szCs w:val="15"/>
              </w:rPr>
              <w:t>_</w:t>
            </w:r>
            <w:proofErr w:type="gramStart"/>
            <w:r w:rsidR="00963E88">
              <w:rPr>
                <w:rFonts w:ascii="Courier New" w:hAnsi="Courier New" w:cs="Courier New"/>
                <w:sz w:val="15"/>
                <w:szCs w:val="15"/>
              </w:rPr>
              <w:t>packet</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sidR="00963E88">
              <w:rPr>
                <w:rFonts w:ascii="Courier New" w:hAnsi="Courier New" w:cs="Courier New"/>
                <w:sz w:val="15"/>
                <w:szCs w:val="15"/>
              </w:rPr>
              <w:t>generic_queue.</w:t>
            </w:r>
            <w:r w:rsidR="00E53D4F">
              <w:rPr>
                <w:rFonts w:ascii="Courier New" w:hAnsi="Courier New" w:cs="Courier New"/>
                <w:sz w:val="15"/>
                <w:szCs w:val="15"/>
              </w:rPr>
              <w:t>fetch</w:t>
            </w:r>
            <w:proofErr w:type="spellEnd"/>
            <w:r w:rsidRPr="005D45C8">
              <w:rPr>
                <w:rFonts w:ascii="Courier New" w:hAnsi="Courier New" w:cs="Courier New"/>
                <w:sz w:val="15"/>
                <w:szCs w:val="15"/>
              </w:rPr>
              <w:t>(</w:t>
            </w:r>
            <w:r w:rsidR="00963E88">
              <w:rPr>
                <w:rFonts w:ascii="Courier New" w:hAnsi="Courier New" w:cs="Courier New"/>
                <w:sz w:val="15"/>
                <w:szCs w:val="15"/>
              </w:rPr>
              <w:t>VOID</w:t>
            </w:r>
            <w:r w:rsidRPr="005D45C8">
              <w:rPr>
                <w:rFonts w:ascii="Courier New" w:hAnsi="Courier New" w:cs="Courier New"/>
                <w:sz w:val="15"/>
                <w:szCs w:val="15"/>
              </w:rPr>
              <w:t>);</w:t>
            </w:r>
          </w:p>
          <w:p w14:paraId="1C1AFC82" w14:textId="78F4DB5A" w:rsidR="00E53D4F" w:rsidRDefault="00E53D4F"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w:t>
            </w:r>
            <w:proofErr w:type="gramStart"/>
            <w:r>
              <w:rPr>
                <w:rFonts w:ascii="Courier New" w:hAnsi="Courier New" w:cs="Courier New"/>
                <w:sz w:val="15"/>
                <w:szCs w:val="15"/>
              </w:rPr>
              <w:t>packet</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POSITION, 5</w:t>
            </w:r>
            <w:r w:rsidRPr="005D45C8">
              <w:rPr>
                <w:rFonts w:ascii="Courier New" w:hAnsi="Courier New" w:cs="Courier New"/>
                <w:sz w:val="15"/>
                <w:szCs w:val="15"/>
              </w:rPr>
              <w:t>);</w:t>
            </w:r>
          </w:p>
          <w:p w14:paraId="64900B99" w14:textId="044ACF98" w:rsidR="00E53D4F" w:rsidRDefault="00E53D4F" w:rsidP="00E3259B">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w:t>
            </w:r>
            <w:proofErr w:type="gramStart"/>
            <w:r>
              <w:rPr>
                <w:rFonts w:ascii="Courier New" w:hAnsi="Courier New" w:cs="Courier New"/>
                <w:sz w:val="15"/>
                <w:szCs w:val="15"/>
              </w:rPr>
              <w:t>packet</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ENTRY_NUM, 14</w:t>
            </w:r>
            <w:r w:rsidRPr="005D45C8">
              <w:rPr>
                <w:rFonts w:ascii="Courier New" w:hAnsi="Courier New" w:cs="Courier New"/>
                <w:sz w:val="15"/>
                <w:szCs w:val="15"/>
              </w:rPr>
              <w:t>);</w:t>
            </w:r>
          </w:p>
          <w:p w14:paraId="3FA5FB57" w14:textId="77777777" w:rsidR="00E817E4" w:rsidRPr="009C4146" w:rsidRDefault="00E817E4" w:rsidP="00E3259B">
            <w:pPr>
              <w:tabs>
                <w:tab w:val="left" w:pos="4820"/>
              </w:tabs>
              <w:spacing w:line="276" w:lineRule="auto"/>
              <w:rPr>
                <w:rFonts w:cs="Helvetica"/>
                <w:sz w:val="15"/>
                <w:szCs w:val="15"/>
              </w:rPr>
            </w:pPr>
          </w:p>
        </w:tc>
      </w:tr>
      <w:tr w:rsidR="003B0BE0" w:rsidRPr="00A96D85" w14:paraId="2C698CD1" w14:textId="77777777" w:rsidTr="00672645">
        <w:trPr>
          <w:cantSplit/>
          <w:trHeight w:val="20"/>
        </w:trPr>
        <w:tc>
          <w:tcPr>
            <w:tcW w:w="3527" w:type="dxa"/>
            <w:tcBorders>
              <w:left w:val="nil"/>
              <w:right w:val="nil"/>
            </w:tcBorders>
            <w:shd w:val="clear" w:color="auto" w:fill="auto"/>
          </w:tcPr>
          <w:p w14:paraId="02A15191" w14:textId="79335D8C" w:rsidR="003B0BE0" w:rsidRDefault="003B0BE0" w:rsidP="00E3259B">
            <w:pPr>
              <w:tabs>
                <w:tab w:val="left" w:pos="4820"/>
              </w:tabs>
              <w:spacing w:line="276" w:lineRule="auto"/>
              <w:rPr>
                <w:rFonts w:cs="Helvetica"/>
                <w:b/>
                <w:szCs w:val="16"/>
              </w:rPr>
            </w:pPr>
            <w:proofErr w:type="gramStart"/>
            <w:r>
              <w:rPr>
                <w:rFonts w:cs="Helvetica"/>
                <w:b/>
                <w:szCs w:val="16"/>
              </w:rPr>
              <w:t>get(</w:t>
            </w:r>
            <w:proofErr w:type="gramEnd"/>
            <w:r>
              <w:rPr>
                <w:rFonts w:cs="Helvetica"/>
                <w:b/>
                <w:szCs w:val="16"/>
              </w:rPr>
              <w:t>)</w:t>
            </w:r>
          </w:p>
        </w:tc>
        <w:tc>
          <w:tcPr>
            <w:tcW w:w="11607" w:type="dxa"/>
            <w:tcBorders>
              <w:left w:val="nil"/>
              <w:right w:val="nil"/>
            </w:tcBorders>
            <w:shd w:val="clear" w:color="auto" w:fill="auto"/>
          </w:tcPr>
          <w:p w14:paraId="7B137B35" w14:textId="77777777" w:rsidR="003B0BE0" w:rsidRDefault="003B0BE0" w:rsidP="00E3259B">
            <w:pPr>
              <w:tabs>
                <w:tab w:val="left" w:pos="4820"/>
              </w:tabs>
              <w:rPr>
                <w:rFonts w:cs="Helvetica"/>
                <w:sz w:val="15"/>
                <w:szCs w:val="15"/>
              </w:rPr>
            </w:pPr>
          </w:p>
          <w:p w14:paraId="3D0A4C26" w14:textId="77777777" w:rsidR="003B0BE0" w:rsidRDefault="003B0BE0" w:rsidP="00E3259B">
            <w:pPr>
              <w:tabs>
                <w:tab w:val="left" w:pos="4820"/>
              </w:tabs>
              <w:rPr>
                <w:rFonts w:cs="Helvetica"/>
                <w:b/>
                <w:sz w:val="15"/>
                <w:szCs w:val="15"/>
              </w:rPr>
            </w:pPr>
            <w:r>
              <w:rPr>
                <w:rFonts w:cs="Helvetica"/>
                <w:b/>
                <w:sz w:val="15"/>
                <w:szCs w:val="15"/>
              </w:rPr>
              <w:t>get([</w:t>
            </w:r>
            <w:r w:rsidR="00546C07">
              <w:rPr>
                <w:rFonts w:cs="Helvetica"/>
                <w:b/>
                <w:sz w:val="15"/>
                <w:szCs w:val="15"/>
              </w:rPr>
              <w:t>instance</w:t>
            </w:r>
            <w:r>
              <w:rPr>
                <w:rFonts w:cs="Helvetica"/>
                <w:b/>
                <w:sz w:val="15"/>
                <w:szCs w:val="15"/>
              </w:rPr>
              <w:t>])</w:t>
            </w:r>
          </w:p>
          <w:p w14:paraId="6CA19784" w14:textId="0E3E9931" w:rsidR="00546C07" w:rsidRDefault="00546C07" w:rsidP="00E3259B">
            <w:pPr>
              <w:tabs>
                <w:tab w:val="left" w:pos="4820"/>
              </w:tabs>
              <w:rPr>
                <w:rFonts w:cs="Helvetica"/>
                <w:b/>
                <w:sz w:val="15"/>
                <w:szCs w:val="15"/>
              </w:rPr>
            </w:pPr>
          </w:p>
          <w:p w14:paraId="1287B88E" w14:textId="6F80BB3B" w:rsidR="00546C07" w:rsidRPr="00A40173" w:rsidRDefault="00A40173" w:rsidP="00E3259B">
            <w:pPr>
              <w:tabs>
                <w:tab w:val="left" w:pos="4820"/>
              </w:tabs>
              <w:rPr>
                <w:rFonts w:cs="Helvetica"/>
                <w:sz w:val="15"/>
                <w:szCs w:val="15"/>
              </w:rPr>
            </w:pPr>
            <w:r>
              <w:rPr>
                <w:rFonts w:cs="Helvetica"/>
                <w:sz w:val="15"/>
                <w:szCs w:val="15"/>
              </w:rPr>
              <w:t>This function is deprecated. Use fetch.</w:t>
            </w:r>
          </w:p>
          <w:p w14:paraId="01C2E220" w14:textId="4F18271E" w:rsidR="00546C07" w:rsidRPr="003B0BE0" w:rsidRDefault="00546C07" w:rsidP="00E3259B">
            <w:pPr>
              <w:tabs>
                <w:tab w:val="left" w:pos="4820"/>
              </w:tabs>
              <w:rPr>
                <w:rFonts w:cs="Helvetica"/>
                <w:b/>
                <w:sz w:val="15"/>
                <w:szCs w:val="15"/>
              </w:rPr>
            </w:pPr>
          </w:p>
        </w:tc>
      </w:tr>
      <w:tr w:rsidR="00E817E4" w:rsidRPr="00A96D85" w14:paraId="667C4EB2" w14:textId="77777777" w:rsidTr="00672645">
        <w:trPr>
          <w:cantSplit/>
        </w:trPr>
        <w:tc>
          <w:tcPr>
            <w:tcW w:w="3527" w:type="dxa"/>
            <w:tcBorders>
              <w:left w:val="nil"/>
              <w:right w:val="nil"/>
            </w:tcBorders>
            <w:shd w:val="clear" w:color="auto" w:fill="auto"/>
          </w:tcPr>
          <w:p w14:paraId="1234C3F8" w14:textId="320036B8" w:rsidR="00E817E4" w:rsidRPr="00662DF1" w:rsidRDefault="00963E88" w:rsidP="00E3259B">
            <w:pPr>
              <w:tabs>
                <w:tab w:val="left" w:pos="4820"/>
              </w:tabs>
              <w:spacing w:line="276" w:lineRule="auto"/>
              <w:rPr>
                <w:rFonts w:cs="Helvetica"/>
                <w:b/>
                <w:szCs w:val="14"/>
              </w:rPr>
            </w:pPr>
            <w:proofErr w:type="gramStart"/>
            <w:r>
              <w:rPr>
                <w:rFonts w:cs="Helvetica"/>
                <w:b/>
                <w:szCs w:val="14"/>
              </w:rPr>
              <w:t>flush</w:t>
            </w:r>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0D4ECE59" w14:textId="77777777" w:rsidR="00E817E4" w:rsidRPr="009C4146" w:rsidRDefault="00E817E4" w:rsidP="00E3259B">
            <w:pPr>
              <w:tabs>
                <w:tab w:val="left" w:pos="4820"/>
              </w:tabs>
              <w:rPr>
                <w:rFonts w:cs="Helvetica"/>
                <w:sz w:val="15"/>
                <w:szCs w:val="15"/>
              </w:rPr>
            </w:pPr>
          </w:p>
          <w:p w14:paraId="234EEA3A" w14:textId="7DAD42A0" w:rsidR="00E817E4" w:rsidRPr="007B515F" w:rsidRDefault="00E817E4" w:rsidP="00E3259B">
            <w:pPr>
              <w:tabs>
                <w:tab w:val="left" w:pos="4820"/>
              </w:tabs>
              <w:spacing w:line="276" w:lineRule="auto"/>
              <w:rPr>
                <w:rFonts w:cs="Helvetica"/>
                <w:b/>
                <w:sz w:val="15"/>
                <w:szCs w:val="15"/>
              </w:rPr>
            </w:pPr>
            <w:r>
              <w:rPr>
                <w:rFonts w:cs="Helvetica"/>
                <w:b/>
                <w:sz w:val="15"/>
                <w:szCs w:val="15"/>
              </w:rPr>
              <w:t>flush</w:t>
            </w:r>
            <w:r w:rsidRPr="007B515F">
              <w:rPr>
                <w:rFonts w:cs="Helvetica"/>
                <w:b/>
                <w:sz w:val="15"/>
                <w:szCs w:val="15"/>
              </w:rPr>
              <w:t>(</w:t>
            </w:r>
            <w:r w:rsidR="00485AFE">
              <w:rPr>
                <w:rFonts w:cs="Helvetica"/>
                <w:b/>
                <w:sz w:val="15"/>
                <w:szCs w:val="15"/>
              </w:rPr>
              <w:t>[instance]</w:t>
            </w:r>
            <w:r w:rsidRPr="007B515F">
              <w:rPr>
                <w:rFonts w:cs="Helvetica"/>
                <w:b/>
                <w:sz w:val="15"/>
                <w:szCs w:val="15"/>
              </w:rPr>
              <w:t>)</w:t>
            </w:r>
          </w:p>
          <w:p w14:paraId="257C67E6" w14:textId="77777777" w:rsidR="00E817E4" w:rsidRDefault="00E817E4" w:rsidP="00E3259B">
            <w:pPr>
              <w:tabs>
                <w:tab w:val="left" w:pos="4820"/>
              </w:tabs>
              <w:spacing w:line="276" w:lineRule="auto"/>
              <w:rPr>
                <w:rFonts w:cs="Helvetica"/>
                <w:sz w:val="15"/>
                <w:szCs w:val="15"/>
              </w:rPr>
            </w:pPr>
          </w:p>
          <w:p w14:paraId="30AA9834" w14:textId="2ABC0806" w:rsidR="00E817E4" w:rsidRPr="0082054B" w:rsidRDefault="00E817E4" w:rsidP="00E3259B">
            <w:pPr>
              <w:tabs>
                <w:tab w:val="left" w:pos="4820"/>
              </w:tabs>
              <w:spacing w:line="276" w:lineRule="auto"/>
              <w:rPr>
                <w:rFonts w:cs="Helvetica"/>
                <w:sz w:val="15"/>
                <w:szCs w:val="15"/>
              </w:rPr>
            </w:pPr>
            <w:r>
              <w:rPr>
                <w:rFonts w:cs="Helvetica"/>
                <w:sz w:val="15"/>
                <w:szCs w:val="15"/>
              </w:rPr>
              <w:t>This procedure empties the</w:t>
            </w:r>
            <w:r w:rsidR="007C1848">
              <w:rPr>
                <w:rFonts w:cs="Helvetica"/>
                <w:sz w:val="15"/>
                <w:szCs w:val="15"/>
              </w:rPr>
              <w:t xml:space="preserve"> queue</w:t>
            </w:r>
            <w:r>
              <w:rPr>
                <w:rFonts w:cs="Helvetica"/>
                <w:sz w:val="15"/>
                <w:szCs w:val="15"/>
              </w:rPr>
              <w:t>.</w:t>
            </w:r>
            <w:r w:rsidR="00BF4698">
              <w:rPr>
                <w:rFonts w:cs="Helvetica"/>
                <w:sz w:val="15"/>
                <w:szCs w:val="15"/>
              </w:rPr>
              <w:t xml:space="preserve"> </w:t>
            </w:r>
            <w:r w:rsidR="007C1848">
              <w:rPr>
                <w:rFonts w:cs="Helvetica"/>
                <w:sz w:val="15"/>
                <w:szCs w:val="15"/>
              </w:rPr>
              <w:t>A TB_WARNING will be raised i</w:t>
            </w:r>
            <w:r w:rsidR="00BF4698">
              <w:rPr>
                <w:rFonts w:cs="Helvetica"/>
                <w:sz w:val="15"/>
                <w:szCs w:val="15"/>
              </w:rPr>
              <w:t xml:space="preserve">f no </w:t>
            </w:r>
            <w:r w:rsidR="007C1848">
              <w:rPr>
                <w:rFonts w:cs="Helvetica"/>
                <w:sz w:val="15"/>
                <w:szCs w:val="15"/>
              </w:rPr>
              <w:t xml:space="preserve">scope is set for the </w:t>
            </w:r>
            <w:r w:rsidR="00BF4698">
              <w:rPr>
                <w:rFonts w:cs="Helvetica"/>
                <w:sz w:val="15"/>
                <w:szCs w:val="15"/>
              </w:rPr>
              <w:t xml:space="preserve">queue </w:t>
            </w:r>
            <w:r w:rsidR="007C1848">
              <w:rPr>
                <w:rFonts w:cs="Helvetica"/>
                <w:sz w:val="15"/>
                <w:szCs w:val="15"/>
              </w:rPr>
              <w:t xml:space="preserve">prior to </w:t>
            </w:r>
            <w:r w:rsidR="00BF4698">
              <w:rPr>
                <w:rFonts w:cs="Helvetica"/>
                <w:sz w:val="15"/>
                <w:szCs w:val="15"/>
              </w:rPr>
              <w:t xml:space="preserve">calling </w:t>
            </w:r>
            <w:proofErr w:type="gramStart"/>
            <w:r w:rsidR="00BF4698">
              <w:rPr>
                <w:rFonts w:cs="Helvetica"/>
                <w:sz w:val="15"/>
                <w:szCs w:val="15"/>
              </w:rPr>
              <w:t>flush(</w:t>
            </w:r>
            <w:proofErr w:type="gramEnd"/>
            <w:r w:rsidR="00BF4698">
              <w:rPr>
                <w:rFonts w:cs="Helvetica"/>
                <w:sz w:val="15"/>
                <w:szCs w:val="15"/>
              </w:rPr>
              <w:t>).</w:t>
            </w:r>
          </w:p>
          <w:p w14:paraId="1B9DDED5" w14:textId="77777777" w:rsidR="00E817E4" w:rsidRDefault="00E817E4" w:rsidP="00E3259B">
            <w:pPr>
              <w:tabs>
                <w:tab w:val="left" w:pos="4820"/>
              </w:tabs>
              <w:spacing w:line="276" w:lineRule="auto"/>
              <w:rPr>
                <w:rFonts w:cs="Helvetica"/>
                <w:sz w:val="15"/>
                <w:szCs w:val="15"/>
              </w:rPr>
            </w:pPr>
          </w:p>
          <w:p w14:paraId="127A3FFD"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040EB770" w14:textId="77777777" w:rsidR="00485AFE"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BF4698">
              <w:rPr>
                <w:rFonts w:ascii="Courier New" w:hAnsi="Courier New" w:cs="Courier New"/>
                <w:sz w:val="15"/>
                <w:szCs w:val="15"/>
              </w:rPr>
              <w:t>generic_</w:t>
            </w:r>
            <w:proofErr w:type="gramStart"/>
            <w:r w:rsidR="00BF4698">
              <w:rPr>
                <w:rFonts w:ascii="Courier New" w:hAnsi="Courier New" w:cs="Courier New"/>
                <w:sz w:val="15"/>
                <w:szCs w:val="15"/>
              </w:rPr>
              <w:t>queue.flush</w:t>
            </w:r>
            <w:proofErr w:type="spellEnd"/>
            <w:proofErr w:type="gramEnd"/>
            <w:r w:rsidRPr="005D45C8">
              <w:rPr>
                <w:rFonts w:ascii="Courier New" w:hAnsi="Courier New" w:cs="Courier New"/>
                <w:sz w:val="15"/>
                <w:szCs w:val="15"/>
              </w:rPr>
              <w:t>(</w:t>
            </w:r>
            <w:r w:rsidR="00BF4698">
              <w:rPr>
                <w:rFonts w:ascii="Courier New" w:hAnsi="Courier New" w:cs="Courier New"/>
                <w:sz w:val="15"/>
                <w:szCs w:val="15"/>
              </w:rPr>
              <w:t>VOID</w:t>
            </w:r>
            <w:r w:rsidRPr="005D45C8">
              <w:rPr>
                <w:rFonts w:ascii="Courier New" w:hAnsi="Courier New" w:cs="Courier New"/>
                <w:sz w:val="15"/>
                <w:szCs w:val="15"/>
              </w:rPr>
              <w:t>);</w:t>
            </w:r>
          </w:p>
          <w:p w14:paraId="76F57FA2" w14:textId="0D4E2BF2" w:rsidR="00E817E4" w:rsidRPr="005D45C8" w:rsidRDefault="00485AFE" w:rsidP="00E3259B">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w:t>
            </w:r>
            <w:proofErr w:type="gramStart"/>
            <w:r w:rsidRPr="00485AFE">
              <w:rPr>
                <w:rFonts w:ascii="Courier New" w:hAnsi="Courier New" w:cs="Courier New"/>
                <w:sz w:val="15"/>
                <w:szCs w:val="15"/>
              </w:rPr>
              <w:t>queue.flush</w:t>
            </w:r>
            <w:proofErr w:type="spellEnd"/>
            <w:proofErr w:type="gram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00E817E4" w:rsidRPr="005D45C8">
              <w:rPr>
                <w:rFonts w:ascii="Courier New" w:hAnsi="Courier New" w:cs="Courier New"/>
                <w:sz w:val="15"/>
                <w:szCs w:val="15"/>
              </w:rPr>
              <w:t xml:space="preserve"> </w:t>
            </w:r>
          </w:p>
          <w:p w14:paraId="432E68EE" w14:textId="77777777" w:rsidR="00E817E4" w:rsidRPr="009C4146" w:rsidRDefault="00E817E4" w:rsidP="00E3259B">
            <w:pPr>
              <w:tabs>
                <w:tab w:val="left" w:pos="4820"/>
              </w:tabs>
              <w:spacing w:line="276" w:lineRule="auto"/>
              <w:rPr>
                <w:rFonts w:cs="Helvetica"/>
                <w:sz w:val="15"/>
                <w:szCs w:val="15"/>
              </w:rPr>
            </w:pPr>
            <w:r>
              <w:rPr>
                <w:rFonts w:ascii="Courier New" w:hAnsi="Courier New" w:cs="Courier New"/>
                <w:sz w:val="15"/>
                <w:szCs w:val="15"/>
              </w:rPr>
              <w:t xml:space="preserve">    </w:t>
            </w:r>
          </w:p>
        </w:tc>
      </w:tr>
      <w:tr w:rsidR="00485AFE" w:rsidRPr="00A96D85" w14:paraId="6CCADF97" w14:textId="77777777" w:rsidTr="00672645">
        <w:trPr>
          <w:cantSplit/>
        </w:trPr>
        <w:tc>
          <w:tcPr>
            <w:tcW w:w="3527" w:type="dxa"/>
            <w:tcBorders>
              <w:left w:val="nil"/>
              <w:right w:val="nil"/>
            </w:tcBorders>
            <w:shd w:val="clear" w:color="auto" w:fill="auto"/>
          </w:tcPr>
          <w:p w14:paraId="35E9983E" w14:textId="22F22914" w:rsidR="00485AFE" w:rsidRDefault="00485AFE" w:rsidP="00485AFE">
            <w:pPr>
              <w:tabs>
                <w:tab w:val="left" w:pos="4820"/>
              </w:tabs>
              <w:spacing w:line="276" w:lineRule="auto"/>
              <w:rPr>
                <w:rFonts w:cs="Helvetica"/>
                <w:b/>
                <w:szCs w:val="14"/>
              </w:rPr>
            </w:pPr>
            <w:proofErr w:type="gramStart"/>
            <w:r>
              <w:rPr>
                <w:rFonts w:cs="Helvetica"/>
                <w:b/>
                <w:szCs w:val="14"/>
              </w:rPr>
              <w:lastRenderedPageBreak/>
              <w:t>reset</w:t>
            </w:r>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2195DB28" w14:textId="77777777" w:rsidR="00485AFE" w:rsidRPr="009C4146" w:rsidRDefault="00485AFE" w:rsidP="00485AFE">
            <w:pPr>
              <w:tabs>
                <w:tab w:val="left" w:pos="4820"/>
              </w:tabs>
              <w:rPr>
                <w:rFonts w:cs="Helvetica"/>
                <w:sz w:val="15"/>
                <w:szCs w:val="15"/>
              </w:rPr>
            </w:pPr>
          </w:p>
          <w:p w14:paraId="0D0558D6" w14:textId="06C4D490" w:rsidR="00485AFE" w:rsidRPr="007B515F" w:rsidRDefault="00485AFE" w:rsidP="00485AFE">
            <w:pPr>
              <w:tabs>
                <w:tab w:val="left" w:pos="4820"/>
              </w:tabs>
              <w:spacing w:line="276" w:lineRule="auto"/>
              <w:rPr>
                <w:rFonts w:cs="Helvetica"/>
                <w:b/>
                <w:sz w:val="15"/>
                <w:szCs w:val="15"/>
              </w:rPr>
            </w:pPr>
            <w:r>
              <w:rPr>
                <w:rFonts w:cs="Helvetica"/>
                <w:b/>
                <w:sz w:val="15"/>
                <w:szCs w:val="15"/>
              </w:rPr>
              <w:t>reset</w:t>
            </w:r>
            <w:r w:rsidRPr="007B515F">
              <w:rPr>
                <w:rFonts w:cs="Helvetica"/>
                <w:b/>
                <w:sz w:val="15"/>
                <w:szCs w:val="15"/>
              </w:rPr>
              <w:t>(</w:t>
            </w:r>
            <w:r>
              <w:rPr>
                <w:rFonts w:cs="Helvetica"/>
                <w:b/>
                <w:sz w:val="15"/>
                <w:szCs w:val="15"/>
              </w:rPr>
              <w:t>[instance]</w:t>
            </w:r>
            <w:r w:rsidRPr="007B515F">
              <w:rPr>
                <w:rFonts w:cs="Helvetica"/>
                <w:b/>
                <w:sz w:val="15"/>
                <w:szCs w:val="15"/>
              </w:rPr>
              <w:t>)</w:t>
            </w:r>
          </w:p>
          <w:p w14:paraId="212DD246" w14:textId="77777777" w:rsidR="00485AFE" w:rsidRDefault="00485AFE" w:rsidP="00485AFE">
            <w:pPr>
              <w:tabs>
                <w:tab w:val="left" w:pos="4820"/>
              </w:tabs>
              <w:spacing w:line="276" w:lineRule="auto"/>
              <w:rPr>
                <w:rFonts w:cs="Helvetica"/>
                <w:sz w:val="15"/>
                <w:szCs w:val="15"/>
              </w:rPr>
            </w:pPr>
          </w:p>
          <w:p w14:paraId="75E89AAC" w14:textId="3D85FEB7" w:rsidR="00485AFE" w:rsidRPr="0082054B" w:rsidRDefault="00485AFE" w:rsidP="00485AFE">
            <w:pPr>
              <w:tabs>
                <w:tab w:val="left" w:pos="4820"/>
              </w:tabs>
              <w:spacing w:line="276" w:lineRule="auto"/>
              <w:rPr>
                <w:rFonts w:cs="Helvetica"/>
                <w:sz w:val="15"/>
                <w:szCs w:val="15"/>
              </w:rPr>
            </w:pPr>
            <w:r>
              <w:rPr>
                <w:rFonts w:cs="Helvetica"/>
                <w:sz w:val="15"/>
                <w:szCs w:val="15"/>
              </w:rPr>
              <w:t xml:space="preserve">This procedure empties the queue and resets the entry number. A TB_WARNING will be raised if no scope is set for the queue prior to calling </w:t>
            </w:r>
            <w:proofErr w:type="gramStart"/>
            <w:r>
              <w:rPr>
                <w:rFonts w:cs="Helvetica"/>
                <w:sz w:val="15"/>
                <w:szCs w:val="15"/>
              </w:rPr>
              <w:t>reset(</w:t>
            </w:r>
            <w:proofErr w:type="gramEnd"/>
            <w:r>
              <w:rPr>
                <w:rFonts w:cs="Helvetica"/>
                <w:sz w:val="15"/>
                <w:szCs w:val="15"/>
              </w:rPr>
              <w:t>).</w:t>
            </w:r>
          </w:p>
          <w:p w14:paraId="7782B11E" w14:textId="77777777" w:rsidR="00485AFE" w:rsidRDefault="00485AFE" w:rsidP="00485AFE">
            <w:pPr>
              <w:tabs>
                <w:tab w:val="left" w:pos="4820"/>
              </w:tabs>
              <w:spacing w:line="276" w:lineRule="auto"/>
              <w:rPr>
                <w:rFonts w:cs="Helvetica"/>
                <w:sz w:val="15"/>
                <w:szCs w:val="15"/>
              </w:rPr>
            </w:pPr>
          </w:p>
          <w:p w14:paraId="6BD1B6D2" w14:textId="77777777" w:rsidR="00485AFE" w:rsidRPr="007B515F" w:rsidRDefault="00485AFE" w:rsidP="00485AFE">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75F77EB" w14:textId="7246C7EF" w:rsidR="00485AFE" w:rsidRDefault="00485AFE" w:rsidP="00485AFE">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queue.reset</w:t>
            </w:r>
            <w:proofErr w:type="spellEnd"/>
            <w:proofErr w:type="gramEnd"/>
            <w:r w:rsidRPr="005D45C8">
              <w:rPr>
                <w:rFonts w:ascii="Courier New" w:hAnsi="Courier New" w:cs="Courier New"/>
                <w:sz w:val="15"/>
                <w:szCs w:val="15"/>
              </w:rPr>
              <w:t>(</w:t>
            </w:r>
            <w:r>
              <w:rPr>
                <w:rFonts w:ascii="Courier New" w:hAnsi="Courier New" w:cs="Courier New"/>
                <w:sz w:val="15"/>
                <w:szCs w:val="15"/>
              </w:rPr>
              <w:t>VOID</w:t>
            </w:r>
            <w:r w:rsidRPr="005D45C8">
              <w:rPr>
                <w:rFonts w:ascii="Courier New" w:hAnsi="Courier New" w:cs="Courier New"/>
                <w:sz w:val="15"/>
                <w:szCs w:val="15"/>
              </w:rPr>
              <w:t>);</w:t>
            </w:r>
          </w:p>
          <w:p w14:paraId="54886649" w14:textId="569EAAD7" w:rsidR="00485AFE" w:rsidRPr="005D45C8" w:rsidRDefault="00485AFE" w:rsidP="00485AFE">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w:t>
            </w:r>
            <w:proofErr w:type="gramStart"/>
            <w:r w:rsidRPr="00485AFE">
              <w:rPr>
                <w:rFonts w:ascii="Courier New" w:hAnsi="Courier New" w:cs="Courier New"/>
                <w:sz w:val="15"/>
                <w:szCs w:val="15"/>
              </w:rPr>
              <w:t>queue.</w:t>
            </w:r>
            <w:r>
              <w:rPr>
                <w:rFonts w:ascii="Courier New" w:hAnsi="Courier New" w:cs="Courier New"/>
                <w:sz w:val="15"/>
                <w:szCs w:val="15"/>
              </w:rPr>
              <w:t>reset</w:t>
            </w:r>
            <w:proofErr w:type="spellEnd"/>
            <w:proofErr w:type="gram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Pr="005D45C8">
              <w:rPr>
                <w:rFonts w:ascii="Courier New" w:hAnsi="Courier New" w:cs="Courier New"/>
                <w:sz w:val="15"/>
                <w:szCs w:val="15"/>
              </w:rPr>
              <w:t xml:space="preserve"> </w:t>
            </w:r>
          </w:p>
          <w:p w14:paraId="5D825A31" w14:textId="0FC8D849" w:rsidR="00485AFE" w:rsidRPr="009C4146" w:rsidRDefault="00485AFE" w:rsidP="00485AFE">
            <w:pPr>
              <w:tabs>
                <w:tab w:val="left" w:pos="4820"/>
              </w:tabs>
              <w:rPr>
                <w:rFonts w:cs="Helvetica"/>
                <w:sz w:val="15"/>
                <w:szCs w:val="15"/>
              </w:rPr>
            </w:pPr>
            <w:r>
              <w:rPr>
                <w:rFonts w:ascii="Courier New" w:hAnsi="Courier New" w:cs="Courier New"/>
                <w:sz w:val="15"/>
                <w:szCs w:val="15"/>
              </w:rPr>
              <w:t xml:space="preserve">    </w:t>
            </w:r>
          </w:p>
        </w:tc>
      </w:tr>
      <w:tr w:rsidR="00E817E4" w:rsidRPr="00A96D85" w14:paraId="247B1DD2" w14:textId="77777777" w:rsidTr="00672645">
        <w:trPr>
          <w:cantSplit/>
        </w:trPr>
        <w:tc>
          <w:tcPr>
            <w:tcW w:w="3527" w:type="dxa"/>
            <w:tcBorders>
              <w:left w:val="nil"/>
              <w:right w:val="nil"/>
            </w:tcBorders>
            <w:shd w:val="clear" w:color="auto" w:fill="auto"/>
          </w:tcPr>
          <w:p w14:paraId="49E3F381" w14:textId="341E380F" w:rsidR="00E817E4" w:rsidRPr="00662DF1" w:rsidRDefault="004E46FD" w:rsidP="00E3259B">
            <w:pPr>
              <w:tabs>
                <w:tab w:val="left" w:pos="4820"/>
              </w:tabs>
              <w:spacing w:line="276" w:lineRule="auto"/>
              <w:rPr>
                <w:rFonts w:cs="Helvetica"/>
                <w:b/>
                <w:szCs w:val="14"/>
              </w:rPr>
            </w:pPr>
            <w:proofErr w:type="spellStart"/>
            <w:r>
              <w:rPr>
                <w:rFonts w:cs="Helvetica"/>
                <w:b/>
                <w:szCs w:val="14"/>
              </w:rPr>
              <w:t>is_</w:t>
            </w:r>
            <w:proofErr w:type="gramStart"/>
            <w:r>
              <w:rPr>
                <w:rFonts w:cs="Helvetica"/>
                <w:b/>
                <w:szCs w:val="14"/>
              </w:rPr>
              <w:t>empty</w:t>
            </w:r>
            <w:proofErr w:type="spellEnd"/>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9018AD5" w14:textId="77777777" w:rsidR="00E817E4" w:rsidRPr="009C4146" w:rsidRDefault="00E817E4" w:rsidP="00E3259B">
            <w:pPr>
              <w:tabs>
                <w:tab w:val="left" w:pos="4820"/>
              </w:tabs>
              <w:rPr>
                <w:rFonts w:cs="Helvetica"/>
                <w:sz w:val="15"/>
                <w:szCs w:val="15"/>
              </w:rPr>
            </w:pPr>
          </w:p>
          <w:p w14:paraId="5B37E797" w14:textId="67C13893" w:rsidR="00E817E4" w:rsidRPr="007B515F" w:rsidRDefault="004E46FD" w:rsidP="00E3259B">
            <w:pPr>
              <w:tabs>
                <w:tab w:val="left" w:pos="4820"/>
              </w:tabs>
              <w:spacing w:line="276" w:lineRule="auto"/>
              <w:rPr>
                <w:rFonts w:cs="Helvetica"/>
                <w:b/>
                <w:sz w:val="15"/>
                <w:szCs w:val="15"/>
              </w:rPr>
            </w:pPr>
            <w:proofErr w:type="spellStart"/>
            <w:r>
              <w:rPr>
                <w:rFonts w:cs="Helvetica"/>
                <w:b/>
                <w:sz w:val="15"/>
                <w:szCs w:val="15"/>
              </w:rPr>
              <w:t>is_empty</w:t>
            </w:r>
            <w:proofErr w:type="spellEnd"/>
            <w:r w:rsidR="00E817E4" w:rsidRPr="007B515F">
              <w:rPr>
                <w:rFonts w:cs="Helvetica"/>
                <w:b/>
                <w:sz w:val="15"/>
                <w:szCs w:val="15"/>
              </w:rPr>
              <w:t>(</w:t>
            </w:r>
            <w:r w:rsidR="00653B89">
              <w:rPr>
                <w:rFonts w:cs="Helvetica"/>
                <w:b/>
                <w:sz w:val="15"/>
                <w:szCs w:val="15"/>
              </w:rPr>
              <w:t>[instance]</w:t>
            </w:r>
            <w:r w:rsidR="00E817E4" w:rsidRPr="007B515F">
              <w:rPr>
                <w:rFonts w:cs="Helvetica"/>
                <w:b/>
                <w:sz w:val="15"/>
                <w:szCs w:val="15"/>
              </w:rPr>
              <w:t>)</w:t>
            </w:r>
          </w:p>
          <w:p w14:paraId="0ABC805F" w14:textId="77777777" w:rsidR="00E817E4" w:rsidRDefault="00E817E4" w:rsidP="00E3259B">
            <w:pPr>
              <w:tabs>
                <w:tab w:val="left" w:pos="4820"/>
              </w:tabs>
              <w:spacing w:line="276" w:lineRule="auto"/>
              <w:rPr>
                <w:rFonts w:cs="Helvetica"/>
                <w:sz w:val="15"/>
                <w:szCs w:val="15"/>
              </w:rPr>
            </w:pPr>
          </w:p>
          <w:p w14:paraId="7C95814B" w14:textId="11C795ED"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7C1848">
              <w:rPr>
                <w:rFonts w:cs="Helvetica"/>
                <w:sz w:val="15"/>
                <w:szCs w:val="15"/>
              </w:rPr>
              <w:t>true if the queue is empty and false otherwise</w:t>
            </w:r>
            <w:r>
              <w:rPr>
                <w:rFonts w:cs="Helvetica"/>
                <w:sz w:val="15"/>
                <w:szCs w:val="15"/>
              </w:rPr>
              <w:t>.</w:t>
            </w:r>
          </w:p>
          <w:p w14:paraId="0E8E10B6" w14:textId="77777777" w:rsidR="00E817E4" w:rsidRPr="007B515F" w:rsidRDefault="00E817E4" w:rsidP="00E3259B">
            <w:pPr>
              <w:tabs>
                <w:tab w:val="left" w:pos="4820"/>
              </w:tabs>
              <w:spacing w:line="276" w:lineRule="auto"/>
              <w:rPr>
                <w:rFonts w:cs="Helvetica"/>
                <w:sz w:val="15"/>
                <w:szCs w:val="15"/>
              </w:rPr>
            </w:pPr>
          </w:p>
          <w:p w14:paraId="7B23D055"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4858F1B0" w14:textId="38A39391" w:rsidR="007C1848" w:rsidRDefault="00E817E4" w:rsidP="007C184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7C1848">
              <w:rPr>
                <w:rFonts w:ascii="Courier New" w:hAnsi="Courier New" w:cs="Courier New"/>
                <w:sz w:val="15"/>
                <w:szCs w:val="15"/>
              </w:rPr>
              <w:t xml:space="preserve">If </w:t>
            </w:r>
            <w:proofErr w:type="spellStart"/>
            <w:r w:rsidR="007C1848">
              <w:rPr>
                <w:rFonts w:ascii="Courier New" w:hAnsi="Courier New" w:cs="Courier New"/>
                <w:sz w:val="15"/>
                <w:szCs w:val="15"/>
              </w:rPr>
              <w:t>generic_queue.is_</w:t>
            </w:r>
            <w:proofErr w:type="gramStart"/>
            <w:r w:rsidR="007C1848">
              <w:rPr>
                <w:rFonts w:ascii="Courier New" w:hAnsi="Courier New" w:cs="Courier New"/>
                <w:sz w:val="15"/>
                <w:szCs w:val="15"/>
              </w:rPr>
              <w:t>empty</w:t>
            </w:r>
            <w:proofErr w:type="spellEnd"/>
            <w:r w:rsidR="007C1848">
              <w:rPr>
                <w:rFonts w:ascii="Courier New" w:hAnsi="Courier New" w:cs="Courier New"/>
                <w:sz w:val="15"/>
                <w:szCs w:val="15"/>
              </w:rPr>
              <w:t>(</w:t>
            </w:r>
            <w:proofErr w:type="gramEnd"/>
            <w:r w:rsidR="007C1848">
              <w:rPr>
                <w:rFonts w:ascii="Courier New" w:hAnsi="Courier New" w:cs="Courier New"/>
                <w:sz w:val="15"/>
                <w:szCs w:val="15"/>
              </w:rPr>
              <w:t>VOID) then ...</w:t>
            </w:r>
          </w:p>
          <w:p w14:paraId="15EC4761" w14:textId="620080C5" w:rsidR="00E817E4" w:rsidRPr="007B515F" w:rsidRDefault="007C1848" w:rsidP="007C1848">
            <w:pPr>
              <w:tabs>
                <w:tab w:val="left" w:pos="4820"/>
              </w:tabs>
              <w:spacing w:line="276" w:lineRule="auto"/>
              <w:rPr>
                <w:rFonts w:cs="Helvetica"/>
                <w:sz w:val="15"/>
                <w:szCs w:val="15"/>
              </w:rPr>
            </w:pPr>
            <w:r w:rsidRPr="007B515F">
              <w:rPr>
                <w:rFonts w:cs="Helvetica"/>
                <w:sz w:val="15"/>
                <w:szCs w:val="15"/>
              </w:rPr>
              <w:t xml:space="preserve"> </w:t>
            </w:r>
          </w:p>
        </w:tc>
      </w:tr>
      <w:tr w:rsidR="00E817E4" w:rsidRPr="00A96D85" w14:paraId="682008A0" w14:textId="77777777" w:rsidTr="00672645">
        <w:trPr>
          <w:cantSplit/>
        </w:trPr>
        <w:tc>
          <w:tcPr>
            <w:tcW w:w="3527" w:type="dxa"/>
            <w:tcBorders>
              <w:left w:val="nil"/>
              <w:right w:val="nil"/>
            </w:tcBorders>
            <w:shd w:val="clear" w:color="auto" w:fill="auto"/>
          </w:tcPr>
          <w:p w14:paraId="5D775E2D" w14:textId="0CC100D2" w:rsidR="00E817E4" w:rsidRDefault="00331258" w:rsidP="00E3259B">
            <w:pPr>
              <w:tabs>
                <w:tab w:val="left" w:pos="4820"/>
              </w:tabs>
              <w:spacing w:line="276" w:lineRule="auto"/>
              <w:rPr>
                <w:rFonts w:cs="Helvetica"/>
                <w:b/>
                <w:szCs w:val="14"/>
              </w:rPr>
            </w:pPr>
            <w:proofErr w:type="spellStart"/>
            <w:r>
              <w:rPr>
                <w:rFonts w:cs="Helvetica"/>
                <w:b/>
                <w:szCs w:val="14"/>
              </w:rPr>
              <w:t>set_</w:t>
            </w:r>
            <w:proofErr w:type="gramStart"/>
            <w:r>
              <w:rPr>
                <w:rFonts w:cs="Helvetica"/>
                <w:b/>
                <w:szCs w:val="14"/>
              </w:rPr>
              <w:t>scop</w:t>
            </w:r>
            <w:r w:rsidR="005368CE">
              <w:rPr>
                <w:rFonts w:cs="Helvetica"/>
                <w:b/>
                <w:szCs w:val="14"/>
              </w:rPr>
              <w:t>e</w:t>
            </w:r>
            <w:proofErr w:type="spellEnd"/>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764BA5D" w14:textId="77777777" w:rsidR="00E817E4" w:rsidRDefault="00E817E4" w:rsidP="00E3259B">
            <w:pPr>
              <w:tabs>
                <w:tab w:val="left" w:pos="4820"/>
              </w:tabs>
              <w:rPr>
                <w:rFonts w:cs="Helvetica"/>
                <w:sz w:val="15"/>
                <w:szCs w:val="15"/>
              </w:rPr>
            </w:pPr>
          </w:p>
          <w:p w14:paraId="7E4E6FB4" w14:textId="28BE562D" w:rsidR="00E817E4" w:rsidRDefault="00331258" w:rsidP="00E3259B">
            <w:pPr>
              <w:tabs>
                <w:tab w:val="left" w:pos="4820"/>
              </w:tabs>
              <w:rPr>
                <w:rFonts w:cs="Helvetica"/>
                <w:b/>
                <w:sz w:val="15"/>
                <w:szCs w:val="15"/>
              </w:rPr>
            </w:pPr>
            <w:proofErr w:type="spellStart"/>
            <w:r>
              <w:rPr>
                <w:rFonts w:cs="Helvetica"/>
                <w:b/>
                <w:sz w:val="15"/>
                <w:szCs w:val="15"/>
              </w:rPr>
              <w:t>set_scope</w:t>
            </w:r>
            <w:proofErr w:type="spellEnd"/>
            <w:r w:rsidR="00E817E4" w:rsidRPr="00270C9B">
              <w:rPr>
                <w:rFonts w:cs="Helvetica"/>
                <w:b/>
                <w:sz w:val="15"/>
                <w:szCs w:val="15"/>
              </w:rPr>
              <w:t>(</w:t>
            </w:r>
            <w:r w:rsidR="00653B89">
              <w:rPr>
                <w:rFonts w:cs="Helvetica"/>
                <w:b/>
                <w:sz w:val="15"/>
                <w:szCs w:val="15"/>
              </w:rPr>
              <w:t>[instance</w:t>
            </w:r>
            <w:proofErr w:type="gramStart"/>
            <w:r w:rsidR="00653B89">
              <w:rPr>
                <w:rFonts w:cs="Helvetica"/>
                <w:b/>
                <w:sz w:val="15"/>
                <w:szCs w:val="15"/>
              </w:rPr>
              <w:t>],</w:t>
            </w:r>
            <w:r>
              <w:rPr>
                <w:rFonts w:cs="Helvetica"/>
                <w:b/>
                <w:sz w:val="15"/>
                <w:szCs w:val="15"/>
              </w:rPr>
              <w:t>scope</w:t>
            </w:r>
            <w:proofErr w:type="gramEnd"/>
            <w:r w:rsidR="00E817E4" w:rsidRPr="00270C9B">
              <w:rPr>
                <w:rFonts w:cs="Helvetica"/>
                <w:b/>
                <w:sz w:val="15"/>
                <w:szCs w:val="15"/>
              </w:rPr>
              <w:t>)</w:t>
            </w:r>
          </w:p>
          <w:p w14:paraId="22203824" w14:textId="77777777" w:rsidR="00E817E4" w:rsidRDefault="00E817E4" w:rsidP="00E3259B">
            <w:pPr>
              <w:tabs>
                <w:tab w:val="left" w:pos="4820"/>
              </w:tabs>
              <w:rPr>
                <w:rFonts w:cs="Helvetica"/>
                <w:sz w:val="15"/>
                <w:szCs w:val="15"/>
              </w:rPr>
            </w:pPr>
          </w:p>
          <w:p w14:paraId="49167859" w14:textId="22F9CA37" w:rsidR="00E817E4" w:rsidRPr="0082054B" w:rsidRDefault="00E817E4" w:rsidP="00E3259B">
            <w:pPr>
              <w:tabs>
                <w:tab w:val="left" w:pos="4820"/>
              </w:tabs>
              <w:spacing w:line="276" w:lineRule="auto"/>
              <w:rPr>
                <w:rFonts w:cs="Helvetica"/>
                <w:sz w:val="15"/>
                <w:szCs w:val="15"/>
              </w:rPr>
            </w:pPr>
            <w:r>
              <w:rPr>
                <w:rFonts w:cs="Helvetica"/>
                <w:sz w:val="15"/>
                <w:szCs w:val="15"/>
              </w:rPr>
              <w:t>This</w:t>
            </w:r>
            <w:r w:rsidR="001D2921">
              <w:rPr>
                <w:rFonts w:cs="Helvetica"/>
                <w:sz w:val="15"/>
                <w:szCs w:val="15"/>
              </w:rPr>
              <w:t xml:space="preserve"> procedure will set the scope of the queue. </w:t>
            </w:r>
            <w:r w:rsidR="00ED40AB">
              <w:rPr>
                <w:rFonts w:cs="Helvetica"/>
                <w:sz w:val="15"/>
                <w:szCs w:val="15"/>
              </w:rPr>
              <w:br/>
            </w:r>
            <w:r w:rsidR="001D2921">
              <w:rPr>
                <w:rFonts w:cs="Helvetica"/>
                <w:sz w:val="15"/>
                <w:szCs w:val="15"/>
              </w:rPr>
              <w:t>Note that most of the procedures and functions in the generic queue will raise a TB_WARNING if no scope has been set for the queue.</w:t>
            </w:r>
          </w:p>
          <w:p w14:paraId="7E13BBCE" w14:textId="77777777" w:rsidR="00E817E4" w:rsidRDefault="00E817E4" w:rsidP="00E3259B">
            <w:pPr>
              <w:tabs>
                <w:tab w:val="left" w:pos="4820"/>
              </w:tabs>
              <w:rPr>
                <w:rFonts w:cs="Helvetica"/>
                <w:sz w:val="15"/>
                <w:szCs w:val="15"/>
              </w:rPr>
            </w:pPr>
          </w:p>
          <w:p w14:paraId="5618C6FE" w14:textId="77777777" w:rsidR="00E817E4" w:rsidRPr="007B515F" w:rsidRDefault="00E817E4" w:rsidP="00E3259B">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F96F38A" w14:textId="2584404D"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1D2921">
              <w:rPr>
                <w:rFonts w:ascii="Courier New" w:hAnsi="Courier New" w:cs="Courier New"/>
                <w:sz w:val="15"/>
                <w:szCs w:val="15"/>
              </w:rPr>
              <w:t>generic_queue.set_scope</w:t>
            </w:r>
            <w:proofErr w:type="spellEnd"/>
            <w:r w:rsidRPr="005D45C8">
              <w:rPr>
                <w:rFonts w:ascii="Courier New" w:hAnsi="Courier New" w:cs="Courier New"/>
                <w:sz w:val="15"/>
                <w:szCs w:val="15"/>
              </w:rPr>
              <w:t>(</w:t>
            </w:r>
            <w:r>
              <w:rPr>
                <w:rFonts w:ascii="Courier New" w:hAnsi="Courier New" w:cs="Courier New"/>
                <w:sz w:val="15"/>
                <w:szCs w:val="15"/>
              </w:rPr>
              <w:t>C_</w:t>
            </w:r>
            <w:r w:rsidR="001D2921">
              <w:rPr>
                <w:rFonts w:ascii="Courier New" w:hAnsi="Courier New" w:cs="Courier New"/>
                <w:sz w:val="15"/>
                <w:szCs w:val="15"/>
              </w:rPr>
              <w:t>QUEUE_SCOPE</w:t>
            </w:r>
            <w:r w:rsidRPr="005D45C8">
              <w:rPr>
                <w:rFonts w:ascii="Courier New" w:hAnsi="Courier New" w:cs="Courier New"/>
                <w:sz w:val="15"/>
                <w:szCs w:val="15"/>
              </w:rPr>
              <w:t>);</w:t>
            </w:r>
          </w:p>
          <w:p w14:paraId="5DA39BA5" w14:textId="3197384D"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generic_queue.set_</w:t>
            </w:r>
            <w:proofErr w:type="gramStart"/>
            <w:r w:rsidRPr="00653B89">
              <w:rPr>
                <w:rFonts w:ascii="Courier New" w:hAnsi="Courier New" w:cs="Courier New"/>
                <w:sz w:val="15"/>
                <w:szCs w:val="15"/>
              </w:rPr>
              <w:t>scope</w:t>
            </w:r>
            <w:proofErr w:type="spellEnd"/>
            <w:r w:rsidRPr="00653B89">
              <w:rPr>
                <w:rFonts w:ascii="Courier New" w:hAnsi="Courier New" w:cs="Courier New"/>
                <w:sz w:val="15"/>
                <w:szCs w:val="15"/>
              </w:rPr>
              <w:t>(</w:t>
            </w:r>
            <w:proofErr w:type="gramEnd"/>
            <w:r>
              <w:rPr>
                <w:rFonts w:ascii="Courier New" w:hAnsi="Courier New" w:cs="Courier New"/>
                <w:sz w:val="15"/>
                <w:szCs w:val="15"/>
              </w:rPr>
              <w:t xml:space="preserve">2, </w:t>
            </w:r>
            <w:r w:rsidRPr="00653B89">
              <w:rPr>
                <w:rFonts w:ascii="Courier New" w:hAnsi="Courier New" w:cs="Courier New"/>
                <w:sz w:val="15"/>
                <w:szCs w:val="15"/>
              </w:rPr>
              <w:t>C_QUEUE_SCOPE);</w:t>
            </w:r>
          </w:p>
          <w:p w14:paraId="2D09B2E0" w14:textId="77777777" w:rsidR="00E817E4" w:rsidRPr="009C4146" w:rsidRDefault="00E817E4" w:rsidP="00E3259B">
            <w:pPr>
              <w:tabs>
                <w:tab w:val="left" w:pos="4820"/>
              </w:tabs>
              <w:rPr>
                <w:rFonts w:cs="Helvetica"/>
                <w:sz w:val="15"/>
                <w:szCs w:val="15"/>
              </w:rPr>
            </w:pPr>
          </w:p>
        </w:tc>
      </w:tr>
      <w:tr w:rsidR="00E817E4" w:rsidRPr="00A96D85" w14:paraId="35E7AA3C" w14:textId="77777777" w:rsidTr="00672645">
        <w:trPr>
          <w:cantSplit/>
        </w:trPr>
        <w:tc>
          <w:tcPr>
            <w:tcW w:w="3527" w:type="dxa"/>
            <w:tcBorders>
              <w:left w:val="nil"/>
              <w:right w:val="nil"/>
            </w:tcBorders>
            <w:shd w:val="clear" w:color="auto" w:fill="auto"/>
          </w:tcPr>
          <w:p w14:paraId="2FF7C661" w14:textId="7E8C2A3A" w:rsidR="00E817E4" w:rsidRDefault="001D2921" w:rsidP="00E3259B">
            <w:pPr>
              <w:tabs>
                <w:tab w:val="left" w:pos="4820"/>
              </w:tabs>
              <w:spacing w:line="276" w:lineRule="auto"/>
              <w:rPr>
                <w:rFonts w:cs="Helvetica"/>
                <w:b/>
                <w:szCs w:val="14"/>
              </w:rPr>
            </w:pPr>
            <w:r>
              <w:rPr>
                <w:rFonts w:cs="Helvetica"/>
                <w:b/>
                <w:szCs w:val="14"/>
              </w:rPr>
              <w:t>get_</w:t>
            </w:r>
            <w:proofErr w:type="gramStart"/>
            <w:r>
              <w:rPr>
                <w:rFonts w:cs="Helvetica"/>
                <w:b/>
                <w:szCs w:val="14"/>
              </w:rPr>
              <w:t>scop</w:t>
            </w:r>
            <w:r w:rsidR="006A4830">
              <w:rPr>
                <w:rFonts w:cs="Helvetica"/>
                <w:b/>
                <w:szCs w:val="14"/>
              </w:rPr>
              <w:t>e</w:t>
            </w:r>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F82526D" w14:textId="77777777" w:rsidR="00E817E4" w:rsidRDefault="00E817E4" w:rsidP="00E3259B">
            <w:pPr>
              <w:tabs>
                <w:tab w:val="left" w:pos="4820"/>
              </w:tabs>
              <w:rPr>
                <w:rFonts w:cs="Helvetica"/>
                <w:sz w:val="15"/>
                <w:szCs w:val="15"/>
              </w:rPr>
            </w:pPr>
          </w:p>
          <w:p w14:paraId="55A0FB9C" w14:textId="7969B5C3" w:rsidR="00E817E4" w:rsidRPr="00270C9B" w:rsidRDefault="001D2921" w:rsidP="00E3259B">
            <w:pPr>
              <w:tabs>
                <w:tab w:val="left" w:pos="4820"/>
              </w:tabs>
              <w:rPr>
                <w:rFonts w:cs="Helvetica"/>
                <w:b/>
                <w:sz w:val="15"/>
                <w:szCs w:val="15"/>
              </w:rPr>
            </w:pPr>
            <w:proofErr w:type="spellStart"/>
            <w:r>
              <w:rPr>
                <w:rFonts w:cs="Helvetica"/>
                <w:b/>
                <w:sz w:val="15"/>
                <w:szCs w:val="15"/>
              </w:rPr>
              <w:t>get_scope</w:t>
            </w:r>
            <w:proofErr w:type="spellEnd"/>
            <w:r w:rsidR="00E817E4">
              <w:rPr>
                <w:rFonts w:cs="Helvetica"/>
                <w:b/>
                <w:sz w:val="15"/>
                <w:szCs w:val="15"/>
              </w:rPr>
              <w:t>(</w:t>
            </w:r>
            <w:r w:rsidR="00653B89">
              <w:rPr>
                <w:rFonts w:cs="Helvetica"/>
                <w:b/>
                <w:sz w:val="15"/>
                <w:szCs w:val="15"/>
              </w:rPr>
              <w:t>[instance]</w:t>
            </w:r>
            <w:r w:rsidR="00E817E4" w:rsidRPr="00270C9B">
              <w:rPr>
                <w:rFonts w:cs="Helvetica"/>
                <w:b/>
                <w:sz w:val="15"/>
                <w:szCs w:val="15"/>
              </w:rPr>
              <w:t>)</w:t>
            </w:r>
          </w:p>
          <w:p w14:paraId="1BE16B9D" w14:textId="77777777" w:rsidR="00E817E4" w:rsidRDefault="00E817E4" w:rsidP="00E3259B">
            <w:pPr>
              <w:tabs>
                <w:tab w:val="left" w:pos="4820"/>
              </w:tabs>
              <w:spacing w:line="276" w:lineRule="auto"/>
              <w:rPr>
                <w:rFonts w:cs="Helvetica"/>
                <w:sz w:val="15"/>
                <w:szCs w:val="15"/>
              </w:rPr>
            </w:pPr>
          </w:p>
          <w:p w14:paraId="31EA14A4" w14:textId="303E6EA0" w:rsidR="00E817E4" w:rsidRPr="0082054B" w:rsidRDefault="00E817E4" w:rsidP="00E3259B">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w:t>
            </w:r>
            <w:r w:rsidR="006A4830">
              <w:rPr>
                <w:rFonts w:cs="Helvetica"/>
                <w:sz w:val="15"/>
                <w:szCs w:val="15"/>
              </w:rPr>
              <w:t xml:space="preserve">the scope of the queue as a string. </w:t>
            </w:r>
          </w:p>
          <w:p w14:paraId="7C26B0AA" w14:textId="77777777" w:rsidR="00E817E4" w:rsidRPr="00270C9B" w:rsidRDefault="00E817E4" w:rsidP="00E3259B">
            <w:pPr>
              <w:tabs>
                <w:tab w:val="left" w:pos="4820"/>
              </w:tabs>
              <w:rPr>
                <w:rFonts w:cs="Helvetica"/>
                <w:sz w:val="15"/>
                <w:szCs w:val="15"/>
              </w:rPr>
            </w:pPr>
          </w:p>
          <w:p w14:paraId="735468D5" w14:textId="77777777" w:rsidR="00E817E4" w:rsidRPr="00270C9B" w:rsidRDefault="00E817E4" w:rsidP="00E3259B">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846B5FC" w14:textId="6A0717B0"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w:t>
            </w:r>
            <w:r w:rsidR="006A4830">
              <w:rPr>
                <w:rFonts w:ascii="Courier New" w:hAnsi="Courier New" w:cs="Courier New"/>
                <w:sz w:val="15"/>
                <w:szCs w:val="15"/>
              </w:rPr>
              <w:t>queue_</w:t>
            </w:r>
            <w:proofErr w:type="gramStart"/>
            <w:r w:rsidR="006A4830">
              <w:rPr>
                <w:rFonts w:ascii="Courier New" w:hAnsi="Courier New" w:cs="Courier New"/>
                <w:sz w:val="15"/>
                <w:szCs w:val="15"/>
              </w:rPr>
              <w:t>scope</w:t>
            </w:r>
            <w:proofErr w:type="spellEnd"/>
            <w:r w:rsidR="006A4830">
              <w:rPr>
                <w:rFonts w:ascii="Courier New" w:hAnsi="Courier New" w:cs="Courier New"/>
                <w:sz w:val="15"/>
                <w:szCs w:val="15"/>
              </w:rPr>
              <w:t xml:space="preserve"> </w:t>
            </w:r>
            <w:r>
              <w:rPr>
                <w:rFonts w:ascii="Courier New" w:hAnsi="Courier New" w:cs="Courier New"/>
                <w:sz w:val="15"/>
                <w:szCs w:val="15"/>
              </w:rPr>
              <w:t>:</w:t>
            </w:r>
            <w:proofErr w:type="gramEnd"/>
            <w:r>
              <w:rPr>
                <w:rFonts w:ascii="Courier New" w:hAnsi="Courier New" w:cs="Courier New"/>
                <w:sz w:val="15"/>
                <w:szCs w:val="15"/>
              </w:rPr>
              <w:t xml:space="preserve">= </w:t>
            </w:r>
            <w:proofErr w:type="spellStart"/>
            <w:r w:rsidR="006A4830">
              <w:rPr>
                <w:rFonts w:ascii="Courier New" w:hAnsi="Courier New" w:cs="Courier New"/>
                <w:sz w:val="15"/>
                <w:szCs w:val="15"/>
              </w:rPr>
              <w:t>generic_queue.get_scop</w:t>
            </w:r>
            <w:r w:rsidR="008B7DFD">
              <w:rPr>
                <w:rFonts w:ascii="Courier New" w:hAnsi="Courier New" w:cs="Courier New"/>
                <w:sz w:val="15"/>
                <w:szCs w:val="15"/>
              </w:rPr>
              <w:t>e</w:t>
            </w:r>
            <w:proofErr w:type="spellEnd"/>
            <w:r w:rsidR="006A4830">
              <w:rPr>
                <w:rFonts w:ascii="Courier New" w:hAnsi="Courier New" w:cs="Courier New"/>
                <w:sz w:val="15"/>
                <w:szCs w:val="15"/>
              </w:rPr>
              <w:t>(VOID)</w:t>
            </w:r>
            <w:r w:rsidRPr="005D45C8">
              <w:rPr>
                <w:rFonts w:ascii="Courier New" w:hAnsi="Courier New" w:cs="Courier New"/>
                <w:sz w:val="15"/>
                <w:szCs w:val="15"/>
              </w:rPr>
              <w:t xml:space="preserve">; </w:t>
            </w:r>
          </w:p>
          <w:p w14:paraId="2D2497ED" w14:textId="7B5B7E29"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v_queue_</w:t>
            </w:r>
            <w:proofErr w:type="gramStart"/>
            <w:r w:rsidRPr="00653B89">
              <w:rPr>
                <w:rFonts w:ascii="Courier New" w:hAnsi="Courier New" w:cs="Courier New"/>
                <w:sz w:val="15"/>
                <w:szCs w:val="15"/>
              </w:rPr>
              <w:t>scope</w:t>
            </w:r>
            <w:proofErr w:type="spellEnd"/>
            <w:r w:rsidRPr="00653B89">
              <w:rPr>
                <w:rFonts w:ascii="Courier New" w:hAnsi="Courier New" w:cs="Courier New"/>
                <w:sz w:val="15"/>
                <w:szCs w:val="15"/>
              </w:rPr>
              <w:t xml:space="preserve"> :</w:t>
            </w:r>
            <w:proofErr w:type="gramEnd"/>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generic_queue.get_scope</w:t>
            </w:r>
            <w:proofErr w:type="spellEnd"/>
            <w:r w:rsidRPr="00653B89">
              <w:rPr>
                <w:rFonts w:ascii="Courier New" w:hAnsi="Courier New" w:cs="Courier New"/>
                <w:sz w:val="15"/>
                <w:szCs w:val="15"/>
              </w:rPr>
              <w:t>(</w:t>
            </w:r>
            <w:r>
              <w:rPr>
                <w:rFonts w:ascii="Courier New" w:hAnsi="Courier New" w:cs="Courier New"/>
                <w:sz w:val="15"/>
                <w:szCs w:val="15"/>
              </w:rPr>
              <w:t>2</w:t>
            </w:r>
            <w:r w:rsidRPr="00653B89">
              <w:rPr>
                <w:rFonts w:ascii="Courier New" w:hAnsi="Courier New" w:cs="Courier New"/>
                <w:sz w:val="15"/>
                <w:szCs w:val="15"/>
              </w:rPr>
              <w:t>);</w:t>
            </w:r>
          </w:p>
          <w:p w14:paraId="1BC028BD" w14:textId="77777777" w:rsidR="00E817E4" w:rsidRPr="009C4146" w:rsidRDefault="00E817E4" w:rsidP="00E3259B">
            <w:pPr>
              <w:tabs>
                <w:tab w:val="left" w:pos="4820"/>
              </w:tabs>
              <w:spacing w:line="276" w:lineRule="auto"/>
              <w:rPr>
                <w:rFonts w:cs="Helvetica"/>
                <w:sz w:val="15"/>
                <w:szCs w:val="15"/>
              </w:rPr>
            </w:pPr>
          </w:p>
        </w:tc>
      </w:tr>
      <w:tr w:rsidR="00EB2C8C" w:rsidRPr="00A96D85" w14:paraId="239C0C77" w14:textId="77777777" w:rsidTr="00672645">
        <w:trPr>
          <w:cantSplit/>
        </w:trPr>
        <w:tc>
          <w:tcPr>
            <w:tcW w:w="3527" w:type="dxa"/>
            <w:tcBorders>
              <w:left w:val="nil"/>
              <w:right w:val="nil"/>
            </w:tcBorders>
            <w:shd w:val="clear" w:color="auto" w:fill="auto"/>
          </w:tcPr>
          <w:p w14:paraId="63F9B2B8" w14:textId="56011915" w:rsidR="00EB2C8C" w:rsidRDefault="00EB2C8C" w:rsidP="00EB2C8C">
            <w:pPr>
              <w:tabs>
                <w:tab w:val="left" w:pos="4820"/>
              </w:tabs>
              <w:spacing w:line="276" w:lineRule="auto"/>
              <w:rPr>
                <w:rFonts w:cs="Helvetica"/>
                <w:b/>
                <w:szCs w:val="14"/>
              </w:rPr>
            </w:pPr>
            <w:proofErr w:type="spellStart"/>
            <w:r>
              <w:rPr>
                <w:rFonts w:cs="Helvetica"/>
                <w:b/>
                <w:szCs w:val="14"/>
              </w:rPr>
              <w:t>get_</w:t>
            </w:r>
            <w:proofErr w:type="gramStart"/>
            <w:r>
              <w:rPr>
                <w:rFonts w:cs="Helvetica"/>
                <w:b/>
                <w:szCs w:val="14"/>
              </w:rPr>
              <w:t>count</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655590C" w14:textId="77777777" w:rsidR="00EB2C8C" w:rsidRDefault="00EB2C8C" w:rsidP="00EB2C8C">
            <w:pPr>
              <w:tabs>
                <w:tab w:val="left" w:pos="4820"/>
              </w:tabs>
              <w:rPr>
                <w:rFonts w:cs="Helvetica"/>
                <w:sz w:val="15"/>
                <w:szCs w:val="15"/>
              </w:rPr>
            </w:pPr>
          </w:p>
          <w:p w14:paraId="5345F9A0" w14:textId="4E664222" w:rsidR="00EB2C8C" w:rsidRPr="00270C9B" w:rsidRDefault="00EB2C8C" w:rsidP="00EB2C8C">
            <w:pPr>
              <w:tabs>
                <w:tab w:val="left" w:pos="4820"/>
              </w:tabs>
              <w:rPr>
                <w:rFonts w:cs="Helvetica"/>
                <w:b/>
                <w:sz w:val="15"/>
                <w:szCs w:val="15"/>
              </w:rPr>
            </w:pPr>
            <w:proofErr w:type="spellStart"/>
            <w:r>
              <w:rPr>
                <w:rFonts w:cs="Helvetica"/>
                <w:b/>
                <w:sz w:val="15"/>
                <w:szCs w:val="15"/>
              </w:rPr>
              <w:t>get_count</w:t>
            </w:r>
            <w:proofErr w:type="spellEnd"/>
            <w:r>
              <w:rPr>
                <w:rFonts w:cs="Helvetica"/>
                <w:b/>
                <w:sz w:val="15"/>
                <w:szCs w:val="15"/>
              </w:rPr>
              <w:t>(</w:t>
            </w:r>
            <w:r w:rsidR="00653B89">
              <w:rPr>
                <w:rFonts w:cs="Helvetica"/>
                <w:b/>
                <w:sz w:val="15"/>
                <w:szCs w:val="15"/>
              </w:rPr>
              <w:t>[instance]</w:t>
            </w:r>
            <w:r w:rsidRPr="00270C9B">
              <w:rPr>
                <w:rFonts w:cs="Helvetica"/>
                <w:b/>
                <w:sz w:val="15"/>
                <w:szCs w:val="15"/>
              </w:rPr>
              <w:t>)</w:t>
            </w:r>
          </w:p>
          <w:p w14:paraId="3E8647EA" w14:textId="77777777" w:rsidR="00EB2C8C" w:rsidRDefault="00EB2C8C" w:rsidP="00EB2C8C">
            <w:pPr>
              <w:tabs>
                <w:tab w:val="left" w:pos="4820"/>
              </w:tabs>
              <w:spacing w:line="276" w:lineRule="auto"/>
              <w:rPr>
                <w:rFonts w:cs="Helvetica"/>
                <w:sz w:val="15"/>
                <w:szCs w:val="15"/>
              </w:rPr>
            </w:pPr>
          </w:p>
          <w:p w14:paraId="4081BF37" w14:textId="31FFC9ED" w:rsidR="00EB2C8C" w:rsidRPr="0082054B" w:rsidRDefault="00EB2C8C" w:rsidP="00EB2C8C">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number of elements currently in the queue. </w:t>
            </w:r>
          </w:p>
          <w:p w14:paraId="4C916756" w14:textId="77777777" w:rsidR="00EB2C8C" w:rsidRPr="00270C9B" w:rsidRDefault="00EB2C8C" w:rsidP="00EB2C8C">
            <w:pPr>
              <w:tabs>
                <w:tab w:val="left" w:pos="4820"/>
              </w:tabs>
              <w:rPr>
                <w:rFonts w:cs="Helvetica"/>
                <w:sz w:val="15"/>
                <w:szCs w:val="15"/>
              </w:rPr>
            </w:pPr>
          </w:p>
          <w:p w14:paraId="01363D97" w14:textId="77777777" w:rsidR="00EB2C8C" w:rsidRPr="00270C9B" w:rsidRDefault="00EB2C8C" w:rsidP="00EB2C8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B654E74" w14:textId="77777777" w:rsidR="00975D8D" w:rsidRDefault="00EB2C8C" w:rsidP="00EB2C8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v_num_</w:t>
            </w:r>
            <w:proofErr w:type="gramStart"/>
            <w:r>
              <w:rPr>
                <w:rFonts w:ascii="Courier New" w:hAnsi="Courier New" w:cs="Courier New"/>
                <w:sz w:val="15"/>
                <w:szCs w:val="15"/>
              </w:rPr>
              <w:t>elements</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generic_queue.get_count</w:t>
            </w:r>
            <w:proofErr w:type="spellEnd"/>
            <w:r>
              <w:rPr>
                <w:rFonts w:ascii="Courier New" w:hAnsi="Courier New" w:cs="Courier New"/>
                <w:sz w:val="15"/>
                <w:szCs w:val="15"/>
              </w:rPr>
              <w:t>(VOID)</w:t>
            </w:r>
            <w:r w:rsidRPr="005D45C8">
              <w:rPr>
                <w:rFonts w:ascii="Courier New" w:hAnsi="Courier New" w:cs="Courier New"/>
                <w:sz w:val="15"/>
                <w:szCs w:val="15"/>
              </w:rPr>
              <w:t>;</w:t>
            </w:r>
          </w:p>
          <w:p w14:paraId="18E57A30" w14:textId="3B68C5B9" w:rsidR="00EB2C8C" w:rsidRPr="005D45C8" w:rsidRDefault="00975D8D" w:rsidP="00EB2C8C">
            <w:pPr>
              <w:tabs>
                <w:tab w:val="left" w:pos="4820"/>
              </w:tabs>
              <w:rPr>
                <w:rFonts w:ascii="Courier New" w:hAnsi="Courier New" w:cs="Courier New"/>
                <w:sz w:val="15"/>
                <w:szCs w:val="15"/>
              </w:rPr>
            </w:pPr>
            <w:r w:rsidRPr="00975D8D">
              <w:rPr>
                <w:rFonts w:ascii="Courier New" w:hAnsi="Courier New" w:cs="Courier New"/>
                <w:sz w:val="15"/>
                <w:szCs w:val="15"/>
              </w:rPr>
              <w:t xml:space="preserve">    </w:t>
            </w:r>
            <w:proofErr w:type="spellStart"/>
            <w:r w:rsidRPr="00975D8D">
              <w:rPr>
                <w:rFonts w:ascii="Courier New" w:hAnsi="Courier New" w:cs="Courier New"/>
                <w:sz w:val="15"/>
                <w:szCs w:val="15"/>
              </w:rPr>
              <w:t>v_num_</w:t>
            </w:r>
            <w:proofErr w:type="gramStart"/>
            <w:r w:rsidRPr="00975D8D">
              <w:rPr>
                <w:rFonts w:ascii="Courier New" w:hAnsi="Courier New" w:cs="Courier New"/>
                <w:sz w:val="15"/>
                <w:szCs w:val="15"/>
              </w:rPr>
              <w:t>elements</w:t>
            </w:r>
            <w:proofErr w:type="spellEnd"/>
            <w:r w:rsidRPr="00975D8D">
              <w:rPr>
                <w:rFonts w:ascii="Courier New" w:hAnsi="Courier New" w:cs="Courier New"/>
                <w:sz w:val="15"/>
                <w:szCs w:val="15"/>
              </w:rPr>
              <w:t xml:space="preserve"> :</w:t>
            </w:r>
            <w:proofErr w:type="gramEnd"/>
            <w:r w:rsidRPr="00975D8D">
              <w:rPr>
                <w:rFonts w:ascii="Courier New" w:hAnsi="Courier New" w:cs="Courier New"/>
                <w:sz w:val="15"/>
                <w:szCs w:val="15"/>
              </w:rPr>
              <w:t xml:space="preserve">= </w:t>
            </w:r>
            <w:proofErr w:type="spellStart"/>
            <w:r w:rsidRPr="00975D8D">
              <w:rPr>
                <w:rFonts w:ascii="Courier New" w:hAnsi="Courier New" w:cs="Courier New"/>
                <w:sz w:val="15"/>
                <w:szCs w:val="15"/>
              </w:rPr>
              <w:t>generic_queue.get_count</w:t>
            </w:r>
            <w:proofErr w:type="spellEnd"/>
            <w:r w:rsidRPr="00975D8D">
              <w:rPr>
                <w:rFonts w:ascii="Courier New" w:hAnsi="Courier New" w:cs="Courier New"/>
                <w:sz w:val="15"/>
                <w:szCs w:val="15"/>
              </w:rPr>
              <w:t>(</w:t>
            </w:r>
            <w:r>
              <w:rPr>
                <w:rFonts w:ascii="Courier New" w:hAnsi="Courier New" w:cs="Courier New"/>
                <w:sz w:val="15"/>
                <w:szCs w:val="15"/>
              </w:rPr>
              <w:t>2</w:t>
            </w:r>
            <w:r w:rsidRPr="00975D8D">
              <w:rPr>
                <w:rFonts w:ascii="Courier New" w:hAnsi="Courier New" w:cs="Courier New"/>
                <w:sz w:val="15"/>
                <w:szCs w:val="15"/>
              </w:rPr>
              <w:t>);</w:t>
            </w:r>
            <w:r w:rsidR="00EB2C8C" w:rsidRPr="005D45C8">
              <w:rPr>
                <w:rFonts w:ascii="Courier New" w:hAnsi="Courier New" w:cs="Courier New"/>
                <w:sz w:val="15"/>
                <w:szCs w:val="15"/>
              </w:rPr>
              <w:t xml:space="preserve"> </w:t>
            </w:r>
          </w:p>
          <w:p w14:paraId="7D4A39E5" w14:textId="77777777" w:rsidR="00EB2C8C" w:rsidRDefault="00EB2C8C" w:rsidP="00EB2C8C">
            <w:pPr>
              <w:tabs>
                <w:tab w:val="left" w:pos="4820"/>
              </w:tabs>
              <w:rPr>
                <w:rFonts w:cs="Helvetica"/>
                <w:sz w:val="15"/>
                <w:szCs w:val="15"/>
              </w:rPr>
            </w:pPr>
          </w:p>
        </w:tc>
      </w:tr>
      <w:tr w:rsidR="00975D8D" w:rsidRPr="00A96D85" w14:paraId="65A4ED42" w14:textId="77777777" w:rsidTr="00672645">
        <w:trPr>
          <w:cantSplit/>
        </w:trPr>
        <w:tc>
          <w:tcPr>
            <w:tcW w:w="3527" w:type="dxa"/>
            <w:tcBorders>
              <w:left w:val="nil"/>
              <w:right w:val="nil"/>
            </w:tcBorders>
            <w:shd w:val="clear" w:color="auto" w:fill="auto"/>
          </w:tcPr>
          <w:p w14:paraId="69CA6040" w14:textId="7A8DCC9D" w:rsidR="00975D8D" w:rsidRDefault="00975D8D" w:rsidP="00EB2C8C">
            <w:pPr>
              <w:tabs>
                <w:tab w:val="left" w:pos="4820"/>
              </w:tabs>
              <w:spacing w:line="276" w:lineRule="auto"/>
              <w:rPr>
                <w:rFonts w:cs="Helvetica"/>
                <w:b/>
                <w:szCs w:val="14"/>
              </w:rPr>
            </w:pPr>
            <w:proofErr w:type="gramStart"/>
            <w:r>
              <w:rPr>
                <w:rFonts w:cs="Helvetica"/>
                <w:b/>
                <w:szCs w:val="14"/>
              </w:rPr>
              <w:lastRenderedPageBreak/>
              <w:t>insert(</w:t>
            </w:r>
            <w:proofErr w:type="gramEnd"/>
            <w:r>
              <w:rPr>
                <w:rFonts w:cs="Helvetica"/>
                <w:b/>
                <w:szCs w:val="14"/>
              </w:rPr>
              <w:t>)</w:t>
            </w:r>
          </w:p>
        </w:tc>
        <w:tc>
          <w:tcPr>
            <w:tcW w:w="11607" w:type="dxa"/>
            <w:tcBorders>
              <w:left w:val="nil"/>
              <w:right w:val="nil"/>
            </w:tcBorders>
            <w:shd w:val="clear" w:color="auto" w:fill="auto"/>
            <w:vAlign w:val="center"/>
          </w:tcPr>
          <w:p w14:paraId="1277826A" w14:textId="77777777" w:rsidR="00975D8D" w:rsidRDefault="00975D8D" w:rsidP="00EB2C8C">
            <w:pPr>
              <w:tabs>
                <w:tab w:val="left" w:pos="4820"/>
              </w:tabs>
              <w:rPr>
                <w:rFonts w:cs="Helvetica"/>
                <w:sz w:val="15"/>
                <w:szCs w:val="15"/>
              </w:rPr>
            </w:pPr>
          </w:p>
          <w:p w14:paraId="7A230332" w14:textId="699E3D2B" w:rsidR="00975D8D" w:rsidRDefault="00975D8D" w:rsidP="00EB2C8C">
            <w:pPr>
              <w:tabs>
                <w:tab w:val="left" w:pos="4820"/>
              </w:tabs>
              <w:rPr>
                <w:rFonts w:cs="Helvetica"/>
                <w:b/>
                <w:sz w:val="15"/>
                <w:szCs w:val="15"/>
              </w:rPr>
            </w:pPr>
            <w:r>
              <w:rPr>
                <w:rFonts w:cs="Helvetica"/>
                <w:b/>
                <w:sz w:val="15"/>
                <w:szCs w:val="15"/>
              </w:rPr>
              <w:t>insert([instance], identifier_option, identifier, element)</w:t>
            </w:r>
          </w:p>
          <w:p w14:paraId="769D9041" w14:textId="15B41490" w:rsidR="00975D8D" w:rsidRDefault="00975D8D" w:rsidP="00EB2C8C">
            <w:pPr>
              <w:tabs>
                <w:tab w:val="left" w:pos="4820"/>
              </w:tabs>
              <w:rPr>
                <w:rFonts w:cs="Helvetica"/>
                <w:b/>
                <w:sz w:val="15"/>
                <w:szCs w:val="15"/>
              </w:rPr>
            </w:pPr>
          </w:p>
          <w:p w14:paraId="5150B395" w14:textId="777F8880" w:rsidR="00975D8D" w:rsidRDefault="00975D8D" w:rsidP="00EB2C8C">
            <w:pPr>
              <w:tabs>
                <w:tab w:val="left" w:pos="4820"/>
              </w:tabs>
              <w:rPr>
                <w:rFonts w:cs="Helvetica"/>
                <w:sz w:val="15"/>
                <w:szCs w:val="15"/>
              </w:rPr>
            </w:pPr>
            <w:r>
              <w:rPr>
                <w:rFonts w:cs="Helvetica"/>
                <w:sz w:val="15"/>
                <w:szCs w:val="15"/>
              </w:rPr>
              <w:t>This procedure inserts an element at the specified position</w:t>
            </w:r>
            <w:r w:rsidR="00410254">
              <w:rPr>
                <w:rFonts w:cs="Helvetica"/>
                <w:sz w:val="15"/>
                <w:szCs w:val="15"/>
              </w:rPr>
              <w:t xml:space="preserve"> in the generic queue</w:t>
            </w:r>
            <w:r>
              <w:rPr>
                <w:rFonts w:cs="Helvetica"/>
                <w:sz w:val="15"/>
                <w:szCs w:val="15"/>
              </w:rPr>
              <w:t xml:space="preserve">. If identifier_option is POSITION, the element is inserted at that position. </w:t>
            </w:r>
            <w:r w:rsidRPr="00975D8D">
              <w:rPr>
                <w:rFonts w:cs="Helvetica"/>
                <w:sz w:val="15"/>
                <w:szCs w:val="15"/>
              </w:rPr>
              <w:t xml:space="preserve">If identifier_option is </w:t>
            </w:r>
            <w:r>
              <w:rPr>
                <w:rFonts w:cs="Helvetica"/>
                <w:sz w:val="15"/>
                <w:szCs w:val="15"/>
              </w:rPr>
              <w:t>ENTRY_NUM</w:t>
            </w:r>
            <w:r w:rsidRPr="00975D8D">
              <w:rPr>
                <w:rFonts w:cs="Helvetica"/>
                <w:sz w:val="15"/>
                <w:szCs w:val="15"/>
              </w:rPr>
              <w:t>, the element is inserted a</w:t>
            </w:r>
            <w:r>
              <w:rPr>
                <w:rFonts w:cs="Helvetica"/>
                <w:sz w:val="15"/>
                <w:szCs w:val="15"/>
              </w:rPr>
              <w:t>fter</w:t>
            </w:r>
            <w:r w:rsidRPr="00975D8D">
              <w:rPr>
                <w:rFonts w:cs="Helvetica"/>
                <w:sz w:val="15"/>
                <w:szCs w:val="15"/>
              </w:rPr>
              <w:t xml:space="preserve"> that</w:t>
            </w:r>
            <w:r>
              <w:rPr>
                <w:rFonts w:cs="Helvetica"/>
                <w:sz w:val="15"/>
                <w:szCs w:val="15"/>
              </w:rPr>
              <w:t xml:space="preserve"> entry number.</w:t>
            </w:r>
          </w:p>
          <w:p w14:paraId="78AB235B" w14:textId="58786234" w:rsidR="00975D8D" w:rsidRDefault="00975D8D" w:rsidP="00EB2C8C">
            <w:pPr>
              <w:tabs>
                <w:tab w:val="left" w:pos="4820"/>
              </w:tabs>
              <w:rPr>
                <w:rFonts w:cs="Helvetica"/>
                <w:sz w:val="15"/>
                <w:szCs w:val="15"/>
              </w:rPr>
            </w:pPr>
          </w:p>
          <w:p w14:paraId="241B271B" w14:textId="77777777" w:rsidR="00975D8D" w:rsidRPr="00270C9B" w:rsidRDefault="00975D8D" w:rsidP="00975D8D">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0B800B0" w14:textId="5A979CCB" w:rsidR="00975D8D" w:rsidRDefault="00975D8D" w:rsidP="00975D8D">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queue.insert</w:t>
            </w:r>
            <w:proofErr w:type="spellEnd"/>
            <w:proofErr w:type="gramEnd"/>
            <w:r>
              <w:rPr>
                <w:rFonts w:ascii="Courier New" w:hAnsi="Courier New" w:cs="Courier New"/>
                <w:sz w:val="15"/>
                <w:szCs w:val="15"/>
              </w:rPr>
              <w:t xml:space="preserve">(POSITION, 5, </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0566EE24" w14:textId="38045066" w:rsidR="0020401F" w:rsidRPr="005D45C8" w:rsidRDefault="0020401F" w:rsidP="00975D8D">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w:t>
            </w:r>
            <w:proofErr w:type="gramStart"/>
            <w:r w:rsidRPr="0020401F">
              <w:rPr>
                <w:rFonts w:ascii="Courier New" w:hAnsi="Courier New" w:cs="Courier New"/>
                <w:sz w:val="15"/>
                <w:szCs w:val="15"/>
              </w:rPr>
              <w:t>queue.insert</w:t>
            </w:r>
            <w:proofErr w:type="spellEnd"/>
            <w:proofErr w:type="gramEnd"/>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v_data_packet</w:t>
            </w:r>
            <w:proofErr w:type="spellEnd"/>
            <w:r w:rsidRPr="0020401F">
              <w:rPr>
                <w:rFonts w:ascii="Courier New" w:hAnsi="Courier New" w:cs="Courier New"/>
                <w:sz w:val="15"/>
                <w:szCs w:val="15"/>
              </w:rPr>
              <w:t>);</w:t>
            </w:r>
          </w:p>
          <w:p w14:paraId="13DB785B" w14:textId="66021D18" w:rsidR="00975D8D" w:rsidRPr="00975D8D" w:rsidRDefault="00975D8D" w:rsidP="00EB2C8C">
            <w:pPr>
              <w:tabs>
                <w:tab w:val="left" w:pos="4820"/>
              </w:tabs>
              <w:rPr>
                <w:rFonts w:cs="Helvetica"/>
                <w:b/>
                <w:sz w:val="15"/>
                <w:szCs w:val="15"/>
              </w:rPr>
            </w:pPr>
          </w:p>
        </w:tc>
      </w:tr>
      <w:tr w:rsidR="0020401F" w:rsidRPr="00A96D85" w14:paraId="799B73EC" w14:textId="77777777" w:rsidTr="00672645">
        <w:trPr>
          <w:cantSplit/>
        </w:trPr>
        <w:tc>
          <w:tcPr>
            <w:tcW w:w="3527" w:type="dxa"/>
            <w:tcBorders>
              <w:left w:val="nil"/>
              <w:right w:val="nil"/>
            </w:tcBorders>
            <w:shd w:val="clear" w:color="auto" w:fill="auto"/>
          </w:tcPr>
          <w:p w14:paraId="710F3451" w14:textId="12255B45" w:rsidR="0020401F" w:rsidRDefault="0020401F" w:rsidP="00EB2C8C">
            <w:pPr>
              <w:tabs>
                <w:tab w:val="left" w:pos="4820"/>
              </w:tabs>
              <w:spacing w:line="276" w:lineRule="auto"/>
              <w:rPr>
                <w:rFonts w:cs="Helvetica"/>
                <w:b/>
                <w:szCs w:val="14"/>
              </w:rPr>
            </w:pPr>
            <w:proofErr w:type="gramStart"/>
            <w:r>
              <w:rPr>
                <w:rFonts w:cs="Helvetica"/>
                <w:b/>
                <w:szCs w:val="14"/>
              </w:rPr>
              <w:t>delete(</w:t>
            </w:r>
            <w:proofErr w:type="gramEnd"/>
            <w:r>
              <w:rPr>
                <w:rFonts w:cs="Helvetica"/>
                <w:b/>
                <w:szCs w:val="14"/>
              </w:rPr>
              <w:t>)</w:t>
            </w:r>
          </w:p>
        </w:tc>
        <w:tc>
          <w:tcPr>
            <w:tcW w:w="11607" w:type="dxa"/>
            <w:tcBorders>
              <w:left w:val="nil"/>
              <w:right w:val="nil"/>
            </w:tcBorders>
            <w:shd w:val="clear" w:color="auto" w:fill="auto"/>
            <w:vAlign w:val="center"/>
          </w:tcPr>
          <w:p w14:paraId="1526CAB1" w14:textId="77777777" w:rsidR="0020401F" w:rsidRDefault="0020401F" w:rsidP="00EB2C8C">
            <w:pPr>
              <w:tabs>
                <w:tab w:val="left" w:pos="4820"/>
              </w:tabs>
              <w:rPr>
                <w:rFonts w:cs="Helvetica"/>
                <w:sz w:val="15"/>
                <w:szCs w:val="15"/>
              </w:rPr>
            </w:pPr>
          </w:p>
          <w:p w14:paraId="64646206" w14:textId="66653C95" w:rsidR="0020401F" w:rsidRDefault="0020401F" w:rsidP="00EB2C8C">
            <w:pPr>
              <w:tabs>
                <w:tab w:val="left" w:pos="4820"/>
              </w:tabs>
              <w:rPr>
                <w:rFonts w:cs="Helvetica"/>
                <w:b/>
                <w:sz w:val="15"/>
                <w:szCs w:val="15"/>
              </w:rPr>
            </w:pPr>
            <w:r>
              <w:rPr>
                <w:rFonts w:cs="Helvetica"/>
                <w:b/>
                <w:sz w:val="15"/>
                <w:szCs w:val="15"/>
              </w:rPr>
              <w:t xml:space="preserve">delete([instance], </w:t>
            </w:r>
            <w:r w:rsidR="00B64179">
              <w:rPr>
                <w:rFonts w:cs="Helvetica"/>
                <w:b/>
                <w:sz w:val="15"/>
                <w:szCs w:val="15"/>
              </w:rPr>
              <w:t>[</w:t>
            </w:r>
            <w:r>
              <w:rPr>
                <w:rFonts w:cs="Helvetica"/>
                <w:b/>
                <w:sz w:val="15"/>
                <w:szCs w:val="15"/>
              </w:rPr>
              <w:t>element</w:t>
            </w:r>
            <w:r w:rsidR="00DA5095">
              <w:rPr>
                <w:rFonts w:cs="Helvetica"/>
                <w:b/>
                <w:sz w:val="15"/>
                <w:szCs w:val="15"/>
              </w:rPr>
              <w:t>]</w:t>
            </w:r>
            <w:r>
              <w:rPr>
                <w:rFonts w:cs="Helvetica"/>
                <w:b/>
                <w:sz w:val="15"/>
                <w:szCs w:val="15"/>
              </w:rPr>
              <w:t>)</w:t>
            </w:r>
          </w:p>
          <w:p w14:paraId="57999241" w14:textId="77777777" w:rsidR="0020401F" w:rsidRDefault="0020401F" w:rsidP="00EB2C8C">
            <w:pPr>
              <w:tabs>
                <w:tab w:val="left" w:pos="4820"/>
              </w:tabs>
              <w:rPr>
                <w:rFonts w:cs="Helvetica"/>
                <w:b/>
                <w:sz w:val="15"/>
                <w:szCs w:val="15"/>
              </w:rPr>
            </w:pPr>
            <w:r w:rsidRPr="0020401F">
              <w:rPr>
                <w:rFonts w:cs="Helvetica"/>
                <w:b/>
                <w:sz w:val="15"/>
                <w:szCs w:val="15"/>
              </w:rPr>
              <w:t xml:space="preserve">delete([instance], </w:t>
            </w:r>
            <w:r>
              <w:rPr>
                <w:rFonts w:cs="Helvetica"/>
                <w:b/>
                <w:sz w:val="15"/>
                <w:szCs w:val="15"/>
              </w:rPr>
              <w:t>identifier_option, identifier, range_option</w:t>
            </w:r>
            <w:r w:rsidRPr="0020401F">
              <w:rPr>
                <w:rFonts w:cs="Helvetica"/>
                <w:b/>
                <w:sz w:val="15"/>
                <w:szCs w:val="15"/>
              </w:rPr>
              <w:t>)</w:t>
            </w:r>
          </w:p>
          <w:p w14:paraId="665F2B2D" w14:textId="77E12C76" w:rsidR="0020401F" w:rsidRDefault="0020401F" w:rsidP="00EB2C8C">
            <w:pPr>
              <w:tabs>
                <w:tab w:val="left" w:pos="4820"/>
              </w:tabs>
              <w:rPr>
                <w:rFonts w:cs="Helvetica"/>
                <w:b/>
                <w:sz w:val="15"/>
                <w:szCs w:val="15"/>
              </w:rPr>
            </w:pPr>
            <w:r w:rsidRPr="0020401F">
              <w:rPr>
                <w:rFonts w:cs="Helvetica"/>
                <w:b/>
                <w:sz w:val="15"/>
                <w:szCs w:val="15"/>
              </w:rPr>
              <w:t>delete([instance], identifier_option, identifier</w:t>
            </w:r>
            <w:r w:rsidR="000748A1">
              <w:rPr>
                <w:rFonts w:cs="Helvetica"/>
                <w:b/>
                <w:sz w:val="15"/>
                <w:szCs w:val="15"/>
              </w:rPr>
              <w:t>_min</w:t>
            </w:r>
            <w:r w:rsidRPr="0020401F">
              <w:rPr>
                <w:rFonts w:cs="Helvetica"/>
                <w:b/>
                <w:sz w:val="15"/>
                <w:szCs w:val="15"/>
              </w:rPr>
              <w:t xml:space="preserve">, </w:t>
            </w:r>
            <w:r w:rsidR="000748A1" w:rsidRPr="000748A1">
              <w:rPr>
                <w:rFonts w:cs="Helvetica"/>
                <w:b/>
                <w:sz w:val="15"/>
                <w:szCs w:val="15"/>
              </w:rPr>
              <w:t>identifier_m</w:t>
            </w:r>
            <w:r w:rsidR="000748A1">
              <w:rPr>
                <w:rFonts w:cs="Helvetica"/>
                <w:b/>
                <w:sz w:val="15"/>
                <w:szCs w:val="15"/>
              </w:rPr>
              <w:t>ax</w:t>
            </w:r>
            <w:r w:rsidRPr="0020401F">
              <w:rPr>
                <w:rFonts w:cs="Helvetica"/>
                <w:b/>
                <w:sz w:val="15"/>
                <w:szCs w:val="15"/>
              </w:rPr>
              <w:t>)</w:t>
            </w:r>
          </w:p>
          <w:p w14:paraId="147399D7" w14:textId="31E197F6" w:rsidR="00410254" w:rsidRDefault="00410254" w:rsidP="00EB2C8C">
            <w:pPr>
              <w:tabs>
                <w:tab w:val="left" w:pos="4820"/>
              </w:tabs>
              <w:rPr>
                <w:rFonts w:cs="Helvetica"/>
                <w:b/>
                <w:sz w:val="15"/>
                <w:szCs w:val="15"/>
              </w:rPr>
            </w:pPr>
          </w:p>
          <w:p w14:paraId="368F7D74" w14:textId="1E895380" w:rsidR="00410254" w:rsidRDefault="00410254" w:rsidP="00EB2C8C">
            <w:pPr>
              <w:tabs>
                <w:tab w:val="left" w:pos="4820"/>
              </w:tabs>
              <w:rPr>
                <w:rFonts w:cs="Helvetica"/>
                <w:sz w:val="15"/>
                <w:szCs w:val="15"/>
              </w:rPr>
            </w:pPr>
            <w:r>
              <w:rPr>
                <w:rFonts w:cs="Helvetica"/>
                <w:sz w:val="15"/>
                <w:szCs w:val="15"/>
              </w:rPr>
              <w:t xml:space="preserve">This procedure deletes the specified element from the generic queue. Element to be deleted can be specified by </w:t>
            </w:r>
            <w:r w:rsidR="00FD06F2">
              <w:rPr>
                <w:rFonts w:cs="Helvetica"/>
                <w:sz w:val="15"/>
                <w:szCs w:val="15"/>
              </w:rPr>
              <w:t>a matching element</w:t>
            </w:r>
            <w:r w:rsidR="00336001">
              <w:rPr>
                <w:rFonts w:cs="Helvetica"/>
                <w:sz w:val="15"/>
                <w:szCs w:val="15"/>
              </w:rPr>
              <w:t xml:space="preserve"> or</w:t>
            </w:r>
            <w:r w:rsidR="00FD06F2">
              <w:rPr>
                <w:rFonts w:cs="Helvetica"/>
                <w:sz w:val="15"/>
                <w:szCs w:val="15"/>
              </w:rPr>
              <w:t xml:space="preserve"> by </w:t>
            </w:r>
            <w:r w:rsidR="00336001">
              <w:rPr>
                <w:rFonts w:cs="Helvetica"/>
                <w:sz w:val="15"/>
                <w:szCs w:val="15"/>
              </w:rPr>
              <w:t>identifier and range.</w:t>
            </w:r>
          </w:p>
          <w:p w14:paraId="1D1CEF19" w14:textId="7A0D48A0" w:rsidR="00336001" w:rsidRDefault="00336001" w:rsidP="00EB2C8C">
            <w:pPr>
              <w:tabs>
                <w:tab w:val="left" w:pos="4820"/>
              </w:tabs>
              <w:rPr>
                <w:rFonts w:cs="Helvetica"/>
                <w:sz w:val="15"/>
                <w:szCs w:val="15"/>
              </w:rPr>
            </w:pPr>
          </w:p>
          <w:p w14:paraId="05C5619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03D850C" w14:textId="26789222" w:rsidR="00336001" w:rsidRDefault="00336001" w:rsidP="00336001">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queue.delete</w:t>
            </w:r>
            <w:proofErr w:type="spellEnd"/>
            <w:proofErr w:type="gramEnd"/>
            <w:r>
              <w:rPr>
                <w:rFonts w:ascii="Courier New" w:hAnsi="Courier New" w:cs="Courier New"/>
                <w:sz w:val="15"/>
                <w:szCs w:val="15"/>
              </w:rPr>
              <w:t>(</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6AA82B51" w14:textId="2C2CF230" w:rsidR="00336001" w:rsidRDefault="00336001" w:rsidP="00EB2C8C">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w:t>
            </w:r>
            <w:proofErr w:type="gramStart"/>
            <w:r w:rsidRPr="0020401F">
              <w:rPr>
                <w:rFonts w:ascii="Courier New" w:hAnsi="Courier New" w:cs="Courier New"/>
                <w:sz w:val="15"/>
                <w:szCs w:val="15"/>
              </w:rPr>
              <w:t>queue.</w:t>
            </w:r>
            <w:r>
              <w:rPr>
                <w:rFonts w:ascii="Courier New" w:hAnsi="Courier New" w:cs="Courier New"/>
                <w:sz w:val="15"/>
                <w:szCs w:val="15"/>
              </w:rPr>
              <w:t>delete</w:t>
            </w:r>
            <w:proofErr w:type="spellEnd"/>
            <w:proofErr w:type="gramEnd"/>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r>
              <w:rPr>
                <w:rFonts w:ascii="Courier New" w:hAnsi="Courier New" w:cs="Courier New"/>
                <w:sz w:val="15"/>
                <w:szCs w:val="15"/>
              </w:rPr>
              <w:t>SINGLE</w:t>
            </w:r>
            <w:r w:rsidRPr="0020401F">
              <w:rPr>
                <w:rFonts w:ascii="Courier New" w:hAnsi="Courier New" w:cs="Courier New"/>
                <w:sz w:val="15"/>
                <w:szCs w:val="15"/>
              </w:rPr>
              <w:t>);</w:t>
            </w:r>
          </w:p>
          <w:p w14:paraId="5353DAFA" w14:textId="1164305F"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w:t>
            </w:r>
            <w:proofErr w:type="gramStart"/>
            <w:r w:rsidRPr="00336001">
              <w:rPr>
                <w:rFonts w:ascii="Courier New" w:hAnsi="Courier New" w:cs="Courier New"/>
                <w:sz w:val="15"/>
                <w:szCs w:val="15"/>
              </w:rPr>
              <w:t>queue.delete</w:t>
            </w:r>
            <w:proofErr w:type="spellEnd"/>
            <w:proofErr w:type="gramEnd"/>
            <w:r w:rsidRPr="00336001">
              <w:rPr>
                <w:rFonts w:ascii="Courier New" w:hAnsi="Courier New" w:cs="Courier New"/>
                <w:sz w:val="15"/>
                <w:szCs w:val="15"/>
              </w:rPr>
              <w:t xml:space="preserve">(2, </w:t>
            </w:r>
            <w:r>
              <w:rPr>
                <w:rFonts w:ascii="Courier New" w:hAnsi="Courier New" w:cs="Courier New"/>
                <w:sz w:val="15"/>
                <w:szCs w:val="15"/>
              </w:rPr>
              <w:t>POSITION</w:t>
            </w:r>
            <w:r w:rsidRPr="00336001">
              <w:rPr>
                <w:rFonts w:ascii="Courier New" w:hAnsi="Courier New" w:cs="Courier New"/>
                <w:sz w:val="15"/>
                <w:szCs w:val="15"/>
              </w:rPr>
              <w:t xml:space="preserve">, </w:t>
            </w:r>
            <w:r>
              <w:rPr>
                <w:rFonts w:ascii="Courier New" w:hAnsi="Courier New" w:cs="Courier New"/>
                <w:sz w:val="15"/>
                <w:szCs w:val="15"/>
              </w:rPr>
              <w:t>12</w:t>
            </w:r>
            <w:r w:rsidRPr="00336001">
              <w:rPr>
                <w:rFonts w:ascii="Courier New" w:hAnsi="Courier New" w:cs="Courier New"/>
                <w:sz w:val="15"/>
                <w:szCs w:val="15"/>
              </w:rPr>
              <w:t xml:space="preserve">, </w:t>
            </w:r>
            <w:r>
              <w:rPr>
                <w:rFonts w:ascii="Courier New" w:hAnsi="Courier New" w:cs="Courier New"/>
                <w:sz w:val="15"/>
                <w:szCs w:val="15"/>
              </w:rPr>
              <w:t>AND_HIGHER</w:t>
            </w:r>
            <w:r w:rsidRPr="00336001">
              <w:rPr>
                <w:rFonts w:ascii="Courier New" w:hAnsi="Courier New" w:cs="Courier New"/>
                <w:sz w:val="15"/>
                <w:szCs w:val="15"/>
              </w:rPr>
              <w:t>);</w:t>
            </w:r>
          </w:p>
          <w:p w14:paraId="4BA071AC" w14:textId="7B68B13C"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w:t>
            </w:r>
            <w:proofErr w:type="gramStart"/>
            <w:r w:rsidRPr="00336001">
              <w:rPr>
                <w:rFonts w:ascii="Courier New" w:hAnsi="Courier New" w:cs="Courier New"/>
                <w:sz w:val="15"/>
                <w:szCs w:val="15"/>
              </w:rPr>
              <w:t>queue.delete</w:t>
            </w:r>
            <w:proofErr w:type="spellEnd"/>
            <w:proofErr w:type="gramEnd"/>
            <w:r w:rsidRPr="00336001">
              <w:rPr>
                <w:rFonts w:ascii="Courier New" w:hAnsi="Courier New" w:cs="Courier New"/>
                <w:sz w:val="15"/>
                <w:szCs w:val="15"/>
              </w:rPr>
              <w:t xml:space="preserve">(2, ENTRY_NUM, </w:t>
            </w:r>
            <w:r>
              <w:rPr>
                <w:rFonts w:ascii="Courier New" w:hAnsi="Courier New" w:cs="Courier New"/>
                <w:sz w:val="15"/>
                <w:szCs w:val="15"/>
              </w:rPr>
              <w:t>3</w:t>
            </w:r>
            <w:r w:rsidRPr="00336001">
              <w:rPr>
                <w:rFonts w:ascii="Courier New" w:hAnsi="Courier New" w:cs="Courier New"/>
                <w:sz w:val="15"/>
                <w:szCs w:val="15"/>
              </w:rPr>
              <w:t xml:space="preserve">, </w:t>
            </w:r>
            <w:r>
              <w:rPr>
                <w:rFonts w:ascii="Courier New" w:hAnsi="Courier New" w:cs="Courier New"/>
                <w:sz w:val="15"/>
                <w:szCs w:val="15"/>
              </w:rPr>
              <w:t>6</w:t>
            </w:r>
            <w:r w:rsidRPr="00336001">
              <w:rPr>
                <w:rFonts w:ascii="Courier New" w:hAnsi="Courier New" w:cs="Courier New"/>
                <w:sz w:val="15"/>
                <w:szCs w:val="15"/>
              </w:rPr>
              <w:t>);</w:t>
            </w:r>
          </w:p>
          <w:p w14:paraId="508202EC" w14:textId="77777777" w:rsidR="00336001" w:rsidRPr="00410254" w:rsidRDefault="00336001" w:rsidP="00EB2C8C">
            <w:pPr>
              <w:tabs>
                <w:tab w:val="left" w:pos="4820"/>
              </w:tabs>
              <w:rPr>
                <w:rFonts w:cs="Helvetica"/>
                <w:sz w:val="15"/>
                <w:szCs w:val="15"/>
              </w:rPr>
            </w:pPr>
          </w:p>
          <w:p w14:paraId="6F570D05" w14:textId="398CB742" w:rsidR="0020401F" w:rsidRPr="0020401F" w:rsidRDefault="0020401F" w:rsidP="00EB2C8C">
            <w:pPr>
              <w:tabs>
                <w:tab w:val="left" w:pos="4820"/>
              </w:tabs>
              <w:rPr>
                <w:rFonts w:cs="Helvetica"/>
                <w:b/>
                <w:sz w:val="15"/>
                <w:szCs w:val="15"/>
              </w:rPr>
            </w:pPr>
          </w:p>
        </w:tc>
      </w:tr>
      <w:tr w:rsidR="00336001" w:rsidRPr="00A96D85" w14:paraId="5BE4735C" w14:textId="77777777" w:rsidTr="00672645">
        <w:trPr>
          <w:cantSplit/>
        </w:trPr>
        <w:tc>
          <w:tcPr>
            <w:tcW w:w="3527" w:type="dxa"/>
            <w:tcBorders>
              <w:left w:val="nil"/>
              <w:right w:val="nil"/>
            </w:tcBorders>
            <w:shd w:val="clear" w:color="auto" w:fill="auto"/>
          </w:tcPr>
          <w:p w14:paraId="6131CA79" w14:textId="6B499BC4" w:rsidR="00336001" w:rsidRDefault="00336001" w:rsidP="00336001">
            <w:pPr>
              <w:tabs>
                <w:tab w:val="left" w:pos="4820"/>
              </w:tabs>
              <w:spacing w:line="276" w:lineRule="auto"/>
              <w:rPr>
                <w:rFonts w:cs="Helvetica"/>
                <w:b/>
                <w:szCs w:val="14"/>
              </w:rPr>
            </w:pPr>
            <w:proofErr w:type="gramStart"/>
            <w:r>
              <w:rPr>
                <w:rFonts w:cs="Helvetica"/>
                <w:b/>
                <w:szCs w:val="14"/>
              </w:rPr>
              <w:t>peek(</w:t>
            </w:r>
            <w:proofErr w:type="gramEnd"/>
            <w:r>
              <w:rPr>
                <w:rFonts w:cs="Helvetica"/>
                <w:b/>
                <w:szCs w:val="14"/>
              </w:rPr>
              <w:t>)</w:t>
            </w:r>
          </w:p>
        </w:tc>
        <w:tc>
          <w:tcPr>
            <w:tcW w:w="11607" w:type="dxa"/>
            <w:tcBorders>
              <w:left w:val="nil"/>
              <w:right w:val="nil"/>
            </w:tcBorders>
            <w:shd w:val="clear" w:color="auto" w:fill="auto"/>
            <w:vAlign w:val="center"/>
          </w:tcPr>
          <w:p w14:paraId="0A2AEDD4" w14:textId="77777777" w:rsidR="00336001" w:rsidRDefault="00336001" w:rsidP="00336001">
            <w:pPr>
              <w:tabs>
                <w:tab w:val="left" w:pos="4820"/>
              </w:tabs>
              <w:rPr>
                <w:rFonts w:cs="Helvetica"/>
                <w:sz w:val="15"/>
                <w:szCs w:val="15"/>
              </w:rPr>
            </w:pPr>
          </w:p>
          <w:p w14:paraId="13710433" w14:textId="3322D26A" w:rsidR="00336001" w:rsidRDefault="00336001" w:rsidP="00336001">
            <w:pPr>
              <w:tabs>
                <w:tab w:val="left" w:pos="4820"/>
              </w:tabs>
              <w:rPr>
                <w:rFonts w:cs="Helvetica"/>
                <w:b/>
                <w:sz w:val="15"/>
                <w:szCs w:val="15"/>
              </w:rPr>
            </w:pPr>
            <w:r>
              <w:rPr>
                <w:rFonts w:cs="Helvetica"/>
                <w:b/>
                <w:sz w:val="15"/>
                <w:szCs w:val="15"/>
              </w:rPr>
              <w:t>peek</w:t>
            </w:r>
            <w:r w:rsidRPr="0020401F">
              <w:rPr>
                <w:rFonts w:cs="Helvetica"/>
                <w:b/>
                <w:sz w:val="15"/>
                <w:szCs w:val="15"/>
              </w:rPr>
              <w:t xml:space="preserve">([instance], </w:t>
            </w:r>
            <w:r>
              <w:rPr>
                <w:rFonts w:cs="Helvetica"/>
                <w:b/>
                <w:sz w:val="15"/>
                <w:szCs w:val="15"/>
              </w:rPr>
              <w:t>[identifier_option, identifier]</w:t>
            </w:r>
            <w:r w:rsidRPr="0020401F">
              <w:rPr>
                <w:rFonts w:cs="Helvetica"/>
                <w:b/>
                <w:sz w:val="15"/>
                <w:szCs w:val="15"/>
              </w:rPr>
              <w:t>)</w:t>
            </w:r>
          </w:p>
          <w:p w14:paraId="26C96D2F" w14:textId="77777777" w:rsidR="00336001" w:rsidRDefault="00336001" w:rsidP="00336001">
            <w:pPr>
              <w:tabs>
                <w:tab w:val="left" w:pos="4820"/>
              </w:tabs>
              <w:rPr>
                <w:rFonts w:cs="Helvetica"/>
                <w:b/>
                <w:sz w:val="15"/>
                <w:szCs w:val="15"/>
              </w:rPr>
            </w:pPr>
          </w:p>
          <w:p w14:paraId="186E62F1" w14:textId="60AF2334" w:rsidR="00336001" w:rsidRDefault="00336001" w:rsidP="00336001">
            <w:pPr>
              <w:tabs>
                <w:tab w:val="left" w:pos="4820"/>
              </w:tabs>
              <w:rPr>
                <w:rFonts w:cs="Helvetica"/>
                <w:sz w:val="15"/>
                <w:szCs w:val="15"/>
              </w:rPr>
            </w:pPr>
            <w:r>
              <w:rPr>
                <w:rFonts w:cs="Helvetica"/>
                <w:sz w:val="15"/>
                <w:szCs w:val="15"/>
              </w:rPr>
              <w:t>This function returns an element from the generic queue without deleting it. Element can be specified by POSITION or ENTRY_NUM.</w:t>
            </w:r>
          </w:p>
          <w:p w14:paraId="5DD67A3C" w14:textId="77777777" w:rsidR="00336001" w:rsidRDefault="00336001" w:rsidP="00336001">
            <w:pPr>
              <w:tabs>
                <w:tab w:val="left" w:pos="4820"/>
              </w:tabs>
              <w:rPr>
                <w:rFonts w:cs="Helvetica"/>
                <w:sz w:val="15"/>
                <w:szCs w:val="15"/>
              </w:rPr>
            </w:pPr>
          </w:p>
          <w:p w14:paraId="081C42F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FA06FF1" w14:textId="77777777" w:rsidR="00DA5095" w:rsidRPr="00DA5095" w:rsidRDefault="00336001" w:rsidP="00DA50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DA5095" w:rsidRPr="00DA5095">
              <w:rPr>
                <w:rFonts w:ascii="Courier New" w:hAnsi="Courier New" w:cs="Courier New"/>
                <w:sz w:val="15"/>
                <w:szCs w:val="15"/>
              </w:rPr>
              <w:t>v_data_</w:t>
            </w:r>
            <w:proofErr w:type="gramStart"/>
            <w:r w:rsidR="00DA5095" w:rsidRPr="00DA5095">
              <w:rPr>
                <w:rFonts w:ascii="Courier New" w:hAnsi="Courier New" w:cs="Courier New"/>
                <w:sz w:val="15"/>
                <w:szCs w:val="15"/>
              </w:rPr>
              <w:t>packet</w:t>
            </w:r>
            <w:proofErr w:type="spellEnd"/>
            <w:r w:rsidR="00DA5095" w:rsidRPr="00DA5095">
              <w:rPr>
                <w:rFonts w:ascii="Courier New" w:hAnsi="Courier New" w:cs="Courier New"/>
                <w:sz w:val="15"/>
                <w:szCs w:val="15"/>
              </w:rPr>
              <w:t xml:space="preserve"> :</w:t>
            </w:r>
            <w:proofErr w:type="gramEnd"/>
            <w:r w:rsidR="00DA5095" w:rsidRPr="00DA5095">
              <w:rPr>
                <w:rFonts w:ascii="Courier New" w:hAnsi="Courier New" w:cs="Courier New"/>
                <w:sz w:val="15"/>
                <w:szCs w:val="15"/>
              </w:rPr>
              <w:t xml:space="preserve">= </w:t>
            </w:r>
            <w:proofErr w:type="spellStart"/>
            <w:r w:rsidR="00DA5095" w:rsidRPr="00DA5095">
              <w:rPr>
                <w:rFonts w:ascii="Courier New" w:hAnsi="Courier New" w:cs="Courier New"/>
                <w:sz w:val="15"/>
                <w:szCs w:val="15"/>
              </w:rPr>
              <w:t>generic_queue.peek</w:t>
            </w:r>
            <w:proofErr w:type="spellEnd"/>
            <w:r w:rsidR="00DA5095" w:rsidRPr="00DA5095">
              <w:rPr>
                <w:rFonts w:ascii="Courier New" w:hAnsi="Courier New" w:cs="Courier New"/>
                <w:sz w:val="15"/>
                <w:szCs w:val="15"/>
              </w:rPr>
              <w:t>(VOID); --first element in queue, instance 1</w:t>
            </w:r>
          </w:p>
          <w:p w14:paraId="54D08B48" w14:textId="30F30436" w:rsidR="00336001"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w:t>
            </w:r>
            <w:proofErr w:type="gramStart"/>
            <w:r w:rsidRPr="00DA5095">
              <w:rPr>
                <w:rFonts w:ascii="Courier New" w:hAnsi="Courier New" w:cs="Courier New"/>
                <w:sz w:val="15"/>
                <w:szCs w:val="15"/>
              </w:rPr>
              <w:t>packet</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(2, ENTRY_NUM, 8);</w:t>
            </w:r>
          </w:p>
          <w:p w14:paraId="75F54875" w14:textId="3DC0B180" w:rsidR="00DA5095" w:rsidRPr="00DA5095"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w:t>
            </w:r>
            <w:proofErr w:type="gramStart"/>
            <w:r w:rsidRPr="00DA5095">
              <w:rPr>
                <w:rFonts w:ascii="Courier New" w:hAnsi="Courier New" w:cs="Courier New"/>
                <w:sz w:val="15"/>
                <w:szCs w:val="15"/>
              </w:rPr>
              <w:t>packet</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 xml:space="preserve">(2, </w:t>
            </w:r>
            <w:r>
              <w:rPr>
                <w:rFonts w:ascii="Courier New" w:hAnsi="Courier New" w:cs="Courier New"/>
                <w:sz w:val="15"/>
                <w:szCs w:val="15"/>
              </w:rPr>
              <w:t>POSITION</w:t>
            </w:r>
            <w:r w:rsidRPr="00DA5095">
              <w:rPr>
                <w:rFonts w:ascii="Courier New" w:hAnsi="Courier New" w:cs="Courier New"/>
                <w:sz w:val="15"/>
                <w:szCs w:val="15"/>
              </w:rPr>
              <w:t xml:space="preserve">, </w:t>
            </w:r>
            <w:r>
              <w:rPr>
                <w:rFonts w:ascii="Courier New" w:hAnsi="Courier New" w:cs="Courier New"/>
                <w:sz w:val="15"/>
                <w:szCs w:val="15"/>
              </w:rPr>
              <w:t>2</w:t>
            </w:r>
            <w:r w:rsidRPr="00DA5095">
              <w:rPr>
                <w:rFonts w:ascii="Courier New" w:hAnsi="Courier New" w:cs="Courier New"/>
                <w:sz w:val="15"/>
                <w:szCs w:val="15"/>
              </w:rPr>
              <w:t>);</w:t>
            </w:r>
          </w:p>
          <w:p w14:paraId="4E317F10" w14:textId="77777777" w:rsidR="00336001" w:rsidRDefault="00336001" w:rsidP="00336001">
            <w:pPr>
              <w:tabs>
                <w:tab w:val="left" w:pos="4820"/>
              </w:tabs>
              <w:rPr>
                <w:rFonts w:cs="Helvetica"/>
                <w:sz w:val="15"/>
                <w:szCs w:val="15"/>
              </w:rPr>
            </w:pPr>
          </w:p>
        </w:tc>
      </w:tr>
      <w:tr w:rsidR="00C27D2E" w:rsidRPr="00A96D85" w14:paraId="015EFE85" w14:textId="77777777" w:rsidTr="00672645">
        <w:trPr>
          <w:cantSplit/>
        </w:trPr>
        <w:tc>
          <w:tcPr>
            <w:tcW w:w="3527" w:type="dxa"/>
            <w:tcBorders>
              <w:left w:val="nil"/>
              <w:right w:val="nil"/>
            </w:tcBorders>
            <w:shd w:val="clear" w:color="auto" w:fill="auto"/>
          </w:tcPr>
          <w:p w14:paraId="17B01513" w14:textId="192AECE3" w:rsidR="00C27D2E" w:rsidRDefault="00C27D2E" w:rsidP="00336001">
            <w:pPr>
              <w:tabs>
                <w:tab w:val="left" w:pos="4820"/>
              </w:tabs>
              <w:spacing w:line="276" w:lineRule="auto"/>
              <w:rPr>
                <w:rFonts w:cs="Helvetica"/>
                <w:b/>
                <w:szCs w:val="14"/>
              </w:rPr>
            </w:pPr>
            <w:proofErr w:type="spellStart"/>
            <w:r>
              <w:rPr>
                <w:rFonts w:cs="Helvetica"/>
                <w:b/>
                <w:szCs w:val="14"/>
              </w:rPr>
              <w:t>find_</w:t>
            </w:r>
            <w:proofErr w:type="gramStart"/>
            <w:r>
              <w:rPr>
                <w:rFonts w:cs="Helvetica"/>
                <w:b/>
                <w:szCs w:val="14"/>
              </w:rPr>
              <w:t>position</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0DC04649" w14:textId="77777777" w:rsidR="00C27D2E" w:rsidRDefault="00C27D2E" w:rsidP="00336001">
            <w:pPr>
              <w:tabs>
                <w:tab w:val="left" w:pos="4820"/>
              </w:tabs>
              <w:rPr>
                <w:rFonts w:cs="Helvetica"/>
                <w:sz w:val="15"/>
                <w:szCs w:val="15"/>
              </w:rPr>
            </w:pPr>
          </w:p>
          <w:p w14:paraId="1B832B5E" w14:textId="77777777" w:rsidR="00C27D2E" w:rsidRDefault="00C27D2E" w:rsidP="00336001">
            <w:pPr>
              <w:tabs>
                <w:tab w:val="left" w:pos="4820"/>
              </w:tabs>
              <w:rPr>
                <w:rFonts w:cs="Helvetica"/>
                <w:b/>
                <w:sz w:val="15"/>
                <w:szCs w:val="15"/>
              </w:rPr>
            </w:pPr>
            <w:proofErr w:type="spellStart"/>
            <w:r>
              <w:rPr>
                <w:rFonts w:cs="Helvetica"/>
                <w:b/>
                <w:sz w:val="15"/>
                <w:szCs w:val="15"/>
              </w:rPr>
              <w:t>find_position</w:t>
            </w:r>
            <w:proofErr w:type="spellEnd"/>
            <w:r>
              <w:rPr>
                <w:rFonts w:cs="Helvetica"/>
                <w:b/>
                <w:sz w:val="15"/>
                <w:szCs w:val="15"/>
              </w:rPr>
              <w:t>([instance]</w:t>
            </w:r>
            <w:r w:rsidR="00640020">
              <w:rPr>
                <w:rFonts w:cs="Helvetica"/>
                <w:b/>
                <w:sz w:val="15"/>
                <w:szCs w:val="15"/>
              </w:rPr>
              <w:t>, element</w:t>
            </w:r>
            <w:r>
              <w:rPr>
                <w:rFonts w:cs="Helvetica"/>
                <w:b/>
                <w:sz w:val="15"/>
                <w:szCs w:val="15"/>
              </w:rPr>
              <w:t>)</w:t>
            </w:r>
          </w:p>
          <w:p w14:paraId="74C1E4AA" w14:textId="6C55E489" w:rsidR="00640020" w:rsidRDefault="00640020" w:rsidP="00336001">
            <w:pPr>
              <w:tabs>
                <w:tab w:val="left" w:pos="4820"/>
              </w:tabs>
              <w:rPr>
                <w:rFonts w:cs="Helvetica"/>
                <w:b/>
                <w:sz w:val="15"/>
                <w:szCs w:val="15"/>
              </w:rPr>
            </w:pPr>
          </w:p>
          <w:p w14:paraId="362D43B2" w14:textId="2B5E63BD" w:rsidR="007E413C" w:rsidRDefault="007E413C" w:rsidP="00336001">
            <w:pPr>
              <w:tabs>
                <w:tab w:val="left" w:pos="4820"/>
              </w:tabs>
              <w:rPr>
                <w:rFonts w:cs="Helvetica"/>
                <w:sz w:val="15"/>
                <w:szCs w:val="15"/>
              </w:rPr>
            </w:pPr>
            <w:r>
              <w:rPr>
                <w:rFonts w:cs="Helvetica"/>
                <w:sz w:val="15"/>
                <w:szCs w:val="15"/>
              </w:rPr>
              <w:t xml:space="preserve">This function returns the position of the </w:t>
            </w:r>
            <w:r w:rsidR="006835B2">
              <w:rPr>
                <w:rFonts w:cs="Helvetica"/>
                <w:sz w:val="15"/>
                <w:szCs w:val="15"/>
              </w:rPr>
              <w:t>matching</w:t>
            </w:r>
            <w:r>
              <w:rPr>
                <w:rFonts w:cs="Helvetica"/>
                <w:sz w:val="15"/>
                <w:szCs w:val="15"/>
              </w:rPr>
              <w:t xml:space="preserve"> element. Returns -1 if no matching element is found.</w:t>
            </w:r>
          </w:p>
          <w:p w14:paraId="4E6DFACA" w14:textId="6C3AEBAD" w:rsidR="007E413C" w:rsidRDefault="007E413C" w:rsidP="00336001">
            <w:pPr>
              <w:tabs>
                <w:tab w:val="left" w:pos="4820"/>
              </w:tabs>
              <w:rPr>
                <w:rFonts w:cs="Helvetica"/>
                <w:sz w:val="15"/>
                <w:szCs w:val="15"/>
              </w:rPr>
            </w:pPr>
          </w:p>
          <w:p w14:paraId="319C8D81" w14:textId="77777777" w:rsidR="007E413C" w:rsidRPr="00270C9B" w:rsidRDefault="007E413C" w:rsidP="007E413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5DED4EF9" w14:textId="66D55844" w:rsidR="007E413C" w:rsidRPr="00DA5095" w:rsidRDefault="007E413C" w:rsidP="007E413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proofErr w:type="gramStart"/>
            <w:r>
              <w:rPr>
                <w:rFonts w:ascii="Courier New" w:hAnsi="Courier New" w:cs="Courier New"/>
                <w:sz w:val="15"/>
                <w:szCs w:val="15"/>
              </w:rPr>
              <w:t>position</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find_position</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2B7032F3" w14:textId="2FD9BFDC" w:rsidR="007E413C" w:rsidRPr="007E413C" w:rsidRDefault="006835B2" w:rsidP="00336001">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proofErr w:type="gramStart"/>
            <w:r w:rsidRPr="006835B2">
              <w:rPr>
                <w:rFonts w:ascii="Courier New" w:hAnsi="Courier New" w:cs="Courier New"/>
                <w:sz w:val="15"/>
                <w:szCs w:val="15"/>
              </w:rPr>
              <w:t>position</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generic_queue.find_position</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5925273C" w14:textId="12237165" w:rsidR="00640020" w:rsidRPr="00C27D2E" w:rsidRDefault="00640020" w:rsidP="00336001">
            <w:pPr>
              <w:tabs>
                <w:tab w:val="left" w:pos="4820"/>
              </w:tabs>
              <w:rPr>
                <w:rFonts w:cs="Helvetica"/>
                <w:b/>
                <w:sz w:val="15"/>
                <w:szCs w:val="15"/>
              </w:rPr>
            </w:pPr>
          </w:p>
        </w:tc>
      </w:tr>
      <w:tr w:rsidR="006835B2" w:rsidRPr="00A96D85" w14:paraId="6B950BFD" w14:textId="77777777" w:rsidTr="00672645">
        <w:trPr>
          <w:cantSplit/>
        </w:trPr>
        <w:tc>
          <w:tcPr>
            <w:tcW w:w="3527" w:type="dxa"/>
            <w:tcBorders>
              <w:left w:val="nil"/>
              <w:right w:val="nil"/>
            </w:tcBorders>
            <w:shd w:val="clear" w:color="auto" w:fill="auto"/>
          </w:tcPr>
          <w:p w14:paraId="1455118C" w14:textId="2505C60A" w:rsidR="006835B2" w:rsidRDefault="006835B2" w:rsidP="006835B2">
            <w:pPr>
              <w:tabs>
                <w:tab w:val="left" w:pos="4820"/>
              </w:tabs>
              <w:spacing w:line="276" w:lineRule="auto"/>
              <w:rPr>
                <w:rFonts w:cs="Helvetica"/>
                <w:b/>
                <w:szCs w:val="14"/>
              </w:rPr>
            </w:pPr>
            <w:proofErr w:type="spellStart"/>
            <w:r>
              <w:rPr>
                <w:rFonts w:cs="Helvetica"/>
                <w:b/>
                <w:szCs w:val="14"/>
              </w:rPr>
              <w:t>find_entry_</w:t>
            </w:r>
            <w:proofErr w:type="gramStart"/>
            <w:r>
              <w:rPr>
                <w:rFonts w:cs="Helvetica"/>
                <w:b/>
                <w:szCs w:val="14"/>
              </w:rPr>
              <w:t>num</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70C39B9E" w14:textId="77777777" w:rsidR="006835B2" w:rsidRDefault="006835B2" w:rsidP="006835B2">
            <w:pPr>
              <w:tabs>
                <w:tab w:val="left" w:pos="4820"/>
              </w:tabs>
              <w:rPr>
                <w:rFonts w:cs="Helvetica"/>
                <w:sz w:val="15"/>
                <w:szCs w:val="15"/>
              </w:rPr>
            </w:pPr>
          </w:p>
          <w:p w14:paraId="1B35E97F" w14:textId="1F28487A" w:rsidR="006835B2" w:rsidRDefault="006835B2" w:rsidP="006835B2">
            <w:pPr>
              <w:tabs>
                <w:tab w:val="left" w:pos="4820"/>
              </w:tabs>
              <w:rPr>
                <w:rFonts w:cs="Helvetica"/>
                <w:b/>
                <w:sz w:val="15"/>
                <w:szCs w:val="15"/>
              </w:rPr>
            </w:pPr>
            <w:proofErr w:type="spellStart"/>
            <w:r>
              <w:rPr>
                <w:rFonts w:cs="Helvetica"/>
                <w:b/>
                <w:sz w:val="15"/>
                <w:szCs w:val="15"/>
              </w:rPr>
              <w:t>find_entry_num</w:t>
            </w:r>
            <w:proofErr w:type="spellEnd"/>
            <w:r>
              <w:rPr>
                <w:rFonts w:cs="Helvetica"/>
                <w:b/>
                <w:sz w:val="15"/>
                <w:szCs w:val="15"/>
              </w:rPr>
              <w:t>([instance], element)</w:t>
            </w:r>
          </w:p>
          <w:p w14:paraId="7E4B7297" w14:textId="77777777" w:rsidR="006835B2" w:rsidRDefault="006835B2" w:rsidP="006835B2">
            <w:pPr>
              <w:tabs>
                <w:tab w:val="left" w:pos="4820"/>
              </w:tabs>
              <w:rPr>
                <w:rFonts w:cs="Helvetica"/>
                <w:b/>
                <w:sz w:val="15"/>
                <w:szCs w:val="15"/>
              </w:rPr>
            </w:pPr>
          </w:p>
          <w:p w14:paraId="2F7819AC" w14:textId="578039D9" w:rsidR="006835B2" w:rsidRDefault="006835B2" w:rsidP="006835B2">
            <w:pPr>
              <w:tabs>
                <w:tab w:val="left" w:pos="4820"/>
              </w:tabs>
              <w:rPr>
                <w:rFonts w:cs="Helvetica"/>
                <w:sz w:val="15"/>
                <w:szCs w:val="15"/>
              </w:rPr>
            </w:pPr>
            <w:r>
              <w:rPr>
                <w:rFonts w:cs="Helvetica"/>
                <w:sz w:val="15"/>
                <w:szCs w:val="15"/>
              </w:rPr>
              <w:t>This function returns the entry number of the matching element. Returns -1 if no matching element is found.</w:t>
            </w:r>
          </w:p>
          <w:p w14:paraId="2D7D970E" w14:textId="77777777" w:rsidR="006835B2" w:rsidRDefault="006835B2" w:rsidP="006835B2">
            <w:pPr>
              <w:tabs>
                <w:tab w:val="left" w:pos="4820"/>
              </w:tabs>
              <w:rPr>
                <w:rFonts w:cs="Helvetica"/>
                <w:sz w:val="15"/>
                <w:szCs w:val="15"/>
              </w:rPr>
            </w:pPr>
          </w:p>
          <w:p w14:paraId="4618B712"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3D341637" w14:textId="2E0F0B41"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find_entry_num</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12450C4F" w14:textId="2E159B80"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generic_queue.find_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1E8EE933" w14:textId="77777777" w:rsidR="006835B2" w:rsidRDefault="006835B2" w:rsidP="006835B2">
            <w:pPr>
              <w:tabs>
                <w:tab w:val="left" w:pos="4820"/>
              </w:tabs>
              <w:rPr>
                <w:rFonts w:cs="Helvetica"/>
                <w:sz w:val="15"/>
                <w:szCs w:val="15"/>
              </w:rPr>
            </w:pPr>
          </w:p>
        </w:tc>
      </w:tr>
      <w:tr w:rsidR="006835B2" w:rsidRPr="00A96D85" w14:paraId="2C605F74" w14:textId="77777777" w:rsidTr="00672645">
        <w:trPr>
          <w:cantSplit/>
        </w:trPr>
        <w:tc>
          <w:tcPr>
            <w:tcW w:w="3527" w:type="dxa"/>
            <w:tcBorders>
              <w:left w:val="nil"/>
              <w:right w:val="nil"/>
            </w:tcBorders>
            <w:shd w:val="clear" w:color="auto" w:fill="auto"/>
          </w:tcPr>
          <w:p w14:paraId="4930D6A2" w14:textId="3748173C" w:rsidR="006835B2" w:rsidRDefault="006835B2" w:rsidP="006835B2">
            <w:pPr>
              <w:tabs>
                <w:tab w:val="left" w:pos="4820"/>
              </w:tabs>
              <w:spacing w:line="276" w:lineRule="auto"/>
              <w:rPr>
                <w:rFonts w:cs="Helvetica"/>
                <w:b/>
                <w:szCs w:val="14"/>
              </w:rPr>
            </w:pPr>
            <w:proofErr w:type="spellStart"/>
            <w:r>
              <w:rPr>
                <w:rFonts w:cs="Helvetica"/>
                <w:b/>
                <w:szCs w:val="14"/>
              </w:rPr>
              <w:lastRenderedPageBreak/>
              <w:t>get_entry_</w:t>
            </w:r>
            <w:proofErr w:type="gramStart"/>
            <w:r>
              <w:rPr>
                <w:rFonts w:cs="Helvetica"/>
                <w:b/>
                <w:szCs w:val="14"/>
              </w:rPr>
              <w:t>num</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071DDEC6" w14:textId="77777777" w:rsidR="006835B2" w:rsidRDefault="006835B2" w:rsidP="006835B2">
            <w:pPr>
              <w:tabs>
                <w:tab w:val="left" w:pos="4820"/>
              </w:tabs>
              <w:rPr>
                <w:rFonts w:cs="Helvetica"/>
                <w:sz w:val="15"/>
                <w:szCs w:val="15"/>
              </w:rPr>
            </w:pPr>
          </w:p>
          <w:p w14:paraId="1FF80868" w14:textId="7FAC6D58" w:rsidR="006835B2" w:rsidRDefault="006835B2" w:rsidP="006835B2">
            <w:pPr>
              <w:tabs>
                <w:tab w:val="left" w:pos="4820"/>
              </w:tabs>
              <w:rPr>
                <w:rFonts w:cs="Helvetica"/>
                <w:b/>
                <w:sz w:val="15"/>
                <w:szCs w:val="15"/>
              </w:rPr>
            </w:pPr>
            <w:proofErr w:type="spellStart"/>
            <w:r>
              <w:rPr>
                <w:rFonts w:cs="Helvetica"/>
                <w:b/>
                <w:sz w:val="15"/>
                <w:szCs w:val="15"/>
              </w:rPr>
              <w:t>get_entry_num</w:t>
            </w:r>
            <w:proofErr w:type="spellEnd"/>
            <w:r>
              <w:rPr>
                <w:rFonts w:cs="Helvetica"/>
                <w:b/>
                <w:sz w:val="15"/>
                <w:szCs w:val="15"/>
              </w:rPr>
              <w:t xml:space="preserve">([instance], </w:t>
            </w:r>
            <w:proofErr w:type="spellStart"/>
            <w:r>
              <w:rPr>
                <w:rFonts w:cs="Helvetica"/>
                <w:b/>
                <w:sz w:val="15"/>
                <w:szCs w:val="15"/>
              </w:rPr>
              <w:t>position_val</w:t>
            </w:r>
            <w:proofErr w:type="spellEnd"/>
            <w:r>
              <w:rPr>
                <w:rFonts w:cs="Helvetica"/>
                <w:b/>
                <w:sz w:val="15"/>
                <w:szCs w:val="15"/>
              </w:rPr>
              <w:t>)</w:t>
            </w:r>
          </w:p>
          <w:p w14:paraId="09673349" w14:textId="77777777" w:rsidR="006835B2" w:rsidRDefault="006835B2" w:rsidP="006835B2">
            <w:pPr>
              <w:tabs>
                <w:tab w:val="left" w:pos="4820"/>
              </w:tabs>
              <w:rPr>
                <w:rFonts w:cs="Helvetica"/>
                <w:b/>
                <w:sz w:val="15"/>
                <w:szCs w:val="15"/>
              </w:rPr>
            </w:pPr>
          </w:p>
          <w:p w14:paraId="57271F28" w14:textId="023D67EF" w:rsidR="006835B2" w:rsidRDefault="006835B2" w:rsidP="006835B2">
            <w:pPr>
              <w:tabs>
                <w:tab w:val="left" w:pos="4820"/>
              </w:tabs>
              <w:rPr>
                <w:rFonts w:cs="Helvetica"/>
                <w:sz w:val="15"/>
                <w:szCs w:val="15"/>
              </w:rPr>
            </w:pPr>
            <w:r>
              <w:rPr>
                <w:rFonts w:cs="Helvetica"/>
                <w:sz w:val="15"/>
                <w:szCs w:val="15"/>
              </w:rPr>
              <w:t>This function returns the entry number of the element in the specified position.</w:t>
            </w:r>
          </w:p>
          <w:p w14:paraId="12E31EBF" w14:textId="77777777" w:rsidR="006835B2" w:rsidRDefault="006835B2" w:rsidP="006835B2">
            <w:pPr>
              <w:tabs>
                <w:tab w:val="left" w:pos="4820"/>
              </w:tabs>
              <w:rPr>
                <w:rFonts w:cs="Helvetica"/>
                <w:sz w:val="15"/>
                <w:szCs w:val="15"/>
              </w:rPr>
            </w:pPr>
          </w:p>
          <w:p w14:paraId="2E1F375E"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7E9BCA8A" w14:textId="22B192BB"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get_entry_num</w:t>
            </w:r>
            <w:proofErr w:type="spellEnd"/>
            <w:r w:rsidRPr="00DA5095">
              <w:rPr>
                <w:rFonts w:ascii="Courier New" w:hAnsi="Courier New" w:cs="Courier New"/>
                <w:sz w:val="15"/>
                <w:szCs w:val="15"/>
              </w:rPr>
              <w:t>(</w:t>
            </w:r>
            <w:r>
              <w:rPr>
                <w:rFonts w:ascii="Courier New" w:hAnsi="Courier New" w:cs="Courier New"/>
                <w:sz w:val="15"/>
                <w:szCs w:val="15"/>
              </w:rPr>
              <w:t>6</w:t>
            </w:r>
            <w:r w:rsidRPr="00DA5095">
              <w:rPr>
                <w:rFonts w:ascii="Courier New" w:hAnsi="Courier New" w:cs="Courier New"/>
                <w:sz w:val="15"/>
                <w:szCs w:val="15"/>
              </w:rPr>
              <w:t>);</w:t>
            </w:r>
          </w:p>
          <w:p w14:paraId="39B61595" w14:textId="485FA725"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w:t>
            </w:r>
            <w:r>
              <w:rPr>
                <w:rFonts w:ascii="Courier New" w:hAnsi="Courier New" w:cs="Courier New"/>
                <w:sz w:val="15"/>
                <w:szCs w:val="15"/>
              </w:rPr>
              <w:t>get</w:t>
            </w:r>
            <w:r w:rsidRPr="006835B2">
              <w:rPr>
                <w:rFonts w:ascii="Courier New" w:hAnsi="Courier New" w:cs="Courier New"/>
                <w:sz w:val="15"/>
                <w:szCs w:val="15"/>
              </w:rPr>
              <w:t>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2, 8</w:t>
            </w:r>
            <w:r w:rsidRPr="006835B2">
              <w:rPr>
                <w:rFonts w:ascii="Courier New" w:hAnsi="Courier New" w:cs="Courier New"/>
                <w:sz w:val="15"/>
                <w:szCs w:val="15"/>
              </w:rPr>
              <w:t>);</w:t>
            </w:r>
          </w:p>
          <w:p w14:paraId="71A6F05F" w14:textId="77777777" w:rsidR="006835B2" w:rsidRDefault="006835B2" w:rsidP="006835B2">
            <w:pPr>
              <w:tabs>
                <w:tab w:val="left" w:pos="4820"/>
              </w:tabs>
              <w:rPr>
                <w:rFonts w:cs="Helvetica"/>
                <w:sz w:val="15"/>
                <w:szCs w:val="15"/>
              </w:rPr>
            </w:pPr>
          </w:p>
        </w:tc>
      </w:tr>
      <w:tr w:rsidR="00A34B8D" w:rsidRPr="00A96D85" w14:paraId="5ABE93FF" w14:textId="77777777" w:rsidTr="00672645">
        <w:trPr>
          <w:cantSplit/>
        </w:trPr>
        <w:tc>
          <w:tcPr>
            <w:tcW w:w="3527" w:type="dxa"/>
            <w:tcBorders>
              <w:left w:val="nil"/>
              <w:right w:val="nil"/>
            </w:tcBorders>
            <w:shd w:val="clear" w:color="auto" w:fill="auto"/>
          </w:tcPr>
          <w:p w14:paraId="1C2889A8" w14:textId="26DA1F30" w:rsidR="00A34B8D" w:rsidRDefault="00A34B8D" w:rsidP="006835B2">
            <w:pPr>
              <w:tabs>
                <w:tab w:val="left" w:pos="4820"/>
              </w:tabs>
              <w:spacing w:line="276" w:lineRule="auto"/>
              <w:rPr>
                <w:rFonts w:cs="Helvetica"/>
                <w:b/>
                <w:szCs w:val="14"/>
              </w:rPr>
            </w:pPr>
            <w:proofErr w:type="gramStart"/>
            <w:r>
              <w:rPr>
                <w:rFonts w:cs="Helvetica"/>
                <w:b/>
                <w:szCs w:val="14"/>
              </w:rPr>
              <w:t>exists(</w:t>
            </w:r>
            <w:proofErr w:type="gramEnd"/>
            <w:r>
              <w:rPr>
                <w:rFonts w:cs="Helvetica"/>
                <w:b/>
                <w:szCs w:val="14"/>
              </w:rPr>
              <w:t>)</w:t>
            </w:r>
          </w:p>
        </w:tc>
        <w:tc>
          <w:tcPr>
            <w:tcW w:w="11607" w:type="dxa"/>
            <w:tcBorders>
              <w:left w:val="nil"/>
              <w:right w:val="nil"/>
            </w:tcBorders>
            <w:shd w:val="clear" w:color="auto" w:fill="auto"/>
            <w:vAlign w:val="center"/>
          </w:tcPr>
          <w:p w14:paraId="12FC2FF0" w14:textId="77777777" w:rsidR="00A34B8D" w:rsidRDefault="00A34B8D" w:rsidP="006835B2">
            <w:pPr>
              <w:tabs>
                <w:tab w:val="left" w:pos="4820"/>
              </w:tabs>
              <w:rPr>
                <w:rFonts w:cs="Helvetica"/>
                <w:sz w:val="15"/>
                <w:szCs w:val="15"/>
              </w:rPr>
            </w:pPr>
          </w:p>
          <w:p w14:paraId="3ECC7790" w14:textId="77777777" w:rsidR="00A34B8D" w:rsidRDefault="00A34B8D" w:rsidP="006835B2">
            <w:pPr>
              <w:tabs>
                <w:tab w:val="left" w:pos="4820"/>
              </w:tabs>
              <w:rPr>
                <w:rFonts w:cs="Helvetica"/>
                <w:b/>
                <w:sz w:val="15"/>
                <w:szCs w:val="15"/>
              </w:rPr>
            </w:pPr>
            <w:r>
              <w:rPr>
                <w:rFonts w:cs="Helvetica"/>
                <w:b/>
                <w:sz w:val="15"/>
                <w:szCs w:val="15"/>
              </w:rPr>
              <w:t>exists([instance], element)</w:t>
            </w:r>
          </w:p>
          <w:p w14:paraId="1DD73425" w14:textId="77777777" w:rsidR="00A34B8D" w:rsidRDefault="00A34B8D" w:rsidP="006835B2">
            <w:pPr>
              <w:tabs>
                <w:tab w:val="left" w:pos="4820"/>
              </w:tabs>
              <w:rPr>
                <w:rFonts w:cs="Helvetica"/>
                <w:b/>
                <w:sz w:val="15"/>
                <w:szCs w:val="15"/>
              </w:rPr>
            </w:pPr>
          </w:p>
          <w:p w14:paraId="3B0E2A7D" w14:textId="14946D70" w:rsidR="00DA28CE" w:rsidRDefault="00A34B8D" w:rsidP="006835B2">
            <w:pPr>
              <w:tabs>
                <w:tab w:val="left" w:pos="4820"/>
              </w:tabs>
              <w:rPr>
                <w:rFonts w:cs="Helvetica"/>
                <w:sz w:val="15"/>
                <w:szCs w:val="15"/>
              </w:rPr>
            </w:pPr>
            <w:r>
              <w:rPr>
                <w:rFonts w:cs="Helvetica"/>
                <w:sz w:val="15"/>
                <w:szCs w:val="15"/>
              </w:rPr>
              <w:t>This function returns true if a matching element is found in the generic queue and false otherwise</w:t>
            </w:r>
            <w:r w:rsidR="00DA28CE">
              <w:rPr>
                <w:rFonts w:cs="Helvetica"/>
                <w:sz w:val="15"/>
                <w:szCs w:val="15"/>
              </w:rPr>
              <w:t>.</w:t>
            </w:r>
          </w:p>
          <w:p w14:paraId="4F8F1B42" w14:textId="77777777" w:rsidR="00DA28CE" w:rsidRDefault="00DA28CE" w:rsidP="006835B2">
            <w:pPr>
              <w:tabs>
                <w:tab w:val="left" w:pos="4820"/>
              </w:tabs>
              <w:rPr>
                <w:rFonts w:cs="Helvetica"/>
                <w:sz w:val="15"/>
                <w:szCs w:val="15"/>
              </w:rPr>
            </w:pPr>
          </w:p>
          <w:p w14:paraId="4EF79817" w14:textId="77777777" w:rsidR="00DA28CE" w:rsidRPr="00270C9B" w:rsidRDefault="00DA28CE" w:rsidP="00DA28CE">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B929894" w14:textId="238D97E4" w:rsidR="00DA28CE" w:rsidRPr="00DA5095"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if</w:t>
            </w: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w:t>
            </w:r>
            <w:proofErr w:type="gramStart"/>
            <w:r w:rsidRPr="00DA5095">
              <w:rPr>
                <w:rFonts w:ascii="Courier New" w:hAnsi="Courier New" w:cs="Courier New"/>
                <w:sz w:val="15"/>
                <w:szCs w:val="15"/>
              </w:rPr>
              <w:t>queue.</w:t>
            </w:r>
            <w:r>
              <w:rPr>
                <w:rFonts w:ascii="Courier New" w:hAnsi="Courier New" w:cs="Courier New"/>
                <w:sz w:val="15"/>
                <w:szCs w:val="15"/>
              </w:rPr>
              <w:t>exists</w:t>
            </w:r>
            <w:proofErr w:type="spellEnd"/>
            <w:proofErr w:type="gramEnd"/>
            <w:r w:rsidRPr="00DA5095">
              <w:rPr>
                <w:rFonts w:ascii="Courier New" w:hAnsi="Courier New" w:cs="Courier New"/>
                <w:sz w:val="15"/>
                <w:szCs w:val="15"/>
              </w:rPr>
              <w:t>(</w:t>
            </w:r>
            <w:r>
              <w:rPr>
                <w:rFonts w:ascii="Courier New" w:hAnsi="Courier New" w:cs="Courier New"/>
                <w:sz w:val="15"/>
                <w:szCs w:val="15"/>
              </w:rPr>
              <w:t>element</w:t>
            </w:r>
            <w:r w:rsidRPr="00DA5095">
              <w:rPr>
                <w:rFonts w:ascii="Courier New" w:hAnsi="Courier New" w:cs="Courier New"/>
                <w:sz w:val="15"/>
                <w:szCs w:val="15"/>
              </w:rPr>
              <w:t>)</w:t>
            </w:r>
            <w:r>
              <w:rPr>
                <w:rFonts w:ascii="Courier New" w:hAnsi="Courier New" w:cs="Courier New"/>
                <w:sz w:val="15"/>
                <w:szCs w:val="15"/>
              </w:rPr>
              <w:t xml:space="preserve"> then ...</w:t>
            </w:r>
          </w:p>
          <w:p w14:paraId="251774EF" w14:textId="77777777" w:rsidR="00A34B8D"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w:t>
            </w:r>
            <w:r w:rsidRPr="00DA28CE">
              <w:rPr>
                <w:rFonts w:ascii="Courier New" w:hAnsi="Courier New" w:cs="Courier New"/>
                <w:sz w:val="15"/>
                <w:szCs w:val="15"/>
              </w:rPr>
              <w:t xml:space="preserve">if </w:t>
            </w:r>
            <w:proofErr w:type="spellStart"/>
            <w:r w:rsidRPr="00DA28CE">
              <w:rPr>
                <w:rFonts w:ascii="Courier New" w:hAnsi="Courier New" w:cs="Courier New"/>
                <w:sz w:val="15"/>
                <w:szCs w:val="15"/>
              </w:rPr>
              <w:t>generic_</w:t>
            </w:r>
            <w:proofErr w:type="gramStart"/>
            <w:r w:rsidRPr="00DA28CE">
              <w:rPr>
                <w:rFonts w:ascii="Courier New" w:hAnsi="Courier New" w:cs="Courier New"/>
                <w:sz w:val="15"/>
                <w:szCs w:val="15"/>
              </w:rPr>
              <w:t>queue.exists</w:t>
            </w:r>
            <w:proofErr w:type="spellEnd"/>
            <w:proofErr w:type="gramEnd"/>
            <w:r w:rsidRPr="00DA28CE">
              <w:rPr>
                <w:rFonts w:ascii="Courier New" w:hAnsi="Courier New" w:cs="Courier New"/>
                <w:sz w:val="15"/>
                <w:szCs w:val="15"/>
              </w:rPr>
              <w:t>(</w:t>
            </w:r>
            <w:r>
              <w:rPr>
                <w:rFonts w:ascii="Courier New" w:hAnsi="Courier New" w:cs="Courier New"/>
                <w:sz w:val="15"/>
                <w:szCs w:val="15"/>
              </w:rPr>
              <w:t xml:space="preserve">2, </w:t>
            </w:r>
            <w:r w:rsidRPr="00DA28CE">
              <w:rPr>
                <w:rFonts w:ascii="Courier New" w:hAnsi="Courier New" w:cs="Courier New"/>
                <w:sz w:val="15"/>
                <w:szCs w:val="15"/>
              </w:rPr>
              <w:t>element) then ...</w:t>
            </w:r>
          </w:p>
          <w:p w14:paraId="5A35BDC8" w14:textId="3D37E9F7" w:rsidR="00DA28CE" w:rsidRPr="00A34B8D" w:rsidRDefault="00DA28CE" w:rsidP="00DA28CE">
            <w:pPr>
              <w:tabs>
                <w:tab w:val="left" w:pos="4820"/>
              </w:tabs>
              <w:rPr>
                <w:rFonts w:cs="Helvetica"/>
                <w:sz w:val="15"/>
                <w:szCs w:val="15"/>
              </w:rPr>
            </w:pPr>
          </w:p>
        </w:tc>
      </w:tr>
      <w:tr w:rsidR="00A45115" w:rsidRPr="00A96D85" w14:paraId="4AF58A5A" w14:textId="77777777" w:rsidTr="00672645">
        <w:trPr>
          <w:cantSplit/>
        </w:trPr>
        <w:tc>
          <w:tcPr>
            <w:tcW w:w="3527" w:type="dxa"/>
            <w:tcBorders>
              <w:left w:val="nil"/>
              <w:right w:val="nil"/>
            </w:tcBorders>
            <w:shd w:val="clear" w:color="auto" w:fill="auto"/>
          </w:tcPr>
          <w:p w14:paraId="0C446716" w14:textId="4B148CA0" w:rsidR="00A45115" w:rsidRDefault="00A45115" w:rsidP="00A45115">
            <w:pPr>
              <w:tabs>
                <w:tab w:val="left" w:pos="4820"/>
              </w:tabs>
              <w:spacing w:line="276" w:lineRule="auto"/>
              <w:rPr>
                <w:rFonts w:cs="Helvetica"/>
                <w:b/>
                <w:szCs w:val="14"/>
              </w:rPr>
            </w:pPr>
            <w:proofErr w:type="spellStart"/>
            <w:r>
              <w:rPr>
                <w:rFonts w:cs="Helvetica"/>
                <w:b/>
                <w:szCs w:val="14"/>
              </w:rPr>
              <w:t>print_</w:t>
            </w:r>
            <w:proofErr w:type="gramStart"/>
            <w:r>
              <w:rPr>
                <w:rFonts w:cs="Helvetica"/>
                <w:b/>
                <w:szCs w:val="14"/>
              </w:rPr>
              <w:t>queue</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6E63A4B9" w14:textId="77777777" w:rsidR="00A45115" w:rsidRDefault="00A45115" w:rsidP="00A45115">
            <w:pPr>
              <w:tabs>
                <w:tab w:val="left" w:pos="4820"/>
              </w:tabs>
              <w:rPr>
                <w:rFonts w:cs="Helvetica"/>
                <w:sz w:val="15"/>
                <w:szCs w:val="15"/>
              </w:rPr>
            </w:pPr>
          </w:p>
          <w:p w14:paraId="7FB33BCC" w14:textId="77777777" w:rsidR="00A45115" w:rsidRDefault="00A45115" w:rsidP="00A45115">
            <w:pPr>
              <w:tabs>
                <w:tab w:val="left" w:pos="4820"/>
              </w:tabs>
              <w:rPr>
                <w:rFonts w:cs="Helvetica"/>
                <w:b/>
                <w:sz w:val="15"/>
                <w:szCs w:val="15"/>
              </w:rPr>
            </w:pPr>
            <w:proofErr w:type="spellStart"/>
            <w:r>
              <w:rPr>
                <w:rFonts w:cs="Helvetica"/>
                <w:b/>
                <w:sz w:val="15"/>
                <w:szCs w:val="15"/>
              </w:rPr>
              <w:t>print_queue</w:t>
            </w:r>
            <w:proofErr w:type="spellEnd"/>
            <w:r>
              <w:rPr>
                <w:rFonts w:cs="Helvetica"/>
                <w:b/>
                <w:sz w:val="15"/>
                <w:szCs w:val="15"/>
              </w:rPr>
              <w:t>([instance])</w:t>
            </w:r>
          </w:p>
          <w:p w14:paraId="1A0A0536" w14:textId="77777777" w:rsidR="00A45115" w:rsidRDefault="00A45115" w:rsidP="00A45115">
            <w:pPr>
              <w:tabs>
                <w:tab w:val="left" w:pos="4820"/>
              </w:tabs>
              <w:rPr>
                <w:rFonts w:cs="Helvetica"/>
                <w:b/>
                <w:sz w:val="15"/>
                <w:szCs w:val="15"/>
              </w:rPr>
            </w:pPr>
          </w:p>
          <w:p w14:paraId="0D76A516" w14:textId="77777777" w:rsidR="00A45115" w:rsidRDefault="00A45115" w:rsidP="00A45115">
            <w:pPr>
              <w:tabs>
                <w:tab w:val="left" w:pos="4820"/>
              </w:tabs>
              <w:rPr>
                <w:rFonts w:cs="Helvetica"/>
                <w:sz w:val="15"/>
                <w:szCs w:val="15"/>
              </w:rPr>
            </w:pPr>
            <w:r>
              <w:rPr>
                <w:rFonts w:cs="Helvetica"/>
                <w:sz w:val="15"/>
                <w:szCs w:val="15"/>
              </w:rPr>
              <w:t>This procedure prints the position and entry number for all elements in the generic queue.</w:t>
            </w:r>
          </w:p>
          <w:p w14:paraId="1BA806E0" w14:textId="77777777" w:rsidR="00A45115" w:rsidRDefault="00A45115" w:rsidP="00A45115">
            <w:pPr>
              <w:tabs>
                <w:tab w:val="left" w:pos="4820"/>
              </w:tabs>
              <w:rPr>
                <w:rFonts w:cs="Helvetica"/>
                <w:sz w:val="15"/>
                <w:szCs w:val="15"/>
              </w:rPr>
            </w:pPr>
          </w:p>
          <w:p w14:paraId="181C76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EA067" w14:textId="2D2B8F38" w:rsidR="00A45115" w:rsidRPr="00DA509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print_</w:t>
            </w:r>
            <w:proofErr w:type="gramStart"/>
            <w:r>
              <w:rPr>
                <w:rFonts w:ascii="Courier New" w:hAnsi="Courier New" w:cs="Courier New"/>
                <w:sz w:val="15"/>
                <w:szCs w:val="15"/>
              </w:rPr>
              <w:t>queue</w:t>
            </w:r>
            <w:proofErr w:type="spellEnd"/>
            <w:r w:rsidRPr="00DA5095">
              <w:rPr>
                <w:rFonts w:ascii="Courier New" w:hAnsi="Courier New" w:cs="Courier New"/>
                <w:sz w:val="15"/>
                <w:szCs w:val="15"/>
              </w:rPr>
              <w:t>(</w:t>
            </w:r>
            <w:proofErr w:type="gramEnd"/>
            <w:r>
              <w:rPr>
                <w:rFonts w:ascii="Courier New" w:hAnsi="Courier New" w:cs="Courier New"/>
                <w:sz w:val="15"/>
                <w:szCs w:val="15"/>
              </w:rPr>
              <w:t>VOID</w:t>
            </w:r>
            <w:r w:rsidRPr="00DA5095">
              <w:rPr>
                <w:rFonts w:ascii="Courier New" w:hAnsi="Courier New" w:cs="Courier New"/>
                <w:sz w:val="15"/>
                <w:szCs w:val="15"/>
              </w:rPr>
              <w:t>)</w:t>
            </w:r>
            <w:r>
              <w:rPr>
                <w:rFonts w:ascii="Courier New" w:hAnsi="Courier New" w:cs="Courier New"/>
                <w:sz w:val="15"/>
                <w:szCs w:val="15"/>
              </w:rPr>
              <w:t>;</w:t>
            </w:r>
          </w:p>
          <w:p w14:paraId="0F0B7400" w14:textId="6AB9954D" w:rsidR="00A45115" w:rsidRDefault="00A45115" w:rsidP="00A45115">
            <w:pPr>
              <w:tabs>
                <w:tab w:val="left" w:pos="4820"/>
              </w:tabs>
              <w:rPr>
                <w:rFonts w:cs="Helvetica"/>
                <w:sz w:val="15"/>
                <w:szCs w:val="15"/>
              </w:rPr>
            </w:pPr>
            <w:r>
              <w:rPr>
                <w:rFonts w:ascii="Courier New" w:hAnsi="Courier New" w:cs="Courier New"/>
                <w:sz w:val="15"/>
                <w:szCs w:val="15"/>
              </w:rPr>
              <w:t xml:space="preserve">    </w:t>
            </w:r>
            <w:proofErr w:type="spellStart"/>
            <w:r w:rsidRPr="00DA28CE">
              <w:rPr>
                <w:rFonts w:ascii="Courier New" w:hAnsi="Courier New" w:cs="Courier New"/>
                <w:sz w:val="15"/>
                <w:szCs w:val="15"/>
              </w:rPr>
              <w:t>generic_queue.</w:t>
            </w:r>
            <w:r w:rsidRPr="00A45115">
              <w:rPr>
                <w:rFonts w:ascii="Courier New" w:hAnsi="Courier New" w:cs="Courier New"/>
                <w:sz w:val="15"/>
                <w:szCs w:val="15"/>
              </w:rPr>
              <w:t>print_</w:t>
            </w:r>
            <w:proofErr w:type="gramStart"/>
            <w:r w:rsidRPr="00A45115">
              <w:rPr>
                <w:rFonts w:ascii="Courier New" w:hAnsi="Courier New" w:cs="Courier New"/>
                <w:sz w:val="15"/>
                <w:szCs w:val="15"/>
              </w:rPr>
              <w:t>queue</w:t>
            </w:r>
            <w:proofErr w:type="spellEnd"/>
            <w:r w:rsidRPr="00DA28CE">
              <w:rPr>
                <w:rFonts w:ascii="Courier New" w:hAnsi="Courier New" w:cs="Courier New"/>
                <w:sz w:val="15"/>
                <w:szCs w:val="15"/>
              </w:rPr>
              <w:t>(</w:t>
            </w:r>
            <w:proofErr w:type="gramEnd"/>
            <w:r>
              <w:rPr>
                <w:rFonts w:ascii="Courier New" w:hAnsi="Courier New" w:cs="Courier New"/>
                <w:sz w:val="15"/>
                <w:szCs w:val="15"/>
              </w:rPr>
              <w:t>2</w:t>
            </w:r>
            <w:r w:rsidRPr="00DA28CE">
              <w:rPr>
                <w:rFonts w:ascii="Courier New" w:hAnsi="Courier New" w:cs="Courier New"/>
                <w:sz w:val="15"/>
                <w:szCs w:val="15"/>
              </w:rPr>
              <w:t>)</w:t>
            </w:r>
            <w:r>
              <w:rPr>
                <w:rFonts w:ascii="Courier New" w:hAnsi="Courier New" w:cs="Courier New"/>
                <w:sz w:val="15"/>
                <w:szCs w:val="15"/>
              </w:rPr>
              <w:t>;</w:t>
            </w:r>
          </w:p>
          <w:p w14:paraId="37336D51" w14:textId="77777777" w:rsidR="00A45115" w:rsidRDefault="00A45115" w:rsidP="00A45115">
            <w:pPr>
              <w:tabs>
                <w:tab w:val="left" w:pos="4820"/>
              </w:tabs>
              <w:rPr>
                <w:rFonts w:cs="Helvetica"/>
                <w:sz w:val="15"/>
                <w:szCs w:val="15"/>
              </w:rPr>
            </w:pPr>
          </w:p>
        </w:tc>
      </w:tr>
      <w:tr w:rsidR="00A45115" w:rsidRPr="00A96D85" w14:paraId="5DA658B6" w14:textId="77777777" w:rsidTr="00672645">
        <w:trPr>
          <w:cantSplit/>
        </w:trPr>
        <w:tc>
          <w:tcPr>
            <w:tcW w:w="3527" w:type="dxa"/>
            <w:tcBorders>
              <w:left w:val="nil"/>
              <w:right w:val="nil"/>
            </w:tcBorders>
            <w:shd w:val="clear" w:color="auto" w:fill="auto"/>
          </w:tcPr>
          <w:p w14:paraId="25BEE43D" w14:textId="3C4612F1" w:rsidR="00A45115" w:rsidRDefault="00A45115" w:rsidP="00A45115">
            <w:pPr>
              <w:tabs>
                <w:tab w:val="left" w:pos="4820"/>
              </w:tabs>
              <w:spacing w:line="276" w:lineRule="auto"/>
              <w:rPr>
                <w:rFonts w:cs="Helvetica"/>
                <w:b/>
                <w:szCs w:val="14"/>
              </w:rPr>
            </w:pPr>
            <w:proofErr w:type="spellStart"/>
            <w:r>
              <w:rPr>
                <w:rFonts w:cs="Helvetica"/>
                <w:b/>
                <w:szCs w:val="14"/>
              </w:rPr>
              <w:t>set_queue_count_</w:t>
            </w:r>
            <w:proofErr w:type="gramStart"/>
            <w:r>
              <w:rPr>
                <w:rFonts w:cs="Helvetica"/>
                <w:b/>
                <w:szCs w:val="14"/>
              </w:rPr>
              <w:t>max</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1B9ADB4" w14:textId="77777777" w:rsidR="00A45115" w:rsidRDefault="00A45115" w:rsidP="00A45115">
            <w:pPr>
              <w:tabs>
                <w:tab w:val="left" w:pos="4820"/>
              </w:tabs>
              <w:rPr>
                <w:rFonts w:cs="Helvetica"/>
                <w:sz w:val="15"/>
                <w:szCs w:val="15"/>
              </w:rPr>
            </w:pPr>
          </w:p>
          <w:p w14:paraId="0B49A471" w14:textId="78B7A841" w:rsidR="00A45115" w:rsidRPr="00270C9B" w:rsidRDefault="00A45115" w:rsidP="00A45115">
            <w:pPr>
              <w:tabs>
                <w:tab w:val="left" w:pos="4820"/>
              </w:tabs>
              <w:rPr>
                <w:rFonts w:cs="Helvetica"/>
                <w:b/>
                <w:sz w:val="15"/>
                <w:szCs w:val="15"/>
              </w:rPr>
            </w:pPr>
            <w:proofErr w:type="spellStart"/>
            <w:r>
              <w:rPr>
                <w:rFonts w:cs="Helvetica"/>
                <w:b/>
                <w:sz w:val="15"/>
                <w:szCs w:val="15"/>
              </w:rPr>
              <w:t>set_queue_count_max</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queue_count_max</w:t>
            </w:r>
            <w:proofErr w:type="spellEnd"/>
            <w:r w:rsidRPr="00270C9B">
              <w:rPr>
                <w:rFonts w:cs="Helvetica"/>
                <w:b/>
                <w:sz w:val="15"/>
                <w:szCs w:val="15"/>
              </w:rPr>
              <w:t>)</w:t>
            </w:r>
          </w:p>
          <w:p w14:paraId="2336328F" w14:textId="77777777" w:rsidR="00A45115" w:rsidRDefault="00A45115" w:rsidP="00A45115">
            <w:pPr>
              <w:tabs>
                <w:tab w:val="left" w:pos="4820"/>
              </w:tabs>
              <w:spacing w:line="276" w:lineRule="auto"/>
              <w:rPr>
                <w:rFonts w:cs="Helvetica"/>
                <w:sz w:val="15"/>
                <w:szCs w:val="15"/>
              </w:rPr>
            </w:pPr>
          </w:p>
          <w:p w14:paraId="713E5191" w14:textId="0B3DD5F5"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maximum number of elements the queue can hold. </w:t>
            </w:r>
            <w:r>
              <w:rPr>
                <w:rFonts w:cs="Helvetica"/>
                <w:sz w:val="15"/>
                <w:szCs w:val="15"/>
              </w:rPr>
              <w:br/>
              <w:t xml:space="preserve">Note that a TB_ERROR is raised if parameter </w:t>
            </w:r>
            <w:proofErr w:type="spellStart"/>
            <w:r>
              <w:rPr>
                <w:rFonts w:cs="Helvetica"/>
                <w:sz w:val="15"/>
                <w:szCs w:val="15"/>
              </w:rPr>
              <w:t>queue_count_max</w:t>
            </w:r>
            <w:proofErr w:type="spellEnd"/>
            <w:r>
              <w:rPr>
                <w:rFonts w:cs="Helvetica"/>
                <w:sz w:val="15"/>
                <w:szCs w:val="15"/>
              </w:rPr>
              <w:t xml:space="preserve"> is less than the number of elements currently in the queue.</w:t>
            </w:r>
          </w:p>
          <w:p w14:paraId="7ECC1BA9" w14:textId="77777777" w:rsidR="00A45115" w:rsidRPr="00270C9B" w:rsidRDefault="00A45115" w:rsidP="00A45115">
            <w:pPr>
              <w:tabs>
                <w:tab w:val="left" w:pos="4820"/>
              </w:tabs>
              <w:rPr>
                <w:rFonts w:cs="Helvetica"/>
                <w:sz w:val="15"/>
                <w:szCs w:val="15"/>
              </w:rPr>
            </w:pPr>
          </w:p>
          <w:p w14:paraId="774E297D"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C9A8D6F" w14:textId="68397C3F"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w:t>
            </w:r>
            <w:proofErr w:type="gramStart"/>
            <w:r>
              <w:rPr>
                <w:rFonts w:ascii="Courier New" w:hAnsi="Courier New" w:cs="Courier New"/>
                <w:sz w:val="15"/>
                <w:szCs w:val="15"/>
              </w:rPr>
              <w:t>max</w:t>
            </w:r>
            <w:proofErr w:type="spellEnd"/>
            <w:r>
              <w:rPr>
                <w:rFonts w:ascii="Courier New" w:hAnsi="Courier New" w:cs="Courier New"/>
                <w:sz w:val="15"/>
                <w:szCs w:val="15"/>
              </w:rPr>
              <w:t>(</w:t>
            </w:r>
            <w:proofErr w:type="gramEnd"/>
            <w:r>
              <w:rPr>
                <w:rFonts w:ascii="Courier New" w:hAnsi="Courier New" w:cs="Courier New"/>
                <w:sz w:val="15"/>
                <w:szCs w:val="15"/>
              </w:rPr>
              <w:t>1000)</w:t>
            </w:r>
            <w:r w:rsidRPr="005D45C8">
              <w:rPr>
                <w:rFonts w:ascii="Courier New" w:hAnsi="Courier New" w:cs="Courier New"/>
                <w:sz w:val="15"/>
                <w:szCs w:val="15"/>
              </w:rPr>
              <w:t xml:space="preserve">; </w:t>
            </w:r>
          </w:p>
          <w:p w14:paraId="00606292" w14:textId="22892DEA"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w:t>
            </w:r>
            <w:proofErr w:type="gramStart"/>
            <w:r w:rsidRPr="004E72BB">
              <w:rPr>
                <w:rFonts w:ascii="Courier New" w:hAnsi="Courier New" w:cs="Courier New"/>
                <w:sz w:val="15"/>
                <w:szCs w:val="15"/>
              </w:rPr>
              <w:t>max</w:t>
            </w:r>
            <w:proofErr w:type="spellEnd"/>
            <w:r w:rsidRPr="004E72BB">
              <w:rPr>
                <w:rFonts w:ascii="Courier New" w:hAnsi="Courier New" w:cs="Courier New"/>
                <w:sz w:val="15"/>
                <w:szCs w:val="15"/>
              </w:rPr>
              <w:t>(</w:t>
            </w:r>
            <w:proofErr w:type="gramEnd"/>
            <w:r>
              <w:rPr>
                <w:rFonts w:ascii="Courier New" w:hAnsi="Courier New" w:cs="Courier New"/>
                <w:sz w:val="15"/>
                <w:szCs w:val="15"/>
              </w:rPr>
              <w:t xml:space="preserve">2, </w:t>
            </w:r>
            <w:r w:rsidRPr="004E72BB">
              <w:rPr>
                <w:rFonts w:ascii="Courier New" w:hAnsi="Courier New" w:cs="Courier New"/>
                <w:sz w:val="15"/>
                <w:szCs w:val="15"/>
              </w:rPr>
              <w:t>1000);</w:t>
            </w:r>
          </w:p>
          <w:p w14:paraId="2746AEA3" w14:textId="77777777" w:rsidR="00A45115" w:rsidRDefault="00A45115" w:rsidP="00A45115">
            <w:pPr>
              <w:tabs>
                <w:tab w:val="left" w:pos="4820"/>
              </w:tabs>
              <w:rPr>
                <w:rFonts w:cs="Helvetica"/>
                <w:sz w:val="15"/>
                <w:szCs w:val="15"/>
              </w:rPr>
            </w:pPr>
          </w:p>
        </w:tc>
      </w:tr>
      <w:tr w:rsidR="00A45115" w:rsidRPr="00A96D85" w14:paraId="10258236" w14:textId="77777777" w:rsidTr="00672645">
        <w:trPr>
          <w:cantSplit/>
        </w:trPr>
        <w:tc>
          <w:tcPr>
            <w:tcW w:w="3527" w:type="dxa"/>
            <w:tcBorders>
              <w:left w:val="nil"/>
              <w:right w:val="nil"/>
            </w:tcBorders>
            <w:shd w:val="clear" w:color="auto" w:fill="auto"/>
          </w:tcPr>
          <w:p w14:paraId="13C8621D" w14:textId="18DDE0FC" w:rsidR="00A45115" w:rsidRDefault="00A45115" w:rsidP="00A45115">
            <w:pPr>
              <w:tabs>
                <w:tab w:val="left" w:pos="4820"/>
              </w:tabs>
              <w:spacing w:line="276" w:lineRule="auto"/>
              <w:rPr>
                <w:rFonts w:cs="Helvetica"/>
                <w:b/>
                <w:szCs w:val="14"/>
              </w:rPr>
            </w:pPr>
            <w:proofErr w:type="spellStart"/>
            <w:r>
              <w:rPr>
                <w:rFonts w:cs="Helvetica"/>
                <w:b/>
                <w:szCs w:val="14"/>
              </w:rPr>
              <w:t>get_queue_count_</w:t>
            </w:r>
            <w:proofErr w:type="gramStart"/>
            <w:r>
              <w:rPr>
                <w:rFonts w:cs="Helvetica"/>
                <w:b/>
                <w:szCs w:val="14"/>
              </w:rPr>
              <w:t>max</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E608755" w14:textId="77777777" w:rsidR="00A45115" w:rsidRDefault="00A45115" w:rsidP="00A45115">
            <w:pPr>
              <w:tabs>
                <w:tab w:val="left" w:pos="4820"/>
              </w:tabs>
              <w:rPr>
                <w:rFonts w:cs="Helvetica"/>
                <w:sz w:val="15"/>
                <w:szCs w:val="15"/>
              </w:rPr>
            </w:pPr>
          </w:p>
          <w:p w14:paraId="68349ECB" w14:textId="4A1556CC" w:rsidR="00A45115" w:rsidRPr="00270C9B" w:rsidRDefault="00A45115" w:rsidP="00A45115">
            <w:pPr>
              <w:tabs>
                <w:tab w:val="left" w:pos="4820"/>
              </w:tabs>
              <w:rPr>
                <w:rFonts w:cs="Helvetica"/>
                <w:b/>
                <w:sz w:val="15"/>
                <w:szCs w:val="15"/>
              </w:rPr>
            </w:pPr>
            <w:proofErr w:type="spellStart"/>
            <w:r>
              <w:rPr>
                <w:rFonts w:cs="Helvetica"/>
                <w:b/>
                <w:sz w:val="15"/>
                <w:szCs w:val="15"/>
              </w:rPr>
              <w:t>get_queue_count_max</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45BCC68F" w14:textId="77777777" w:rsidR="00A45115" w:rsidRDefault="00A45115" w:rsidP="00A45115">
            <w:pPr>
              <w:tabs>
                <w:tab w:val="left" w:pos="4820"/>
              </w:tabs>
              <w:spacing w:line="276" w:lineRule="auto"/>
              <w:rPr>
                <w:rFonts w:cs="Helvetica"/>
                <w:sz w:val="15"/>
                <w:szCs w:val="15"/>
              </w:rPr>
            </w:pPr>
          </w:p>
          <w:p w14:paraId="761A3C9B" w14:textId="5BD4F856"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maximum number of elements the queue can hold. </w:t>
            </w:r>
          </w:p>
          <w:p w14:paraId="6793EC49" w14:textId="77777777" w:rsidR="00A45115" w:rsidRPr="00270C9B" w:rsidRDefault="00A45115" w:rsidP="00A45115">
            <w:pPr>
              <w:tabs>
                <w:tab w:val="left" w:pos="4820"/>
              </w:tabs>
              <w:rPr>
                <w:rFonts w:cs="Helvetica"/>
                <w:sz w:val="15"/>
                <w:szCs w:val="15"/>
              </w:rPr>
            </w:pPr>
          </w:p>
          <w:p w14:paraId="30DC8E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8577ADF" w14:textId="03E360C0"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v_queue_max_</w:t>
            </w:r>
            <w:proofErr w:type="gramStart"/>
            <w:r>
              <w:rPr>
                <w:rFonts w:ascii="Courier New" w:hAnsi="Courier New" w:cs="Courier New"/>
                <w:sz w:val="15"/>
                <w:szCs w:val="15"/>
              </w:rPr>
              <w:t>elements</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generic_queue.get_queue_count_max</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45036271" w14:textId="44A59D1E"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v_queue_max_</w:t>
            </w:r>
            <w:proofErr w:type="gramStart"/>
            <w:r w:rsidRPr="004E72BB">
              <w:rPr>
                <w:rFonts w:ascii="Courier New" w:hAnsi="Courier New" w:cs="Courier New"/>
                <w:sz w:val="15"/>
                <w:szCs w:val="15"/>
              </w:rPr>
              <w:t>elements</w:t>
            </w:r>
            <w:proofErr w:type="spellEnd"/>
            <w:r w:rsidRPr="004E72BB">
              <w:rPr>
                <w:rFonts w:ascii="Courier New" w:hAnsi="Courier New" w:cs="Courier New"/>
                <w:sz w:val="15"/>
                <w:szCs w:val="15"/>
              </w:rPr>
              <w:t xml:space="preserve"> :</w:t>
            </w:r>
            <w:proofErr w:type="gramEnd"/>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generic_queue.get_queue_count_max</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0968AF9B" w14:textId="77777777" w:rsidR="00A45115" w:rsidRDefault="00A45115" w:rsidP="00A45115">
            <w:pPr>
              <w:tabs>
                <w:tab w:val="left" w:pos="4820"/>
              </w:tabs>
              <w:rPr>
                <w:rFonts w:cs="Helvetica"/>
                <w:sz w:val="15"/>
                <w:szCs w:val="15"/>
              </w:rPr>
            </w:pPr>
          </w:p>
        </w:tc>
      </w:tr>
      <w:tr w:rsidR="00A45115" w:rsidRPr="00A96D85" w14:paraId="7B08BE4A" w14:textId="77777777" w:rsidTr="00672645">
        <w:trPr>
          <w:cantSplit/>
        </w:trPr>
        <w:tc>
          <w:tcPr>
            <w:tcW w:w="3527" w:type="dxa"/>
            <w:tcBorders>
              <w:left w:val="nil"/>
              <w:right w:val="nil"/>
            </w:tcBorders>
            <w:shd w:val="clear" w:color="auto" w:fill="auto"/>
          </w:tcPr>
          <w:p w14:paraId="0BEC7C35" w14:textId="1A6253B6" w:rsidR="00A45115" w:rsidRDefault="00A45115" w:rsidP="00A45115">
            <w:pPr>
              <w:tabs>
                <w:tab w:val="left" w:pos="4820"/>
              </w:tabs>
              <w:spacing w:line="276" w:lineRule="auto"/>
              <w:rPr>
                <w:rFonts w:cs="Helvetica"/>
                <w:b/>
                <w:szCs w:val="14"/>
              </w:rPr>
            </w:pPr>
            <w:proofErr w:type="spellStart"/>
            <w:r>
              <w:rPr>
                <w:rFonts w:cs="Helvetica"/>
                <w:b/>
                <w:szCs w:val="14"/>
              </w:rPr>
              <w:lastRenderedPageBreak/>
              <w:t>set_queue_count_</w:t>
            </w:r>
            <w:proofErr w:type="gramStart"/>
            <w:r>
              <w:rPr>
                <w:rFonts w:cs="Helvetica"/>
                <w:b/>
                <w:szCs w:val="14"/>
              </w:rPr>
              <w:t>threshold</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10698D32" w14:textId="77777777" w:rsidR="00A45115" w:rsidRDefault="00A45115" w:rsidP="00A45115">
            <w:pPr>
              <w:tabs>
                <w:tab w:val="left" w:pos="4820"/>
              </w:tabs>
              <w:rPr>
                <w:rFonts w:cs="Helvetica"/>
                <w:sz w:val="15"/>
                <w:szCs w:val="15"/>
              </w:rPr>
            </w:pPr>
          </w:p>
          <w:p w14:paraId="3C5A7FD9" w14:textId="48327CE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queue_count_alert_level</w:t>
            </w:r>
            <w:proofErr w:type="spellEnd"/>
            <w:r w:rsidRPr="00270C9B">
              <w:rPr>
                <w:rFonts w:cs="Helvetica"/>
                <w:b/>
                <w:sz w:val="15"/>
                <w:szCs w:val="15"/>
              </w:rPr>
              <w:t>)</w:t>
            </w:r>
          </w:p>
          <w:p w14:paraId="76E76E26" w14:textId="77777777" w:rsidR="00A45115" w:rsidRDefault="00A45115" w:rsidP="00A45115">
            <w:pPr>
              <w:tabs>
                <w:tab w:val="left" w:pos="4820"/>
              </w:tabs>
              <w:spacing w:line="276" w:lineRule="auto"/>
              <w:rPr>
                <w:rFonts w:cs="Helvetica"/>
                <w:sz w:val="15"/>
                <w:szCs w:val="15"/>
              </w:rPr>
            </w:pPr>
          </w:p>
          <w:p w14:paraId="2779A6E3" w14:textId="5776ED09"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threshold value that will raise an alert, set by </w:t>
            </w:r>
            <w:proofErr w:type="spellStart"/>
            <w:r>
              <w:rPr>
                <w:rFonts w:cs="Helvetica"/>
                <w:sz w:val="15"/>
                <w:szCs w:val="15"/>
              </w:rPr>
              <w:t>set_queue_count_threshold_</w:t>
            </w:r>
            <w:proofErr w:type="gramStart"/>
            <w:r>
              <w:rPr>
                <w:rFonts w:cs="Helvetica"/>
                <w:sz w:val="15"/>
                <w:szCs w:val="15"/>
              </w:rPr>
              <w:t>severity</w:t>
            </w:r>
            <w:proofErr w:type="spellEnd"/>
            <w:r>
              <w:rPr>
                <w:rFonts w:cs="Helvetica"/>
                <w:sz w:val="15"/>
                <w:szCs w:val="15"/>
              </w:rPr>
              <w:t>(</w:t>
            </w:r>
            <w:proofErr w:type="gram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01040858" w14:textId="77777777" w:rsidR="00A45115" w:rsidRPr="00270C9B" w:rsidRDefault="00A45115" w:rsidP="00A45115">
            <w:pPr>
              <w:tabs>
                <w:tab w:val="left" w:pos="4820"/>
              </w:tabs>
              <w:rPr>
                <w:rFonts w:cs="Helvetica"/>
                <w:sz w:val="15"/>
                <w:szCs w:val="15"/>
              </w:rPr>
            </w:pPr>
          </w:p>
          <w:p w14:paraId="12C0BC1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6FC609A" w14:textId="08377F76"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w:t>
            </w:r>
            <w:proofErr w:type="gramStart"/>
            <w:r>
              <w:rPr>
                <w:rFonts w:ascii="Courier New" w:hAnsi="Courier New" w:cs="Courier New"/>
                <w:sz w:val="15"/>
                <w:szCs w:val="15"/>
              </w:rPr>
              <w:t>threshold</w:t>
            </w:r>
            <w:proofErr w:type="spellEnd"/>
            <w:r>
              <w:rPr>
                <w:rFonts w:ascii="Courier New" w:hAnsi="Courier New" w:cs="Courier New"/>
                <w:sz w:val="15"/>
                <w:szCs w:val="15"/>
              </w:rPr>
              <w:t>(</w:t>
            </w:r>
            <w:proofErr w:type="gramEnd"/>
            <w:r>
              <w:rPr>
                <w:rFonts w:ascii="Courier New" w:hAnsi="Courier New" w:cs="Courier New"/>
                <w:sz w:val="15"/>
                <w:szCs w:val="15"/>
              </w:rPr>
              <w:t>950)</w:t>
            </w:r>
            <w:r w:rsidRPr="005D45C8">
              <w:rPr>
                <w:rFonts w:ascii="Courier New" w:hAnsi="Courier New" w:cs="Courier New"/>
                <w:sz w:val="15"/>
                <w:szCs w:val="15"/>
              </w:rPr>
              <w:t xml:space="preserve">; </w:t>
            </w:r>
          </w:p>
          <w:p w14:paraId="54217EAC" w14:textId="599ABA86"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w:t>
            </w:r>
            <w:proofErr w:type="gramStart"/>
            <w:r w:rsidRPr="004E72BB">
              <w:rPr>
                <w:rFonts w:ascii="Courier New" w:hAnsi="Courier New" w:cs="Courier New"/>
                <w:sz w:val="15"/>
                <w:szCs w:val="15"/>
              </w:rPr>
              <w:t>threshold</w:t>
            </w:r>
            <w:proofErr w:type="spellEnd"/>
            <w:r w:rsidRPr="004E72BB">
              <w:rPr>
                <w:rFonts w:ascii="Courier New" w:hAnsi="Courier New" w:cs="Courier New"/>
                <w:sz w:val="15"/>
                <w:szCs w:val="15"/>
              </w:rPr>
              <w:t>(</w:t>
            </w:r>
            <w:proofErr w:type="gramEnd"/>
            <w:r>
              <w:rPr>
                <w:rFonts w:ascii="Courier New" w:hAnsi="Courier New" w:cs="Courier New"/>
                <w:sz w:val="15"/>
                <w:szCs w:val="15"/>
              </w:rPr>
              <w:t xml:space="preserve">2, </w:t>
            </w:r>
            <w:r w:rsidRPr="004E72BB">
              <w:rPr>
                <w:rFonts w:ascii="Courier New" w:hAnsi="Courier New" w:cs="Courier New"/>
                <w:sz w:val="15"/>
                <w:szCs w:val="15"/>
              </w:rPr>
              <w:t>950);</w:t>
            </w:r>
          </w:p>
          <w:p w14:paraId="0A65B621" w14:textId="77777777" w:rsidR="00A45115" w:rsidRDefault="00A45115" w:rsidP="00A45115">
            <w:pPr>
              <w:tabs>
                <w:tab w:val="left" w:pos="4820"/>
              </w:tabs>
              <w:rPr>
                <w:rFonts w:cs="Helvetica"/>
                <w:sz w:val="15"/>
                <w:szCs w:val="15"/>
              </w:rPr>
            </w:pPr>
          </w:p>
        </w:tc>
      </w:tr>
      <w:tr w:rsidR="00A45115" w:rsidRPr="00A96D85" w14:paraId="5BE72DE7" w14:textId="77777777" w:rsidTr="00672645">
        <w:trPr>
          <w:cantSplit/>
        </w:trPr>
        <w:tc>
          <w:tcPr>
            <w:tcW w:w="3527" w:type="dxa"/>
            <w:tcBorders>
              <w:left w:val="nil"/>
              <w:right w:val="nil"/>
            </w:tcBorders>
            <w:shd w:val="clear" w:color="auto" w:fill="auto"/>
          </w:tcPr>
          <w:p w14:paraId="52E79401" w14:textId="6E94E610" w:rsidR="00A45115" w:rsidRDefault="00A45115" w:rsidP="00A45115">
            <w:pPr>
              <w:tabs>
                <w:tab w:val="left" w:pos="4820"/>
              </w:tabs>
              <w:spacing w:line="276" w:lineRule="auto"/>
              <w:rPr>
                <w:rFonts w:cs="Helvetica"/>
                <w:b/>
                <w:szCs w:val="14"/>
              </w:rPr>
            </w:pPr>
            <w:proofErr w:type="spellStart"/>
            <w:r>
              <w:rPr>
                <w:rFonts w:cs="Helvetica"/>
                <w:b/>
                <w:szCs w:val="14"/>
              </w:rPr>
              <w:t>get_queue_count_</w:t>
            </w:r>
            <w:proofErr w:type="gramStart"/>
            <w:r>
              <w:rPr>
                <w:rFonts w:cs="Helvetica"/>
                <w:b/>
                <w:szCs w:val="14"/>
              </w:rPr>
              <w:t>threshold</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34A2C6A3" w14:textId="77777777" w:rsidR="00A45115" w:rsidRDefault="00A45115" w:rsidP="00A45115">
            <w:pPr>
              <w:tabs>
                <w:tab w:val="left" w:pos="4820"/>
              </w:tabs>
              <w:rPr>
                <w:rFonts w:cs="Helvetica"/>
                <w:sz w:val="15"/>
                <w:szCs w:val="15"/>
              </w:rPr>
            </w:pPr>
          </w:p>
          <w:p w14:paraId="63AB2CBC" w14:textId="2DF43EC5"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38E01A1D" w14:textId="77777777" w:rsidR="00A45115" w:rsidRDefault="00A45115" w:rsidP="00A45115">
            <w:pPr>
              <w:tabs>
                <w:tab w:val="left" w:pos="4820"/>
              </w:tabs>
              <w:spacing w:line="276" w:lineRule="auto"/>
              <w:rPr>
                <w:rFonts w:cs="Helvetica"/>
                <w:sz w:val="15"/>
                <w:szCs w:val="15"/>
              </w:rPr>
            </w:pPr>
          </w:p>
          <w:p w14:paraId="0856A102" w14:textId="1802F557"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threshold value that will raise an alert, set by </w:t>
            </w:r>
            <w:proofErr w:type="spellStart"/>
            <w:r>
              <w:rPr>
                <w:rFonts w:cs="Helvetica"/>
                <w:sz w:val="15"/>
                <w:szCs w:val="15"/>
              </w:rPr>
              <w:t>set_queue_count_threshold_</w:t>
            </w:r>
            <w:proofErr w:type="gramStart"/>
            <w:r>
              <w:rPr>
                <w:rFonts w:cs="Helvetica"/>
                <w:sz w:val="15"/>
                <w:szCs w:val="15"/>
              </w:rPr>
              <w:t>severity</w:t>
            </w:r>
            <w:proofErr w:type="spellEnd"/>
            <w:r>
              <w:rPr>
                <w:rFonts w:cs="Helvetica"/>
                <w:sz w:val="15"/>
                <w:szCs w:val="15"/>
              </w:rPr>
              <w:t>(</w:t>
            </w:r>
            <w:proofErr w:type="gram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7E6B6E5D" w14:textId="77777777" w:rsidR="00A45115" w:rsidRPr="00270C9B" w:rsidRDefault="00A45115" w:rsidP="00A45115">
            <w:pPr>
              <w:tabs>
                <w:tab w:val="left" w:pos="4820"/>
              </w:tabs>
              <w:rPr>
                <w:rFonts w:cs="Helvetica"/>
                <w:sz w:val="15"/>
                <w:szCs w:val="15"/>
              </w:rPr>
            </w:pPr>
          </w:p>
          <w:p w14:paraId="7A75DF2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F585A" w14:textId="68DE3E37"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w:t>
            </w:r>
            <w:proofErr w:type="gramStart"/>
            <w:r>
              <w:rPr>
                <w:rFonts w:ascii="Courier New" w:hAnsi="Courier New" w:cs="Courier New"/>
                <w:sz w:val="15"/>
                <w:szCs w:val="15"/>
              </w:rPr>
              <w:t>threshold</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generic_queue.get_queue_count_threshold</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3105AB75" w14:textId="10A48B7F"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w:t>
            </w:r>
            <w:proofErr w:type="gramStart"/>
            <w:r w:rsidRPr="004E72BB">
              <w:rPr>
                <w:rFonts w:ascii="Courier New" w:hAnsi="Courier New" w:cs="Courier New"/>
                <w:sz w:val="15"/>
                <w:szCs w:val="15"/>
              </w:rPr>
              <w:t>threshold</w:t>
            </w:r>
            <w:proofErr w:type="spellEnd"/>
            <w:r w:rsidRPr="004E72BB">
              <w:rPr>
                <w:rFonts w:ascii="Courier New" w:hAnsi="Courier New" w:cs="Courier New"/>
                <w:sz w:val="15"/>
                <w:szCs w:val="15"/>
              </w:rPr>
              <w:t xml:space="preserve"> :</w:t>
            </w:r>
            <w:proofErr w:type="gramEnd"/>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generic_queue.get_queue_count_threshold</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1925D849" w14:textId="77777777" w:rsidR="00A45115" w:rsidRDefault="00A45115" w:rsidP="00A45115">
            <w:pPr>
              <w:tabs>
                <w:tab w:val="left" w:pos="4820"/>
              </w:tabs>
              <w:rPr>
                <w:rFonts w:cs="Helvetica"/>
                <w:sz w:val="15"/>
                <w:szCs w:val="15"/>
              </w:rPr>
            </w:pPr>
          </w:p>
        </w:tc>
      </w:tr>
      <w:tr w:rsidR="00A45115" w:rsidRPr="00A96D85" w14:paraId="2FD9E43B" w14:textId="77777777" w:rsidTr="00672645">
        <w:trPr>
          <w:cantSplit/>
        </w:trPr>
        <w:tc>
          <w:tcPr>
            <w:tcW w:w="3527" w:type="dxa"/>
            <w:tcBorders>
              <w:left w:val="nil"/>
              <w:right w:val="nil"/>
            </w:tcBorders>
            <w:shd w:val="clear" w:color="auto" w:fill="auto"/>
          </w:tcPr>
          <w:p w14:paraId="453E4370" w14:textId="18F20BB7" w:rsidR="00A45115" w:rsidRDefault="00A45115" w:rsidP="00A45115">
            <w:pPr>
              <w:tabs>
                <w:tab w:val="left" w:pos="4820"/>
              </w:tabs>
              <w:spacing w:line="276" w:lineRule="auto"/>
              <w:rPr>
                <w:rFonts w:cs="Helvetica"/>
                <w:b/>
                <w:szCs w:val="14"/>
              </w:rPr>
            </w:pPr>
            <w:proofErr w:type="spellStart"/>
            <w:r>
              <w:rPr>
                <w:rFonts w:cs="Helvetica"/>
                <w:b/>
                <w:szCs w:val="14"/>
              </w:rPr>
              <w:t>set_queue_count_threshold_</w:t>
            </w:r>
            <w:proofErr w:type="gramStart"/>
            <w:r>
              <w:rPr>
                <w:rFonts w:cs="Helvetica"/>
                <w:b/>
                <w:szCs w:val="14"/>
              </w:rPr>
              <w:t>severity</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0FC9A5CC" w14:textId="77777777" w:rsidR="00A45115" w:rsidRDefault="00A45115" w:rsidP="00A45115">
            <w:pPr>
              <w:tabs>
                <w:tab w:val="left" w:pos="4820"/>
              </w:tabs>
              <w:rPr>
                <w:rFonts w:cs="Helvetica"/>
                <w:sz w:val="15"/>
                <w:szCs w:val="15"/>
              </w:rPr>
            </w:pPr>
          </w:p>
          <w:p w14:paraId="45EA432C" w14:textId="2739D88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set_queue_count_threshold_severity</w:t>
            </w:r>
            <w:proofErr w:type="spellEnd"/>
            <w:r>
              <w:rPr>
                <w:rFonts w:cs="Helvetica"/>
                <w:b/>
                <w:sz w:val="15"/>
                <w:szCs w:val="15"/>
              </w:rPr>
              <w:t>(</w:t>
            </w:r>
            <w:proofErr w:type="spellStart"/>
            <w:r>
              <w:rPr>
                <w:rFonts w:cs="Helvetica"/>
                <w:b/>
                <w:sz w:val="15"/>
                <w:szCs w:val="15"/>
              </w:rPr>
              <w:t>severity_level</w:t>
            </w:r>
            <w:proofErr w:type="spellEnd"/>
            <w:r w:rsidRPr="00270C9B">
              <w:rPr>
                <w:rFonts w:cs="Helvetica"/>
                <w:b/>
                <w:sz w:val="15"/>
                <w:szCs w:val="15"/>
              </w:rPr>
              <w:t>)</w:t>
            </w:r>
          </w:p>
          <w:p w14:paraId="471FD470" w14:textId="77777777" w:rsidR="00A45115" w:rsidRDefault="00A45115" w:rsidP="00A45115">
            <w:pPr>
              <w:tabs>
                <w:tab w:val="left" w:pos="4820"/>
              </w:tabs>
              <w:spacing w:line="276" w:lineRule="auto"/>
              <w:rPr>
                <w:rFonts w:cs="Helvetica"/>
                <w:sz w:val="15"/>
                <w:szCs w:val="15"/>
              </w:rPr>
            </w:pPr>
          </w:p>
          <w:p w14:paraId="2B25A448" w14:textId="7976982C"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severity level for the alert that is raised when the number of queue elements exceeds the value set by </w:t>
            </w:r>
            <w:proofErr w:type="spellStart"/>
            <w:r>
              <w:rPr>
                <w:rFonts w:cs="Helvetica"/>
                <w:sz w:val="15"/>
                <w:szCs w:val="15"/>
              </w:rPr>
              <w:t>set_queue_count_</w:t>
            </w:r>
            <w:proofErr w:type="gramStart"/>
            <w:r>
              <w:rPr>
                <w:rFonts w:cs="Helvetica"/>
                <w:sz w:val="15"/>
                <w:szCs w:val="15"/>
              </w:rPr>
              <w:t>threshold</w:t>
            </w:r>
            <w:proofErr w:type="spellEnd"/>
            <w:r>
              <w:rPr>
                <w:rFonts w:cs="Helvetica"/>
                <w:sz w:val="15"/>
                <w:szCs w:val="15"/>
              </w:rPr>
              <w:t>(</w:t>
            </w:r>
            <w:proofErr w:type="gramEnd"/>
            <w:r>
              <w:rPr>
                <w:rFonts w:cs="Helvetica"/>
                <w:sz w:val="15"/>
                <w:szCs w:val="15"/>
              </w:rPr>
              <w:t xml:space="preserve">). </w:t>
            </w:r>
          </w:p>
          <w:p w14:paraId="5E1C1E98" w14:textId="77777777" w:rsidR="00A45115" w:rsidRPr="00270C9B" w:rsidRDefault="00A45115" w:rsidP="00A45115">
            <w:pPr>
              <w:tabs>
                <w:tab w:val="left" w:pos="4820"/>
              </w:tabs>
              <w:rPr>
                <w:rFonts w:cs="Helvetica"/>
                <w:sz w:val="15"/>
                <w:szCs w:val="15"/>
              </w:rPr>
            </w:pPr>
          </w:p>
          <w:p w14:paraId="77CE8F2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A568E27" w14:textId="239C2201"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generic_queue.set_queue_count_threshold_</w:t>
            </w:r>
            <w:proofErr w:type="gramStart"/>
            <w:r>
              <w:rPr>
                <w:rFonts w:ascii="Courier New" w:hAnsi="Courier New" w:cs="Courier New"/>
                <w:sz w:val="15"/>
                <w:szCs w:val="15"/>
              </w:rPr>
              <w:t>severity(</w:t>
            </w:r>
            <w:proofErr w:type="gramEnd"/>
            <w:r>
              <w:rPr>
                <w:rFonts w:ascii="Courier New" w:hAnsi="Courier New" w:cs="Courier New"/>
                <w:sz w:val="15"/>
                <w:szCs w:val="15"/>
              </w:rPr>
              <w:t>TB_WARNING)</w:t>
            </w:r>
            <w:r w:rsidRPr="005D45C8">
              <w:rPr>
                <w:rFonts w:ascii="Courier New" w:hAnsi="Courier New" w:cs="Courier New"/>
                <w:sz w:val="15"/>
                <w:szCs w:val="15"/>
              </w:rPr>
              <w:t xml:space="preserve">; </w:t>
            </w:r>
          </w:p>
          <w:p w14:paraId="00AE0A9D" w14:textId="77777777" w:rsidR="00A45115" w:rsidRDefault="00A45115" w:rsidP="00A45115">
            <w:pPr>
              <w:tabs>
                <w:tab w:val="left" w:pos="4820"/>
              </w:tabs>
              <w:rPr>
                <w:rFonts w:cs="Helvetica"/>
                <w:sz w:val="15"/>
                <w:szCs w:val="15"/>
              </w:rPr>
            </w:pPr>
          </w:p>
        </w:tc>
      </w:tr>
      <w:tr w:rsidR="00A45115" w:rsidRPr="00A96D85" w14:paraId="533FE16B" w14:textId="77777777" w:rsidTr="00672645">
        <w:trPr>
          <w:cantSplit/>
        </w:trPr>
        <w:tc>
          <w:tcPr>
            <w:tcW w:w="3527" w:type="dxa"/>
            <w:tcBorders>
              <w:left w:val="nil"/>
              <w:right w:val="nil"/>
            </w:tcBorders>
            <w:shd w:val="clear" w:color="auto" w:fill="auto"/>
          </w:tcPr>
          <w:p w14:paraId="2E013F2A" w14:textId="2301B15D" w:rsidR="00A45115" w:rsidRDefault="00A45115" w:rsidP="00A45115">
            <w:pPr>
              <w:tabs>
                <w:tab w:val="left" w:pos="4820"/>
              </w:tabs>
              <w:spacing w:line="276" w:lineRule="auto"/>
              <w:rPr>
                <w:rFonts w:cs="Helvetica"/>
                <w:b/>
                <w:szCs w:val="14"/>
              </w:rPr>
            </w:pPr>
            <w:proofErr w:type="spellStart"/>
            <w:r>
              <w:rPr>
                <w:rFonts w:cs="Helvetica"/>
                <w:b/>
                <w:szCs w:val="14"/>
              </w:rPr>
              <w:t>get_queue_count_threshold_</w:t>
            </w:r>
            <w:proofErr w:type="gramStart"/>
            <w:r>
              <w:rPr>
                <w:rFonts w:cs="Helvetica"/>
                <w:b/>
                <w:szCs w:val="14"/>
              </w:rPr>
              <w:t>severity</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4BB4434" w14:textId="77777777" w:rsidR="00A45115" w:rsidRDefault="00A45115" w:rsidP="00A45115">
            <w:pPr>
              <w:tabs>
                <w:tab w:val="left" w:pos="4820"/>
              </w:tabs>
              <w:rPr>
                <w:rFonts w:cs="Helvetica"/>
                <w:sz w:val="15"/>
                <w:szCs w:val="15"/>
              </w:rPr>
            </w:pPr>
          </w:p>
          <w:p w14:paraId="5F345402" w14:textId="3B3BE1FE"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get_queue_count_threshold_severity</w:t>
            </w:r>
            <w:proofErr w:type="spellEnd"/>
            <w:r>
              <w:rPr>
                <w:rFonts w:cs="Helvetica"/>
                <w:b/>
                <w:sz w:val="15"/>
                <w:szCs w:val="15"/>
              </w:rPr>
              <w:t>(void</w:t>
            </w:r>
            <w:r w:rsidRPr="00270C9B">
              <w:rPr>
                <w:rFonts w:cs="Helvetica"/>
                <w:b/>
                <w:sz w:val="15"/>
                <w:szCs w:val="15"/>
              </w:rPr>
              <w:t>)</w:t>
            </w:r>
          </w:p>
          <w:p w14:paraId="7587B7C0" w14:textId="77777777" w:rsidR="00A45115" w:rsidRDefault="00A45115" w:rsidP="00A45115">
            <w:pPr>
              <w:tabs>
                <w:tab w:val="left" w:pos="4820"/>
              </w:tabs>
              <w:spacing w:line="276" w:lineRule="auto"/>
              <w:rPr>
                <w:rFonts w:cs="Helvetica"/>
                <w:sz w:val="15"/>
                <w:szCs w:val="15"/>
              </w:rPr>
            </w:pPr>
          </w:p>
          <w:p w14:paraId="72A13795" w14:textId="3C36E2A2"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 the severity level for the alert that is raised when the number of queue elements exceeds the value set by </w:t>
            </w:r>
            <w:proofErr w:type="spellStart"/>
            <w:r>
              <w:rPr>
                <w:rFonts w:cs="Helvetica"/>
                <w:sz w:val="15"/>
                <w:szCs w:val="15"/>
              </w:rPr>
              <w:t>set_queue_count_</w:t>
            </w:r>
            <w:proofErr w:type="gramStart"/>
            <w:r>
              <w:rPr>
                <w:rFonts w:cs="Helvetica"/>
                <w:sz w:val="15"/>
                <w:szCs w:val="15"/>
              </w:rPr>
              <w:t>threshold</w:t>
            </w:r>
            <w:proofErr w:type="spellEnd"/>
            <w:r>
              <w:rPr>
                <w:rFonts w:cs="Helvetica"/>
                <w:sz w:val="15"/>
                <w:szCs w:val="15"/>
              </w:rPr>
              <w:t>(</w:t>
            </w:r>
            <w:proofErr w:type="gramEnd"/>
            <w:r>
              <w:rPr>
                <w:rFonts w:cs="Helvetica"/>
                <w:sz w:val="15"/>
                <w:szCs w:val="15"/>
              </w:rPr>
              <w:t xml:space="preserve">). </w:t>
            </w:r>
          </w:p>
          <w:p w14:paraId="2DDE52A1" w14:textId="77777777" w:rsidR="00A45115" w:rsidRPr="00270C9B" w:rsidRDefault="00A45115" w:rsidP="00A45115">
            <w:pPr>
              <w:tabs>
                <w:tab w:val="left" w:pos="4820"/>
              </w:tabs>
              <w:rPr>
                <w:rFonts w:cs="Helvetica"/>
                <w:sz w:val="15"/>
                <w:szCs w:val="15"/>
              </w:rPr>
            </w:pPr>
          </w:p>
          <w:p w14:paraId="4514BBEF"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77AAAAC" w14:textId="702BC400"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v_queue_level_</w:t>
            </w:r>
            <w:proofErr w:type="gramStart"/>
            <w:r>
              <w:rPr>
                <w:rFonts w:ascii="Courier New" w:hAnsi="Courier New" w:cs="Courier New"/>
                <w:sz w:val="15"/>
                <w:szCs w:val="15"/>
              </w:rPr>
              <w:t>severity</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generic_queue.get_queue_count_threshold_severity</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00E10315" w14:textId="77777777" w:rsidR="00A45115" w:rsidRDefault="00A45115" w:rsidP="00A45115">
            <w:pPr>
              <w:tabs>
                <w:tab w:val="left" w:pos="4820"/>
              </w:tabs>
              <w:rPr>
                <w:rFonts w:cs="Helvetica"/>
                <w:sz w:val="15"/>
                <w:szCs w:val="15"/>
              </w:rPr>
            </w:pPr>
          </w:p>
        </w:tc>
      </w:tr>
    </w:tbl>
    <w:p w14:paraId="13376070" w14:textId="767EF913" w:rsidR="005D45C8" w:rsidRDefault="005D45C8" w:rsidP="002F3699">
      <w:pPr>
        <w:rPr>
          <w:rFonts w:ascii="Helvetica Neue Thin" w:hAnsi="Helvetica Neue Thin"/>
          <w:i/>
          <w:iCs/>
          <w:sz w:val="14"/>
          <w:szCs w:val="16"/>
        </w:rPr>
      </w:pPr>
    </w:p>
    <w:p w14:paraId="002647BD" w14:textId="14B963D0" w:rsidR="00672645" w:rsidRDefault="00672645" w:rsidP="002F3699">
      <w:pPr>
        <w:rPr>
          <w:rFonts w:ascii="Helvetica Neue Thin" w:hAnsi="Helvetica Neue Thin"/>
          <w:i/>
          <w:iCs/>
          <w:sz w:val="14"/>
          <w:szCs w:val="16"/>
        </w:rPr>
      </w:pPr>
    </w:p>
    <w:p w14:paraId="2736D8AA" w14:textId="06A8BC48" w:rsidR="00672645" w:rsidRDefault="00672645" w:rsidP="002F3699">
      <w:pPr>
        <w:rPr>
          <w:rFonts w:ascii="Helvetica Neue Thin" w:hAnsi="Helvetica Neue Thin"/>
          <w:i/>
          <w:iCs/>
          <w:sz w:val="14"/>
          <w:szCs w:val="16"/>
        </w:rPr>
      </w:pPr>
    </w:p>
    <w:p w14:paraId="124BD240" w14:textId="0862E4CC" w:rsidR="00672645" w:rsidRDefault="00672645" w:rsidP="002F3699">
      <w:pPr>
        <w:rPr>
          <w:rFonts w:ascii="Helvetica Neue Thin" w:hAnsi="Helvetica Neue Thin"/>
          <w:i/>
          <w:iCs/>
          <w:sz w:val="14"/>
          <w:szCs w:val="16"/>
        </w:rPr>
      </w:pPr>
    </w:p>
    <w:p w14:paraId="429CF13B" w14:textId="77777777" w:rsidR="005D45C8" w:rsidRDefault="005D45C8" w:rsidP="002F3699">
      <w:pPr>
        <w:rPr>
          <w:rFonts w:ascii="Helvetica Neue Thin" w:hAnsi="Helvetica Neue Thin"/>
          <w:i/>
          <w:iCs/>
          <w:sz w:val="14"/>
          <w:szCs w:val="16"/>
        </w:rPr>
      </w:pPr>
    </w:p>
    <w:p w14:paraId="5A6242FD" w14:textId="450DA445" w:rsidR="005D45C8" w:rsidRDefault="005D45C8" w:rsidP="002F3699">
      <w:pPr>
        <w:rPr>
          <w:rFonts w:ascii="Helvetica Neue Thin" w:hAnsi="Helvetica Neue Thin"/>
          <w:i/>
          <w:iCs/>
          <w:sz w:val="14"/>
          <w:szCs w:val="16"/>
        </w:rPr>
      </w:pPr>
    </w:p>
    <w:p w14:paraId="3763BB8A" w14:textId="77777777"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 xml:space="preserve">In no event shall the authors or copyright holders be liable for any claim, damages or other liability, whether in an action of contract, tort or otherwise, arising from, out of or in connection </w:t>
                            </w:r>
                            <w:bookmarkStart w:id="1" w:name="_GoBack"/>
                            <w:bookmarkEnd w:id="1"/>
                            <w:r w:rsidRPr="009902B2">
                              <w:rPr>
                                <w:iCs/>
                                <w:sz w:val="13"/>
                                <w:szCs w:val="16"/>
                              </w:rPr>
                              <w:t>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0"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TTfAIAAGE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" filled="f" stroked="f">
                <v:textbo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 xml:space="preserve">In no event shall the authors or copyright holders be liable for any claim, damages or other liability, whether in an action of contract, tort or otherwise, arising from, out of or in connection </w:t>
                      </w:r>
                      <w:bookmarkStart w:id="2" w:name="_GoBack"/>
                      <w:bookmarkEnd w:id="2"/>
                      <w:r w:rsidRPr="009902B2">
                        <w:rPr>
                          <w:iCs/>
                          <w:sz w:val="13"/>
                          <w:szCs w:val="16"/>
                        </w:rPr>
                        <w:t>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1"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0SG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U3dH5o8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C6S0SGegIAAGAFAAAO&#10;AAAAAAAAAAAAAAAAAC4CAABkcnMvZTJvRG9jLnhtbFBLAQItABQABgAIAAAAIQBPibtl3QAAAAkB&#10;AAAPAAAAAAAAAAAAAAAAANQEAABkcnMvZG93bnJldi54bWxQSwUGAAAAAAQABADzAAAA3gUAAAAA&#10;" filled="f" stroked="f">
                <v:textbo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even" r:id="rId9"/>
      <w:headerReference w:type="default" r:id="rId10"/>
      <w:footerReference w:type="even" r:id="rId11"/>
      <w:footerReference w:type="default" r:id="rId12"/>
      <w:headerReference w:type="first" r:id="rId13"/>
      <w:footerReference w:type="first" r:id="rId14"/>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38C34" w14:textId="77777777" w:rsidR="0024435A" w:rsidRPr="009F58C4" w:rsidRDefault="0024435A">
      <w:pPr>
        <w:rPr>
          <w:rFonts w:ascii="Arial" w:hAnsi="Arial" w:cs="Arial"/>
          <w:lang w:val="sq-AL"/>
        </w:rPr>
      </w:pPr>
      <w:r w:rsidRPr="009F58C4">
        <w:rPr>
          <w:rFonts w:ascii="Arial" w:hAnsi="Arial" w:cs="Arial"/>
          <w:lang w:val="sq-AL"/>
        </w:rPr>
        <w:separator/>
      </w:r>
    </w:p>
  </w:endnote>
  <w:endnote w:type="continuationSeparator" w:id="0">
    <w:p w14:paraId="1014642A" w14:textId="77777777" w:rsidR="0024435A" w:rsidRPr="009F58C4" w:rsidRDefault="0024435A">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F75132EF-DFD2-46F0-9DA1-13970AFBEBB6}"/>
    <w:embedBold r:id="rId2" w:fontKey="{2198AB46-C30D-4746-BA8A-79EBFAB8240C}"/>
    <w:embedItalic r:id="rId3" w:fontKey="{B1944CE8-F85F-40F7-9DD9-C6609E22D016}"/>
  </w:font>
  <w:font w:name="Courier New">
    <w:panose1 w:val="02070309020205020404"/>
    <w:charset w:val="00"/>
    <w:family w:val="modern"/>
    <w:pitch w:val="fixed"/>
    <w:sig w:usb0="E0002EFF" w:usb1="C0007843" w:usb2="00000009" w:usb3="00000000" w:csb0="000001FF" w:csb1="00000000"/>
    <w:embedRegular r:id="rId4" w:fontKey="{373C0F6F-4DFD-4AD7-AEA3-74995D626D05}"/>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9907DD13-3D86-4BD0-BB9A-343E7D5804E4}"/>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E50002FF" w:usb1="500079DB" w:usb2="00000010" w:usb3="00000000" w:csb0="00000001" w:csb1="00000000"/>
  </w:font>
  <w:font w:name="Helvetica Light">
    <w:altName w:val="Times New Roman"/>
    <w:charset w:val="00"/>
    <w:family w:val="auto"/>
    <w:pitch w:val="variable"/>
    <w:sig w:usb0="00000003" w:usb1="4000204A" w:usb2="00000000" w:usb3="00000000" w:csb0="00000001" w:csb1="00000000"/>
  </w:font>
  <w:font w:name="Consolas">
    <w:panose1 w:val="020B0609020204030204"/>
    <w:charset w:val="00"/>
    <w:family w:val="modern"/>
    <w:pitch w:val="fixed"/>
    <w:sig w:usb0="E00006FF" w:usb1="0000FCFF" w:usb2="00000001" w:usb3="00000000" w:csb0="0000019F" w:csb1="00000000"/>
    <w:embedRegular r:id="rId6" w:fontKey="{8E8724AE-4297-40DD-BE94-8D2D6F1C9B38}"/>
  </w:font>
  <w:font w:name="Helvetica Neue Thin">
    <w:altName w:val="Corbel"/>
    <w:charset w:val="00"/>
    <w:family w:val="auto"/>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DA28CE" w:rsidRDefault="00DA28C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DA28CE" w:rsidRDefault="00DA28C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4A66" w14:textId="77777777" w:rsidR="00B974AA" w:rsidRPr="00FA2638" w:rsidRDefault="00B974AA" w:rsidP="00B974AA">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A28CE" w:rsidRPr="00CC38AD" w14:paraId="35168E3E" w14:textId="77777777" w:rsidTr="004D74A3">
      <w:trPr>
        <w:trHeight w:val="214"/>
        <w:jc w:val="center"/>
      </w:trPr>
      <w:tc>
        <w:tcPr>
          <w:tcW w:w="3918" w:type="dxa"/>
          <w:vAlign w:val="center"/>
        </w:tcPr>
        <w:p w14:paraId="78424532" w14:textId="66E8E6BD" w:rsidR="00DA28CE" w:rsidRPr="00493329" w:rsidRDefault="00DA28C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Generic Queue</w:t>
          </w:r>
          <w:r w:rsidRPr="00493329">
            <w:rPr>
              <w:rFonts w:ascii="Helvetica" w:hAnsi="Helvetica" w:cs="Arial"/>
              <w:color w:val="1381C4"/>
              <w:sz w:val="14"/>
              <w:lang w:val="sq-AL"/>
            </w:rPr>
            <w:t xml:space="preserve"> - Quick Reference</w:t>
          </w:r>
        </w:p>
      </w:tc>
      <w:tc>
        <w:tcPr>
          <w:tcW w:w="3919" w:type="dxa"/>
          <w:vAlign w:val="center"/>
        </w:tcPr>
        <w:p w14:paraId="216579DD" w14:textId="70D4FBB1" w:rsidR="00DA28CE" w:rsidRPr="00493329" w:rsidRDefault="00DA28C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1C45F8">
            <w:rPr>
              <w:rFonts w:ascii="Helvetica" w:hAnsi="Helvetica" w:cs="Arial"/>
              <w:b/>
              <w:color w:val="1381C4"/>
              <w:sz w:val="14"/>
              <w:lang w:val="sq-AL"/>
            </w:rPr>
            <w:t>3</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1367A1">
            <w:rPr>
              <w:rFonts w:ascii="Helvetica" w:hAnsi="Helvetica" w:cs="Arial"/>
              <w:noProof/>
              <w:color w:val="1381C4"/>
              <w:sz w:val="14"/>
              <w:lang w:val="en-US"/>
            </w:rPr>
            <w:t>2019-05-13</w:t>
          </w:r>
          <w:r>
            <w:rPr>
              <w:rFonts w:ascii="Helvetica" w:hAnsi="Helvetica" w:cs="Arial"/>
              <w:color w:val="1381C4"/>
              <w:sz w:val="14"/>
              <w:lang w:val="sq-AL"/>
            </w:rPr>
            <w:fldChar w:fldCharType="end"/>
          </w:r>
        </w:p>
      </w:tc>
      <w:tc>
        <w:tcPr>
          <w:tcW w:w="3929" w:type="dxa"/>
          <w:vAlign w:val="center"/>
        </w:tcPr>
        <w:p w14:paraId="4D00DFF0" w14:textId="5E63FBF4" w:rsidR="00DA28CE" w:rsidRPr="00493329" w:rsidRDefault="0024435A" w:rsidP="00615DBA">
          <w:pPr>
            <w:pStyle w:val="Bunntekst"/>
            <w:tabs>
              <w:tab w:val="clear" w:pos="4153"/>
              <w:tab w:val="clear" w:pos="8306"/>
            </w:tabs>
            <w:spacing w:line="276" w:lineRule="auto"/>
            <w:rPr>
              <w:rFonts w:ascii="Helvetica" w:hAnsi="Helvetica"/>
              <w:color w:val="0000FF"/>
              <w:u w:val="single"/>
              <w:lang w:val="sq-AL"/>
            </w:rPr>
          </w:pPr>
          <w:hyperlink r:id="rId1" w:history="1">
            <w:r w:rsidR="00DA28CE" w:rsidRPr="00493329">
              <w:rPr>
                <w:rStyle w:val="Hyperkobling"/>
                <w:rFonts w:cs="Arial"/>
                <w:color w:val="1381C4"/>
                <w:sz w:val="14"/>
                <w:lang w:val="sq-AL"/>
              </w:rPr>
              <w:t>support@bitvis.no</w:t>
            </w:r>
          </w:hyperlink>
          <w:r w:rsidR="00DA28CE" w:rsidRPr="00493329">
            <w:rPr>
              <w:rFonts w:ascii="Helvetica" w:hAnsi="Helvetica" w:cs="Arial"/>
              <w:color w:val="1381C4"/>
              <w:sz w:val="14"/>
              <w:lang w:val="sq-AL"/>
            </w:rPr>
            <w:t xml:space="preserve">   +47 66 98 87 59   </w:t>
          </w:r>
          <w:r w:rsidR="00DA28CE" w:rsidRPr="00493329">
            <w:rPr>
              <w:rFonts w:ascii="Helvetica" w:hAnsi="Helvetica" w:cs="Arial"/>
              <w:color w:val="1381C4"/>
              <w:sz w:val="14"/>
              <w:u w:val="single"/>
              <w:lang w:val="sq-AL"/>
            </w:rPr>
            <w:t>www.bitvis.no</w:t>
          </w:r>
          <w:r w:rsidR="00DA28CE" w:rsidRPr="00493329">
            <w:rPr>
              <w:rStyle w:val="Hyperkobling"/>
              <w:rFonts w:cs="Arial"/>
              <w:color w:val="1381C4"/>
              <w:sz w:val="14"/>
              <w:lang w:val="sq-AL"/>
            </w:rPr>
            <w:t xml:space="preserve"> </w:t>
          </w:r>
        </w:p>
      </w:tc>
      <w:tc>
        <w:tcPr>
          <w:tcW w:w="3409" w:type="dxa"/>
          <w:vAlign w:val="center"/>
        </w:tcPr>
        <w:p w14:paraId="359BCD0F" w14:textId="67490470" w:rsidR="00DA28CE" w:rsidRPr="00493329" w:rsidRDefault="00DA28C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A28CE" w:rsidRPr="00FB1499" w:rsidRDefault="00DA28C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DA28CE" w:rsidRPr="003354AD" w:rsidRDefault="00DA28C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2"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DA28CE" w:rsidRDefault="00DA28C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A55EE" w14:textId="77777777" w:rsidR="0024435A" w:rsidRPr="009F58C4" w:rsidRDefault="0024435A">
      <w:pPr>
        <w:rPr>
          <w:rFonts w:ascii="Arial" w:hAnsi="Arial" w:cs="Arial"/>
          <w:lang w:val="sq-AL"/>
        </w:rPr>
      </w:pPr>
      <w:r w:rsidRPr="009F58C4">
        <w:rPr>
          <w:rFonts w:ascii="Arial" w:hAnsi="Arial" w:cs="Arial"/>
          <w:lang w:val="sq-AL"/>
        </w:rPr>
        <w:separator/>
      </w:r>
    </w:p>
  </w:footnote>
  <w:footnote w:type="continuationSeparator" w:id="0">
    <w:p w14:paraId="6997D6AC" w14:textId="77777777" w:rsidR="0024435A" w:rsidRPr="009F58C4" w:rsidRDefault="0024435A">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1DB9A" w14:textId="77777777" w:rsidR="00B974AA" w:rsidRDefault="00B974AA">
    <w:pPr>
      <w:pStyle w:val="Top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DA28CE" w:rsidRDefault="00DA28C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DA28CE" w:rsidRDefault="00DA28C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A28CE" w:rsidRDefault="00DA28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7144"/>
    <w:rsid w:val="00012DCE"/>
    <w:rsid w:val="00012E31"/>
    <w:rsid w:val="0001311B"/>
    <w:rsid w:val="00013750"/>
    <w:rsid w:val="00013ED7"/>
    <w:rsid w:val="00014FB9"/>
    <w:rsid w:val="00015BD2"/>
    <w:rsid w:val="00016CD0"/>
    <w:rsid w:val="000172D3"/>
    <w:rsid w:val="00017510"/>
    <w:rsid w:val="00020948"/>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75B2"/>
    <w:rsid w:val="0007033A"/>
    <w:rsid w:val="00070692"/>
    <w:rsid w:val="00071788"/>
    <w:rsid w:val="000748A1"/>
    <w:rsid w:val="0008046A"/>
    <w:rsid w:val="00080EA2"/>
    <w:rsid w:val="000810E2"/>
    <w:rsid w:val="00082620"/>
    <w:rsid w:val="00084148"/>
    <w:rsid w:val="00087C22"/>
    <w:rsid w:val="0009082C"/>
    <w:rsid w:val="00097BE5"/>
    <w:rsid w:val="000A288C"/>
    <w:rsid w:val="000A2A20"/>
    <w:rsid w:val="000A37F6"/>
    <w:rsid w:val="000A3B4E"/>
    <w:rsid w:val="000A4192"/>
    <w:rsid w:val="000A5C20"/>
    <w:rsid w:val="000A7D86"/>
    <w:rsid w:val="000B0FF0"/>
    <w:rsid w:val="000B1007"/>
    <w:rsid w:val="000B203D"/>
    <w:rsid w:val="000B2268"/>
    <w:rsid w:val="000B2B19"/>
    <w:rsid w:val="000B3A3B"/>
    <w:rsid w:val="000B6716"/>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67A1"/>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498E"/>
    <w:rsid w:val="001D58DD"/>
    <w:rsid w:val="001D5A4F"/>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35A"/>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3442"/>
    <w:rsid w:val="002C5C03"/>
    <w:rsid w:val="002C6713"/>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7AD9"/>
    <w:rsid w:val="00310486"/>
    <w:rsid w:val="003116EA"/>
    <w:rsid w:val="003118EF"/>
    <w:rsid w:val="00315D2C"/>
    <w:rsid w:val="003160D7"/>
    <w:rsid w:val="00316F8B"/>
    <w:rsid w:val="00317AE5"/>
    <w:rsid w:val="00323B4D"/>
    <w:rsid w:val="00323B4E"/>
    <w:rsid w:val="00323C89"/>
    <w:rsid w:val="0032558B"/>
    <w:rsid w:val="00325BB7"/>
    <w:rsid w:val="00326B19"/>
    <w:rsid w:val="00326D2D"/>
    <w:rsid w:val="0032791D"/>
    <w:rsid w:val="00327CAE"/>
    <w:rsid w:val="00327E31"/>
    <w:rsid w:val="00330286"/>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7A7B"/>
    <w:rsid w:val="0035002B"/>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0BE0"/>
    <w:rsid w:val="003B13F1"/>
    <w:rsid w:val="003B2256"/>
    <w:rsid w:val="003B3A4A"/>
    <w:rsid w:val="003B4A9E"/>
    <w:rsid w:val="003B4ED0"/>
    <w:rsid w:val="003B5991"/>
    <w:rsid w:val="003B5FEF"/>
    <w:rsid w:val="003B710F"/>
    <w:rsid w:val="003B73EC"/>
    <w:rsid w:val="003B7C89"/>
    <w:rsid w:val="003B7CD5"/>
    <w:rsid w:val="003B7EE7"/>
    <w:rsid w:val="003C1B13"/>
    <w:rsid w:val="003C548A"/>
    <w:rsid w:val="003C728A"/>
    <w:rsid w:val="003D0582"/>
    <w:rsid w:val="003D1878"/>
    <w:rsid w:val="003D2F27"/>
    <w:rsid w:val="003D461F"/>
    <w:rsid w:val="003D49F5"/>
    <w:rsid w:val="003D4FFD"/>
    <w:rsid w:val="003E1493"/>
    <w:rsid w:val="003E16E5"/>
    <w:rsid w:val="003E2973"/>
    <w:rsid w:val="003E2CD0"/>
    <w:rsid w:val="003E2EA7"/>
    <w:rsid w:val="003E56EB"/>
    <w:rsid w:val="003E6433"/>
    <w:rsid w:val="003F095E"/>
    <w:rsid w:val="003F11A4"/>
    <w:rsid w:val="003F34AF"/>
    <w:rsid w:val="003F53F9"/>
    <w:rsid w:val="003F5825"/>
    <w:rsid w:val="003F6FD5"/>
    <w:rsid w:val="004026B3"/>
    <w:rsid w:val="00402B87"/>
    <w:rsid w:val="0040431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5AF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6524"/>
    <w:rsid w:val="004E713F"/>
    <w:rsid w:val="004E72BB"/>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0020"/>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2645"/>
    <w:rsid w:val="00676A80"/>
    <w:rsid w:val="006772F2"/>
    <w:rsid w:val="00680673"/>
    <w:rsid w:val="00680AFE"/>
    <w:rsid w:val="006835B2"/>
    <w:rsid w:val="00686F30"/>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20543"/>
    <w:rsid w:val="00721096"/>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D8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6EA5"/>
    <w:rsid w:val="007C74C4"/>
    <w:rsid w:val="007D009A"/>
    <w:rsid w:val="007D3EED"/>
    <w:rsid w:val="007D424F"/>
    <w:rsid w:val="007D521C"/>
    <w:rsid w:val="007D5B19"/>
    <w:rsid w:val="007D6C95"/>
    <w:rsid w:val="007D6D99"/>
    <w:rsid w:val="007D792D"/>
    <w:rsid w:val="007E107C"/>
    <w:rsid w:val="007E19AE"/>
    <w:rsid w:val="007E334C"/>
    <w:rsid w:val="007E413C"/>
    <w:rsid w:val="007E5EAD"/>
    <w:rsid w:val="007F0F35"/>
    <w:rsid w:val="007F1130"/>
    <w:rsid w:val="007F1172"/>
    <w:rsid w:val="007F277F"/>
    <w:rsid w:val="007F2CA3"/>
    <w:rsid w:val="007F33D7"/>
    <w:rsid w:val="007F6A71"/>
    <w:rsid w:val="007F6FBB"/>
    <w:rsid w:val="007F7CE7"/>
    <w:rsid w:val="008000C8"/>
    <w:rsid w:val="00800BA8"/>
    <w:rsid w:val="008019DE"/>
    <w:rsid w:val="00802939"/>
    <w:rsid w:val="00802BFB"/>
    <w:rsid w:val="008034D3"/>
    <w:rsid w:val="0080369C"/>
    <w:rsid w:val="00803845"/>
    <w:rsid w:val="00806147"/>
    <w:rsid w:val="0080652D"/>
    <w:rsid w:val="00807FF2"/>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121D"/>
    <w:rsid w:val="00892F0E"/>
    <w:rsid w:val="00894BEE"/>
    <w:rsid w:val="00895F70"/>
    <w:rsid w:val="00896F99"/>
    <w:rsid w:val="008A1583"/>
    <w:rsid w:val="008A3179"/>
    <w:rsid w:val="008A6320"/>
    <w:rsid w:val="008A7EF4"/>
    <w:rsid w:val="008B0903"/>
    <w:rsid w:val="008B1716"/>
    <w:rsid w:val="008B286F"/>
    <w:rsid w:val="008B380F"/>
    <w:rsid w:val="008B7316"/>
    <w:rsid w:val="008B7AA4"/>
    <w:rsid w:val="008B7DFD"/>
    <w:rsid w:val="008C03ED"/>
    <w:rsid w:val="008C1B15"/>
    <w:rsid w:val="008C37DF"/>
    <w:rsid w:val="008C56CB"/>
    <w:rsid w:val="008C5AF6"/>
    <w:rsid w:val="008D18F2"/>
    <w:rsid w:val="008D1B50"/>
    <w:rsid w:val="008D38A5"/>
    <w:rsid w:val="008D7983"/>
    <w:rsid w:val="008E154A"/>
    <w:rsid w:val="008E5F8D"/>
    <w:rsid w:val="008E6880"/>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16B97"/>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341C"/>
    <w:rsid w:val="00983634"/>
    <w:rsid w:val="00984625"/>
    <w:rsid w:val="00984D47"/>
    <w:rsid w:val="0098549E"/>
    <w:rsid w:val="00986AA1"/>
    <w:rsid w:val="009902B2"/>
    <w:rsid w:val="00990462"/>
    <w:rsid w:val="00990C08"/>
    <w:rsid w:val="00990F9A"/>
    <w:rsid w:val="009921EA"/>
    <w:rsid w:val="009943DE"/>
    <w:rsid w:val="009A002D"/>
    <w:rsid w:val="009A1543"/>
    <w:rsid w:val="009A1F63"/>
    <w:rsid w:val="009A38DD"/>
    <w:rsid w:val="009A3A13"/>
    <w:rsid w:val="009A6B32"/>
    <w:rsid w:val="009B0098"/>
    <w:rsid w:val="009B238A"/>
    <w:rsid w:val="009B3315"/>
    <w:rsid w:val="009B5A1E"/>
    <w:rsid w:val="009B6826"/>
    <w:rsid w:val="009B7971"/>
    <w:rsid w:val="009B7DC8"/>
    <w:rsid w:val="009C1748"/>
    <w:rsid w:val="009C332E"/>
    <w:rsid w:val="009C3510"/>
    <w:rsid w:val="009C39EE"/>
    <w:rsid w:val="009C4146"/>
    <w:rsid w:val="009C49B6"/>
    <w:rsid w:val="009C627F"/>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5115"/>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396"/>
    <w:rsid w:val="00AA1435"/>
    <w:rsid w:val="00AA143C"/>
    <w:rsid w:val="00AA1BC1"/>
    <w:rsid w:val="00AA329C"/>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20"/>
    <w:rsid w:val="00B01AF0"/>
    <w:rsid w:val="00B03BB3"/>
    <w:rsid w:val="00B04218"/>
    <w:rsid w:val="00B0483E"/>
    <w:rsid w:val="00B10373"/>
    <w:rsid w:val="00B13995"/>
    <w:rsid w:val="00B13ABD"/>
    <w:rsid w:val="00B14913"/>
    <w:rsid w:val="00B15500"/>
    <w:rsid w:val="00B15CB4"/>
    <w:rsid w:val="00B15D75"/>
    <w:rsid w:val="00B169FD"/>
    <w:rsid w:val="00B23D82"/>
    <w:rsid w:val="00B26CF6"/>
    <w:rsid w:val="00B2708F"/>
    <w:rsid w:val="00B31C90"/>
    <w:rsid w:val="00B32453"/>
    <w:rsid w:val="00B3484A"/>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4179"/>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974AA"/>
    <w:rsid w:val="00BA2110"/>
    <w:rsid w:val="00BA2BAD"/>
    <w:rsid w:val="00BA443B"/>
    <w:rsid w:val="00BA6213"/>
    <w:rsid w:val="00BA7593"/>
    <w:rsid w:val="00BB1167"/>
    <w:rsid w:val="00BB142D"/>
    <w:rsid w:val="00BB28B5"/>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27D2E"/>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8AD"/>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4F36"/>
    <w:rsid w:val="00D16714"/>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6132E"/>
    <w:rsid w:val="00D646E4"/>
    <w:rsid w:val="00D64A4F"/>
    <w:rsid w:val="00D6537B"/>
    <w:rsid w:val="00D6605A"/>
    <w:rsid w:val="00D669D3"/>
    <w:rsid w:val="00D70755"/>
    <w:rsid w:val="00D74DC5"/>
    <w:rsid w:val="00D7560D"/>
    <w:rsid w:val="00D77EB9"/>
    <w:rsid w:val="00D811AB"/>
    <w:rsid w:val="00D845C3"/>
    <w:rsid w:val="00D8473F"/>
    <w:rsid w:val="00D87475"/>
    <w:rsid w:val="00D90159"/>
    <w:rsid w:val="00D92730"/>
    <w:rsid w:val="00D93383"/>
    <w:rsid w:val="00D93BAF"/>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CAF"/>
    <w:rsid w:val="00E03D48"/>
    <w:rsid w:val="00E06380"/>
    <w:rsid w:val="00E079AB"/>
    <w:rsid w:val="00E07E6C"/>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3676"/>
    <w:rsid w:val="00EA43D7"/>
    <w:rsid w:val="00EA4C9A"/>
    <w:rsid w:val="00EA71C1"/>
    <w:rsid w:val="00EB0598"/>
    <w:rsid w:val="00EB2775"/>
    <w:rsid w:val="00EB2C8C"/>
    <w:rsid w:val="00EB70C9"/>
    <w:rsid w:val="00EB761C"/>
    <w:rsid w:val="00EB785A"/>
    <w:rsid w:val="00EC0823"/>
    <w:rsid w:val="00EC11F2"/>
    <w:rsid w:val="00EC1D48"/>
    <w:rsid w:val="00EC57A5"/>
    <w:rsid w:val="00EC5FA8"/>
    <w:rsid w:val="00EC65AA"/>
    <w:rsid w:val="00EC69F5"/>
    <w:rsid w:val="00ED0A53"/>
    <w:rsid w:val="00ED40AB"/>
    <w:rsid w:val="00ED4624"/>
    <w:rsid w:val="00ED4C67"/>
    <w:rsid w:val="00ED565B"/>
    <w:rsid w:val="00ED5E38"/>
    <w:rsid w:val="00ED5E5F"/>
    <w:rsid w:val="00EE2433"/>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06F2"/>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B974AA"/>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11002">
      <w:bodyDiv w:val="1"/>
      <w:marLeft w:val="0"/>
      <w:marRight w:val="0"/>
      <w:marTop w:val="0"/>
      <w:marBottom w:val="0"/>
      <w:divBdr>
        <w:top w:val="none" w:sz="0" w:space="0" w:color="auto"/>
        <w:left w:val="none" w:sz="0" w:space="0" w:color="auto"/>
        <w:bottom w:val="none" w:sz="0" w:space="0" w:color="auto"/>
        <w:right w:val="none" w:sz="0" w:space="0" w:color="auto"/>
      </w:divBdr>
      <w:divsChild>
        <w:div w:id="1475634570">
          <w:marLeft w:val="0"/>
          <w:marRight w:val="0"/>
          <w:marTop w:val="0"/>
          <w:marBottom w:val="0"/>
          <w:divBdr>
            <w:top w:val="none" w:sz="0" w:space="0" w:color="auto"/>
            <w:left w:val="none" w:sz="0" w:space="0" w:color="auto"/>
            <w:bottom w:val="none" w:sz="0" w:space="0" w:color="auto"/>
            <w:right w:val="none" w:sz="0" w:space="0" w:color="auto"/>
          </w:divBdr>
          <w:divsChild>
            <w:div w:id="2007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CC2280-BC1A-42E5-8060-24C4082CD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1573</Words>
  <Characters>8339</Characters>
  <Application>Microsoft Office Word</Application>
  <DocSecurity>0</DocSecurity>
  <Lines>69</Lines>
  <Paragraphs>19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9893</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2017-12-20T12:43:00Z</dcterms:created>
  <dcterms:modified xsi:type="dcterms:W3CDTF">2019-05-13T11:50:00Z</dcterms:modified>
</cp:coreProperties>
</file>