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85CB0" w14:textId="08673F5D" w:rsidR="00A454EC" w:rsidRPr="00F15D39" w:rsidRDefault="00F15D39">
      <w:pPr>
        <w:rPr>
          <w:b/>
          <w:bCs/>
          <w:sz w:val="36"/>
          <w:szCs w:val="36"/>
        </w:rPr>
      </w:pPr>
      <w:r w:rsidRPr="00F15D39">
        <w:rPr>
          <w:b/>
          <w:bCs/>
          <w:sz w:val="36"/>
          <w:szCs w:val="36"/>
        </w:rPr>
        <w:t>Module 08 AI in Retail</w:t>
      </w:r>
    </w:p>
    <w:p w14:paraId="5AD06F0E" w14:textId="59F9645C" w:rsidR="00F15D39" w:rsidRPr="002D0864" w:rsidRDefault="00F15D39">
      <w:pPr>
        <w:rPr>
          <w:b/>
          <w:bCs/>
        </w:rPr>
      </w:pPr>
      <w:r w:rsidRPr="002D0864">
        <w:rPr>
          <w:b/>
          <w:bCs/>
        </w:rPr>
        <w:t>Class Notes:</w:t>
      </w:r>
      <w:r>
        <w:br/>
      </w:r>
      <w:r w:rsidRPr="00F15D39">
        <w:t>customer experience</w:t>
      </w:r>
      <w:r w:rsidRPr="00F15D39">
        <w:br/>
      </w:r>
      <w:r w:rsidRPr="00F15D39">
        <w:t>operations</w:t>
      </w:r>
      <w:r w:rsidRPr="00F15D39">
        <w:br/>
      </w:r>
      <w:r w:rsidRPr="00F15D39">
        <w:t>personalization</w:t>
      </w:r>
      <w:r w:rsidRPr="00F15D39">
        <w:br/>
      </w:r>
      <w:r w:rsidRPr="00F15D39">
        <w:t>faster service</w:t>
      </w:r>
      <w:r w:rsidRPr="00F15D39">
        <w:br/>
      </w:r>
      <w:r w:rsidRPr="00F15D39">
        <w:t>smarter inventory management</w:t>
      </w:r>
      <w:r>
        <w:br/>
      </w:r>
      <w:r w:rsidRPr="002D0864">
        <w:t>recommendations</w:t>
      </w:r>
      <w:r w:rsidR="002D0864" w:rsidRPr="002D0864">
        <w:br/>
      </w:r>
      <w:r w:rsidRPr="002D0864">
        <w:t>chatbots</w:t>
      </w:r>
      <w:r w:rsidR="002D0864" w:rsidRPr="002D0864">
        <w:br/>
      </w:r>
      <w:r w:rsidRPr="002D0864">
        <w:t>supply chain optimization</w:t>
      </w:r>
      <w:r w:rsidR="002D0864" w:rsidRPr="002D0864">
        <w:br/>
      </w:r>
      <w:r w:rsidRPr="002D0864">
        <w:t>automation</w:t>
      </w:r>
      <w:r w:rsidR="002D0864">
        <w:rPr>
          <w:b/>
          <w:bCs/>
        </w:rPr>
        <w:br/>
      </w:r>
      <w:r w:rsidR="002D0864" w:rsidRPr="002D0864">
        <w:t>ethical considerations</w:t>
      </w:r>
      <w:r w:rsidR="002D0864">
        <w:br/>
      </w:r>
      <w:r w:rsidR="002D0864">
        <w:br/>
      </w:r>
      <w:r w:rsidR="002D0864" w:rsidRPr="002D0864">
        <w:t xml:space="preserve">AI in retail enhances customer experience by enabling personalization, faster service, and intelligent interactions through chatbots and recommendation systems. It improves operations with automation, smarter inventory management, and supply chain optimization using technologies like computer vision and data analytics. </w:t>
      </w:r>
      <w:r w:rsidR="002D0864">
        <w:br/>
      </w:r>
      <w:r w:rsidR="002D0864">
        <w:br/>
      </w:r>
      <w:r w:rsidR="002D0864" w:rsidRPr="002D0864">
        <w:t>While these innovations increase efficiency and sales, they also require careful ethical considerations such as privacy, data usage, and maintaining a human touch in customer interactions.</w:t>
      </w:r>
      <w:r w:rsidR="002D0864">
        <w:t xml:space="preserve"> </w:t>
      </w:r>
      <w:r w:rsidRPr="00F15D39">
        <w:t>AI in retail uses technologies like machine learning and automation to enhance customer experience, optimize operations, and improve decision-making while requiring careful implementation and ethical considerations.</w:t>
      </w:r>
    </w:p>
    <w:p w14:paraId="292FBABE" w14:textId="7119F2AD" w:rsidR="00F15D39" w:rsidRDefault="00F15D39">
      <w:r w:rsidRPr="00F15D39">
        <w:t xml:space="preserve">AI is transforming retail by improving </w:t>
      </w:r>
      <w:r w:rsidRPr="00F15D39">
        <w:rPr>
          <w:b/>
          <w:bCs/>
        </w:rPr>
        <w:t>customer experience, operations, and decision-making</w:t>
      </w:r>
      <w:r w:rsidRPr="00F15D39">
        <w:t xml:space="preserve">. It enables </w:t>
      </w:r>
      <w:r w:rsidRPr="00F15D39">
        <w:rPr>
          <w:b/>
          <w:bCs/>
        </w:rPr>
        <w:t>personalization, faster service, and smarter inventory management</w:t>
      </w:r>
      <w:r w:rsidRPr="00F15D39">
        <w:t xml:space="preserve"> through technologies like machine learning, computer vision, and natural language processing. </w:t>
      </w:r>
      <w:r>
        <w:br/>
      </w:r>
      <w:r>
        <w:br/>
      </w:r>
      <w:r w:rsidRPr="00F15D39">
        <w:t xml:space="preserve">Retailers use AI for </w:t>
      </w:r>
      <w:r w:rsidRPr="00F15D39">
        <w:rPr>
          <w:b/>
          <w:bCs/>
        </w:rPr>
        <w:t>recommendations, chatbots, supply chain optimization, and automation</w:t>
      </w:r>
      <w:r w:rsidRPr="00F15D39">
        <w:t xml:space="preserve">. While AI increases efficiency and revenue, it also requires </w:t>
      </w:r>
      <w:r w:rsidRPr="00F15D39">
        <w:rPr>
          <w:b/>
          <w:bCs/>
        </w:rPr>
        <w:t>careful implementation, data quality, and ethical considerations</w:t>
      </w:r>
      <w:r w:rsidRPr="00F15D39">
        <w:t xml:space="preserve"> such as privacy and bias.</w:t>
      </w:r>
      <w:r w:rsidR="002D0864">
        <w:br/>
      </w:r>
      <w:r w:rsidR="002D0864">
        <w:br/>
      </w:r>
      <w:r w:rsidR="002D0864">
        <w:br/>
      </w:r>
    </w:p>
    <w:sectPr w:rsidR="00F15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D39"/>
    <w:rsid w:val="001D6C62"/>
    <w:rsid w:val="002D0864"/>
    <w:rsid w:val="008B34FC"/>
    <w:rsid w:val="00A454EC"/>
    <w:rsid w:val="00F15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8D8B4"/>
  <w15:chartTrackingRefBased/>
  <w15:docId w15:val="{B14A8ED4-C87E-4EF5-B5AA-BC20C9BA3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D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D39"/>
    <w:rPr>
      <w:rFonts w:eastAsiaTheme="majorEastAsia" w:cstheme="majorBidi"/>
      <w:color w:val="272727" w:themeColor="text1" w:themeTint="D8"/>
    </w:rPr>
  </w:style>
  <w:style w:type="paragraph" w:styleId="Title">
    <w:name w:val="Title"/>
    <w:basedOn w:val="Normal"/>
    <w:next w:val="Normal"/>
    <w:link w:val="TitleChar"/>
    <w:uiPriority w:val="10"/>
    <w:qFormat/>
    <w:rsid w:val="00F15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D39"/>
    <w:pPr>
      <w:spacing w:before="160"/>
      <w:jc w:val="center"/>
    </w:pPr>
    <w:rPr>
      <w:i/>
      <w:iCs/>
      <w:color w:val="404040" w:themeColor="text1" w:themeTint="BF"/>
    </w:rPr>
  </w:style>
  <w:style w:type="character" w:customStyle="1" w:styleId="QuoteChar">
    <w:name w:val="Quote Char"/>
    <w:basedOn w:val="DefaultParagraphFont"/>
    <w:link w:val="Quote"/>
    <w:uiPriority w:val="29"/>
    <w:rsid w:val="00F15D39"/>
    <w:rPr>
      <w:i/>
      <w:iCs/>
      <w:color w:val="404040" w:themeColor="text1" w:themeTint="BF"/>
    </w:rPr>
  </w:style>
  <w:style w:type="paragraph" w:styleId="ListParagraph">
    <w:name w:val="List Paragraph"/>
    <w:basedOn w:val="Normal"/>
    <w:uiPriority w:val="34"/>
    <w:qFormat/>
    <w:rsid w:val="00F15D39"/>
    <w:pPr>
      <w:ind w:left="720"/>
      <w:contextualSpacing/>
    </w:pPr>
  </w:style>
  <w:style w:type="character" w:styleId="IntenseEmphasis">
    <w:name w:val="Intense Emphasis"/>
    <w:basedOn w:val="DefaultParagraphFont"/>
    <w:uiPriority w:val="21"/>
    <w:qFormat/>
    <w:rsid w:val="00F15D39"/>
    <w:rPr>
      <w:i/>
      <w:iCs/>
      <w:color w:val="0F4761" w:themeColor="accent1" w:themeShade="BF"/>
    </w:rPr>
  </w:style>
  <w:style w:type="paragraph" w:styleId="IntenseQuote">
    <w:name w:val="Intense Quote"/>
    <w:basedOn w:val="Normal"/>
    <w:next w:val="Normal"/>
    <w:link w:val="IntenseQuoteChar"/>
    <w:uiPriority w:val="30"/>
    <w:qFormat/>
    <w:rsid w:val="00F15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D39"/>
    <w:rPr>
      <w:i/>
      <w:iCs/>
      <w:color w:val="0F4761" w:themeColor="accent1" w:themeShade="BF"/>
    </w:rPr>
  </w:style>
  <w:style w:type="character" w:styleId="IntenseReference">
    <w:name w:val="Intense Reference"/>
    <w:basedOn w:val="DefaultParagraphFont"/>
    <w:uiPriority w:val="32"/>
    <w:qFormat/>
    <w:rsid w:val="00F15D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315</Words>
  <Characters>1137</Characters>
  <Application>Microsoft Office Word</Application>
  <DocSecurity>0</DocSecurity>
  <Lines>63</Lines>
  <Paragraphs>76</Paragraphs>
  <ScaleCrop>false</ScaleCrop>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Villalobos</dc:creator>
  <cp:keywords/>
  <dc:description/>
  <cp:lastModifiedBy>Nestor Villalobos</cp:lastModifiedBy>
  <cp:revision>2</cp:revision>
  <dcterms:created xsi:type="dcterms:W3CDTF">2026-03-26T07:05:00Z</dcterms:created>
  <dcterms:modified xsi:type="dcterms:W3CDTF">2026-03-26T07:13:00Z</dcterms:modified>
</cp:coreProperties>
</file>