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F736D" w14:textId="3E752282" w:rsidR="00D762E9" w:rsidRPr="00D762E9" w:rsidRDefault="00D762E9" w:rsidP="00D762E9">
      <w:pPr>
        <w:autoSpaceDE w:val="0"/>
        <w:autoSpaceDN w:val="0"/>
        <w:adjustRightInd w:val="0"/>
        <w:spacing w:after="298"/>
        <w:rPr>
          <w:rFonts w:ascii="Myriad Pro Cond" w:hAnsi="Myriad Pro Cond" w:cs="Times-Bold"/>
          <w:sz w:val="34"/>
          <w:szCs w:val="34"/>
        </w:rPr>
      </w:pPr>
      <w:r w:rsidRPr="00D762E9">
        <w:rPr>
          <w:rFonts w:ascii="Myriad Pro Cond" w:hAnsi="Myriad Pro Cond" w:cs="Times-Bold"/>
          <w:sz w:val="34"/>
          <w:szCs w:val="34"/>
        </w:rPr>
        <w:t xml:space="preserve">1-Minute </w:t>
      </w:r>
      <w:proofErr w:type="spellStart"/>
      <w:r w:rsidR="00DB4B22">
        <w:rPr>
          <w:rFonts w:ascii="Myriad Pro Cond" w:hAnsi="Myriad Pro Cond" w:cs="Times-Bold"/>
          <w:sz w:val="34"/>
          <w:szCs w:val="34"/>
        </w:rPr>
        <w:t>Get</w:t>
      </w:r>
      <w:r>
        <w:rPr>
          <w:rFonts w:ascii="Myriad Pro Cond" w:hAnsi="Myriad Pro Cond" w:cs="Times-Bold"/>
          <w:sz w:val="34"/>
          <w:szCs w:val="34"/>
        </w:rPr>
        <w:t>GeoSocial</w:t>
      </w:r>
      <w:proofErr w:type="spellEnd"/>
      <w:r>
        <w:rPr>
          <w:rFonts w:ascii="Myriad Pro Cond" w:hAnsi="Myriad Pro Cond" w:cs="Times-Bold"/>
          <w:sz w:val="34"/>
          <w:szCs w:val="34"/>
        </w:rPr>
        <w:t xml:space="preserve"> Marketing </w:t>
      </w:r>
      <w:r w:rsidRPr="00D762E9">
        <w:rPr>
          <w:rFonts w:ascii="Myriad Pro Cond" w:hAnsi="Myriad Pro Cond" w:cs="Times-Bold"/>
          <w:sz w:val="34"/>
          <w:szCs w:val="34"/>
        </w:rPr>
        <w:t>Landing Page Video</w:t>
      </w:r>
    </w:p>
    <w:p w14:paraId="1AABEA27" w14:textId="77777777" w:rsidR="00D762E9" w:rsidRPr="00D762E9" w:rsidRDefault="00D762E9" w:rsidP="00D762E9">
      <w:pPr>
        <w:autoSpaceDE w:val="0"/>
        <w:autoSpaceDN w:val="0"/>
        <w:adjustRightInd w:val="0"/>
        <w:spacing w:after="280"/>
        <w:rPr>
          <w:rFonts w:ascii="Myriad Pro Cond" w:hAnsi="Myriad Pro Cond" w:cs="Times-Bold"/>
          <w:b/>
          <w:bCs/>
          <w:sz w:val="26"/>
          <w:szCs w:val="26"/>
        </w:rPr>
      </w:pPr>
      <w:r w:rsidRPr="00D762E9">
        <w:rPr>
          <w:rFonts w:ascii="Myriad Pro Cond" w:hAnsi="Myriad Pro Cond" w:cs="Times-Bold"/>
          <w:b/>
          <w:bCs/>
          <w:sz w:val="26"/>
          <w:szCs w:val="26"/>
        </w:rPr>
        <w:t>Scene 1: Introduction (0-5 seconds)</w:t>
      </w:r>
    </w:p>
    <w:p w14:paraId="50428D91" w14:textId="77777777" w:rsidR="00D762E9" w:rsidRPr="00D762E9" w:rsidRDefault="00D762E9" w:rsidP="00D762E9">
      <w:pPr>
        <w:pStyle w:val="ListParagraph"/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b/>
          <w:bCs/>
          <w:sz w:val="22"/>
          <w:szCs w:val="22"/>
        </w:rPr>
        <w:t>Visuals</w:t>
      </w:r>
      <w:r w:rsidRPr="00D762E9">
        <w:rPr>
          <w:rFonts w:ascii="Myriad Pro Cond" w:hAnsi="Myriad Pro Cond" w:cs="Times-Roman"/>
          <w:sz w:val="22"/>
          <w:szCs w:val="22"/>
        </w:rPr>
        <w:t>: Aerial view of a modern, upscale neighborhood.</w:t>
      </w:r>
    </w:p>
    <w:p w14:paraId="243DE4BF" w14:textId="77777777" w:rsidR="00D762E9" w:rsidRPr="00D762E9" w:rsidRDefault="00D762E9" w:rsidP="00D762E9">
      <w:pPr>
        <w:pStyle w:val="ListParagraph"/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Text on Screen</w:t>
      </w:r>
      <w:r w:rsidRPr="00D762E9">
        <w:rPr>
          <w:rFonts w:ascii="Myriad Pro Cond" w:hAnsi="Myriad Pro Cond" w:cs="Times-Roman"/>
          <w:sz w:val="22"/>
          <w:szCs w:val="22"/>
        </w:rPr>
        <w:t xml:space="preserve">: "Welcome to </w:t>
      </w:r>
      <w:proofErr w:type="spellStart"/>
      <w:r w:rsidRPr="00D762E9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762E9">
        <w:rPr>
          <w:rFonts w:ascii="Myriad Pro Cond" w:hAnsi="Myriad Pro Cond" w:cs="Times-Roman"/>
          <w:sz w:val="22"/>
          <w:szCs w:val="22"/>
        </w:rPr>
        <w:t xml:space="preserve"> Marketing"</w:t>
      </w:r>
    </w:p>
    <w:p w14:paraId="757D2A88" w14:textId="77777777" w:rsidR="00D762E9" w:rsidRPr="00D762E9" w:rsidRDefault="00D762E9" w:rsidP="00D762E9">
      <w:pPr>
        <w:pStyle w:val="ListParagraph"/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Voiceover</w:t>
      </w:r>
      <w:r w:rsidRPr="00D762E9">
        <w:rPr>
          <w:rFonts w:ascii="Myriad Pro Cond" w:hAnsi="Myriad Pro Cond" w:cs="Times-Roman"/>
          <w:sz w:val="22"/>
          <w:szCs w:val="22"/>
        </w:rPr>
        <w:t xml:space="preserve">: "Introducing </w:t>
      </w:r>
      <w:proofErr w:type="spellStart"/>
      <w:r w:rsidRPr="00D762E9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762E9">
        <w:rPr>
          <w:rFonts w:ascii="Myriad Pro Cond" w:hAnsi="Myriad Pro Cond" w:cs="Times-Roman"/>
          <w:sz w:val="22"/>
          <w:szCs w:val="22"/>
        </w:rPr>
        <w:t xml:space="preserve"> Marketing, the future of real estate marketing."</w:t>
      </w:r>
    </w:p>
    <w:p w14:paraId="5DD5979E" w14:textId="77777777" w:rsidR="00D762E9" w:rsidRPr="00D762E9" w:rsidRDefault="00D762E9" w:rsidP="00D762E9">
      <w:pPr>
        <w:pStyle w:val="ListParagraph"/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Background Music</w:t>
      </w:r>
      <w:r w:rsidRPr="00D762E9">
        <w:rPr>
          <w:rFonts w:ascii="Myriad Pro Cond" w:hAnsi="Myriad Pro Cond" w:cs="Times-Roman"/>
          <w:sz w:val="22"/>
          <w:szCs w:val="22"/>
        </w:rPr>
        <w:t>: Upbeat, modern instrumental music.</w:t>
      </w:r>
    </w:p>
    <w:p w14:paraId="66267E1C" w14:textId="61821606" w:rsidR="00D762E9" w:rsidRPr="00D762E9" w:rsidRDefault="00D762E9" w:rsidP="00D762E9">
      <w:pPr>
        <w:autoSpaceDE w:val="0"/>
        <w:autoSpaceDN w:val="0"/>
        <w:adjustRightInd w:val="0"/>
        <w:spacing w:before="240" w:after="280"/>
        <w:rPr>
          <w:rFonts w:ascii="Myriad Pro Cond" w:hAnsi="Myriad Pro Cond" w:cs="Times-Bold"/>
          <w:b/>
          <w:bCs/>
          <w:sz w:val="26"/>
          <w:szCs w:val="26"/>
        </w:rPr>
      </w:pPr>
      <w:r w:rsidRPr="00D762E9">
        <w:rPr>
          <w:rFonts w:ascii="Myriad Pro Cond" w:hAnsi="Myriad Pro Cond" w:cs="Times-Bold"/>
          <w:b/>
          <w:bCs/>
          <w:sz w:val="26"/>
          <w:szCs w:val="26"/>
        </w:rPr>
        <w:t>Scene 2: Highlighting the Problem (5-10 seconds)</w:t>
      </w:r>
    </w:p>
    <w:p w14:paraId="6DC0DFB8" w14:textId="77777777" w:rsidR="00D762E9" w:rsidRPr="00D762E9" w:rsidRDefault="00D762E9" w:rsidP="00D762E9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Visuals</w:t>
      </w:r>
      <w:r w:rsidRPr="00D762E9">
        <w:rPr>
          <w:rFonts w:ascii="Myriad Pro Cond" w:hAnsi="Myriad Pro Cond" w:cs="Times-Roman"/>
          <w:sz w:val="22"/>
          <w:szCs w:val="22"/>
        </w:rPr>
        <w:t>: Split screen showing traditional marketing methods on the left (door hangers, spam mail, cold calling) and a frustrated agent on the right looking at ineffective marketing materials.</w:t>
      </w:r>
    </w:p>
    <w:p w14:paraId="1B539719" w14:textId="77777777" w:rsidR="00D762E9" w:rsidRPr="00D762E9" w:rsidRDefault="00D762E9" w:rsidP="00D762E9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Text on Screen</w:t>
      </w:r>
      <w:r w:rsidRPr="00D762E9">
        <w:rPr>
          <w:rFonts w:ascii="Myriad Pro Cond" w:hAnsi="Myriad Pro Cond" w:cs="Times-Roman"/>
          <w:sz w:val="22"/>
          <w:szCs w:val="22"/>
        </w:rPr>
        <w:t xml:space="preserve">: "Traditional Methods are Costly, Limit Reach, and Lack </w:t>
      </w:r>
      <w:proofErr w:type="gramStart"/>
      <w:r w:rsidRPr="00D762E9">
        <w:rPr>
          <w:rFonts w:ascii="Myriad Pro Cond" w:hAnsi="Myriad Pro Cond" w:cs="Times-Roman"/>
          <w:sz w:val="22"/>
          <w:szCs w:val="22"/>
        </w:rPr>
        <w:t>Engagement</w:t>
      </w:r>
      <w:proofErr w:type="gramEnd"/>
      <w:r w:rsidRPr="00D762E9">
        <w:rPr>
          <w:rFonts w:ascii="Myriad Pro Cond" w:hAnsi="Myriad Pro Cond" w:cs="Times-Roman"/>
          <w:sz w:val="22"/>
          <w:szCs w:val="22"/>
        </w:rPr>
        <w:t>"</w:t>
      </w:r>
    </w:p>
    <w:p w14:paraId="70D85A4B" w14:textId="77777777" w:rsidR="00D762E9" w:rsidRPr="00D762E9" w:rsidRDefault="00D762E9" w:rsidP="00D762E9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Voiceover</w:t>
      </w:r>
      <w:r w:rsidRPr="00D762E9">
        <w:rPr>
          <w:rFonts w:ascii="Myriad Pro Cond" w:hAnsi="Myriad Pro Cond" w:cs="Times-Roman"/>
          <w:sz w:val="22"/>
          <w:szCs w:val="22"/>
        </w:rPr>
        <w:t>: "Traditional marketing methods are significantly more costly, limit your reach, and lack engagement."</w:t>
      </w:r>
    </w:p>
    <w:p w14:paraId="370CE2A3" w14:textId="77777777" w:rsidR="00D762E9" w:rsidRPr="00D762E9" w:rsidRDefault="00D762E9" w:rsidP="00D762E9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Background Music</w:t>
      </w:r>
      <w:r w:rsidRPr="00D762E9">
        <w:rPr>
          <w:rFonts w:ascii="Myriad Pro Cond" w:hAnsi="Myriad Pro Cond" w:cs="Times-Roman"/>
          <w:sz w:val="22"/>
          <w:szCs w:val="22"/>
        </w:rPr>
        <w:t>: Continues.</w:t>
      </w:r>
    </w:p>
    <w:p w14:paraId="045F5691" w14:textId="7DBC8E2C" w:rsidR="00D762E9" w:rsidRPr="00D762E9" w:rsidRDefault="00D762E9" w:rsidP="00D762E9">
      <w:pPr>
        <w:autoSpaceDE w:val="0"/>
        <w:autoSpaceDN w:val="0"/>
        <w:adjustRightInd w:val="0"/>
        <w:spacing w:before="240" w:after="280"/>
        <w:rPr>
          <w:rFonts w:ascii="Myriad Pro Cond" w:hAnsi="Myriad Pro Cond" w:cs="Times-Bold"/>
          <w:b/>
          <w:bCs/>
          <w:sz w:val="26"/>
          <w:szCs w:val="26"/>
        </w:rPr>
      </w:pPr>
      <w:r w:rsidRPr="00D762E9">
        <w:rPr>
          <w:rFonts w:ascii="Myriad Pro Cond" w:hAnsi="Myriad Pro Cond" w:cs="Times-Bold"/>
          <w:b/>
          <w:bCs/>
          <w:sz w:val="26"/>
          <w:szCs w:val="26"/>
        </w:rPr>
        <w:t>Scene 3: Solution Introduction (10-15 seconds)</w:t>
      </w:r>
    </w:p>
    <w:p w14:paraId="5888B9DD" w14:textId="77777777" w:rsidR="00D762E9" w:rsidRPr="00D762E9" w:rsidRDefault="00D762E9" w:rsidP="00D762E9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Visuals</w:t>
      </w:r>
      <w:r w:rsidRPr="00D762E9">
        <w:rPr>
          <w:rFonts w:ascii="Myriad Pro Cond" w:hAnsi="Myriad Pro Cond" w:cs="Times-Roman"/>
          <w:sz w:val="22"/>
          <w:szCs w:val="22"/>
        </w:rPr>
        <w:t xml:space="preserve">: Transition to a real estate agent using a tablet with </w:t>
      </w:r>
      <w:proofErr w:type="spellStart"/>
      <w:r w:rsidRPr="00D762E9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762E9">
        <w:rPr>
          <w:rFonts w:ascii="Myriad Pro Cond" w:hAnsi="Myriad Pro Cond" w:cs="Times-Roman"/>
          <w:sz w:val="22"/>
          <w:szCs w:val="22"/>
        </w:rPr>
        <w:t xml:space="preserve"> Marketing. Show Paisley AI interface on the tablet.</w:t>
      </w:r>
    </w:p>
    <w:p w14:paraId="104F2E2D" w14:textId="77777777" w:rsidR="00D762E9" w:rsidRPr="00D762E9" w:rsidRDefault="00D762E9" w:rsidP="00D762E9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Text on Screen</w:t>
      </w:r>
      <w:r w:rsidRPr="00D762E9">
        <w:rPr>
          <w:rFonts w:ascii="Myriad Pro Cond" w:hAnsi="Myriad Pro Cond" w:cs="Times-Roman"/>
          <w:sz w:val="22"/>
          <w:szCs w:val="22"/>
        </w:rPr>
        <w:t xml:space="preserve">: "Introducing </w:t>
      </w:r>
      <w:proofErr w:type="spellStart"/>
      <w:r w:rsidRPr="00D762E9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762E9">
        <w:rPr>
          <w:rFonts w:ascii="Myriad Pro Cond" w:hAnsi="Myriad Pro Cond" w:cs="Times-Roman"/>
          <w:sz w:val="22"/>
          <w:szCs w:val="22"/>
        </w:rPr>
        <w:t xml:space="preserve"> Marketing"</w:t>
      </w:r>
    </w:p>
    <w:p w14:paraId="48AB347C" w14:textId="77777777" w:rsidR="00D762E9" w:rsidRPr="00D762E9" w:rsidRDefault="00D762E9" w:rsidP="00D762E9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Voiceover</w:t>
      </w:r>
      <w:r w:rsidRPr="00D762E9">
        <w:rPr>
          <w:rFonts w:ascii="Myriad Pro Cond" w:hAnsi="Myriad Pro Cond" w:cs="Times-Roman"/>
          <w:sz w:val="22"/>
          <w:szCs w:val="22"/>
        </w:rPr>
        <w:t xml:space="preserve">: "Reach homeowners directly with </w:t>
      </w:r>
      <w:proofErr w:type="spellStart"/>
      <w:r w:rsidRPr="00D762E9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762E9">
        <w:rPr>
          <w:rFonts w:ascii="Myriad Pro Cond" w:hAnsi="Myriad Pro Cond" w:cs="Times-Roman"/>
          <w:sz w:val="22"/>
          <w:szCs w:val="22"/>
        </w:rPr>
        <w:t xml:space="preserve"> Marketing."</w:t>
      </w:r>
    </w:p>
    <w:p w14:paraId="6B096577" w14:textId="77777777" w:rsidR="00D762E9" w:rsidRPr="00D762E9" w:rsidRDefault="00D762E9" w:rsidP="00D762E9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Background Music</w:t>
      </w:r>
      <w:r w:rsidRPr="00D762E9">
        <w:rPr>
          <w:rFonts w:ascii="Myriad Pro Cond" w:hAnsi="Myriad Pro Cond" w:cs="Times-Roman"/>
          <w:sz w:val="22"/>
          <w:szCs w:val="22"/>
        </w:rPr>
        <w:t>: Continues.</w:t>
      </w:r>
    </w:p>
    <w:p w14:paraId="62868010" w14:textId="3B19685F" w:rsidR="00D762E9" w:rsidRPr="00D762E9" w:rsidRDefault="00D762E9" w:rsidP="00D762E9">
      <w:pPr>
        <w:autoSpaceDE w:val="0"/>
        <w:autoSpaceDN w:val="0"/>
        <w:adjustRightInd w:val="0"/>
        <w:spacing w:before="240" w:after="280"/>
        <w:rPr>
          <w:rFonts w:ascii="Myriad Pro Cond" w:hAnsi="Myriad Pro Cond" w:cs="Times-Bold"/>
          <w:b/>
          <w:bCs/>
          <w:sz w:val="26"/>
          <w:szCs w:val="26"/>
        </w:rPr>
      </w:pPr>
      <w:r w:rsidRPr="00D762E9">
        <w:rPr>
          <w:rFonts w:ascii="Myriad Pro Cond" w:hAnsi="Myriad Pro Cond" w:cs="Times-Bold"/>
          <w:b/>
          <w:bCs/>
          <w:sz w:val="26"/>
          <w:szCs w:val="26"/>
        </w:rPr>
        <w:t>Scene 4: How It Works (15-30 seconds)</w:t>
      </w:r>
    </w:p>
    <w:p w14:paraId="5CEBCD23" w14:textId="77777777" w:rsidR="00D762E9" w:rsidRPr="00D762E9" w:rsidRDefault="00D762E9" w:rsidP="00D762E9">
      <w:pPr>
        <w:pStyle w:val="ListParagraph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Visuals</w:t>
      </w:r>
      <w:r w:rsidRPr="00D762E9">
        <w:rPr>
          <w:rFonts w:ascii="Myriad Pro Cond" w:hAnsi="Myriad Pro Cond" w:cs="Times-Roman"/>
          <w:sz w:val="22"/>
          <w:szCs w:val="22"/>
        </w:rPr>
        <w:t>: Animated flowchart showing:</w:t>
      </w:r>
    </w:p>
    <w:p w14:paraId="5D29A40F" w14:textId="77777777" w:rsidR="00D762E9" w:rsidRPr="00D762E9" w:rsidRDefault="00D762E9" w:rsidP="00D762E9">
      <w:pPr>
        <w:pStyle w:val="ListParagraph"/>
        <w:numPr>
          <w:ilvl w:val="0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Roman"/>
          <w:sz w:val="22"/>
          <w:szCs w:val="22"/>
        </w:rPr>
        <w:t>Agent selects a neighborhood.</w:t>
      </w:r>
    </w:p>
    <w:p w14:paraId="2187C651" w14:textId="77777777" w:rsidR="00D762E9" w:rsidRPr="00D762E9" w:rsidRDefault="00D762E9" w:rsidP="00D762E9">
      <w:pPr>
        <w:pStyle w:val="ListParagraph"/>
        <w:numPr>
          <w:ilvl w:val="0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Roman"/>
          <w:sz w:val="22"/>
          <w:szCs w:val="22"/>
        </w:rPr>
        <w:t>TheGenie.ai patented algorithms analyze the area.</w:t>
      </w:r>
    </w:p>
    <w:p w14:paraId="70CFD65B" w14:textId="77777777" w:rsidR="00D762E9" w:rsidRPr="00D762E9" w:rsidRDefault="00D762E9" w:rsidP="00D762E9">
      <w:pPr>
        <w:pStyle w:val="ListParagraph"/>
        <w:numPr>
          <w:ilvl w:val="0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proofErr w:type="spellStart"/>
      <w:r w:rsidRPr="00D762E9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762E9">
        <w:rPr>
          <w:rFonts w:ascii="Myriad Pro Cond" w:hAnsi="Myriad Pro Cond" w:cs="Times-Roman"/>
          <w:sz w:val="22"/>
          <w:szCs w:val="22"/>
        </w:rPr>
        <w:t xml:space="preserve"> Audience delivered to social media.</w:t>
      </w:r>
    </w:p>
    <w:p w14:paraId="705F6574" w14:textId="77777777" w:rsidR="00D762E9" w:rsidRPr="00D762E9" w:rsidRDefault="00D762E9" w:rsidP="00D762E9">
      <w:pPr>
        <w:pStyle w:val="ListParagraph"/>
        <w:numPr>
          <w:ilvl w:val="0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Roman"/>
          <w:sz w:val="22"/>
          <w:szCs w:val="22"/>
        </w:rPr>
        <w:t>Social posts bypass the mailbox and go directly to homeowner devices.</w:t>
      </w:r>
    </w:p>
    <w:p w14:paraId="405EDBF9" w14:textId="64D3D7FD" w:rsidR="00D762E9" w:rsidRDefault="00D762E9" w:rsidP="00D762E9">
      <w:pPr>
        <w:pStyle w:val="ListParagraph"/>
        <w:numPr>
          <w:ilvl w:val="0"/>
          <w:numId w:val="14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Roman"/>
          <w:sz w:val="22"/>
          <w:szCs w:val="22"/>
        </w:rPr>
        <w:t>Zoom in animation showing Paisley AI launching a post and the homeowner receiving it on their device, showing a Facebook-like post with a local event.</w:t>
      </w:r>
    </w:p>
    <w:p w14:paraId="0A3CE93C" w14:textId="77777777" w:rsidR="00D762E9" w:rsidRPr="00D762E9" w:rsidRDefault="00D762E9" w:rsidP="00D762E9">
      <w:pPr>
        <w:pStyle w:val="ListParagraph"/>
        <w:tabs>
          <w:tab w:val="left" w:pos="940"/>
          <w:tab w:val="left" w:pos="1440"/>
        </w:tabs>
        <w:autoSpaceDE w:val="0"/>
        <w:autoSpaceDN w:val="0"/>
        <w:adjustRightInd w:val="0"/>
        <w:ind w:left="1080"/>
        <w:rPr>
          <w:rFonts w:ascii="Myriad Pro Cond" w:hAnsi="Myriad Pro Cond" w:cs="Times-Roman"/>
          <w:sz w:val="22"/>
          <w:szCs w:val="22"/>
        </w:rPr>
      </w:pPr>
    </w:p>
    <w:p w14:paraId="7AED6B4C" w14:textId="2DD0DA99" w:rsidR="00D762E9" w:rsidRPr="00D762E9" w:rsidRDefault="00D762E9" w:rsidP="00D762E9">
      <w:pPr>
        <w:pStyle w:val="ListParagraph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Text on Screen</w:t>
      </w:r>
      <w:r w:rsidRPr="00D762E9">
        <w:rPr>
          <w:rFonts w:ascii="Myriad Pro Cond" w:hAnsi="Myriad Pro Cond" w:cs="Times-Roman"/>
          <w:sz w:val="22"/>
          <w:szCs w:val="22"/>
        </w:rPr>
        <w:t>: "Analyze, Optimize, Engage"</w:t>
      </w:r>
    </w:p>
    <w:p w14:paraId="013A4F07" w14:textId="77777777" w:rsidR="00D762E9" w:rsidRPr="00D762E9" w:rsidRDefault="00D762E9" w:rsidP="00D762E9">
      <w:pPr>
        <w:pStyle w:val="ListParagraph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Voiceover</w:t>
      </w:r>
      <w:r w:rsidRPr="00D762E9">
        <w:rPr>
          <w:rFonts w:ascii="Myriad Pro Cond" w:hAnsi="Myriad Pro Cond" w:cs="Times-Roman"/>
          <w:sz w:val="22"/>
          <w:szCs w:val="22"/>
        </w:rPr>
        <w:t>: "Ask Paisley, your AI assistant, to analyze, optimize, and engage with targeted audiences using TheGenie.ai."</w:t>
      </w:r>
    </w:p>
    <w:p w14:paraId="34F6824E" w14:textId="77777777" w:rsidR="00D762E9" w:rsidRPr="00D762E9" w:rsidRDefault="00D762E9" w:rsidP="00D762E9">
      <w:pPr>
        <w:pStyle w:val="ListParagraph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Background Music</w:t>
      </w:r>
      <w:r w:rsidRPr="00D762E9">
        <w:rPr>
          <w:rFonts w:ascii="Myriad Pro Cond" w:hAnsi="Myriad Pro Cond" w:cs="Times-Roman"/>
          <w:sz w:val="22"/>
          <w:szCs w:val="22"/>
        </w:rPr>
        <w:t>: Continues.</w:t>
      </w:r>
    </w:p>
    <w:p w14:paraId="00600210" w14:textId="77777777" w:rsidR="00D762E9" w:rsidRPr="00D762E9" w:rsidRDefault="00D762E9" w:rsidP="00D762E9">
      <w:pPr>
        <w:autoSpaceDE w:val="0"/>
        <w:autoSpaceDN w:val="0"/>
        <w:adjustRightInd w:val="0"/>
        <w:spacing w:after="280"/>
        <w:rPr>
          <w:rFonts w:ascii="Myriad Pro Cond" w:hAnsi="Myriad Pro Cond" w:cs="Times-Bold"/>
          <w:sz w:val="26"/>
          <w:szCs w:val="26"/>
        </w:rPr>
      </w:pPr>
    </w:p>
    <w:p w14:paraId="568D61EB" w14:textId="77777777" w:rsidR="00D762E9" w:rsidRPr="00D762E9" w:rsidRDefault="00D762E9">
      <w:pPr>
        <w:rPr>
          <w:rFonts w:ascii="Myriad Pro Cond" w:hAnsi="Myriad Pro Cond" w:cs="Times-Bold"/>
          <w:sz w:val="26"/>
          <w:szCs w:val="26"/>
        </w:rPr>
      </w:pPr>
      <w:r w:rsidRPr="00D762E9">
        <w:rPr>
          <w:rFonts w:ascii="Myriad Pro Cond" w:hAnsi="Myriad Pro Cond" w:cs="Times-Bold"/>
          <w:sz w:val="26"/>
          <w:szCs w:val="26"/>
        </w:rPr>
        <w:br w:type="page"/>
      </w:r>
    </w:p>
    <w:p w14:paraId="6FF1BE1B" w14:textId="7E3BC8A5" w:rsidR="00D762E9" w:rsidRPr="00D762E9" w:rsidRDefault="00D762E9" w:rsidP="00D762E9">
      <w:pPr>
        <w:autoSpaceDE w:val="0"/>
        <w:autoSpaceDN w:val="0"/>
        <w:adjustRightInd w:val="0"/>
        <w:spacing w:after="280"/>
        <w:rPr>
          <w:rFonts w:ascii="Myriad Pro Cond" w:hAnsi="Myriad Pro Cond" w:cs="Times-Bold"/>
          <w:b/>
          <w:bCs/>
          <w:sz w:val="26"/>
          <w:szCs w:val="26"/>
        </w:rPr>
      </w:pPr>
      <w:r w:rsidRPr="00D762E9">
        <w:rPr>
          <w:rFonts w:ascii="Myriad Pro Cond" w:hAnsi="Myriad Pro Cond" w:cs="Times-Bold"/>
          <w:b/>
          <w:bCs/>
          <w:sz w:val="26"/>
          <w:szCs w:val="26"/>
        </w:rPr>
        <w:lastRenderedPageBreak/>
        <w:t>Scene 5: The Reach (30-40 seconds)</w:t>
      </w:r>
    </w:p>
    <w:p w14:paraId="2816FA00" w14:textId="77777777" w:rsidR="00D762E9" w:rsidRPr="00DB4B22" w:rsidRDefault="00D762E9" w:rsidP="00DB4B22">
      <w:pPr>
        <w:pStyle w:val="ListParagraph"/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B4B22">
        <w:rPr>
          <w:rFonts w:ascii="Myriad Pro Cond" w:hAnsi="Myriad Pro Cond" w:cs="Times-Bold"/>
          <w:sz w:val="22"/>
          <w:szCs w:val="22"/>
        </w:rPr>
        <w:t>Visuals</w:t>
      </w:r>
      <w:r w:rsidRPr="00DB4B22">
        <w:rPr>
          <w:rFonts w:ascii="Myriad Pro Cond" w:hAnsi="Myriad Pro Cond" w:cs="Times-Roman"/>
          <w:sz w:val="22"/>
          <w:szCs w:val="22"/>
        </w:rPr>
        <w:t>:</w:t>
      </w:r>
    </w:p>
    <w:p w14:paraId="14818853" w14:textId="77777777" w:rsidR="00D762E9" w:rsidRPr="00DB4B22" w:rsidRDefault="00D762E9" w:rsidP="00DB4B22">
      <w:pPr>
        <w:pStyle w:val="ListParagraph"/>
        <w:numPr>
          <w:ilvl w:val="0"/>
          <w:numId w:val="22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B4B22">
        <w:rPr>
          <w:rFonts w:ascii="Myriad Pro Cond" w:hAnsi="Myriad Pro Cond" w:cs="Times-Roman"/>
          <w:sz w:val="22"/>
          <w:szCs w:val="22"/>
        </w:rPr>
        <w:t>Wide view of the map with vibrant pins dropping onto their locations.</w:t>
      </w:r>
    </w:p>
    <w:p w14:paraId="4857A614" w14:textId="55486853" w:rsidR="00D762E9" w:rsidRPr="00D762E9" w:rsidRDefault="00DB4B22" w:rsidP="00D762E9">
      <w:pPr>
        <w:pStyle w:val="ListParagraph"/>
        <w:numPr>
          <w:ilvl w:val="0"/>
          <w:numId w:val="16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Social Media (Facebook / </w:t>
      </w:r>
      <w:proofErr w:type="gramStart"/>
      <w:r>
        <w:rPr>
          <w:rFonts w:ascii="Myriad Pro Cond" w:hAnsi="Myriad Pro Cond" w:cs="Times-Roman"/>
          <w:sz w:val="22"/>
          <w:szCs w:val="22"/>
        </w:rPr>
        <w:t>Instagram)p</w:t>
      </w:r>
      <w:r w:rsidR="00D762E9" w:rsidRPr="00D762E9">
        <w:rPr>
          <w:rFonts w:ascii="Myriad Pro Cond" w:hAnsi="Myriad Pro Cond" w:cs="Times-Roman"/>
          <w:sz w:val="22"/>
          <w:szCs w:val="22"/>
        </w:rPr>
        <w:t>ins</w:t>
      </w:r>
      <w:proofErr w:type="gramEnd"/>
      <w:r w:rsidR="00D762E9" w:rsidRPr="00D762E9">
        <w:rPr>
          <w:rFonts w:ascii="Myriad Pro Cond" w:hAnsi="Myriad Pro Cond" w:cs="Times-Roman"/>
          <w:sz w:val="22"/>
          <w:szCs w:val="22"/>
        </w:rPr>
        <w:t xml:space="preserve"> emit a slight bounce and glow upon landing.</w:t>
      </w:r>
    </w:p>
    <w:p w14:paraId="658B2382" w14:textId="77777777" w:rsidR="00D762E9" w:rsidRPr="00D762E9" w:rsidRDefault="00D762E9" w:rsidP="00D762E9">
      <w:pPr>
        <w:pStyle w:val="ListParagraph"/>
        <w:numPr>
          <w:ilvl w:val="0"/>
          <w:numId w:val="16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Roman"/>
          <w:sz w:val="22"/>
          <w:szCs w:val="22"/>
        </w:rPr>
        <w:t>Camera zooms into a cluster of pins.</w:t>
      </w:r>
    </w:p>
    <w:p w14:paraId="25DE0EB1" w14:textId="77777777" w:rsidR="00D762E9" w:rsidRPr="00D762E9" w:rsidRDefault="00D762E9" w:rsidP="00D762E9">
      <w:pPr>
        <w:pStyle w:val="ListParagraph"/>
        <w:numPr>
          <w:ilvl w:val="0"/>
          <w:numId w:val="16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Roman"/>
          <w:sz w:val="22"/>
          <w:szCs w:val="22"/>
        </w:rPr>
        <w:t>Selected pins expand to reveal social media icons.</w:t>
      </w:r>
    </w:p>
    <w:p w14:paraId="52E65552" w14:textId="77777777" w:rsidR="00D762E9" w:rsidRDefault="00D762E9" w:rsidP="00D762E9">
      <w:pPr>
        <w:pStyle w:val="ListParagraph"/>
        <w:numPr>
          <w:ilvl w:val="0"/>
          <w:numId w:val="16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Roman"/>
          <w:sz w:val="22"/>
          <w:szCs w:val="22"/>
        </w:rPr>
        <w:t>Transitions to homeowners in various settings (living room, backyard) receiving posts on their devices.</w:t>
      </w:r>
    </w:p>
    <w:p w14:paraId="4B8160B0" w14:textId="77777777" w:rsidR="00D762E9" w:rsidRPr="00D762E9" w:rsidRDefault="00D762E9" w:rsidP="00D762E9">
      <w:pPr>
        <w:pStyle w:val="ListParagraph"/>
        <w:tabs>
          <w:tab w:val="left" w:pos="940"/>
          <w:tab w:val="left" w:pos="1440"/>
        </w:tabs>
        <w:autoSpaceDE w:val="0"/>
        <w:autoSpaceDN w:val="0"/>
        <w:adjustRightInd w:val="0"/>
        <w:ind w:left="1080"/>
        <w:rPr>
          <w:rFonts w:ascii="Myriad Pro Cond" w:hAnsi="Myriad Pro Cond" w:cs="Times-Roman"/>
          <w:sz w:val="22"/>
          <w:szCs w:val="22"/>
        </w:rPr>
      </w:pPr>
    </w:p>
    <w:p w14:paraId="69640D64" w14:textId="77777777" w:rsidR="00D762E9" w:rsidRPr="00D762E9" w:rsidRDefault="00D762E9" w:rsidP="00D762E9">
      <w:pPr>
        <w:pStyle w:val="ListParagraph"/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Text on Screen</w:t>
      </w:r>
      <w:r w:rsidRPr="00D762E9">
        <w:rPr>
          <w:rFonts w:ascii="Myriad Pro Cond" w:hAnsi="Myriad Pro Cond" w:cs="Times-Roman"/>
          <w:sz w:val="22"/>
          <w:szCs w:val="22"/>
        </w:rPr>
        <w:t>: "Pinpoint Accuracy, Direct Engagement, Build Trust"</w:t>
      </w:r>
    </w:p>
    <w:p w14:paraId="3E62B708" w14:textId="77777777" w:rsidR="00D762E9" w:rsidRPr="00D762E9" w:rsidRDefault="00D762E9" w:rsidP="00D762E9">
      <w:pPr>
        <w:pStyle w:val="ListParagraph"/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Voiceover</w:t>
      </w:r>
      <w:r w:rsidRPr="00D762E9">
        <w:rPr>
          <w:rFonts w:ascii="Myriad Pro Cond" w:hAnsi="Myriad Pro Cond" w:cs="Times-Roman"/>
          <w:sz w:val="22"/>
          <w:szCs w:val="22"/>
        </w:rPr>
        <w:t xml:space="preserve">: "Reach homeowners with pinpoint accuracy, build trust, and stay top of mind. Outsmart the competition and avoid wasting ad dollars with </w:t>
      </w:r>
      <w:proofErr w:type="spellStart"/>
      <w:r w:rsidRPr="00D762E9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762E9">
        <w:rPr>
          <w:rFonts w:ascii="Myriad Pro Cond" w:hAnsi="Myriad Pro Cond" w:cs="Times-Roman"/>
          <w:sz w:val="22"/>
          <w:szCs w:val="22"/>
        </w:rPr>
        <w:t xml:space="preserve"> Marketing."</w:t>
      </w:r>
    </w:p>
    <w:p w14:paraId="6C14717D" w14:textId="77777777" w:rsidR="00D762E9" w:rsidRPr="00D762E9" w:rsidRDefault="00D762E9" w:rsidP="00D762E9">
      <w:pPr>
        <w:pStyle w:val="ListParagraph"/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Background Music</w:t>
      </w:r>
      <w:r w:rsidRPr="00D762E9">
        <w:rPr>
          <w:rFonts w:ascii="Myriad Pro Cond" w:hAnsi="Myriad Pro Cond" w:cs="Times-Roman"/>
          <w:sz w:val="22"/>
          <w:szCs w:val="22"/>
        </w:rPr>
        <w:t>: Continues.</w:t>
      </w:r>
    </w:p>
    <w:p w14:paraId="6752C277" w14:textId="5302B82D" w:rsidR="00D762E9" w:rsidRPr="00D762E9" w:rsidRDefault="00D762E9" w:rsidP="00D762E9">
      <w:pPr>
        <w:autoSpaceDE w:val="0"/>
        <w:autoSpaceDN w:val="0"/>
        <w:adjustRightInd w:val="0"/>
        <w:spacing w:before="240" w:after="280"/>
        <w:rPr>
          <w:rFonts w:ascii="Myriad Pro Cond" w:hAnsi="Myriad Pro Cond" w:cs="Times-Bold"/>
          <w:b/>
          <w:bCs/>
          <w:sz w:val="26"/>
          <w:szCs w:val="26"/>
        </w:rPr>
      </w:pPr>
      <w:r w:rsidRPr="00D762E9">
        <w:rPr>
          <w:rFonts w:ascii="Myriad Pro Cond" w:hAnsi="Myriad Pro Cond" w:cs="Times-Bold"/>
          <w:b/>
          <w:bCs/>
          <w:sz w:val="26"/>
          <w:szCs w:val="26"/>
        </w:rPr>
        <w:t>Scene 6: Exclusive Access (40-50 seconds)</w:t>
      </w:r>
    </w:p>
    <w:p w14:paraId="6CFB4B62" w14:textId="77777777" w:rsidR="00D762E9" w:rsidRPr="00D762E9" w:rsidRDefault="00D762E9" w:rsidP="00D762E9">
      <w:pPr>
        <w:pStyle w:val="ListParagraph"/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Visuals</w:t>
      </w:r>
      <w:r w:rsidRPr="00D762E9">
        <w:rPr>
          <w:rFonts w:ascii="Myriad Pro Cond" w:hAnsi="Myriad Pro Cond" w:cs="Times-Roman"/>
          <w:sz w:val="22"/>
          <w:szCs w:val="22"/>
        </w:rPr>
        <w:t>: Highlighted zip code area with a "Locked" icon. Show multiple for-sale signs appearing in the neighborhood, increasing from one to four or five.</w:t>
      </w:r>
    </w:p>
    <w:p w14:paraId="7F87EDFA" w14:textId="77777777" w:rsidR="00D762E9" w:rsidRPr="00D762E9" w:rsidRDefault="00D762E9" w:rsidP="00D762E9">
      <w:pPr>
        <w:pStyle w:val="ListParagraph"/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Text on Screen</w:t>
      </w:r>
      <w:r w:rsidRPr="00D762E9">
        <w:rPr>
          <w:rFonts w:ascii="Myriad Pro Cond" w:hAnsi="Myriad Pro Cond" w:cs="Times-Roman"/>
          <w:sz w:val="22"/>
          <w:szCs w:val="22"/>
        </w:rPr>
        <w:t>: "Exclusive Access, Lock Your Zip Code"</w:t>
      </w:r>
    </w:p>
    <w:p w14:paraId="1CC187EF" w14:textId="77777777" w:rsidR="00D762E9" w:rsidRPr="00D762E9" w:rsidRDefault="00D762E9" w:rsidP="00D762E9">
      <w:pPr>
        <w:pStyle w:val="ListParagraph"/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Voiceover</w:t>
      </w:r>
      <w:r w:rsidRPr="00D762E9">
        <w:rPr>
          <w:rFonts w:ascii="Myriad Pro Cond" w:hAnsi="Myriad Pro Cond" w:cs="Times-Roman"/>
          <w:sz w:val="22"/>
          <w:szCs w:val="22"/>
        </w:rPr>
        <w:t xml:space="preserve">: "Gain exclusive access to your chosen zip code. Only one agent per area. </w:t>
      </w:r>
      <w:proofErr w:type="spellStart"/>
      <w:r w:rsidRPr="00D762E9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762E9">
        <w:rPr>
          <w:rFonts w:ascii="Myriad Pro Cond" w:hAnsi="Myriad Pro Cond" w:cs="Times-Roman"/>
          <w:sz w:val="22"/>
          <w:szCs w:val="22"/>
        </w:rPr>
        <w:t xml:space="preserve"> ad budgets get 16x more results than typical social ads."</w:t>
      </w:r>
    </w:p>
    <w:p w14:paraId="478895E5" w14:textId="77777777" w:rsidR="00D762E9" w:rsidRPr="00D762E9" w:rsidRDefault="00D762E9" w:rsidP="00D762E9">
      <w:pPr>
        <w:pStyle w:val="ListParagraph"/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Background Music</w:t>
      </w:r>
      <w:r w:rsidRPr="00D762E9">
        <w:rPr>
          <w:rFonts w:ascii="Myriad Pro Cond" w:hAnsi="Myriad Pro Cond" w:cs="Times-Roman"/>
          <w:sz w:val="22"/>
          <w:szCs w:val="22"/>
        </w:rPr>
        <w:t>: Continues.</w:t>
      </w:r>
    </w:p>
    <w:p w14:paraId="5DEB4343" w14:textId="1D20BC37" w:rsidR="00D762E9" w:rsidRPr="00D762E9" w:rsidRDefault="00D762E9" w:rsidP="00D762E9">
      <w:pPr>
        <w:autoSpaceDE w:val="0"/>
        <w:autoSpaceDN w:val="0"/>
        <w:adjustRightInd w:val="0"/>
        <w:spacing w:before="240" w:after="280"/>
        <w:rPr>
          <w:rFonts w:ascii="Myriad Pro Cond" w:hAnsi="Myriad Pro Cond" w:cs="Times-Bold"/>
          <w:b/>
          <w:bCs/>
          <w:sz w:val="26"/>
          <w:szCs w:val="26"/>
        </w:rPr>
      </w:pPr>
      <w:r w:rsidRPr="00D762E9">
        <w:rPr>
          <w:rFonts w:ascii="Myriad Pro Cond" w:hAnsi="Myriad Pro Cond" w:cs="Times-Bold"/>
          <w:b/>
          <w:bCs/>
          <w:sz w:val="26"/>
          <w:szCs w:val="26"/>
        </w:rPr>
        <w:t>Scene 7: Reaching Out-of-Area Owners (50-55 seconds)</w:t>
      </w:r>
    </w:p>
    <w:p w14:paraId="25804FB6" w14:textId="77777777" w:rsidR="00D762E9" w:rsidRPr="00D762E9" w:rsidRDefault="00D762E9" w:rsidP="00D762E9">
      <w:pPr>
        <w:pStyle w:val="ListParagraph"/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Visuals</w:t>
      </w:r>
      <w:r w:rsidRPr="00D762E9">
        <w:rPr>
          <w:rFonts w:ascii="Myriad Pro Cond" w:hAnsi="Myriad Pro Cond" w:cs="Times-Roman"/>
          <w:sz w:val="22"/>
          <w:szCs w:val="22"/>
        </w:rPr>
        <w:t xml:space="preserve">: Animation showing a map connecting La Jolla, California, and Austin, Texas, highlighting a home in La Jolla and showing the owner's device receiving a </w:t>
      </w:r>
      <w:proofErr w:type="spellStart"/>
      <w:r w:rsidRPr="00D762E9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762E9">
        <w:rPr>
          <w:rFonts w:ascii="Myriad Pro Cond" w:hAnsi="Myriad Pro Cond" w:cs="Times-Roman"/>
          <w:sz w:val="22"/>
          <w:szCs w:val="22"/>
        </w:rPr>
        <w:t xml:space="preserve"> post while they are in Austin.</w:t>
      </w:r>
    </w:p>
    <w:p w14:paraId="467EC1F3" w14:textId="77777777" w:rsidR="00D762E9" w:rsidRPr="00D762E9" w:rsidRDefault="00D762E9" w:rsidP="00D762E9">
      <w:pPr>
        <w:pStyle w:val="ListParagraph"/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Text on Screen</w:t>
      </w:r>
      <w:r w:rsidRPr="00D762E9">
        <w:rPr>
          <w:rFonts w:ascii="Myriad Pro Cond" w:hAnsi="Myriad Pro Cond" w:cs="Times-Roman"/>
          <w:sz w:val="22"/>
          <w:szCs w:val="22"/>
        </w:rPr>
        <w:t>: "Target Out-of-Area Owners"</w:t>
      </w:r>
    </w:p>
    <w:p w14:paraId="07E35009" w14:textId="77777777" w:rsidR="00D762E9" w:rsidRPr="00D762E9" w:rsidRDefault="00D762E9" w:rsidP="00D762E9">
      <w:pPr>
        <w:pStyle w:val="ListParagraph"/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Voiceover</w:t>
      </w:r>
      <w:r w:rsidRPr="00D762E9">
        <w:rPr>
          <w:rFonts w:ascii="Myriad Pro Cond" w:hAnsi="Myriad Pro Cond" w:cs="Times-Roman"/>
          <w:sz w:val="22"/>
          <w:szCs w:val="22"/>
        </w:rPr>
        <w:t>: "Connect with homeowners no matter where they are, even if they live across the country."</w:t>
      </w:r>
    </w:p>
    <w:p w14:paraId="6A48A3AA" w14:textId="4D7BA153" w:rsidR="00D762E9" w:rsidRPr="00D762E9" w:rsidRDefault="00D762E9" w:rsidP="00D762E9">
      <w:pPr>
        <w:pStyle w:val="ListParagraph"/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Background Music</w:t>
      </w:r>
      <w:r w:rsidRPr="00D762E9">
        <w:rPr>
          <w:rFonts w:ascii="Myriad Pro Cond" w:hAnsi="Myriad Pro Cond" w:cs="Times-Roman"/>
          <w:sz w:val="22"/>
          <w:szCs w:val="22"/>
        </w:rPr>
        <w:t>: Continues.</w:t>
      </w:r>
    </w:p>
    <w:p w14:paraId="3ABAA45C" w14:textId="6C59DAE4" w:rsidR="00D762E9" w:rsidRPr="00D762E9" w:rsidRDefault="00D762E9" w:rsidP="00D762E9">
      <w:pPr>
        <w:autoSpaceDE w:val="0"/>
        <w:autoSpaceDN w:val="0"/>
        <w:adjustRightInd w:val="0"/>
        <w:spacing w:before="240" w:after="280"/>
        <w:rPr>
          <w:rFonts w:ascii="Myriad Pro Cond" w:hAnsi="Myriad Pro Cond" w:cs="Times-Bold"/>
          <w:b/>
          <w:bCs/>
          <w:sz w:val="26"/>
          <w:szCs w:val="26"/>
        </w:rPr>
      </w:pPr>
      <w:r w:rsidRPr="00D762E9">
        <w:rPr>
          <w:rFonts w:ascii="Myriad Pro Cond" w:hAnsi="Myriad Pro Cond" w:cs="Times-Bold"/>
          <w:b/>
          <w:bCs/>
          <w:sz w:val="26"/>
          <w:szCs w:val="26"/>
        </w:rPr>
        <w:t>Scene 8: Testimonials (55-60 seconds)</w:t>
      </w:r>
    </w:p>
    <w:p w14:paraId="254022F5" w14:textId="77777777" w:rsidR="00D762E9" w:rsidRPr="00D762E9" w:rsidRDefault="00D762E9" w:rsidP="00D762E9">
      <w:pPr>
        <w:pStyle w:val="ListParagraph"/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Visuals</w:t>
      </w:r>
      <w:r w:rsidRPr="00D762E9">
        <w:rPr>
          <w:rFonts w:ascii="Myriad Pro Cond" w:hAnsi="Myriad Pro Cond" w:cs="Times-Roman"/>
          <w:sz w:val="22"/>
          <w:szCs w:val="22"/>
        </w:rPr>
        <w:t>: Scrolling photos of top real estate professionals, each with their headshot and company logo. Arrange photos in a grid format with smooth scrolling.</w:t>
      </w:r>
    </w:p>
    <w:p w14:paraId="2889DA10" w14:textId="77777777" w:rsidR="00D762E9" w:rsidRPr="00D762E9" w:rsidRDefault="00D762E9" w:rsidP="00D762E9">
      <w:pPr>
        <w:pStyle w:val="ListParagraph"/>
        <w:numPr>
          <w:ilvl w:val="0"/>
          <w:numId w:val="1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Gary Gold</w:t>
      </w:r>
    </w:p>
    <w:p w14:paraId="4B7F4F1C" w14:textId="77777777" w:rsidR="00D762E9" w:rsidRPr="00D762E9" w:rsidRDefault="00D762E9" w:rsidP="00D762E9">
      <w:pPr>
        <w:pStyle w:val="ListParagraph"/>
        <w:numPr>
          <w:ilvl w:val="0"/>
          <w:numId w:val="1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Ed Kaminsky</w:t>
      </w:r>
    </w:p>
    <w:p w14:paraId="6E0AC0F5" w14:textId="77777777" w:rsidR="00D762E9" w:rsidRPr="00D762E9" w:rsidRDefault="00D762E9" w:rsidP="00D762E9">
      <w:pPr>
        <w:pStyle w:val="ListParagraph"/>
        <w:numPr>
          <w:ilvl w:val="0"/>
          <w:numId w:val="1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Pete Middleton</w:t>
      </w:r>
    </w:p>
    <w:p w14:paraId="2D996467" w14:textId="77777777" w:rsidR="00D762E9" w:rsidRPr="00D762E9" w:rsidRDefault="00D762E9" w:rsidP="00D762E9">
      <w:pPr>
        <w:pStyle w:val="ListParagraph"/>
        <w:numPr>
          <w:ilvl w:val="0"/>
          <w:numId w:val="1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David Higgins</w:t>
      </w:r>
    </w:p>
    <w:p w14:paraId="70AD7E62" w14:textId="77777777" w:rsidR="00D762E9" w:rsidRPr="00D762E9" w:rsidRDefault="00D762E9" w:rsidP="00D762E9">
      <w:pPr>
        <w:pStyle w:val="ListParagraph"/>
        <w:numPr>
          <w:ilvl w:val="0"/>
          <w:numId w:val="1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Allison Richards</w:t>
      </w:r>
    </w:p>
    <w:p w14:paraId="58373F75" w14:textId="197BC87C" w:rsidR="00D762E9" w:rsidRPr="00D762E9" w:rsidRDefault="00D762E9" w:rsidP="00D762E9">
      <w:pPr>
        <w:pStyle w:val="ListParagraph"/>
        <w:numPr>
          <w:ilvl w:val="0"/>
          <w:numId w:val="1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Steve Hundle</w:t>
      </w:r>
      <w:r>
        <w:rPr>
          <w:rFonts w:ascii="Myriad Pro Cond" w:hAnsi="Myriad Pro Cond" w:cs="Times-Bold"/>
          <w:sz w:val="22"/>
          <w:szCs w:val="22"/>
        </w:rPr>
        <w:t>y</w:t>
      </w:r>
    </w:p>
    <w:p w14:paraId="39E5F53F" w14:textId="77777777" w:rsidR="00D762E9" w:rsidRDefault="00D762E9" w:rsidP="00D762E9">
      <w:p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</w:p>
    <w:p w14:paraId="202A54E5" w14:textId="21DF68A7" w:rsidR="00D762E9" w:rsidRPr="00D762E9" w:rsidRDefault="00D762E9" w:rsidP="00D762E9">
      <w:p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                     T</w:t>
      </w:r>
      <w:r w:rsidRPr="00D762E9">
        <w:rPr>
          <w:rFonts w:ascii="Myriad Pro Cond" w:hAnsi="Myriad Pro Cond" w:cs="Times-Bold"/>
          <w:sz w:val="22"/>
          <w:szCs w:val="22"/>
        </w:rPr>
        <w:t>ext on Screen</w:t>
      </w:r>
      <w:r w:rsidRPr="00D762E9">
        <w:rPr>
          <w:rFonts w:ascii="Myriad Pro Cond" w:hAnsi="Myriad Pro Cond" w:cs="Times-Roman"/>
          <w:sz w:val="22"/>
          <w:szCs w:val="22"/>
        </w:rPr>
        <w:t>: "Real Results from Top Real Estate Professionals"</w:t>
      </w:r>
    </w:p>
    <w:p w14:paraId="13078A18" w14:textId="4D7239AC" w:rsidR="00D762E9" w:rsidRPr="00D762E9" w:rsidRDefault="00D762E9" w:rsidP="00D762E9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Bold"/>
          <w:sz w:val="22"/>
          <w:szCs w:val="22"/>
        </w:rPr>
        <w:tab/>
      </w:r>
      <w:r>
        <w:rPr>
          <w:rFonts w:ascii="Myriad Pro Cond" w:hAnsi="Myriad Pro Cond" w:cs="Times-Bold"/>
          <w:sz w:val="22"/>
          <w:szCs w:val="22"/>
        </w:rPr>
        <w:tab/>
      </w:r>
      <w:r w:rsidRPr="00D762E9">
        <w:rPr>
          <w:rFonts w:ascii="Myriad Pro Cond" w:hAnsi="Myriad Pro Cond" w:cs="Times-Bold"/>
          <w:sz w:val="22"/>
          <w:szCs w:val="22"/>
        </w:rPr>
        <w:t>Voiceover</w:t>
      </w:r>
      <w:r w:rsidRPr="00D762E9">
        <w:rPr>
          <w:rFonts w:ascii="Myriad Pro Cond" w:hAnsi="Myriad Pro Cond" w:cs="Times-Roman"/>
          <w:sz w:val="22"/>
          <w:szCs w:val="22"/>
        </w:rPr>
        <w:t xml:space="preserve">: "Hear from top professionals who have transformed their marketing with </w:t>
      </w:r>
      <w:proofErr w:type="spellStart"/>
      <w:r w:rsidRPr="00D762E9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762E9">
        <w:rPr>
          <w:rFonts w:ascii="Myriad Pro Cond" w:hAnsi="Myriad Pro Cond" w:cs="Times-Roman"/>
          <w:sz w:val="22"/>
          <w:szCs w:val="22"/>
        </w:rPr>
        <w:t xml:space="preserve"> Targeting."</w:t>
      </w:r>
    </w:p>
    <w:p w14:paraId="23497756" w14:textId="27FD6E1C" w:rsidR="00D762E9" w:rsidRPr="00D762E9" w:rsidRDefault="00D762E9" w:rsidP="00D762E9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Bold"/>
          <w:sz w:val="22"/>
          <w:szCs w:val="22"/>
        </w:rPr>
        <w:tab/>
      </w:r>
      <w:r>
        <w:rPr>
          <w:rFonts w:ascii="Myriad Pro Cond" w:hAnsi="Myriad Pro Cond" w:cs="Times-Bold"/>
          <w:sz w:val="22"/>
          <w:szCs w:val="22"/>
        </w:rPr>
        <w:tab/>
      </w:r>
      <w:r w:rsidRPr="00D762E9">
        <w:rPr>
          <w:rFonts w:ascii="Myriad Pro Cond" w:hAnsi="Myriad Pro Cond" w:cs="Times-Bold"/>
          <w:sz w:val="22"/>
          <w:szCs w:val="22"/>
        </w:rPr>
        <w:t>Background Music</w:t>
      </w:r>
      <w:r w:rsidRPr="00D762E9">
        <w:rPr>
          <w:rFonts w:ascii="Myriad Pro Cond" w:hAnsi="Myriad Pro Cond" w:cs="Times-Roman"/>
          <w:sz w:val="22"/>
          <w:szCs w:val="22"/>
        </w:rPr>
        <w:t>: Continues.</w:t>
      </w:r>
    </w:p>
    <w:p w14:paraId="127D7DF3" w14:textId="5129EE32" w:rsidR="00D762E9" w:rsidRPr="00D762E9" w:rsidRDefault="00D762E9">
      <w:pPr>
        <w:rPr>
          <w:rFonts w:ascii="Myriad Pro Cond" w:hAnsi="Myriad Pro Cond" w:cs="Times-Bold"/>
          <w:sz w:val="26"/>
          <w:szCs w:val="26"/>
        </w:rPr>
      </w:pPr>
    </w:p>
    <w:p w14:paraId="6B9B9B66" w14:textId="77777777" w:rsidR="00D762E9" w:rsidRDefault="00D762E9">
      <w:pPr>
        <w:rPr>
          <w:rFonts w:ascii="Myriad Pro Cond" w:hAnsi="Myriad Pro Cond" w:cs="Times-Bold"/>
          <w:sz w:val="26"/>
          <w:szCs w:val="26"/>
        </w:rPr>
      </w:pPr>
      <w:r>
        <w:rPr>
          <w:rFonts w:ascii="Myriad Pro Cond" w:hAnsi="Myriad Pro Cond" w:cs="Times-Bold"/>
          <w:sz w:val="26"/>
          <w:szCs w:val="26"/>
        </w:rPr>
        <w:br w:type="page"/>
      </w:r>
    </w:p>
    <w:p w14:paraId="5473F60F" w14:textId="2404EA42" w:rsidR="00D762E9" w:rsidRPr="00D762E9" w:rsidRDefault="00D762E9" w:rsidP="00D762E9">
      <w:pPr>
        <w:autoSpaceDE w:val="0"/>
        <w:autoSpaceDN w:val="0"/>
        <w:adjustRightInd w:val="0"/>
        <w:spacing w:after="280"/>
        <w:rPr>
          <w:rFonts w:ascii="Myriad Pro Cond" w:hAnsi="Myriad Pro Cond" w:cs="Times-Bold"/>
          <w:b/>
          <w:bCs/>
          <w:sz w:val="26"/>
          <w:szCs w:val="26"/>
        </w:rPr>
      </w:pPr>
      <w:r w:rsidRPr="00D762E9">
        <w:rPr>
          <w:rFonts w:ascii="Myriad Pro Cond" w:hAnsi="Myriad Pro Cond" w:cs="Times-Bold"/>
          <w:b/>
          <w:bCs/>
          <w:sz w:val="26"/>
          <w:szCs w:val="26"/>
        </w:rPr>
        <w:lastRenderedPageBreak/>
        <w:t>Scene 9: Call to Action (60-65 seconds)</w:t>
      </w:r>
    </w:p>
    <w:p w14:paraId="7FB372CA" w14:textId="77777777" w:rsidR="00D762E9" w:rsidRPr="00D762E9" w:rsidRDefault="00D762E9" w:rsidP="00D762E9">
      <w:pPr>
        <w:pStyle w:val="ListParagraph"/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Visuals</w:t>
      </w:r>
      <w:r w:rsidRPr="00D762E9">
        <w:rPr>
          <w:rFonts w:ascii="Myriad Pro Cond" w:hAnsi="Myriad Pro Cond" w:cs="Times-Roman"/>
          <w:sz w:val="22"/>
          <w:szCs w:val="22"/>
        </w:rPr>
        <w:t xml:space="preserve">: Final screen with the </w:t>
      </w:r>
      <w:proofErr w:type="spellStart"/>
      <w:r w:rsidRPr="00D762E9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762E9">
        <w:rPr>
          <w:rFonts w:ascii="Myriad Pro Cond" w:hAnsi="Myriad Pro Cond" w:cs="Times-Roman"/>
          <w:sz w:val="22"/>
          <w:szCs w:val="22"/>
        </w:rPr>
        <w:t xml:space="preserve"> logo, a call-to-action button, and the website URL.</w:t>
      </w:r>
    </w:p>
    <w:p w14:paraId="2247AB51" w14:textId="77777777" w:rsidR="00D762E9" w:rsidRPr="00D762E9" w:rsidRDefault="00D762E9" w:rsidP="00D762E9">
      <w:pPr>
        <w:pStyle w:val="ListParagraph"/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Text on Screen</w:t>
      </w:r>
      <w:r w:rsidRPr="00D762E9">
        <w:rPr>
          <w:rFonts w:ascii="Myriad Pro Cond" w:hAnsi="Myriad Pro Cond" w:cs="Times-Roman"/>
          <w:sz w:val="22"/>
          <w:szCs w:val="22"/>
        </w:rPr>
        <w:t>: "Get Your Exclusive Sneak Peek - Book a Zoom Call Now"</w:t>
      </w:r>
    </w:p>
    <w:p w14:paraId="328406B0" w14:textId="77777777" w:rsidR="00D762E9" w:rsidRPr="00D762E9" w:rsidRDefault="00D762E9" w:rsidP="00D762E9">
      <w:pPr>
        <w:pStyle w:val="ListParagraph"/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Voiceover</w:t>
      </w:r>
      <w:r w:rsidRPr="00D762E9">
        <w:rPr>
          <w:rFonts w:ascii="Myriad Pro Cond" w:hAnsi="Myriad Pro Cond" w:cs="Times-Roman"/>
          <w:sz w:val="22"/>
          <w:szCs w:val="22"/>
        </w:rPr>
        <w:t>: "Book your exclusive sneak peek now at GetGeoSocial.com."</w:t>
      </w:r>
    </w:p>
    <w:p w14:paraId="0E0153A0" w14:textId="77777777" w:rsidR="00D762E9" w:rsidRPr="00D762E9" w:rsidRDefault="00D762E9" w:rsidP="00D762E9">
      <w:pPr>
        <w:pStyle w:val="ListParagraph"/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Background Music</w:t>
      </w:r>
      <w:r w:rsidRPr="00D762E9">
        <w:rPr>
          <w:rFonts w:ascii="Myriad Pro Cond" w:hAnsi="Myriad Pro Cond" w:cs="Times-Roman"/>
          <w:sz w:val="22"/>
          <w:szCs w:val="22"/>
        </w:rPr>
        <w:t>: Fades out.</w:t>
      </w:r>
    </w:p>
    <w:p w14:paraId="1D8F4A43" w14:textId="77777777" w:rsidR="00D762E9" w:rsidRPr="00D762E9" w:rsidRDefault="00D762E9" w:rsidP="00D762E9">
      <w:pPr>
        <w:autoSpaceDE w:val="0"/>
        <w:autoSpaceDN w:val="0"/>
        <w:adjustRightInd w:val="0"/>
        <w:spacing w:after="280"/>
        <w:rPr>
          <w:rFonts w:ascii="Myriad Pro Cond" w:hAnsi="Myriad Pro Cond" w:cs="Times-Bold"/>
          <w:sz w:val="26"/>
          <w:szCs w:val="26"/>
        </w:rPr>
      </w:pPr>
    </w:p>
    <w:p w14:paraId="63F1D1C0" w14:textId="08E03CF5" w:rsidR="00D762E9" w:rsidRPr="00D762E9" w:rsidRDefault="00D762E9" w:rsidP="00D762E9">
      <w:pPr>
        <w:autoSpaceDE w:val="0"/>
        <w:autoSpaceDN w:val="0"/>
        <w:adjustRightInd w:val="0"/>
        <w:spacing w:after="280"/>
        <w:rPr>
          <w:rFonts w:ascii="Myriad Pro Cond" w:hAnsi="Myriad Pro Cond" w:cs="Times-Bold"/>
          <w:b/>
          <w:bCs/>
          <w:sz w:val="26"/>
          <w:szCs w:val="26"/>
        </w:rPr>
      </w:pPr>
      <w:r w:rsidRPr="00D762E9">
        <w:rPr>
          <w:rFonts w:ascii="Myriad Pro Cond" w:hAnsi="Myriad Pro Cond" w:cs="Times-Bold"/>
          <w:b/>
          <w:bCs/>
          <w:sz w:val="26"/>
          <w:szCs w:val="26"/>
        </w:rPr>
        <w:t>Outro (65-67 seconds)</w:t>
      </w:r>
    </w:p>
    <w:p w14:paraId="4F08AE88" w14:textId="77777777" w:rsidR="00D762E9" w:rsidRPr="00D762E9" w:rsidRDefault="00D762E9" w:rsidP="00D762E9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Visuals</w:t>
      </w:r>
      <w:r w:rsidRPr="00D762E9">
        <w:rPr>
          <w:rFonts w:ascii="Myriad Pro Cond" w:hAnsi="Myriad Pro Cond" w:cs="Times-Roman"/>
          <w:sz w:val="22"/>
          <w:szCs w:val="22"/>
        </w:rPr>
        <w:t xml:space="preserve">: </w:t>
      </w:r>
      <w:proofErr w:type="spellStart"/>
      <w:r w:rsidRPr="00D762E9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762E9">
        <w:rPr>
          <w:rFonts w:ascii="Myriad Pro Cond" w:hAnsi="Myriad Pro Cond" w:cs="Times-Roman"/>
          <w:sz w:val="22"/>
          <w:szCs w:val="22"/>
        </w:rPr>
        <w:t xml:space="preserve"> logo and branding elements.</w:t>
      </w:r>
    </w:p>
    <w:p w14:paraId="1B1C73F2" w14:textId="77777777" w:rsidR="00D762E9" w:rsidRPr="00D762E9" w:rsidRDefault="00D762E9" w:rsidP="00D762E9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Voiceover</w:t>
      </w:r>
      <w:r w:rsidRPr="00D762E9">
        <w:rPr>
          <w:rFonts w:ascii="Myriad Pro Cond" w:hAnsi="Myriad Pro Cond" w:cs="Times-Roman"/>
          <w:sz w:val="22"/>
          <w:szCs w:val="22"/>
        </w:rPr>
        <w:t>: "</w:t>
      </w:r>
      <w:proofErr w:type="spellStart"/>
      <w:r w:rsidRPr="00D762E9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762E9">
        <w:rPr>
          <w:rFonts w:ascii="Myriad Pro Cond" w:hAnsi="Myriad Pro Cond" w:cs="Times-Roman"/>
          <w:sz w:val="22"/>
          <w:szCs w:val="22"/>
        </w:rPr>
        <w:t xml:space="preserve"> Marketing, a breakthrough from 1parkplace."</w:t>
      </w:r>
    </w:p>
    <w:p w14:paraId="2D98CAE7" w14:textId="77777777" w:rsidR="00D762E9" w:rsidRPr="00D762E9" w:rsidRDefault="00D762E9" w:rsidP="00D762E9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D762E9">
        <w:rPr>
          <w:rFonts w:ascii="Myriad Pro Cond" w:hAnsi="Myriad Pro Cond" w:cs="Times-Bold"/>
          <w:sz w:val="22"/>
          <w:szCs w:val="22"/>
        </w:rPr>
        <w:t>Background Music</w:t>
      </w:r>
      <w:r w:rsidRPr="00D762E9">
        <w:rPr>
          <w:rFonts w:ascii="Myriad Pro Cond" w:hAnsi="Myriad Pro Cond" w:cs="Times-Roman"/>
          <w:sz w:val="22"/>
          <w:szCs w:val="22"/>
        </w:rPr>
        <w:t>: Ends.</w:t>
      </w:r>
    </w:p>
    <w:p w14:paraId="59ACDE67" w14:textId="77777777" w:rsidR="00D762E9" w:rsidRPr="00D762E9" w:rsidRDefault="00D762E9" w:rsidP="00D762E9">
      <w:pPr>
        <w:autoSpaceDE w:val="0"/>
        <w:autoSpaceDN w:val="0"/>
        <w:adjustRightInd w:val="0"/>
        <w:rPr>
          <w:rFonts w:ascii="Myriad Pro Cond" w:hAnsi="Myriad Pro Cond" w:cs="Times-Roman"/>
          <w:color w:val="6D6D6D"/>
          <w:sz w:val="22"/>
          <w:szCs w:val="22"/>
        </w:rPr>
      </w:pPr>
    </w:p>
    <w:p w14:paraId="4B8F83A8" w14:textId="77777777" w:rsidR="00820D9F" w:rsidRPr="00D762E9" w:rsidRDefault="00820D9F">
      <w:pPr>
        <w:rPr>
          <w:rFonts w:ascii="Myriad Pro Cond" w:hAnsi="Myriad Pro Cond"/>
          <w:sz w:val="22"/>
          <w:szCs w:val="22"/>
        </w:rPr>
      </w:pPr>
    </w:p>
    <w:sectPr w:rsidR="00820D9F" w:rsidRPr="00D762E9" w:rsidSect="0053454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UTURA CONDENSED EXTRABOLD">
    <w:panose1 w:val="020B0806020204030204"/>
    <w:charset w:val="B1"/>
    <w:family w:val="swiss"/>
    <w:pitch w:val="variable"/>
    <w:sig w:usb0="80000867" w:usb1="00000000" w:usb2="00000000" w:usb3="00000000" w:csb0="000001FB" w:csb1="00000000"/>
  </w:font>
  <w:font w:name="Myriad Pro Cond">
    <w:panose1 w:val="020B0506030403020204"/>
    <w:charset w:val="00"/>
    <w:family w:val="swiss"/>
    <w:notTrueType/>
    <w:pitch w:val="variable"/>
    <w:sig w:usb0="20000287" w:usb1="00000001" w:usb2="00000000" w:usb3="00000000" w:csb0="0000019F" w:csb1="00000000"/>
  </w:font>
  <w:font w:name="Abadi MT Condensed Extra Bold">
    <w:panose1 w:val="020B0A06030101010103"/>
    <w:charset w:val="4D"/>
    <w:family w:val="swiss"/>
    <w:pitch w:val="variable"/>
    <w:sig w:usb0="00000003" w:usb1="00000000" w:usb2="00000000" w:usb3="00000000" w:csb0="00000001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0000012E">
      <w:start w:val="1"/>
      <w:numFmt w:val="decimal"/>
      <w:lvlText w:val="%2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0000019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000002BE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71721EA"/>
    <w:multiLevelType w:val="hybridMultilevel"/>
    <w:tmpl w:val="749848CC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8D5FA0"/>
    <w:multiLevelType w:val="hybridMultilevel"/>
    <w:tmpl w:val="E7621DAE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EF78D2"/>
    <w:multiLevelType w:val="hybridMultilevel"/>
    <w:tmpl w:val="B7B88730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4633EA"/>
    <w:multiLevelType w:val="hybridMultilevel"/>
    <w:tmpl w:val="BBBA60EC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1062A1"/>
    <w:multiLevelType w:val="hybridMultilevel"/>
    <w:tmpl w:val="F1A03EFE"/>
    <w:lvl w:ilvl="0" w:tplc="0409000F">
      <w:start w:val="1"/>
      <w:numFmt w:val="decimal"/>
      <w:lvlText w:val="%1."/>
      <w:lvlJc w:val="left"/>
      <w:pPr>
        <w:ind w:left="13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20" w:hanging="360"/>
      </w:pPr>
    </w:lvl>
    <w:lvl w:ilvl="2" w:tplc="0409001B" w:tentative="1">
      <w:start w:val="1"/>
      <w:numFmt w:val="lowerRoman"/>
      <w:lvlText w:val="%3."/>
      <w:lvlJc w:val="right"/>
      <w:pPr>
        <w:ind w:left="2740" w:hanging="180"/>
      </w:pPr>
    </w:lvl>
    <w:lvl w:ilvl="3" w:tplc="0409000F" w:tentative="1">
      <w:start w:val="1"/>
      <w:numFmt w:val="decimal"/>
      <w:lvlText w:val="%4."/>
      <w:lvlJc w:val="left"/>
      <w:pPr>
        <w:ind w:left="3460" w:hanging="360"/>
      </w:pPr>
    </w:lvl>
    <w:lvl w:ilvl="4" w:tplc="04090019" w:tentative="1">
      <w:start w:val="1"/>
      <w:numFmt w:val="lowerLetter"/>
      <w:lvlText w:val="%5."/>
      <w:lvlJc w:val="left"/>
      <w:pPr>
        <w:ind w:left="4180" w:hanging="360"/>
      </w:pPr>
    </w:lvl>
    <w:lvl w:ilvl="5" w:tplc="0409001B" w:tentative="1">
      <w:start w:val="1"/>
      <w:numFmt w:val="lowerRoman"/>
      <w:lvlText w:val="%6."/>
      <w:lvlJc w:val="right"/>
      <w:pPr>
        <w:ind w:left="4900" w:hanging="180"/>
      </w:pPr>
    </w:lvl>
    <w:lvl w:ilvl="6" w:tplc="0409000F" w:tentative="1">
      <w:start w:val="1"/>
      <w:numFmt w:val="decimal"/>
      <w:lvlText w:val="%7."/>
      <w:lvlJc w:val="left"/>
      <w:pPr>
        <w:ind w:left="5620" w:hanging="360"/>
      </w:pPr>
    </w:lvl>
    <w:lvl w:ilvl="7" w:tplc="04090019" w:tentative="1">
      <w:start w:val="1"/>
      <w:numFmt w:val="lowerLetter"/>
      <w:lvlText w:val="%8."/>
      <w:lvlJc w:val="left"/>
      <w:pPr>
        <w:ind w:left="6340" w:hanging="360"/>
      </w:pPr>
    </w:lvl>
    <w:lvl w:ilvl="8" w:tplc="0409001B" w:tentative="1">
      <w:start w:val="1"/>
      <w:numFmt w:val="lowerRoman"/>
      <w:lvlText w:val="%9."/>
      <w:lvlJc w:val="right"/>
      <w:pPr>
        <w:ind w:left="7060" w:hanging="180"/>
      </w:pPr>
    </w:lvl>
  </w:abstractNum>
  <w:abstractNum w:abstractNumId="15" w15:restartNumberingAfterBreak="0">
    <w:nsid w:val="39047BF7"/>
    <w:multiLevelType w:val="hybridMultilevel"/>
    <w:tmpl w:val="EA5C8A90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8E69DD"/>
    <w:multiLevelType w:val="hybridMultilevel"/>
    <w:tmpl w:val="88B0664C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327148"/>
    <w:multiLevelType w:val="hybridMultilevel"/>
    <w:tmpl w:val="BCD011EA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136D94"/>
    <w:multiLevelType w:val="hybridMultilevel"/>
    <w:tmpl w:val="B2A6311A"/>
    <w:lvl w:ilvl="0" w:tplc="00000191">
      <w:start w:val="1"/>
      <w:numFmt w:val="bullet"/>
      <w:lvlText w:val="•"/>
      <w:lvlJc w:val="left"/>
      <w:pPr>
        <w:ind w:left="1660" w:hanging="360"/>
      </w:pPr>
    </w:lvl>
    <w:lvl w:ilvl="1" w:tplc="04090003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abstractNum w:abstractNumId="19" w15:restartNumberingAfterBreak="0">
    <w:nsid w:val="66081A27"/>
    <w:multiLevelType w:val="hybridMultilevel"/>
    <w:tmpl w:val="102E3742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BC75DB"/>
    <w:multiLevelType w:val="hybridMultilevel"/>
    <w:tmpl w:val="3CC605A8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C7190B"/>
    <w:multiLevelType w:val="hybridMultilevel"/>
    <w:tmpl w:val="72489720"/>
    <w:lvl w:ilvl="0" w:tplc="00000191">
      <w:start w:val="1"/>
      <w:numFmt w:val="bullet"/>
      <w:lvlText w:val="•"/>
      <w:lvlJc w:val="left"/>
      <w:pPr>
        <w:ind w:left="1300" w:hanging="360"/>
      </w:p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num w:numId="1" w16cid:durableId="1855991360">
    <w:abstractNumId w:val="0"/>
  </w:num>
  <w:num w:numId="2" w16cid:durableId="262496306">
    <w:abstractNumId w:val="1"/>
  </w:num>
  <w:num w:numId="3" w16cid:durableId="722172930">
    <w:abstractNumId w:val="2"/>
  </w:num>
  <w:num w:numId="4" w16cid:durableId="637034142">
    <w:abstractNumId w:val="3"/>
  </w:num>
  <w:num w:numId="5" w16cid:durableId="335157988">
    <w:abstractNumId w:val="4"/>
  </w:num>
  <w:num w:numId="6" w16cid:durableId="1626227985">
    <w:abstractNumId w:val="5"/>
  </w:num>
  <w:num w:numId="7" w16cid:durableId="1640458689">
    <w:abstractNumId w:val="6"/>
  </w:num>
  <w:num w:numId="8" w16cid:durableId="1688675650">
    <w:abstractNumId w:val="7"/>
  </w:num>
  <w:num w:numId="9" w16cid:durableId="202257937">
    <w:abstractNumId w:val="8"/>
  </w:num>
  <w:num w:numId="10" w16cid:durableId="1492791941">
    <w:abstractNumId w:val="9"/>
  </w:num>
  <w:num w:numId="11" w16cid:durableId="482815061">
    <w:abstractNumId w:val="10"/>
  </w:num>
  <w:num w:numId="12" w16cid:durableId="208879215">
    <w:abstractNumId w:val="19"/>
  </w:num>
  <w:num w:numId="13" w16cid:durableId="701442454">
    <w:abstractNumId w:val="13"/>
  </w:num>
  <w:num w:numId="14" w16cid:durableId="156386585">
    <w:abstractNumId w:val="14"/>
  </w:num>
  <w:num w:numId="15" w16cid:durableId="664355684">
    <w:abstractNumId w:val="11"/>
  </w:num>
  <w:num w:numId="16" w16cid:durableId="1994138408">
    <w:abstractNumId w:val="21"/>
  </w:num>
  <w:num w:numId="17" w16cid:durableId="945649349">
    <w:abstractNumId w:val="15"/>
  </w:num>
  <w:num w:numId="18" w16cid:durableId="2105150402">
    <w:abstractNumId w:val="17"/>
  </w:num>
  <w:num w:numId="19" w16cid:durableId="6449610">
    <w:abstractNumId w:val="18"/>
  </w:num>
  <w:num w:numId="20" w16cid:durableId="943075413">
    <w:abstractNumId w:val="20"/>
  </w:num>
  <w:num w:numId="21" w16cid:durableId="928847896">
    <w:abstractNumId w:val="12"/>
  </w:num>
  <w:num w:numId="22" w16cid:durableId="3733899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2E9"/>
    <w:rsid w:val="001850DD"/>
    <w:rsid w:val="003F08F5"/>
    <w:rsid w:val="006D73E7"/>
    <w:rsid w:val="00720D2A"/>
    <w:rsid w:val="007312DF"/>
    <w:rsid w:val="00820D9F"/>
    <w:rsid w:val="00847721"/>
    <w:rsid w:val="009F2603"/>
    <w:rsid w:val="00D762E9"/>
    <w:rsid w:val="00DB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6BFD1"/>
  <w15:chartTrackingRefBased/>
  <w15:docId w15:val="{A7314EB0-3194-9148-9E8D-C73DC4E6A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F08F5"/>
    <w:pPr>
      <w:pBdr>
        <w:top w:val="single" w:sz="6" w:space="2" w:color="156082" w:themeColor="accent1"/>
        <w:left w:val="single" w:sz="6" w:space="2" w:color="156082" w:themeColor="accent1"/>
      </w:pBdr>
      <w:spacing w:before="300" w:line="276" w:lineRule="auto"/>
      <w:outlineLvl w:val="2"/>
    </w:pPr>
    <w:rPr>
      <w:rFonts w:ascii="FUTURA CONDENSED EXTRABOLD" w:hAnsi="FUTURA CONDENSED EXTRABOLD"/>
      <w:b/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2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2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2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2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SELF ASSESMENT"/>
    <w:basedOn w:val="TableNormal"/>
    <w:uiPriority w:val="39"/>
    <w:rsid w:val="006D73E7"/>
    <w:rPr>
      <w:rFonts w:ascii="Myriad Pro Cond" w:hAnsi="Myriad Pro Cond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New">
    <w:name w:val="Compact New"/>
    <w:basedOn w:val="BodyText"/>
    <w:autoRedefine/>
    <w:qFormat/>
    <w:rsid w:val="003F08F5"/>
    <w:pPr>
      <w:spacing w:before="36" w:after="36" w:line="276" w:lineRule="auto"/>
    </w:pPr>
    <w:rPr>
      <w:rFonts w:eastAsiaTheme="minorEastAsia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3F08F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F08F5"/>
  </w:style>
  <w:style w:type="paragraph" w:styleId="Title">
    <w:name w:val="Title"/>
    <w:basedOn w:val="Normal"/>
    <w:next w:val="Normal"/>
    <w:link w:val="TitleChar"/>
    <w:autoRedefine/>
    <w:uiPriority w:val="10"/>
    <w:qFormat/>
    <w:rsid w:val="003F08F5"/>
    <w:pPr>
      <w:spacing w:before="720" w:after="200" w:line="276" w:lineRule="auto"/>
    </w:pPr>
    <w:rPr>
      <w:rFonts w:ascii="Abadi MT Condensed Extra Bold" w:hAnsi="Abadi MT Condensed Extra Bold"/>
      <w:b/>
      <w:caps/>
      <w:color w:val="0E2841" w:themeColor="text2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F08F5"/>
    <w:rPr>
      <w:rFonts w:ascii="Abadi MT Condensed Extra Bold" w:hAnsi="Abadi MT Condensed Extra Bold"/>
      <w:b/>
      <w:caps/>
      <w:color w:val="0E2841" w:themeColor="text2"/>
      <w:spacing w:val="10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F08F5"/>
    <w:rPr>
      <w:rFonts w:ascii="FUTURA CONDENSED EXTRABOLD" w:hAnsi="FUTURA CONDENSED EXTRABOLD"/>
      <w:b/>
      <w:caps/>
      <w:color w:val="0A2F40" w:themeColor="accent1" w:themeShade="7F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D76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2E9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2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2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6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Hundley</dc:creator>
  <cp:keywords/>
  <dc:description/>
  <cp:lastModifiedBy>Steve Hundley</cp:lastModifiedBy>
  <cp:revision>1</cp:revision>
  <dcterms:created xsi:type="dcterms:W3CDTF">2024-06-29T07:03:00Z</dcterms:created>
  <dcterms:modified xsi:type="dcterms:W3CDTF">2024-06-29T07:44:00Z</dcterms:modified>
</cp:coreProperties>
</file>