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78C70">
      <w:r>
        <mc:AlternateContent>
          <mc:Choice Requires="wps">
            <w:drawing>
              <wp:inline distT="0" distB="0" distL="0" distR="0">
                <wp:extent cx="2399665" cy="379730"/>
                <wp:effectExtent l="6350" t="6350" r="13335" b="13970"/>
                <wp:docPr id="1" name="AI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3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268C41BE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含 AI 生成</w:t>
                            </w:r>
                          </w:p>
                        </w:txbxContent>
                      </wps:txbx>
                      <wps:bodyPr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ILabel" o:spid="_x0000_s1026" o:spt="202" type="#_x0000_t202" style="height:29.9pt;width:188.95pt;v-text-anchor:middle;" fillcolor="#000000" filled="t" stroked="t" coordsize="21600,21600" o:gfxdata="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+HUcfXAAAABAEAAA8AAAAAAAAAAQAgAAAAIgAAAGRycy9kb3ducmV2LnhtbFBLAQIUABQAAAAI&#10;AIdO4kBfZCot7gEAACQEAAAOAAAAAAAAAAEAIAAAACYBAABkcnMvZTJvRG9jLnhtbFBLBQYAAAAA&#10;BgAGAFkBAACGBQAAAAA=&#10;">
                <v:fill on="t" opacity="32768f" focussize="0,0"/>
                <v:stroke weight="1pt" color="#FFFFFF" joinstyle="round"/>
                <v:imagedata o:title=""/>
                <o:lock v:ext="edit" aspectratio="f"/>
                <v:textbox>
                  <w:txbxContent>
                    <w:p w14:paraId="268C41BE">
                      <w:pPr>
                        <w:jc w:val="center"/>
                      </w:pPr>
                      <w:r>
                        <w:rPr>
                          <w:rFonts w:ascii="Arial" w:hAnsi="Arial" w:eastAsia="宋体"/>
                          <w:b/>
                          <w:color w:val="FFFFFF"/>
                          <w:sz w:val="28"/>
                          <w:szCs w:val="28"/>
                        </w:rPr>
                        <w:t>含 AI 生成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5D2427A"/>
    <w:p w14:paraId="5FBF68FA"/>
    <w:p w14:paraId="025C09A8"/>
    <w:p w14:paraId="28F09BCF">
      <w:pPr>
        <w:jc w:val="center"/>
      </w:pPr>
      <w:r>
        <w:rPr>
          <w:rFonts w:ascii="Times New Roman" w:hAnsi="Times New Roman" w:eastAsia="黑体"/>
          <w:b/>
          <w:i w:val="0"/>
          <w:sz w:val="36"/>
        </w:rPr>
        <w:t>《</w:t>
      </w:r>
      <w:r>
        <w:rPr>
          <w:rFonts w:hint="eastAsia" w:eastAsia="黑体"/>
          <w:b/>
          <w:i w:val="0"/>
          <w:sz w:val="36"/>
          <w:lang w:val="en-US" w:eastAsia="zh-CN"/>
        </w:rPr>
        <w:t>Web编程技术</w:t>
      </w:r>
      <w:r>
        <w:rPr>
          <w:rFonts w:ascii="Times New Roman" w:hAnsi="Times New Roman" w:eastAsia="黑体"/>
          <w:b/>
          <w:i w:val="0"/>
          <w:sz w:val="36"/>
        </w:rPr>
        <w:t>》期末大作业</w:t>
      </w:r>
    </w:p>
    <w:p w14:paraId="64896CC0"/>
    <w:p w14:paraId="2D56E8F4">
      <w:pPr>
        <w:jc w:val="center"/>
      </w:pPr>
      <w:r>
        <w:rPr>
          <w:rFonts w:ascii="Times New Roman" w:hAnsi="Times New Roman" w:eastAsia="黑体"/>
          <w:b/>
          <w:i w:val="0"/>
          <w:sz w:val="52"/>
        </w:rPr>
        <w:t>智问 · AI 智能问答平台</w:t>
      </w:r>
    </w:p>
    <w:p w14:paraId="1FF17BB8">
      <w:pPr>
        <w:jc w:val="center"/>
      </w:pPr>
      <w:r>
        <w:rPr>
          <w:rFonts w:ascii="Times New Roman" w:hAnsi="Times New Roman" w:eastAsia="黑体"/>
          <w:b/>
          <w:i w:val="0"/>
          <w:sz w:val="30"/>
        </w:rPr>
        <w:t>——网站设计报告——</w:t>
      </w:r>
    </w:p>
    <w:p w14:paraId="12697240"/>
    <w:p w14:paraId="1E83354E"/>
    <w:p w14:paraId="53411F0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76AA71D6">
        <w:trPr>
          <w:jc w:val="center"/>
        </w:trPr>
        <w:tc>
          <w:tcPr>
            <w:tcW w:w="4156" w:type="dxa"/>
          </w:tcPr>
          <w:p w14:paraId="1576480D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课程名称：</w:t>
            </w:r>
          </w:p>
        </w:tc>
        <w:tc>
          <w:tcPr>
            <w:tcW w:w="4156" w:type="dxa"/>
          </w:tcPr>
          <w:p w14:paraId="6CCAEFDC">
            <w:pPr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sz w:val="26"/>
              </w:rPr>
              <w:t xml:space="preserve">Web </w:t>
            </w:r>
            <w:r>
              <w:rPr>
                <w:rFonts w:hint="eastAsia"/>
                <w:b w:val="0"/>
                <w:i w:val="0"/>
                <w:sz w:val="26"/>
                <w:lang w:val="en-US" w:eastAsia="zh-CN"/>
              </w:rPr>
              <w:t>编程技术</w:t>
            </w:r>
          </w:p>
        </w:tc>
      </w:tr>
      <w:tr w14:paraId="53BFB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2664DAF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设计题目：</w:t>
            </w:r>
          </w:p>
        </w:tc>
        <w:tc>
          <w:tcPr>
            <w:tcW w:w="4156" w:type="dxa"/>
          </w:tcPr>
          <w:p w14:paraId="7BD50D65">
            <w:r>
              <w:rPr>
                <w:rFonts w:ascii="Times New Roman" w:hAnsi="Times New Roman" w:eastAsia="宋体"/>
                <w:b w:val="0"/>
                <w:i w:val="0"/>
                <w:sz w:val="26"/>
              </w:rPr>
              <w:t>智问 · AI 智能问答平台</w:t>
            </w:r>
          </w:p>
        </w:tc>
      </w:tr>
      <w:tr w14:paraId="47AE5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740A349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学    号：</w:t>
            </w:r>
          </w:p>
        </w:tc>
        <w:tc>
          <w:tcPr>
            <w:tcW w:w="4156" w:type="dxa"/>
          </w:tcPr>
          <w:p w14:paraId="4E988389">
            <w:r>
              <w:rPr>
                <w:rFonts w:ascii="Times New Roman" w:hAnsi="Times New Roman" w:eastAsia="宋体"/>
                <w:b w:val="0"/>
                <w:i w:val="0"/>
                <w:sz w:val="26"/>
              </w:rPr>
              <w:t>20232653</w:t>
            </w:r>
          </w:p>
        </w:tc>
      </w:tr>
      <w:tr w14:paraId="7745B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A3AC5C7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班    级：</w:t>
            </w:r>
          </w:p>
        </w:tc>
        <w:tc>
          <w:tcPr>
            <w:tcW w:w="4156" w:type="dxa"/>
          </w:tcPr>
          <w:p w14:paraId="414D10CB">
            <w:r>
              <w:rPr>
                <w:rFonts w:ascii="Times New Roman" w:hAnsi="Times New Roman" w:eastAsia="宋体"/>
                <w:b w:val="0"/>
                <w:i w:val="0"/>
                <w:sz w:val="26"/>
              </w:rPr>
              <w:t>物联网 2301</w:t>
            </w:r>
          </w:p>
        </w:tc>
      </w:tr>
      <w:tr w14:paraId="130F8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8FC0B21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姓    名：</w:t>
            </w:r>
          </w:p>
        </w:tc>
        <w:tc>
          <w:tcPr>
            <w:tcW w:w="4156" w:type="dxa"/>
          </w:tcPr>
          <w:p w14:paraId="7C7EE11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i w:val="0"/>
                <w:sz w:val="26"/>
                <w:lang w:val="en-US" w:eastAsia="zh-CN"/>
              </w:rPr>
              <w:t>庞志达</w:t>
            </w:r>
          </w:p>
        </w:tc>
      </w:tr>
      <w:tr w14:paraId="3D312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4976111"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sz w:val="26"/>
              </w:rPr>
              <w:t>完成日期：</w:t>
            </w:r>
          </w:p>
        </w:tc>
        <w:tc>
          <w:tcPr>
            <w:tcW w:w="4156" w:type="dxa"/>
          </w:tcPr>
          <w:p w14:paraId="766FFFE9">
            <w:r>
              <w:rPr>
                <w:rFonts w:ascii="Times New Roman" w:hAnsi="Times New Roman" w:eastAsia="宋体"/>
                <w:b w:val="0"/>
                <w:i w:val="0"/>
                <w:sz w:val="26"/>
              </w:rPr>
              <w:t>2026 年 10 月</w:t>
            </w:r>
          </w:p>
        </w:tc>
      </w:tr>
    </w:tbl>
    <w:p w14:paraId="5CAFE594">
      <w:r>
        <w:br w:type="page"/>
      </w:r>
    </w:p>
    <w:p w14:paraId="4141187B">
      <w:pPr>
        <w:jc w:val="center"/>
      </w:pPr>
      <w:r>
        <w:rPr>
          <w:rFonts w:ascii="Times New Roman" w:hAnsi="Times New Roman" w:eastAsia="黑体"/>
          <w:b/>
          <w:i w:val="0"/>
          <w:sz w:val="36"/>
        </w:rPr>
        <w:t>目　　录</w:t>
      </w:r>
    </w:p>
    <w:p w14:paraId="0B8ABDDC"/>
    <w:p w14:paraId="2DE3551A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第一章  绪论</w:t>
      </w:r>
    </w:p>
    <w:p w14:paraId="649C8F1F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1.1 项目背景与意义</w:t>
      </w:r>
    </w:p>
    <w:p w14:paraId="29D8D129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1.2 国内外研究与应用现状</w:t>
      </w:r>
    </w:p>
    <w:p w14:paraId="71AE1527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1.3 设计目标</w:t>
      </w:r>
    </w:p>
    <w:p w14:paraId="13BCEF8B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1.4 主要工作与报告结构</w:t>
      </w:r>
    </w:p>
    <w:p w14:paraId="0B2A8818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第二章  需求分析</w:t>
      </w:r>
    </w:p>
    <w:p w14:paraId="539D63FF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2.1 用户角色分析</w:t>
      </w:r>
    </w:p>
    <w:p w14:paraId="4DBA51E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2.2 功能性需求</w:t>
      </w:r>
    </w:p>
    <w:p w14:paraId="486DB93C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2.3 非功能性需求</w:t>
      </w:r>
    </w:p>
    <w:p w14:paraId="3691C015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2.4 用例描述</w:t>
      </w:r>
    </w:p>
    <w:p w14:paraId="5FEA0313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第三章  系统总体设计</w:t>
      </w:r>
    </w:p>
    <w:p w14:paraId="50296884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3.1 系统架构设计</w:t>
      </w:r>
    </w:p>
    <w:p w14:paraId="4619E9C0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3.2 技术选型与理由</w:t>
      </w:r>
    </w:p>
    <w:p w14:paraId="146F45C4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3.3 分层设计</w:t>
      </w:r>
    </w:p>
    <w:p w14:paraId="70723160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3.4 工程目录结构</w:t>
      </w:r>
    </w:p>
    <w:p w14:paraId="33105048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3.5 核心业务流程</w:t>
      </w:r>
    </w:p>
    <w:p w14:paraId="41233A8E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第四章  数据库设计</w:t>
      </w:r>
    </w:p>
    <w:p w14:paraId="0912ACB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4.1 概念结构设计</w:t>
      </w:r>
    </w:p>
    <w:p w14:paraId="12CCACB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4.2 逻辑结构设计</w:t>
      </w:r>
    </w:p>
    <w:p w14:paraId="7F5A8649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4.3 数据表详细设计</w:t>
      </w:r>
    </w:p>
    <w:p w14:paraId="0AE0E1F7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4.4 索引设计与优化说明</w:t>
      </w:r>
    </w:p>
    <w:p w14:paraId="5DB51AD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4.5 初始化数据说明</w:t>
      </w:r>
    </w:p>
    <w:p w14:paraId="6ACD891B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第五章  系统详细设计与实现</w:t>
      </w:r>
    </w:p>
    <w:p w14:paraId="2FE5A321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5.1 统一响应与全局异常处理</w:t>
      </w:r>
    </w:p>
    <w:p w14:paraId="160309CF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5.2 用户认证与权限控制</w:t>
      </w:r>
    </w:p>
    <w:p w14:paraId="7EF63B18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5.3 问答引擎（核心算法）</w:t>
      </w:r>
    </w:p>
    <w:p w14:paraId="02F6D86D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5.4 会话与问答历史</w:t>
      </w:r>
    </w:p>
    <w:p w14:paraId="585A53D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5.5 知识库与分类管理</w:t>
      </w:r>
    </w:p>
    <w:p w14:paraId="4B5DA63E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5.6 用户管理与系统配置</w:t>
      </w:r>
    </w:p>
    <w:p w14:paraId="1A065177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5.7 统计看板实现</w:t>
      </w:r>
    </w:p>
    <w:p w14:paraId="1738A052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第六章  前端设计与实现</w:t>
      </w:r>
    </w:p>
    <w:p w14:paraId="2464EA5D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6.1 页面结构与样式体系</w:t>
      </w:r>
    </w:p>
    <w:p w14:paraId="74E6B96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6.2 响应式与交互实现</w:t>
      </w:r>
    </w:p>
    <w:p w14:paraId="0A33A43A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6.3 请求封装与鉴权处理</w:t>
      </w:r>
    </w:p>
    <w:p w14:paraId="35A1FC5B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6.4 图表渲染</w:t>
      </w:r>
    </w:p>
    <w:p w14:paraId="3BF7C18F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第七章  系统测试</w:t>
      </w:r>
    </w:p>
    <w:p w14:paraId="36A01A2F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7.1 测试环境与方法</w:t>
      </w:r>
    </w:p>
    <w:p w14:paraId="7C012C14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7.2 功能测试用例</w:t>
      </w:r>
    </w:p>
    <w:p w14:paraId="795F77B2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7.3 接口测试</w:t>
      </w:r>
    </w:p>
    <w:p w14:paraId="2642DE2B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7.4 性能与兼容性测试</w:t>
      </w:r>
    </w:p>
    <w:p w14:paraId="2EAA3606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7.5 测试结论</w:t>
      </w:r>
    </w:p>
    <w:p w14:paraId="703C3AA4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第八章  系统部署与运行</w:t>
      </w:r>
    </w:p>
    <w:p w14:paraId="71580694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8.1 环境准备</w:t>
      </w:r>
    </w:p>
    <w:p w14:paraId="18F09CEF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8.2 数据库部署</w:t>
      </w:r>
    </w:p>
    <w:p w14:paraId="228A7F2C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8.3 配置修改与启动</w:t>
      </w:r>
    </w:p>
    <w:p w14:paraId="0498E940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8.4 常见问题排查</w:t>
      </w:r>
    </w:p>
    <w:p w14:paraId="1F442D3A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第九章  总结与展望</w:t>
      </w:r>
    </w:p>
    <w:p w14:paraId="0E8C6878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9.1 完成的工作</w:t>
      </w:r>
    </w:p>
    <w:p w14:paraId="08C7BD80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9.2 存在的不足</w:t>
      </w:r>
    </w:p>
    <w:p w14:paraId="4B69D10E">
      <w:pPr>
        <w:spacing w:after="40" w:line="36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>9.3 后续改进方向</w:t>
      </w:r>
    </w:p>
    <w:p w14:paraId="439D5042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 w14:paraId="7DA84ECB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附录 A  接口清单</w:t>
      </w:r>
    </w:p>
    <w:p w14:paraId="79E43B5D">
      <w:pPr>
        <w:spacing w:after="40" w:line="360" w:lineRule="auto"/>
      </w:pPr>
      <w:r>
        <w:rPr>
          <w:rFonts w:ascii="Times New Roman" w:hAnsi="Times New Roman" w:eastAsia="黑体"/>
          <w:b/>
          <w:i w:val="0"/>
          <w:sz w:val="24"/>
        </w:rPr>
        <w:t>附录 B  工程文件清单</w:t>
      </w:r>
    </w:p>
    <w:p w14:paraId="5EB25591">
      <w:r>
        <w:br w:type="page"/>
      </w:r>
    </w:p>
    <w:p w14:paraId="1E068CB6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第一章  绪论</w:t>
      </w:r>
    </w:p>
    <w:p w14:paraId="67268234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1.1 项目背景与意义</w:t>
      </w:r>
    </w:p>
    <w:p w14:paraId="297A53F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随着移动互联网与人工智能技术的快速普及，用户获取信息的方式正在从「逐页浏览」转向「直接提问」。传统的校园信息发布网站通常把通知、办事指南、常见问题分散在不同的栏目与页面中，用户需要反复点击、层层翻找才能定位到想要的内容，检索效率低、体验差。而基于问答形式的信息获取方式，允许用户用自然语言描述自己的困惑，系统直接返回与之匹配的答案，显著降低了信息获取的门槛。</w:t>
      </w:r>
    </w:p>
    <w:p w14:paraId="46CD73D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本项目「智问 · AI 智能问答平台」正是在这一背景下设计并实现的。它把常见问题整理为结构化的知识库条目，通过相似度算法把用户问题与标准问题、关键词进行匹配打分，命中后直接返回可追溯的标准答案；同时预留了大模型接入能力，管理员可以在后台一键把回答方式切换为调用 OpenAI 兼容接口的大模型生成，并在大模型调用失败时自动降级回本地知识库检索。</w:t>
      </w:r>
    </w:p>
    <w:p w14:paraId="05099B56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从课程学习的角度看，本项目是一次对 Java Web 开发全流程的完整实践。它覆盖了需求分析、数据库设计、后端分层开发、前端页面与交互实现、接口联调、系统测试与部署等环节，涉及 Spring Boot、MyBatis-Plus、MySQL、Thymeleaf、JWT 等主流技术，能够较为全面地检验并巩固《</w:t>
      </w:r>
      <w:r>
        <w:rPr>
          <w:rFonts w:hint="eastAsia"/>
          <w:b w:val="0"/>
          <w:i w:val="0"/>
          <w:sz w:val="24"/>
          <w:lang w:val="en-US" w:eastAsia="zh-CN"/>
        </w:rPr>
        <w:t>Web编程技术</w:t>
      </w:r>
      <w:r>
        <w:rPr>
          <w:rFonts w:ascii="Times New Roman" w:hAnsi="Times New Roman" w:eastAsia="宋体"/>
          <w:b w:val="0"/>
          <w:i w:val="0"/>
          <w:sz w:val="24"/>
        </w:rPr>
        <w:t>》课程所学的知识点。同时，项目选择了「知识库检索 + 大模型生成」这一具有现实意义的主题，使技术练习与真实应用场景相结合，具有较强的实践意义。</w:t>
      </w:r>
    </w:p>
    <w:p w14:paraId="543AB2D0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1.2 国内外研究与应用现状</w:t>
      </w:r>
    </w:p>
    <w:p w14:paraId="22E18F5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问答系统按照实现方式大致可以分为三类：基于规则与模板的问答、基于检索的问答以及基于生成式大模型的问答。</w:t>
      </w:r>
    </w:p>
    <w:p w14:paraId="4619FD73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基于规则与模板的问答系统出现最早，通常依靠人工编写的关键词规则与句式模板来匹配问题，优点是实现简单、结果可控，缺点是规则维护成本高、泛化能力弱，稍有变化的问法就可能无法识别。</w:t>
      </w:r>
    </w:p>
    <w:p w14:paraId="6E854B7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基于检索的问答把常见问题与标准答案整理成问答对，用户提问时通过文本相似度算法在库中检索最接近的条目。这类系统在工业界应用非常广泛，例如各类智能客服、政务问答、校园办事指南等场景。它的核心在于相似度计算，常见做法包括基于词频的 TF-IDF、向量空间模型、BM25，以及基于词向量的语义相似度。本项目的本地检索策略即属于这一类，考虑到中文分词需要引入外部词典、部署成本较高，项目采用字符二元组加杰卡德相似度作为文本表示与度量方式，实现简单且无需外部依赖。</w:t>
      </w:r>
    </w:p>
    <w:p w14:paraId="7DF36B8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生成式问答随着大语言模型的成熟迅速兴起，代表产品包括 ChatGPT 等。这类系统能够生成流畅自然、覆盖面广的回答，但在垂直领域存在「幻觉」风险，且依赖外部网络与密钥，响应成本较高。因此，在校园、政务等对答案准确性要求较高的场景中，「检索 + 生成」的混合架构逐渐成为主流：优先用可控的知识库兜底，再用大模型提升回答的灵活性。本项目正是采用了这一思路，把两种策略解耦为可插拔的组件，并实现了失败降级。</w:t>
      </w:r>
    </w:p>
    <w:p w14:paraId="0289D91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从技术生态看，Spring Boot 已成为 Java Web 后端开发事实上的标准框架，MyBatis-Plus 在 MyBatis 之上提供了大量开箱即用的能力（分页插件、逻辑删除、公共字段自动填充等），极大地提升了开发效率。前后端分离与「服务端渲染骨架 + 接口异步取数」两种模式在实践中各有应用，本项目前台采用 Thymeleaf 渲染页面骨架、再由原生 JavaScript 通过 fetch 调用 REST 接口取数的方式，兼顾了页面首屏速度与交互灵活性。</w:t>
      </w:r>
    </w:p>
    <w:p w14:paraId="43E26B37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1.3 设计目标</w:t>
      </w:r>
    </w:p>
    <w:p w14:paraId="35CFFC6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本项目希望达成以下设计目标：</w:t>
      </w:r>
    </w:p>
    <w:p w14:paraId="225CF0E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（1）功能完整：前台提供注册、登录、智能问答、问答历史与答案反馈；后台提供数据看板、知识库管理、分类管理、用户管理、问答记录管理与系统参数配置，形成从用户侧到管理侧的完整闭环。</w:t>
      </w:r>
    </w:p>
    <w:p w14:paraId="07595B65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（2）问答可用：默认情况下不依赖任何外部服务即可离线回答常见问题，命中知识库时给出可追溯的标准答案与相似度得分；同时支持切换到大模型模式，并在其失败时自动降级。</w:t>
      </w:r>
    </w:p>
    <w:p w14:paraId="1AC141D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（3）结构清晰：后端严格分层（Controller / Service / Mapper / Entity），统一响应体、统一异常处理、统一鉴权，代码具备良好的可读性与可扩展性。</w:t>
      </w:r>
    </w:p>
    <w:p w14:paraId="3BF427F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（4）安全可靠：密码采用随机盐加 SHA-256 存储，接口通过 JWT 鉴权，管理端接口进行角色校验，参数进行合法性校验，防止越权与非法数据进入系统。</w:t>
      </w:r>
    </w:p>
    <w:p w14:paraId="40B03805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（5）体验良好：页面采用响应式布局，问答交互顺畅，后台看板用图表直观呈现运营数据。</w:t>
      </w:r>
    </w:p>
    <w:p w14:paraId="68C34CB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（6）性能可观测：通过连接池、分页上限、内存快照缓存、SQL 原子自增、统计下推数据库等手段，保证系统在数据量增长时仍能保持稳定响应。</w:t>
      </w:r>
    </w:p>
    <w:p w14:paraId="2359517D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1.4 主要工作与报告结构</w:t>
      </w:r>
    </w:p>
    <w:p w14:paraId="648115B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本项目的主要工作包括：需求分析与用例梳理；数据库概念结构与逻辑结构设计，完成 6 张数据表的建表与索引设计；基于 Spring Boot 3 与 MyBatis-Plus 完成后端分层开发，实现统一响应、全局异常处理、JWT 鉴权与权限拦截；设计并实现问答引擎，包含本地检索策略与大模型策略以及失败降级机制；完成前台 5 个页面与后台 7 个页面的开发与联调；编写初始化数据脚本与部署说明；并对系统进行功能、接口、性能与兼容性测试。</w:t>
      </w:r>
    </w:p>
    <w:p w14:paraId="3AF447A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报告共分九章。第一章为绪论，介绍项目背景、现状与目标；第二章为需求分析；第三章为系统总体设计，给出架构图、技术选型与核心流程；第四章为数据库设计；第五章为系统详细设计与实现，重点阐述问答引擎等核心模块；第六章为前端设计与实现；第七章为系统测试；第八章为部署与运行说明；第九章为总结与展望。报告最后附有参考文献、接口清单与工程文件清单。</w:t>
      </w:r>
    </w:p>
    <w:p w14:paraId="7AC080F9">
      <w:r>
        <w:br w:type="page"/>
      </w:r>
    </w:p>
    <w:p w14:paraId="49A185B8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第二章  需求分析</w:t>
      </w:r>
    </w:p>
    <w:p w14:paraId="1D9DAD79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2.1 用户角色分析</w:t>
      </w:r>
    </w:p>
    <w:p w14:paraId="1B255151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系统面向两类用户角色：普通用户与管理员。两类角色共用同一套用户表，通过 role 字段区分，登录后由 JWT 中携带的角色信息决定可访问的页面与接口。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2"/>
        <w:gridCol w:w="1014"/>
        <w:gridCol w:w="3321"/>
        <w:gridCol w:w="3001"/>
      </w:tblGrid>
      <w:tr w14:paraId="626BE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8E8E8"/>
          </w:tcPr>
          <w:p w14:paraId="430565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角色</w:t>
            </w:r>
          </w:p>
        </w:tc>
        <w:tc>
          <w:tcPr>
            <w:tcW w:w="1020" w:type="dxa"/>
            <w:shd w:val="clear" w:color="auto" w:fill="E8E8E8"/>
          </w:tcPr>
          <w:p w14:paraId="64FA95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标识</w:t>
            </w:r>
          </w:p>
        </w:tc>
        <w:tc>
          <w:tcPr>
            <w:tcW w:w="3515" w:type="dxa"/>
            <w:shd w:val="clear" w:color="auto" w:fill="E8E8E8"/>
          </w:tcPr>
          <w:p w14:paraId="68BCEA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主要职责</w:t>
            </w:r>
          </w:p>
        </w:tc>
        <w:tc>
          <w:tcPr>
            <w:tcW w:w="3118" w:type="dxa"/>
            <w:shd w:val="clear" w:color="auto" w:fill="E8E8E8"/>
          </w:tcPr>
          <w:p w14:paraId="344972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可访问范围</w:t>
            </w:r>
          </w:p>
        </w:tc>
      </w:tr>
      <w:tr w14:paraId="2E98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9C96C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普通用户</w:t>
            </w:r>
          </w:p>
        </w:tc>
        <w:tc>
          <w:tcPr>
            <w:tcW w:w="1020" w:type="dxa"/>
          </w:tcPr>
          <w:p w14:paraId="42A0A3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</w:t>
            </w:r>
          </w:p>
        </w:tc>
        <w:tc>
          <w:tcPr>
            <w:tcW w:w="3515" w:type="dxa"/>
          </w:tcPr>
          <w:p w14:paraId="32C411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注册登录、提出问题、查看与管理自己的问答历史、对答案进行反馈</w:t>
            </w:r>
          </w:p>
        </w:tc>
        <w:tc>
          <w:tcPr>
            <w:tcW w:w="3118" w:type="dxa"/>
          </w:tcPr>
          <w:p w14:paraId="30E249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前台首页、登录/注册、智能问答、问答历史，以及 /api/chat/** 等需登录接口</w:t>
            </w:r>
          </w:p>
        </w:tc>
      </w:tr>
      <w:tr w14:paraId="5BF9E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A2B64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1020" w:type="dxa"/>
          </w:tcPr>
          <w:p w14:paraId="13E243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</w:t>
            </w:r>
          </w:p>
        </w:tc>
        <w:tc>
          <w:tcPr>
            <w:tcW w:w="3515" w:type="dxa"/>
          </w:tcPr>
          <w:p w14:paraId="568C83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在后台维护知识库与分类、管理用户、查看问答记录与运营数据、调整问答引擎与站点参数</w:t>
            </w:r>
          </w:p>
        </w:tc>
        <w:tc>
          <w:tcPr>
            <w:tcW w:w="3118" w:type="dxa"/>
          </w:tcPr>
          <w:p w14:paraId="7C9803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在普通用户权限基础上，额外可访问 /admin/** 页面与 /api/admin/** 接口</w:t>
            </w:r>
          </w:p>
        </w:tc>
      </w:tr>
    </w:tbl>
    <w:p w14:paraId="47D22833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2-1  用户角色与权限划分</w:t>
      </w:r>
    </w:p>
    <w:p w14:paraId="4FA337FB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2.2 功能性需求</w:t>
      </w:r>
    </w:p>
    <w:p w14:paraId="5ABA112E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功能性需求按前台与后台两条主线梳理。前台面向普通用户，强调「问得到、看得到、管得住」；后台面向管理员，强调「数据可视、内容可控、参数可调」。</w:t>
      </w:r>
    </w:p>
    <w:p w14:paraId="55F8EF68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2.2.1 前台功能需求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418"/>
        <w:gridCol w:w="6229"/>
      </w:tblGrid>
      <w:tr w14:paraId="2B88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8E8E8"/>
          </w:tcPr>
          <w:p w14:paraId="7DA380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w="1474" w:type="dxa"/>
            <w:shd w:val="clear" w:color="auto" w:fill="E8E8E8"/>
          </w:tcPr>
          <w:p w14:paraId="01AC2C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w="6520" w:type="dxa"/>
            <w:shd w:val="clear" w:color="auto" w:fill="E8E8E8"/>
          </w:tcPr>
          <w:p w14:paraId="5E18D0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需求描述</w:t>
            </w:r>
          </w:p>
        </w:tc>
      </w:tr>
      <w:tr w14:paraId="7725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A7E3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F-01</w:t>
            </w:r>
          </w:p>
        </w:tc>
        <w:tc>
          <w:tcPr>
            <w:tcW w:w="1474" w:type="dxa"/>
          </w:tcPr>
          <w:p w14:paraId="42B3CC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首页展示</w:t>
            </w:r>
          </w:p>
        </w:tc>
        <w:tc>
          <w:tcPr>
            <w:tcW w:w="6520" w:type="dxa"/>
          </w:tcPr>
          <w:p w14:paraId="76D0C6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展示站点名称与首页公告（来自系统参数）、平台规模数据（知识条目数、注册用户数、知识库命中率）以及热门问题列表，未登录用户亦可浏览。</w:t>
            </w:r>
          </w:p>
        </w:tc>
      </w:tr>
      <w:tr w14:paraId="0D05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561F6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F-02</w:t>
            </w:r>
          </w:p>
        </w:tc>
        <w:tc>
          <w:tcPr>
            <w:tcW w:w="1474" w:type="dxa"/>
          </w:tcPr>
          <w:p w14:paraId="4CBEE6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用户注册</w:t>
            </w:r>
          </w:p>
        </w:tc>
        <w:tc>
          <w:tcPr>
            <w:tcW w:w="6520" w:type="dxa"/>
          </w:tcPr>
          <w:p w14:paraId="1DA308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填写用户名、昵称、邮箱（选填）、密码与确认密码完成注册；用户名需为 4~20 位字母、数字或下划线，密码长度 6~32 位，两次密码需一致，用户名不可重复。</w:t>
            </w:r>
          </w:p>
        </w:tc>
      </w:tr>
      <w:tr w14:paraId="6231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664DA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F-03</w:t>
            </w:r>
          </w:p>
        </w:tc>
        <w:tc>
          <w:tcPr>
            <w:tcW w:w="1474" w:type="dxa"/>
          </w:tcPr>
          <w:p w14:paraId="3165F1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用户登录</w:t>
            </w:r>
          </w:p>
        </w:tc>
        <w:tc>
          <w:tcPr>
            <w:tcW w:w="6520" w:type="dxa"/>
          </w:tcPr>
          <w:p w14:paraId="05D758C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使用用户名与密码登录，登录成功后签发 JWT 并写入 Cookie，页面跳转与接口调用共用凭证。</w:t>
            </w:r>
          </w:p>
        </w:tc>
      </w:tr>
      <w:tr w14:paraId="644B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5B314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F-04</w:t>
            </w:r>
          </w:p>
        </w:tc>
        <w:tc>
          <w:tcPr>
            <w:tcW w:w="1474" w:type="dxa"/>
          </w:tcPr>
          <w:p w14:paraId="0F5FF2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智能问答</w:t>
            </w:r>
          </w:p>
        </w:tc>
        <w:tc>
          <w:tcPr>
            <w:tcW w:w="6520" w:type="dxa"/>
          </w:tcPr>
          <w:p w14:paraId="6987B8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选择或新建会话后输入问题（最长 500 字），系统返回答案，并展示答案来源、相似度得分、引擎耗时与命中的标准问题（依据）。</w:t>
            </w:r>
          </w:p>
        </w:tc>
      </w:tr>
      <w:tr w14:paraId="03DE9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DD913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F-05</w:t>
            </w:r>
          </w:p>
        </w:tc>
        <w:tc>
          <w:tcPr>
            <w:tcW w:w="1474" w:type="dxa"/>
          </w:tcPr>
          <w:p w14:paraId="69B6B5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猜你想问</w:t>
            </w:r>
          </w:p>
        </w:tc>
        <w:tc>
          <w:tcPr>
            <w:tcW w:w="6520" w:type="dxa"/>
          </w:tcPr>
          <w:p w14:paraId="78BF57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在问答页展示按热度排序的推荐问题，点击后自动填充并提问。</w:t>
            </w:r>
          </w:p>
        </w:tc>
      </w:tr>
      <w:tr w14:paraId="23B62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2E943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F-06</w:t>
            </w:r>
          </w:p>
        </w:tc>
        <w:tc>
          <w:tcPr>
            <w:tcW w:w="1474" w:type="dxa"/>
          </w:tcPr>
          <w:p w14:paraId="50925C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答案反馈</w:t>
            </w:r>
          </w:p>
        </w:tc>
        <w:tc>
          <w:tcPr>
            <w:tcW w:w="6520" w:type="dxa"/>
          </w:tcPr>
          <w:p w14:paraId="280669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对系统回答点击「有帮助」或「没帮助」，反馈结果写入消息记录用于运营分析。</w:t>
            </w:r>
          </w:p>
        </w:tc>
      </w:tr>
      <w:tr w14:paraId="457C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ED8B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F-07</w:t>
            </w:r>
          </w:p>
        </w:tc>
        <w:tc>
          <w:tcPr>
            <w:tcW w:w="1474" w:type="dxa"/>
          </w:tcPr>
          <w:p w14:paraId="2C25B4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会话管理</w:t>
            </w:r>
          </w:p>
        </w:tc>
        <w:tc>
          <w:tcPr>
            <w:tcW w:w="6520" w:type="dxa"/>
          </w:tcPr>
          <w:p w14:paraId="780BC2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左侧展示我的会话列表，可新建会话、切换会话、删除单个会话、清空全部会话。</w:t>
            </w:r>
          </w:p>
        </w:tc>
      </w:tr>
      <w:tr w14:paraId="6912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C3DFC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F-08</w:t>
            </w:r>
          </w:p>
        </w:tc>
        <w:tc>
          <w:tcPr>
            <w:tcW w:w="1474" w:type="dxa"/>
          </w:tcPr>
          <w:p w14:paraId="263907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问答历史</w:t>
            </w:r>
          </w:p>
        </w:tc>
        <w:tc>
          <w:tcPr>
            <w:tcW w:w="6520" w:type="dxa"/>
          </w:tcPr>
          <w:p w14:paraId="00EFCF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分页展示我的全部会话，可展开查看完整对话内容，可删除或清空。</w:t>
            </w:r>
          </w:p>
        </w:tc>
      </w:tr>
      <w:tr w14:paraId="21041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BC4CF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F-09</w:t>
            </w:r>
          </w:p>
        </w:tc>
        <w:tc>
          <w:tcPr>
            <w:tcW w:w="1474" w:type="dxa"/>
          </w:tcPr>
          <w:p w14:paraId="781C15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个人资料</w:t>
            </w:r>
          </w:p>
        </w:tc>
        <w:tc>
          <w:tcPr>
            <w:tcW w:w="6520" w:type="dxa"/>
          </w:tcPr>
          <w:p w14:paraId="51E929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查看当前登录用户信息，修改昵称与邮箱，修改登录密码（需校验原密码）。</w:t>
            </w:r>
          </w:p>
        </w:tc>
      </w:tr>
      <w:tr w14:paraId="7B19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EBE50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F-10</w:t>
            </w:r>
          </w:p>
        </w:tc>
        <w:tc>
          <w:tcPr>
            <w:tcW w:w="1474" w:type="dxa"/>
          </w:tcPr>
          <w:p w14:paraId="5D35CE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退出登录</w:t>
            </w:r>
          </w:p>
        </w:tc>
        <w:tc>
          <w:tcPr>
            <w:tcW w:w="6520" w:type="dxa"/>
          </w:tcPr>
          <w:p w14:paraId="69BAF9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清除本地与服务端 Cookie 凭证，返回登录页。</w:t>
            </w:r>
          </w:p>
        </w:tc>
      </w:tr>
    </w:tbl>
    <w:p w14:paraId="33C9BBB4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2-2  前台功能性需求</w:t>
      </w:r>
    </w:p>
    <w:p w14:paraId="1B73BB89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2.2.2 后台功能需求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418"/>
        <w:gridCol w:w="6229"/>
      </w:tblGrid>
      <w:tr w14:paraId="7B45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8E8E8"/>
          </w:tcPr>
          <w:p w14:paraId="483CFD1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w="1474" w:type="dxa"/>
            <w:shd w:val="clear" w:color="auto" w:fill="E8E8E8"/>
          </w:tcPr>
          <w:p w14:paraId="28F33C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w="6520" w:type="dxa"/>
            <w:shd w:val="clear" w:color="auto" w:fill="E8E8E8"/>
          </w:tcPr>
          <w:p w14:paraId="650445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需求描述</w:t>
            </w:r>
          </w:p>
        </w:tc>
      </w:tr>
      <w:tr w14:paraId="55FE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11C20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B-01</w:t>
            </w:r>
          </w:p>
        </w:tc>
        <w:tc>
          <w:tcPr>
            <w:tcW w:w="1474" w:type="dxa"/>
          </w:tcPr>
          <w:p w14:paraId="409222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</w:t>
            </w:r>
          </w:p>
        </w:tc>
        <w:tc>
          <w:tcPr>
            <w:tcW w:w="6520" w:type="dxa"/>
          </w:tcPr>
          <w:p w14:paraId="296F3B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使用管理员账号登录后台，非 ADMIN 角色账号登录时被拒绝。</w:t>
            </w:r>
          </w:p>
        </w:tc>
      </w:tr>
      <w:tr w14:paraId="3729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8FAC8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B-02</w:t>
            </w:r>
          </w:p>
        </w:tc>
        <w:tc>
          <w:tcPr>
            <w:tcW w:w="1474" w:type="dxa"/>
          </w:tcPr>
          <w:p w14:paraId="19FF0F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数据看板</w:t>
            </w:r>
          </w:p>
        </w:tc>
        <w:tc>
          <w:tcPr>
            <w:tcW w:w="6520" w:type="dxa"/>
          </w:tcPr>
          <w:p w14:paraId="24A8A2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展示注册用户数、问答会话数、提问总数、知识条目数、今日提问数、知识库命中率、答案满意度 7 个统计卡，以及近 7 天提问趋势、答案来源占比、分类知识量、24 小时活跃分布 4 张图表与热门知识 TOP10、用户提问 TOP10 两张榜单。</w:t>
            </w:r>
          </w:p>
        </w:tc>
      </w:tr>
      <w:tr w14:paraId="56756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463EB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B-03</w:t>
            </w:r>
          </w:p>
        </w:tc>
        <w:tc>
          <w:tcPr>
            <w:tcW w:w="1474" w:type="dxa"/>
          </w:tcPr>
          <w:p w14:paraId="0C364C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知识库管理</w:t>
            </w:r>
          </w:p>
        </w:tc>
        <w:tc>
          <w:tcPr>
            <w:tcW w:w="6520" w:type="dxa"/>
          </w:tcPr>
          <w:p w14:paraId="38451E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分页展示知识条目，支持按关键词、分类、状态筛选，支持新增、编辑、删除与启用/停用。</w:t>
            </w:r>
          </w:p>
        </w:tc>
      </w:tr>
      <w:tr w14:paraId="145E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CC1F8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B-04</w:t>
            </w:r>
          </w:p>
        </w:tc>
        <w:tc>
          <w:tcPr>
            <w:tcW w:w="1474" w:type="dxa"/>
          </w:tcPr>
          <w:p w14:paraId="28F60F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分类管理</w:t>
            </w:r>
          </w:p>
        </w:tc>
        <w:tc>
          <w:tcPr>
            <w:tcW w:w="6520" w:type="dxa"/>
          </w:tcPr>
          <w:p w14:paraId="642DD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展示分类及其下知识条目数量，支持新增、编辑与删除；分类下仍有条目时禁止删除。</w:t>
            </w:r>
          </w:p>
        </w:tc>
      </w:tr>
      <w:tr w14:paraId="2072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20E5E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B-05</w:t>
            </w:r>
          </w:p>
        </w:tc>
        <w:tc>
          <w:tcPr>
            <w:tcW w:w="1474" w:type="dxa"/>
          </w:tcPr>
          <w:p w14:paraId="4B1CDE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用户管理</w:t>
            </w:r>
          </w:p>
        </w:tc>
        <w:tc>
          <w:tcPr>
            <w:tcW w:w="6520" w:type="dxa"/>
          </w:tcPr>
          <w:p w14:paraId="23EB5F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分页展示用户，支持按关键词、角色筛选，支持启用/禁用、重置密码与删除；不允许禁用或删除当前登录的管理员自身。</w:t>
            </w:r>
          </w:p>
        </w:tc>
      </w:tr>
      <w:tr w14:paraId="763D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DA600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B-06</w:t>
            </w:r>
          </w:p>
        </w:tc>
        <w:tc>
          <w:tcPr>
            <w:tcW w:w="1474" w:type="dxa"/>
          </w:tcPr>
          <w:p w14:paraId="4B62E8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问答记录管理</w:t>
            </w:r>
          </w:p>
        </w:tc>
        <w:tc>
          <w:tcPr>
            <w:tcW w:w="6520" w:type="dxa"/>
          </w:tcPr>
          <w:p w14:paraId="5906D7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分页展示全部会话，支持按标题搜索、查看对话详情与删除会话。</w:t>
            </w:r>
          </w:p>
        </w:tc>
      </w:tr>
      <w:tr w14:paraId="52376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40B4B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B-07</w:t>
            </w:r>
          </w:p>
        </w:tc>
        <w:tc>
          <w:tcPr>
            <w:tcW w:w="1474" w:type="dxa"/>
          </w:tcPr>
          <w:p w14:paraId="676CCD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系统配置</w:t>
            </w:r>
          </w:p>
        </w:tc>
        <w:tc>
          <w:tcPr>
            <w:tcW w:w="6520" w:type="dxa"/>
          </w:tcPr>
          <w:p w14:paraId="24C9FC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查看与修改问答模式、命中阈值、大模型接口地址/密钥/模型名，以及站点名称与首页公告，修改后无需重启服务即可生效。</w:t>
            </w:r>
          </w:p>
        </w:tc>
      </w:tr>
    </w:tbl>
    <w:p w14:paraId="124FD524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2-3  后台功能性需求</w:t>
      </w:r>
    </w:p>
    <w:p w14:paraId="78CEB51F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2.3 非功能性需求</w:t>
      </w:r>
    </w:p>
    <w:p w14:paraId="0032C83B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2.3.1 性能需求</w:t>
      </w:r>
    </w:p>
    <w:p w14:paraId="6728851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（1）响应时间：在本地开发环境、单机 MySQL 与默认演示数据规模下，问答接口的引擎耗时应在几十毫秒量级，普通列表与统计接口的响应时间应在数百毫秒以内。</w:t>
      </w:r>
    </w:p>
    <w:p w14:paraId="7FA474E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（2）并发能力：通过 HikariCP 连接池（最大连接数 20）与 Tomcat 线程池（最大线程数 200）支撑一定并发；问答接口对知识库采用 60 秒内存快照，避免每轮问答触发全表扫描。</w:t>
      </w:r>
    </w:p>
    <w:p w14:paraId="2505672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（3）可扩展性：数据量增长后，列表接口通过分页（单页上限 100 条）与索引控制查询成本；统计接口尽量下推到数据库用 GROUP BY 完成，避免把明细数据加载到内存。</w:t>
      </w:r>
    </w:p>
    <w:p w14:paraId="5BEC6012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2.3.2 安全需求</w:t>
      </w:r>
    </w:p>
    <w:p w14:paraId="1A14AA6C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（1）密码安全：不明文存储密码，采用随机盐加 SHA-256 摘要，存储格式为「盐值:哈希值」，抵御彩虹表攻击。</w:t>
      </w:r>
    </w:p>
    <w:p w14:paraId="4681CE31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（2）身份认证：接口通过 JWT 认证，token 有效期 7200 秒，签发时携带用户 ID、用户名与角色。</w:t>
      </w:r>
    </w:p>
    <w:p w14:paraId="50B69BB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（3）访问控制：拦截器对 /api/**、/admin/**、/chat、/history 等路径统一鉴权，管理端路径额外校验 ADMIN 角色；未登录访问接口返回 401，越权访问返回 403。</w:t>
      </w:r>
    </w:p>
    <w:p w14:paraId="0235F88C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（4）输入校验：注册、登录、提问、知识条目、分类等表单参数均使用 Jakarta Validation 注解校验，并在全局异常处理器中统一转换为友好提示。</w:t>
      </w:r>
    </w:p>
    <w:p w14:paraId="2E1115F8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（5）输出安全：密码字段使用 @JsonIgnore 避免随响应返回；前端对用户内容进行 HTML 转义，防止脚本注入。</w:t>
      </w:r>
    </w:p>
    <w:p w14:paraId="21C74AEB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2.3.3 易用性与可维护性需求</w:t>
      </w:r>
    </w:p>
    <w:p w14:paraId="1D4F8D7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（1）界面简洁统一：前台与后台分别使用统一的样式表，颜色、圆角、阴影等通过 CSS 变量集中管理。</w:t>
      </w:r>
    </w:p>
    <w:p w14:paraId="5A77C1A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（2）响应式适配：页面在桌面、平板与手机浏览器上均可正常显示，手机端自动收起侧边栏。</w:t>
      </w:r>
    </w:p>
    <w:p w14:paraId="3C879AE9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（3）提示友好：操作成功/失败通过轻提示（toast）反馈，表单错误内联展示，破坏性操作二次确认。</w:t>
      </w:r>
    </w:p>
    <w:p w14:paraId="4BAE0B5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（4）可维护性：后端严格分层，统一响应与异常处理，公共字段自动填充，减少重复代码；问答策略采用策略模式，新增策略无需修改引擎主体逻辑。</w:t>
      </w:r>
    </w:p>
    <w:p w14:paraId="194A4F6F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2.4 用例描述</w:t>
      </w:r>
    </w:p>
    <w:p w14:paraId="737B01C0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主要用例包括：用户注册、用户登录、用户提问、查看问答历史、答案反馈、管理员登录、管理知识库、管理分类、管理用户、查看数据看板、修改系统配置。下面以「用户提问」这一核心用例为例给出详细描述，其余用例在表 2-4 中汇总。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7216"/>
      </w:tblGrid>
      <w:tr w14:paraId="7105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61" w:type="dxa"/>
            <w:shd w:val="clear" w:color="auto" w:fill="E8E8E8"/>
          </w:tcPr>
          <w:p w14:paraId="33DF28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7540" w:type="dxa"/>
            <w:shd w:val="clear" w:color="auto" w:fill="E8E8E8"/>
          </w:tcPr>
          <w:p w14:paraId="30D6AE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 w14:paraId="4A50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37BDD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用例名称</w:t>
            </w:r>
          </w:p>
        </w:tc>
        <w:tc>
          <w:tcPr>
            <w:tcW w:w="7540" w:type="dxa"/>
          </w:tcPr>
          <w:p w14:paraId="09827A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用户提问</w:t>
            </w:r>
          </w:p>
        </w:tc>
      </w:tr>
      <w:tr w14:paraId="09576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EB815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参与者</w:t>
            </w:r>
          </w:p>
        </w:tc>
        <w:tc>
          <w:tcPr>
            <w:tcW w:w="7540" w:type="dxa"/>
          </w:tcPr>
          <w:p w14:paraId="215543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普通用户（前置条件：已登录）</w:t>
            </w:r>
          </w:p>
        </w:tc>
      </w:tr>
      <w:tr w14:paraId="0B42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F2468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前置条件</w:t>
            </w:r>
          </w:p>
        </w:tc>
        <w:tc>
          <w:tcPr>
            <w:tcW w:w="7540" w:type="dxa"/>
          </w:tcPr>
          <w:p w14:paraId="535188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用户已登录且账号状态正常</w:t>
            </w:r>
          </w:p>
        </w:tc>
      </w:tr>
      <w:tr w14:paraId="19DC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1F129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基本流程</w:t>
            </w:r>
          </w:p>
        </w:tc>
        <w:tc>
          <w:tcPr>
            <w:tcW w:w="7540" w:type="dxa"/>
          </w:tcPr>
          <w:p w14:paraId="17316D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 用户进入智能问答页；2. 选择已有会话或新建会话；3. 输入问题并发送；4. 系统落库用户提问；5. 问答引擎按配置策略求解；6. 返回答案并落库；7. 若命中知识条目则累加命中次数；8. 更新会话消息数与活跃时间；9. 前端展示答案与来源标签。</w:t>
            </w:r>
          </w:p>
        </w:tc>
      </w:tr>
      <w:tr w14:paraId="473D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6E95F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备选流程</w:t>
            </w:r>
          </w:p>
        </w:tc>
        <w:tc>
          <w:tcPr>
            <w:tcW w:w="7540" w:type="dxa"/>
          </w:tcPr>
          <w:p w14:paraId="170C3E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a. 本地检索未命中（得分低于阈值）：返回兜底话术，来源标记为 fallback；b. 大模型模式且接口失败：自动降级到本地检索，来源标记为 knowledge；c. 会话不属于当前用户：返回 403 越权错误。</w:t>
            </w:r>
          </w:p>
        </w:tc>
      </w:tr>
      <w:tr w14:paraId="5ECB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E4875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后置条件</w:t>
            </w:r>
          </w:p>
        </w:tc>
        <w:tc>
          <w:tcPr>
            <w:tcW w:w="7540" w:type="dxa"/>
          </w:tcPr>
          <w:p w14:paraId="06B87E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 表新增两条记录（用户提问与系统回答），qa_session 表统计字段被更新</w:t>
            </w:r>
          </w:p>
        </w:tc>
      </w:tr>
    </w:tbl>
    <w:p w14:paraId="44A9ED62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2-4  核心用例「用户提问」描述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312"/>
        <w:gridCol w:w="5690"/>
      </w:tblGrid>
      <w:tr w14:paraId="0AE3F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4E4D6D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用例</w:t>
            </w:r>
          </w:p>
        </w:tc>
        <w:tc>
          <w:tcPr>
            <w:tcW w:w="1361" w:type="dxa"/>
            <w:shd w:val="clear" w:color="auto" w:fill="E8E8E8"/>
          </w:tcPr>
          <w:p w14:paraId="781654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参与者</w:t>
            </w:r>
          </w:p>
        </w:tc>
        <w:tc>
          <w:tcPr>
            <w:tcW w:w="5953" w:type="dxa"/>
            <w:shd w:val="clear" w:color="auto" w:fill="E8E8E8"/>
          </w:tcPr>
          <w:p w14:paraId="2F507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1BC0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4BFB8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用户注册</w:t>
            </w:r>
          </w:p>
        </w:tc>
        <w:tc>
          <w:tcPr>
            <w:tcW w:w="1361" w:type="dxa"/>
          </w:tcPr>
          <w:p w14:paraId="24732B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游客</w:t>
            </w:r>
          </w:p>
        </w:tc>
        <w:tc>
          <w:tcPr>
            <w:tcW w:w="5953" w:type="dxa"/>
          </w:tcPr>
          <w:p w14:paraId="070E9D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校验用户名唯一性与两次密码一致性，密码加盐哈希后入库，默认角色 USER</w:t>
            </w:r>
          </w:p>
        </w:tc>
      </w:tr>
      <w:tr w14:paraId="37AD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1FC57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用户登录</w:t>
            </w:r>
          </w:p>
        </w:tc>
        <w:tc>
          <w:tcPr>
            <w:tcW w:w="1361" w:type="dxa"/>
          </w:tcPr>
          <w:p w14:paraId="547871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游客</w:t>
            </w:r>
          </w:p>
        </w:tc>
        <w:tc>
          <w:tcPr>
            <w:tcW w:w="5953" w:type="dxa"/>
          </w:tcPr>
          <w:p w14:paraId="571D9E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校验用户名密码与账号状态，签发 JWT 并写入 Cookie</w:t>
            </w:r>
          </w:p>
        </w:tc>
      </w:tr>
      <w:tr w14:paraId="77AE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282E5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查看问答历史</w:t>
            </w:r>
          </w:p>
        </w:tc>
        <w:tc>
          <w:tcPr>
            <w:tcW w:w="1361" w:type="dxa"/>
          </w:tcPr>
          <w:p w14:paraId="2AA80C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普通用户</w:t>
            </w:r>
          </w:p>
        </w:tc>
        <w:tc>
          <w:tcPr>
            <w:tcW w:w="5953" w:type="dxa"/>
          </w:tcPr>
          <w:p w14:paraId="2918ED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分页获取本人会话，展开查看会话内消息，可删除或清空</w:t>
            </w:r>
          </w:p>
        </w:tc>
      </w:tr>
      <w:tr w14:paraId="2BCA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C8216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答案反馈</w:t>
            </w:r>
          </w:p>
        </w:tc>
        <w:tc>
          <w:tcPr>
            <w:tcW w:w="1361" w:type="dxa"/>
          </w:tcPr>
          <w:p w14:paraId="0B1870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普通用户</w:t>
            </w:r>
          </w:p>
        </w:tc>
        <w:tc>
          <w:tcPr>
            <w:tcW w:w="5953" w:type="dxa"/>
          </w:tcPr>
          <w:p w14:paraId="2A3BCB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对自己会话内的回答标记有帮助/没帮助</w:t>
            </w:r>
          </w:p>
        </w:tc>
      </w:tr>
      <w:tr w14:paraId="72852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F0BB3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</w:t>
            </w:r>
          </w:p>
        </w:tc>
        <w:tc>
          <w:tcPr>
            <w:tcW w:w="1361" w:type="dxa"/>
          </w:tcPr>
          <w:p w14:paraId="4E7B99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616CB2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复用登录校验，额外要求角色为 ADMIN</w:t>
            </w:r>
          </w:p>
        </w:tc>
      </w:tr>
      <w:tr w14:paraId="5EB6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48AD6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管理知识库</w:t>
            </w:r>
          </w:p>
        </w:tc>
        <w:tc>
          <w:tcPr>
            <w:tcW w:w="1361" w:type="dxa"/>
          </w:tcPr>
          <w:p w14:paraId="474738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45E1BD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新增/编辑/删除/启停知识条目，变更后使检索引擎内存快照失效</w:t>
            </w:r>
          </w:p>
        </w:tc>
      </w:tr>
      <w:tr w14:paraId="71FF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B4A89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管理分类</w:t>
            </w:r>
          </w:p>
        </w:tc>
        <w:tc>
          <w:tcPr>
            <w:tcW w:w="1361" w:type="dxa"/>
          </w:tcPr>
          <w:p w14:paraId="3D4E50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7EFB44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新增/编辑/删除分类，分类下有条目时禁止删除</w:t>
            </w:r>
          </w:p>
        </w:tc>
      </w:tr>
      <w:tr w14:paraId="1A6A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4011B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管理用户</w:t>
            </w:r>
          </w:p>
        </w:tc>
        <w:tc>
          <w:tcPr>
            <w:tcW w:w="1361" w:type="dxa"/>
          </w:tcPr>
          <w:p w14:paraId="0BDCA6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3AA353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启用/禁用、重置密码、删除用户，禁止操作自身账号</w:t>
            </w:r>
          </w:p>
        </w:tc>
      </w:tr>
      <w:tr w14:paraId="3DFB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33C3C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查看数据看板</w:t>
            </w:r>
          </w:p>
        </w:tc>
        <w:tc>
          <w:tcPr>
            <w:tcW w:w="1361" w:type="dxa"/>
          </w:tcPr>
          <w:p w14:paraId="56B47A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243C93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聚合统计指标并渲染图表</w:t>
            </w:r>
          </w:p>
        </w:tc>
      </w:tr>
      <w:tr w14:paraId="00FA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FF07B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修改系统配置</w:t>
            </w:r>
          </w:p>
        </w:tc>
        <w:tc>
          <w:tcPr>
            <w:tcW w:w="1361" w:type="dxa"/>
          </w:tcPr>
          <w:p w14:paraId="4C40AB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  <w:tc>
          <w:tcPr>
            <w:tcW w:w="5953" w:type="dxa"/>
          </w:tcPr>
          <w:p w14:paraId="0B6113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修改问答模式、阈值、大模型参数与站点信息，保存后刷新本地缓存</w:t>
            </w:r>
          </w:p>
        </w:tc>
      </w:tr>
    </w:tbl>
    <w:p w14:paraId="0B163959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2-5  系统用例汇总</w:t>
      </w:r>
    </w:p>
    <w:p w14:paraId="71C26D0C">
      <w:r>
        <w:br w:type="page"/>
      </w:r>
    </w:p>
    <w:p w14:paraId="1A9E3E9A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第三章  系统总体设计</w:t>
      </w:r>
    </w:p>
    <w:p w14:paraId="500EF375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3.1 系统架构设计</w:t>
      </w:r>
    </w:p>
    <w:p w14:paraId="2AF9851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本系统采用 B/S（浏览器/服务器）架构，整体上属于典型的 Java Web 多层架构。浏览器负责页面渲染与交互，服务端由 Spring Boot 内嵌 Tomcat 承载，按照「表现层—控制层—业务层—引擎层—持久层—数据层」逐层向下，每一层只依赖其下层，职责单一、边界清晰。</w:t>
      </w:r>
    </w:p>
    <w:p w14:paraId="320D279E"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图 3-1  系统总体架构图（示意）</w:t>
      </w:r>
    </w:p>
    <w:p w14:paraId="40B34DB7">
      <w:pPr>
        <w:shd w:val="clear" w:color="auto" w:fill="FBFBFD"/>
        <w:spacing w:before="80" w:after="120" w:line="240" w:lineRule="auto"/>
        <w:ind w:left="0"/>
      </w:pPr>
      <w:r>
        <w:rPr>
          <w:rFonts w:ascii="Consolas" w:hAnsi="Consolas" w:eastAsia="宋体"/>
          <w:b w:val="0"/>
          <w:i w:val="0"/>
          <w:sz w:val="18"/>
        </w:rPr>
        <w:t xml:space="preserve">  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                     浏览器（客户端）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前台页面：首页 / 登录 / 注册 / 智能问答 / 问答历史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后台页面：看板 / 知识库 / 分类 / 用户 / 问答记录 / 系统配置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Thymeleaf 渲染页面骨架  +  原生 JS(fetch) 异步取数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└───────────────┬──────────────────────────────────────────┘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│  HTTP / JSON（Cookie 或 Authorization 携带 JWT）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┌───────────────▼──────────────────────────────────────────┐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                 Spring Boot 应用（内嵌 Tomcat）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┌────────────────────────────────────────────────────┐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表现层  PageController（页面路由）               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控制层  AuthController / ChatController /       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       PublicController / admin.*AdminController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横切    AuthInterceptor（鉴权）/ GlobalExceptionHandler│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└────────────────────────────────────────────────────┘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┌────────────────────────────────────────────────────┐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业务层  UserService / ChatService / KnowledgeService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       CategoryService / ConfigService / StatsService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└────────────────────────────────────────────────────┘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┌────────────────────────────────────────────────────┐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引擎层  AnswerEngine（策略选择 + 降级）           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       AnswerStrategy ├─ LocalRetrievalStrategy  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                      └─ LlmStrategy                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└────────────────────────────────────────────────────┘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┌────────────────────────────────────────────────────┐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│ 持久层  MyBatis-Plus Mapper（6 个 Mapper + 1 个 XML）  │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└────────────────────────────────────────────────────┘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└───────────────┬──────────────────────────────────────────┘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│  JDBC（HikariCP 连接池）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┌───────────────▼──────────────────────────────────────────┐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                   MySQL 8.0（数据库 ai_qa）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sys_user / qa_category / qa_knowledge / qa_session /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│  qa_message / sys_config             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└──────────────────────────────────────────────────────────┘</w:t>
      </w:r>
    </w:p>
    <w:p w14:paraId="0BCE018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一次典型的请求处理链路为：浏览器发起请求 → 内嵌 Tomcat 接收 → AuthInterceptor 进行登录与角色校验（校验通过后把当前用户写入 ThreadLocal 上下文 UserContext）→ Controller 接收并校验参数 → Service 处理业务（必要时调用 AnswerEngine 求解）→ Mapper 通过 MyBatis-Plus 访问数据库 → 结果封装为统一响应体 Result 返回。若过程中抛出业务异常，则由 GlobalExceptionHandler 统一转换为标准响应，避免异常堆栈直接暴露给前端。</w:t>
      </w:r>
    </w:p>
    <w:p w14:paraId="27ACB19D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3.2 技术选型与理由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894"/>
        <w:gridCol w:w="1209"/>
        <w:gridCol w:w="4117"/>
      </w:tblGrid>
      <w:tr w14:paraId="3344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8E8"/>
          </w:tcPr>
          <w:p w14:paraId="209544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层次/用途</w:t>
            </w:r>
          </w:p>
        </w:tc>
        <w:tc>
          <w:tcPr>
            <w:tcW w:w="1928" w:type="dxa"/>
            <w:shd w:val="clear" w:color="auto" w:fill="E8E8E8"/>
          </w:tcPr>
          <w:p w14:paraId="62BF7F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技术选型</w:t>
            </w:r>
          </w:p>
        </w:tc>
        <w:tc>
          <w:tcPr>
            <w:tcW w:w="1247" w:type="dxa"/>
            <w:shd w:val="clear" w:color="auto" w:fill="E8E8E8"/>
          </w:tcPr>
          <w:p w14:paraId="0B7D50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版本</w:t>
            </w:r>
          </w:p>
        </w:tc>
        <w:tc>
          <w:tcPr>
            <w:tcW w:w="4365" w:type="dxa"/>
            <w:shd w:val="clear" w:color="auto" w:fill="E8E8E8"/>
          </w:tcPr>
          <w:p w14:paraId="3821F7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选择理由</w:t>
            </w:r>
          </w:p>
        </w:tc>
      </w:tr>
      <w:tr w14:paraId="6EB0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EF906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运行环境</w:t>
            </w:r>
          </w:p>
        </w:tc>
        <w:tc>
          <w:tcPr>
            <w:tcW w:w="1928" w:type="dxa"/>
          </w:tcPr>
          <w:p w14:paraId="4EE6DE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Java</w:t>
            </w:r>
          </w:p>
        </w:tc>
        <w:tc>
          <w:tcPr>
            <w:tcW w:w="1247" w:type="dxa"/>
          </w:tcPr>
          <w:p w14:paraId="3335F4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w="4365" w:type="dxa"/>
          </w:tcPr>
          <w:p w14:paraId="3AD273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3 要求 Java 17 及以上；长期支持版本，语法特性完善</w:t>
            </w:r>
          </w:p>
        </w:tc>
      </w:tr>
      <w:tr w14:paraId="3CB2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0775F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后端框架</w:t>
            </w:r>
          </w:p>
        </w:tc>
        <w:tc>
          <w:tcPr>
            <w:tcW w:w="1928" w:type="dxa"/>
          </w:tcPr>
          <w:p w14:paraId="4C11C4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</w:t>
            </w:r>
          </w:p>
        </w:tc>
        <w:tc>
          <w:tcPr>
            <w:tcW w:w="1247" w:type="dxa"/>
          </w:tcPr>
          <w:p w14:paraId="00061A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3.2.5</w:t>
            </w:r>
          </w:p>
        </w:tc>
        <w:tc>
          <w:tcPr>
            <w:tcW w:w="4365" w:type="dxa"/>
          </w:tcPr>
          <w:p w14:paraId="0CB704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自动配置、内嵌容器、起步依赖，快速搭建可运行的 Web 应用</w:t>
            </w:r>
          </w:p>
        </w:tc>
      </w:tr>
      <w:tr w14:paraId="6F47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1153D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Web MVC</w:t>
            </w:r>
          </w:p>
        </w:tc>
        <w:tc>
          <w:tcPr>
            <w:tcW w:w="1928" w:type="dxa"/>
          </w:tcPr>
          <w:p w14:paraId="670394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spring-boot-starter-web</w:t>
            </w:r>
          </w:p>
        </w:tc>
        <w:tc>
          <w:tcPr>
            <w:tcW w:w="1247" w:type="dxa"/>
          </w:tcPr>
          <w:p w14:paraId="7426F3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随父版本</w:t>
            </w:r>
          </w:p>
        </w:tc>
        <w:tc>
          <w:tcPr>
            <w:tcW w:w="4365" w:type="dxa"/>
          </w:tcPr>
          <w:p w14:paraId="037182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提供 REST 接口、参数绑定、内嵌 Tomcat</w:t>
            </w:r>
          </w:p>
        </w:tc>
      </w:tr>
      <w:tr w14:paraId="5CE8F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52A8C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模板引擎</w:t>
            </w:r>
          </w:p>
        </w:tc>
        <w:tc>
          <w:tcPr>
            <w:tcW w:w="1928" w:type="dxa"/>
          </w:tcPr>
          <w:p w14:paraId="2368CC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Thymeleaf</w:t>
            </w:r>
          </w:p>
        </w:tc>
        <w:tc>
          <w:tcPr>
            <w:tcW w:w="1247" w:type="dxa"/>
          </w:tcPr>
          <w:p w14:paraId="2924BA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随父版本</w:t>
            </w:r>
          </w:p>
        </w:tc>
        <w:tc>
          <w:tcPr>
            <w:tcW w:w="4365" w:type="dxa"/>
          </w:tcPr>
          <w:p w14:paraId="64D987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服务端渲染页面骨架，与 Spring MVC 无缝集成，天然 HTML</w:t>
            </w:r>
          </w:p>
        </w:tc>
      </w:tr>
      <w:tr w14:paraId="594E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7B9E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持久层</w:t>
            </w:r>
          </w:p>
        </w:tc>
        <w:tc>
          <w:tcPr>
            <w:tcW w:w="1928" w:type="dxa"/>
          </w:tcPr>
          <w:p w14:paraId="33CDF8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MyBatis-Plus</w:t>
            </w:r>
          </w:p>
        </w:tc>
        <w:tc>
          <w:tcPr>
            <w:tcW w:w="1247" w:type="dxa"/>
          </w:tcPr>
          <w:p w14:paraId="55E150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3.5.7</w:t>
            </w:r>
          </w:p>
        </w:tc>
        <w:tc>
          <w:tcPr>
            <w:tcW w:w="4365" w:type="dxa"/>
          </w:tcPr>
          <w:p w14:paraId="47BA63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 MyBatis 基础上提供分页插件、逻辑删除、字段自动填充等能力</w:t>
            </w:r>
          </w:p>
        </w:tc>
      </w:tr>
      <w:tr w14:paraId="6038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9BBBD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</w:t>
            </w:r>
          </w:p>
        </w:tc>
        <w:tc>
          <w:tcPr>
            <w:tcW w:w="1928" w:type="dxa"/>
          </w:tcPr>
          <w:p w14:paraId="4BA688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</w:t>
            </w:r>
          </w:p>
        </w:tc>
        <w:tc>
          <w:tcPr>
            <w:tcW w:w="1247" w:type="dxa"/>
          </w:tcPr>
          <w:p w14:paraId="753BD3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8.0</w:t>
            </w:r>
          </w:p>
        </w:tc>
        <w:tc>
          <w:tcPr>
            <w:tcW w:w="4365" w:type="dxa"/>
          </w:tcPr>
          <w:p w14:paraId="49A8B1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开源稳定、生态成熟，utf8mb4 完整支持中文与表情符号</w:t>
            </w:r>
          </w:p>
        </w:tc>
      </w:tr>
      <w:tr w14:paraId="2EFA3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55038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连接池</w:t>
            </w:r>
          </w:p>
        </w:tc>
        <w:tc>
          <w:tcPr>
            <w:tcW w:w="1928" w:type="dxa"/>
          </w:tcPr>
          <w:p w14:paraId="1949EC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HikariCP</w:t>
            </w:r>
          </w:p>
        </w:tc>
        <w:tc>
          <w:tcPr>
            <w:tcW w:w="1247" w:type="dxa"/>
          </w:tcPr>
          <w:p w14:paraId="46AC75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默认</w:t>
            </w:r>
          </w:p>
        </w:tc>
        <w:tc>
          <w:tcPr>
            <w:tcW w:w="4365" w:type="dxa"/>
          </w:tcPr>
          <w:p w14:paraId="61A81D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高性能、低延迟，Spring Boot 默认连接池，参数可精细配置</w:t>
            </w:r>
          </w:p>
        </w:tc>
      </w:tr>
      <w:tr w14:paraId="3268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34FAB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身份认证</w:t>
            </w:r>
          </w:p>
        </w:tc>
        <w:tc>
          <w:tcPr>
            <w:tcW w:w="1928" w:type="dxa"/>
          </w:tcPr>
          <w:p w14:paraId="39B21A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JJWT</w:t>
            </w:r>
          </w:p>
        </w:tc>
        <w:tc>
          <w:tcPr>
            <w:tcW w:w="1247" w:type="dxa"/>
          </w:tcPr>
          <w:p w14:paraId="583C9C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0.12.5</w:t>
            </w:r>
          </w:p>
        </w:tc>
        <w:tc>
          <w:tcPr>
            <w:tcW w:w="4365" w:type="dxa"/>
          </w:tcPr>
          <w:p w14:paraId="5FCAD8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轻量的 JWT 实现，无状态认证，适合前后端共用凭证的场景</w:t>
            </w:r>
          </w:p>
        </w:tc>
      </w:tr>
      <w:tr w14:paraId="5679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137C9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参数校验</w:t>
            </w:r>
          </w:p>
        </w:tc>
        <w:tc>
          <w:tcPr>
            <w:tcW w:w="1928" w:type="dxa"/>
          </w:tcPr>
          <w:p w14:paraId="1BC1AD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Jakarta Validation</w:t>
            </w:r>
          </w:p>
        </w:tc>
        <w:tc>
          <w:tcPr>
            <w:tcW w:w="1247" w:type="dxa"/>
          </w:tcPr>
          <w:p w14:paraId="18EB6D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随父版本</w:t>
            </w:r>
          </w:p>
        </w:tc>
        <w:tc>
          <w:tcPr>
            <w:tcW w:w="4365" w:type="dxa"/>
          </w:tcPr>
          <w:p w14:paraId="774EFF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以注解方式声明校验规则，配合全局异常统一处理</w:t>
            </w:r>
          </w:p>
        </w:tc>
      </w:tr>
      <w:tr w14:paraId="4104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C9361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代码简化</w:t>
            </w:r>
          </w:p>
        </w:tc>
        <w:tc>
          <w:tcPr>
            <w:tcW w:w="1928" w:type="dxa"/>
          </w:tcPr>
          <w:p w14:paraId="3E8BE4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Lombok</w:t>
            </w:r>
          </w:p>
        </w:tc>
        <w:tc>
          <w:tcPr>
            <w:tcW w:w="1247" w:type="dxa"/>
          </w:tcPr>
          <w:p w14:paraId="5DF2A0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随父版本</w:t>
            </w:r>
          </w:p>
        </w:tc>
        <w:tc>
          <w:tcPr>
            <w:tcW w:w="4365" w:type="dxa"/>
          </w:tcPr>
          <w:p w14:paraId="24A27A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以注解生成 getter/setter/构造器，减少样板代码</w:t>
            </w:r>
          </w:p>
        </w:tc>
      </w:tr>
      <w:tr w14:paraId="4082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5B1D9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前端图表</w:t>
            </w:r>
          </w:p>
        </w:tc>
        <w:tc>
          <w:tcPr>
            <w:tcW w:w="1928" w:type="dxa"/>
          </w:tcPr>
          <w:p w14:paraId="7E2B95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Apache ECharts</w:t>
            </w:r>
          </w:p>
        </w:tc>
        <w:tc>
          <w:tcPr>
            <w:tcW w:w="1247" w:type="dxa"/>
          </w:tcPr>
          <w:p w14:paraId="25A082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5.5.0</w:t>
            </w:r>
          </w:p>
        </w:tc>
        <w:tc>
          <w:tcPr>
            <w:tcW w:w="4365" w:type="dxa"/>
          </w:tcPr>
          <w:p w14:paraId="4347DB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成熟的数据可视化库，图表类型丰富、配置灵活</w:t>
            </w:r>
          </w:p>
        </w:tc>
      </w:tr>
      <w:tr w14:paraId="7F84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E5E27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前端交互</w:t>
            </w:r>
          </w:p>
        </w:tc>
        <w:tc>
          <w:tcPr>
            <w:tcW w:w="1928" w:type="dxa"/>
          </w:tcPr>
          <w:p w14:paraId="1C19F0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原生 HTML/CSS/JS</w:t>
            </w:r>
          </w:p>
        </w:tc>
        <w:tc>
          <w:tcPr>
            <w:tcW w:w="1247" w:type="dxa"/>
          </w:tcPr>
          <w:p w14:paraId="26B1F6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4365" w:type="dxa"/>
          </w:tcPr>
          <w:p w14:paraId="72EC32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不引入重型前端框架，降低复杂度，突出原生 Web 技术运用</w:t>
            </w:r>
          </w:p>
        </w:tc>
      </w:tr>
    </w:tbl>
    <w:p w14:paraId="2180E368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3-1  技术选型与理由</w:t>
      </w:r>
    </w:p>
    <w:p w14:paraId="398262ED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3.3 分层设计</w:t>
      </w:r>
    </w:p>
    <w:p w14:paraId="181DD4F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后端代码集中在 com.iot.qa 包下，按职责划分为若干子包。各层职责与关键类如下表所示。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898"/>
        <w:gridCol w:w="4020"/>
      </w:tblGrid>
      <w:tr w14:paraId="0290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8E8"/>
          </w:tcPr>
          <w:p w14:paraId="5661BFB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包名</w:t>
            </w:r>
          </w:p>
        </w:tc>
        <w:tc>
          <w:tcPr>
            <w:tcW w:w="3175" w:type="dxa"/>
            <w:shd w:val="clear" w:color="auto" w:fill="E8E8E8"/>
          </w:tcPr>
          <w:p w14:paraId="642EE5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职责</w:t>
            </w:r>
          </w:p>
        </w:tc>
        <w:tc>
          <w:tcPr>
            <w:tcW w:w="4252" w:type="dxa"/>
            <w:shd w:val="clear" w:color="auto" w:fill="E8E8E8"/>
          </w:tcPr>
          <w:p w14:paraId="0A0B77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关键类</w:t>
            </w:r>
          </w:p>
        </w:tc>
      </w:tr>
      <w:tr w14:paraId="2E9C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2C855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controller</w:t>
            </w:r>
          </w:p>
        </w:tc>
        <w:tc>
          <w:tcPr>
            <w:tcW w:w="3175" w:type="dxa"/>
          </w:tcPr>
          <w:p w14:paraId="281863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 HTTP 请求、参数校验、调用 Service、返回统一响应</w:t>
            </w:r>
          </w:p>
        </w:tc>
        <w:tc>
          <w:tcPr>
            <w:tcW w:w="4252" w:type="dxa"/>
          </w:tcPr>
          <w:p w14:paraId="709F6A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AuthController、ChatController、PageController、PublicController</w:t>
            </w:r>
          </w:p>
        </w:tc>
      </w:tr>
      <w:tr w14:paraId="5AB5E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833B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controller.admin</w:t>
            </w:r>
          </w:p>
        </w:tc>
        <w:tc>
          <w:tcPr>
            <w:tcW w:w="3175" w:type="dxa"/>
          </w:tcPr>
          <w:p w14:paraId="7755EE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后台管理接口，路径统一以 /api/admin 开头</w:t>
            </w:r>
          </w:p>
        </w:tc>
        <w:tc>
          <w:tcPr>
            <w:tcW w:w="4252" w:type="dxa"/>
          </w:tcPr>
          <w:p w14:paraId="512014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KnowledgeAdminController、CategoryAdminController、UserAdminController、SessionAdminController、StatsAdminController、ConfigAdminController</w:t>
            </w:r>
          </w:p>
        </w:tc>
      </w:tr>
      <w:tr w14:paraId="3EE4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789AC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service</w:t>
            </w:r>
          </w:p>
        </w:tc>
        <w:tc>
          <w:tcPr>
            <w:tcW w:w="3175" w:type="dxa"/>
          </w:tcPr>
          <w:p w14:paraId="2B5E3B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业务逻辑编排、事务控制</w:t>
            </w:r>
          </w:p>
        </w:tc>
        <w:tc>
          <w:tcPr>
            <w:tcW w:w="4252" w:type="dxa"/>
          </w:tcPr>
          <w:p w14:paraId="658BC0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UserService、ChatService、KnowledgeService、CategoryService、ConfigService、StatsService</w:t>
            </w:r>
          </w:p>
        </w:tc>
      </w:tr>
      <w:tr w14:paraId="30F2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79E7E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engine</w:t>
            </w:r>
          </w:p>
        </w:tc>
        <w:tc>
          <w:tcPr>
            <w:tcW w:w="3175" w:type="dxa"/>
          </w:tcPr>
          <w:p w14:paraId="160053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问答引擎：策略选择、检索打分、失败降级</w:t>
            </w:r>
          </w:p>
        </w:tc>
        <w:tc>
          <w:tcPr>
            <w:tcW w:w="4252" w:type="dxa"/>
          </w:tcPr>
          <w:p w14:paraId="444C23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AnswerEngine、AnswerStrategy、LocalRetrievalStrategy、LlmStrategy、AnswerResult</w:t>
            </w:r>
          </w:p>
        </w:tc>
      </w:tr>
      <w:tr w14:paraId="1801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AAB2A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mapper</w:t>
            </w:r>
          </w:p>
        </w:tc>
        <w:tc>
          <w:tcPr>
            <w:tcW w:w="3175" w:type="dxa"/>
          </w:tcPr>
          <w:p w14:paraId="08130A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数据访问接口，继承 BaseMapper，复杂查询用注解或 XML</w:t>
            </w:r>
          </w:p>
        </w:tc>
        <w:tc>
          <w:tcPr>
            <w:tcW w:w="4252" w:type="dxa"/>
          </w:tcPr>
          <w:p w14:paraId="1E13DF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QaKnowledgeMapper、QaMessageMapper、QaSessionMapper、QaCategoryMapper、SysUserMapper、SysConfigMapper</w:t>
            </w:r>
          </w:p>
        </w:tc>
      </w:tr>
      <w:tr w14:paraId="2077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2450B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entity</w:t>
            </w:r>
          </w:p>
        </w:tc>
        <w:tc>
          <w:tcPr>
            <w:tcW w:w="3175" w:type="dxa"/>
          </w:tcPr>
          <w:p w14:paraId="4F76E4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数据库表映射实体，含逻辑删除与自动填充注解</w:t>
            </w:r>
          </w:p>
        </w:tc>
        <w:tc>
          <w:tcPr>
            <w:tcW w:w="4252" w:type="dxa"/>
          </w:tcPr>
          <w:p w14:paraId="7E76C4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SysUser、QaCategory、QaKnowledge、QaSession、QaMessage、SysConfig</w:t>
            </w:r>
          </w:p>
        </w:tc>
      </w:tr>
      <w:tr w14:paraId="72D1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463DA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dto</w:t>
            </w:r>
          </w:p>
        </w:tc>
        <w:tc>
          <w:tcPr>
            <w:tcW w:w="3175" w:type="dxa"/>
          </w:tcPr>
          <w:p w14:paraId="1BEC06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入参对象，集中声明校验规则</w:t>
            </w:r>
          </w:p>
        </w:tc>
        <w:tc>
          <w:tcPr>
            <w:tcW w:w="4252" w:type="dxa"/>
          </w:tcPr>
          <w:p w14:paraId="6C21B6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LoginRequest、RegisterRequest、ChatRequest、KnowledgeForm、CategoryForm、PasswordForm</w:t>
            </w:r>
          </w:p>
        </w:tc>
      </w:tr>
      <w:tr w14:paraId="2F96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01BEC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vo</w:t>
            </w:r>
          </w:p>
        </w:tc>
        <w:tc>
          <w:tcPr>
            <w:tcW w:w="3175" w:type="dxa"/>
          </w:tcPr>
          <w:p w14:paraId="0CF84D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出参对象，屏蔽数据库细节</w:t>
            </w:r>
          </w:p>
        </w:tc>
        <w:tc>
          <w:tcPr>
            <w:tcW w:w="4252" w:type="dxa"/>
          </w:tcPr>
          <w:p w14:paraId="300D3E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LoginVO、ChatResponse、DashboardVO</w:t>
            </w:r>
          </w:p>
        </w:tc>
      </w:tr>
      <w:tr w14:paraId="7715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7005E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common</w:t>
            </w:r>
          </w:p>
        </w:tc>
        <w:tc>
          <w:tcPr>
            <w:tcW w:w="3175" w:type="dxa"/>
          </w:tcPr>
          <w:p w14:paraId="08D15C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公共组件：响应封装、异常、鉴权、上下文</w:t>
            </w:r>
          </w:p>
        </w:tc>
        <w:tc>
          <w:tcPr>
            <w:tcW w:w="4252" w:type="dxa"/>
          </w:tcPr>
          <w:p w14:paraId="4BBEDB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Result、PageResult、ResultCode、BusinessException、GlobalExceptionHandler、JwtUtil、AuthInterceptor、LoginUser、UserContext</w:t>
            </w:r>
          </w:p>
        </w:tc>
      </w:tr>
      <w:tr w14:paraId="068EC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8AAF8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</w:t>
            </w:r>
          </w:p>
        </w:tc>
        <w:tc>
          <w:tcPr>
            <w:tcW w:w="3175" w:type="dxa"/>
          </w:tcPr>
          <w:p w14:paraId="083590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框架配置</w:t>
            </w:r>
          </w:p>
        </w:tc>
        <w:tc>
          <w:tcPr>
            <w:tcW w:w="4252" w:type="dxa"/>
          </w:tcPr>
          <w:p w14:paraId="18CEC4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MybatisPlusConfig（分页插件）、MyMetaObjectHandler（字段填充）、WebMvcConfig（拦截器注册）</w:t>
            </w:r>
          </w:p>
        </w:tc>
      </w:tr>
      <w:tr w14:paraId="7867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8D167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util</w:t>
            </w:r>
          </w:p>
        </w:tc>
        <w:tc>
          <w:tcPr>
            <w:tcW w:w="3175" w:type="dxa"/>
          </w:tcPr>
          <w:p w14:paraId="19C8DD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通用工具</w:t>
            </w:r>
          </w:p>
        </w:tc>
        <w:tc>
          <w:tcPr>
            <w:tcW w:w="4252" w:type="dxa"/>
          </w:tcPr>
          <w:p w14:paraId="1F7D1E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PasswordUtil（密码加盐哈希）、TextUtils（文本相似度与转义）</w:t>
            </w:r>
          </w:p>
        </w:tc>
      </w:tr>
    </w:tbl>
    <w:p w14:paraId="00AFF48F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3-2  分层职责与关键类</w:t>
      </w:r>
    </w:p>
    <w:p w14:paraId="37237B1F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3.4 工程目录结构</w:t>
      </w:r>
    </w:p>
    <w:p w14:paraId="7F699C74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20232653+物联网2301/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├─ 源代码/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├─ pom.xml                          # Maven 构建与依赖（Spring Boot 3.2.5 / Java 17）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├─ sql/ai_qa.sql                    # 数据库建库、建表、索引与初始化数据脚本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└─ src/main/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├─ java/com/iot/qa/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AiQaApplication.java       # 启动类（@SpringBootApplication + @MapperScan）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common/                    # Result / PageResult / JwtUtil / AuthInterceptor ...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config/                    # MybatisPlusConfig / MyMetaObjectHandler / WebMvcConfig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controller/                # 前台接口 + PageController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│  └─ admin/                  # 后台管理接口（6 个 Controller）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dto/                       # 入参对象（record + 校验注解）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engine/                    # 问答引擎与两种回答策略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entity/                    # 6 个表实体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mapper/                    # 6 个 Mapper 接口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service/                   # 6 个业务服务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├─ util/                      # PasswordUtil / TextUtils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│  └─ vo/                        # 出参对象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└─ resources/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├─ application.yml            # 数据源 / 连接池 / MyBatis-Plus / 业务自定义配置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├─ mapper/QaKnowledgeMapper.xml  # 知识条目分页联表查询 SQL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├─ templates/                 # Thymeleaf 页面（前台 5 个 + 后台 7 个）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└─ static/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   ├─ css/                    # style.css（前台）/ admin.css（后台）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│           └─ js/                     # common.js + 页面脚本 + admin/ 后台脚本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└─ 网站设计报告.docx                    # 本报告</w:t>
      </w:r>
    </w:p>
    <w:p w14:paraId="72CE89E8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3-2  工程目录结构</w:t>
      </w:r>
    </w:p>
    <w:p w14:paraId="6071E2C1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3.5 核心业务流程</w:t>
      </w:r>
    </w:p>
    <w:p w14:paraId="4DEDEF4C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3.5.1 登录流程</w:t>
      </w:r>
    </w:p>
    <w:p w14:paraId="54DF937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登录是系统的入口环节。用户提交用户名与密码后，服务端先按用户名查询用户记录（逻辑删除的记录不会被查出），再用 PasswordUtil.matches 校验密码，随后检查账号状态，全部通过后签发 JWT 并同时写入响应体与 Cookie。</w:t>
      </w:r>
    </w:p>
    <w:p w14:paraId="0CDF20EA"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图 3-3  登录流程图</w:t>
      </w:r>
      <w:bookmarkStart w:id="0" w:name="_GoBack"/>
      <w:bookmarkEnd w:id="0"/>
    </w:p>
    <w:p w14:paraId="71B83625">
      <w:pPr>
        <w:shd w:val="clear" w:color="auto" w:fill="FBFBFD"/>
        <w:spacing w:before="80" w:after="120" w:line="240" w:lineRule="auto"/>
        <w:ind w:left="0"/>
      </w:pPr>
      <w:r>
        <w:rPr>
          <w:rFonts w:ascii="Consolas" w:hAnsi="Consolas" w:eastAsia="宋体"/>
          <w:b w:val="0"/>
          <w:i w:val="0"/>
          <w:sz w:val="18"/>
        </w:rPr>
        <w:t xml:space="preserve">  浏览器                      服务端                             数据库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1. POST /api/auth/login    │             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───────────────────────────►│             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2. 按 username 查询用户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────────────────────────────────►│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◄────────────────────────────────│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3. 密码校验(盐+SHA-256) 与状态检查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4. 生成 JWT（含 userId/username/role）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                           │ 5. 写入 HttpOnly Cookie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◄───────────────────────────│ 6. 返回 Result&lt;LoginVO&gt;{token}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7. 跳转 /chat（前台）或 /admin（后台）                        │</w:t>
      </w:r>
    </w:p>
    <w:p w14:paraId="2D32302E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3.5.2 问答流程</w:t>
      </w:r>
    </w:p>
    <w:p w14:paraId="09D1594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问答流程是系统的核心业务链路，由 ChatService.chat 方法串联。它依次完成会话定位、用户提问落库、调用问答引擎、系统回答落库、命中计数累加与会话统计更新，整个过程处于同一个数据库事务中，保证「提问—回答」成对写入，不会出现只有提问没有回答的中间状态。</w:t>
      </w:r>
    </w:p>
    <w:p w14:paraId="609A42BD"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图 3-4  问答流程图（示意）</w:t>
      </w:r>
    </w:p>
    <w:p w14:paraId="5DFA7FBF">
      <w:pPr>
        <w:shd w:val="clear" w:color="auto" w:fill="FBFBFD"/>
        <w:spacing w:before="80" w:after="120" w:line="240" w:lineRule="auto"/>
        <w:ind w:left="0"/>
      </w:pPr>
      <w:r>
        <w:rPr>
          <w:rFonts w:ascii="Consolas" w:hAnsi="Consolas" w:eastAsia="宋体"/>
          <w:b w:val="0"/>
          <w:i w:val="0"/>
          <w:sz w:val="18"/>
        </w:rPr>
        <w:t xml:space="preserve">  用户输入问题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resolveSession：sessionId 为空 → 新建会话（标题取问题前 20 字）；否则校验会话归属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落库用户提问（qa_message，role=user）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AnswerEngine.ask(question)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  读取配置 ai.engine.mode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├── local ─► LocalRetrievalStrategy：快照检索 + 加权打分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              命中(≥阈值) → 返回 knowledge 结果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              未命中      → 返回 null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└── llm   ─► LlmStrategy：调用 OpenAI 兼容接口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成功 → 返回 llm 结果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失败/无密钥 → 返回 null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降级判定：非 local 策略失败 → 回退本地检索；仍失败 → 兜底话术(fallback)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落库系统回答（含 source / score / knowledgeId / costMs）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命中知识条目 → hit_count 原子自增；更新会话 messageCount 与 lastTime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返回 ChatResponse（答案、来源、得分、依据、耗时）</w:t>
      </w:r>
    </w:p>
    <w:p w14:paraId="36EF7B1C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3.5.3 会话流程</w:t>
      </w:r>
    </w:p>
    <w:p w14:paraId="655E212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会话用于把同一主题下的多轮问答聚合在一起。前端在左侧列出我的会话，点击某条会话时先读取该会话的历史消息，再把 sessionId 记入内存状态；之后每次提问都带上该 sessionId，服务端便能把新消息追加到同一会话下。若用户在未选择会话时直接提问，则 sessionId 为空，服务端自动创建新会话并把首条提问的前 20 个字符作为标题。</w:t>
      </w:r>
    </w:p>
    <w:p w14:paraId="02989B4A"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图 3-5  会话与历史流程</w:t>
      </w:r>
    </w:p>
    <w:p w14:paraId="283267E5">
      <w:pPr>
        <w:shd w:val="clear" w:color="auto" w:fill="FBFBFD"/>
        <w:spacing w:before="80" w:after="120" w:line="240" w:lineRule="auto"/>
        <w:ind w:left="0"/>
      </w:pPr>
      <w:r>
        <w:rPr>
          <w:rFonts w:ascii="Consolas" w:hAnsi="Consolas" w:eastAsia="宋体"/>
          <w:b w:val="0"/>
          <w:i w:val="0"/>
          <w:sz w:val="18"/>
        </w:rPr>
        <w:t xml:space="preserve">  进入 /chat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GET /api/chat/sessions?current=1&amp;size=50  → 渲染左侧会话列表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│  GET /api/chat/guess?limit=4               → 渲染「猜你想问」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点击会话 ──► GET /api/chat/messages/{id} → 渲染该会话历史消息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点击新对话 ─► 清空界面，sessionId=null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发送问题 ──► POST /api/chat/ask {sessionId, question}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│  sessionId=null → 服务端新建会话并回传 sessionId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前端记录 sessionId，重拉消息以拿到消息 ID（用于反馈）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▼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删除会话 ──► DELETE /api/chat/sessions/{id}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清空全部 ──► DELETE /api/chat/sessions</w:t>
      </w:r>
    </w:p>
    <w:p w14:paraId="18F52BED">
      <w:r>
        <w:br w:type="page"/>
      </w:r>
    </w:p>
    <w:p w14:paraId="6026156E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第四章  数据库设计</w:t>
      </w:r>
    </w:p>
    <w:p w14:paraId="1C35C02B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4.1 概念结构设计</w:t>
      </w:r>
    </w:p>
    <w:p w14:paraId="2238D42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数据库概念结构用 E-R 模型描述。系统涉及六个实体：用户（sys_user）、知识分类（qa_category）、知识条目（qa_knowledge）、问答会话（qa_session）、问答消息（qa_message）与系统参数（sys_config）。实体间的主要联系如下：</w:t>
      </w:r>
    </w:p>
    <w:p w14:paraId="026513C7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（1）一个用户可以拥有多个问答会话（1:N），会话通过 user_id 关联用户；</w:t>
      </w:r>
    </w:p>
    <w:p w14:paraId="7F9F3F9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（2）一个会话包含多条问答消息（1:N），消息通过 session_id 关联会话；</w:t>
      </w:r>
    </w:p>
    <w:p w14:paraId="12AC603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（3）一条消息最多命中一个知识条目（N:1，可为空），通过 knowledge_id 关联；</w:t>
      </w:r>
    </w:p>
    <w:p w14:paraId="24D68C7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（4）一个分类下可以有多个知识条目（1:N），知识条目通过 category_id 关联分类；</w:t>
      </w:r>
    </w:p>
    <w:p w14:paraId="53CCA66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（5）系统参数（sys_config）为独立的键值对配置表，与其他实体无外键关联。</w:t>
      </w:r>
    </w:p>
    <w:p w14:paraId="45BFE6FE">
      <w:pPr>
        <w:jc w:val="center"/>
      </w:pPr>
      <w:r>
        <w:rPr>
          <w:rFonts w:ascii="Times New Roman" w:hAnsi="Times New Roman" w:eastAsia="黑体"/>
          <w:b/>
          <w:i w:val="0"/>
          <w:sz w:val="21"/>
        </w:rPr>
        <w:t>图 4-1  系统 E-R 关系图（示意）</w:t>
      </w:r>
    </w:p>
    <w:p w14:paraId="02354199">
      <w:pPr>
        <w:shd w:val="clear" w:color="auto" w:fill="FBFBFD"/>
        <w:spacing w:before="80" w:after="120" w:line="240" w:lineRule="auto"/>
        <w:ind w:left="0"/>
      </w:pPr>
      <w:r>
        <w:rPr>
          <w:rFonts w:ascii="Consolas" w:hAnsi="Consolas" w:eastAsia="宋体"/>
          <w:b w:val="0"/>
          <w:i w:val="0"/>
          <w:sz w:val="18"/>
        </w:rPr>
        <w:t xml:space="preserve">      ┌──────────────┐        1        N  ┌──────────────┐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 sys_user   │────────────────────│  qa_session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（用户）     │  user_id           │  （会话）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└──────┬───────┘                    └──────┬───────┘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│ 1                                 │ 1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│              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│ N                                 │ N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┌──────▼───────┐                    ┌──────▼───────┐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qa_message  │  N              1  │  qa_message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（消息）     │────────────────────►│  qa_knowledge│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└──────────────┘  knowledge_id      │  （知识条目）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└──────┬───────┘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│ N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     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┌──────▼───────┐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│ qa_category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│ （知识分类） 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                                    └──────────────┘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┌──────────────┐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sys_config  │   独立键值对配置表（无外键）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│  （系统参数） │</w:t>
      </w:r>
      <w:r>
        <w:rPr>
          <w:rFonts w:ascii="Consolas" w:hAnsi="Consolas" w:eastAsia="宋体"/>
          <w:b w:val="0"/>
          <w:i w:val="0"/>
          <w:sz w:val="18"/>
        </w:rPr>
        <w:br w:type="textWrapping"/>
      </w:r>
      <w:r>
        <w:rPr>
          <w:rFonts w:ascii="Consolas" w:hAnsi="Consolas" w:eastAsia="宋体"/>
          <w:b w:val="0"/>
          <w:i w:val="0"/>
          <w:sz w:val="18"/>
        </w:rPr>
        <w:t xml:space="preserve">      └──────────────┘</w:t>
      </w:r>
    </w:p>
    <w:p w14:paraId="16454DD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说明：为简化实现并保证删除操作的可控性，物理表之间未建立数据库级外键约束，而是通过应用层的逻辑删除（deleted 字段）与业务校验维护引用一致性。例如删除分类前会先检查该分类下是否仍有未删除的知识条目。</w:t>
      </w:r>
    </w:p>
    <w:p w14:paraId="5D40F3FA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4.2 逻辑结构设计</w:t>
      </w:r>
    </w:p>
    <w:p w14:paraId="5E4DDC7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把 E-R 模型转换为关系模式，得到如下六个关系（下划线表示主键，箭头表示参照）：</w:t>
      </w:r>
    </w:p>
    <w:p w14:paraId="0E44427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sys_user（id，username，password，nickname，email，avatar，role，status，create_time，update_time，deleted）</w:t>
      </w:r>
    </w:p>
    <w:p w14:paraId="09BFD36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qa_category（id，name，sort，description，icon，create_time，update_time，deleted）</w:t>
      </w:r>
    </w:p>
    <w:p w14:paraId="3044D091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qa_knowledge（id，category_id → qa_category.id，question，answer，keywords，hit_count，status，create_time，update_time，deleted）</w:t>
      </w:r>
    </w:p>
    <w:p w14:paraId="0C92898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qa_session（id，user_id → sys_user.id，title，message_count，last_time，create_time，update_time，deleted）</w:t>
      </w:r>
    </w:p>
    <w:p w14:paraId="072454C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qa_message（id，session_id → qa_session.id，user_id → sys_user.id，role，content，knowledge_id → qa_knowledge.id，score，source，feedback，cost_ms，create_time，deleted）</w:t>
      </w:r>
    </w:p>
    <w:p w14:paraId="2B382BC8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sys_config（id，config_key，config_value，remark，create_time，update_time）</w:t>
      </w:r>
    </w:p>
    <w:p w14:paraId="060897E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数据库统一采用 utf8mb4 字符集与 utf8mb4_general_ci 排序规则，存储引擎为 InnoDB，以支持事务与行级锁。除 sys_config 外，其余五张表均带有 deleted 逻辑删除标记。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899"/>
        <w:gridCol w:w="1730"/>
        <w:gridCol w:w="4127"/>
      </w:tblGrid>
      <w:tr w14:paraId="7571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8E8E8"/>
          </w:tcPr>
          <w:p w14:paraId="57E7E9E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w="1928" w:type="dxa"/>
            <w:shd w:val="clear" w:color="auto" w:fill="E8E8E8"/>
          </w:tcPr>
          <w:p w14:paraId="6C732B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表名</w:t>
            </w:r>
          </w:p>
        </w:tc>
        <w:tc>
          <w:tcPr>
            <w:tcW w:w="1814" w:type="dxa"/>
            <w:shd w:val="clear" w:color="auto" w:fill="E8E8E8"/>
          </w:tcPr>
          <w:p w14:paraId="4D27E64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中文名</w:t>
            </w:r>
          </w:p>
        </w:tc>
        <w:tc>
          <w:tcPr>
            <w:tcW w:w="4365" w:type="dxa"/>
            <w:shd w:val="clear" w:color="auto" w:fill="E8E8E8"/>
          </w:tcPr>
          <w:p w14:paraId="3FAAE38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628A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46ABC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w="1928" w:type="dxa"/>
          </w:tcPr>
          <w:p w14:paraId="15FA11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sys_user</w:t>
            </w:r>
          </w:p>
        </w:tc>
        <w:tc>
          <w:tcPr>
            <w:tcW w:w="1814" w:type="dxa"/>
          </w:tcPr>
          <w:p w14:paraId="573F9A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系统用户表</w:t>
            </w:r>
          </w:p>
        </w:tc>
        <w:tc>
          <w:tcPr>
            <w:tcW w:w="4365" w:type="dxa"/>
          </w:tcPr>
          <w:p w14:paraId="248FCA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存储普通用户与管理员账号</w:t>
            </w:r>
          </w:p>
        </w:tc>
      </w:tr>
      <w:tr w14:paraId="7256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7AB5F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w="1928" w:type="dxa"/>
          </w:tcPr>
          <w:p w14:paraId="07D725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qa_category</w:t>
            </w:r>
          </w:p>
        </w:tc>
        <w:tc>
          <w:tcPr>
            <w:tcW w:w="1814" w:type="dxa"/>
          </w:tcPr>
          <w:p w14:paraId="69D64D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知识分类表</w:t>
            </w:r>
          </w:p>
        </w:tc>
        <w:tc>
          <w:tcPr>
            <w:tcW w:w="4365" w:type="dxa"/>
          </w:tcPr>
          <w:p w14:paraId="74CD6B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知识条目的分类维度</w:t>
            </w:r>
          </w:p>
        </w:tc>
      </w:tr>
      <w:tr w14:paraId="63FE1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51237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w="1928" w:type="dxa"/>
          </w:tcPr>
          <w:p w14:paraId="77BD04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qa_knowledge</w:t>
            </w:r>
          </w:p>
        </w:tc>
        <w:tc>
          <w:tcPr>
            <w:tcW w:w="1814" w:type="dxa"/>
          </w:tcPr>
          <w:p w14:paraId="04E47E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知识库条目表</w:t>
            </w:r>
          </w:p>
        </w:tc>
        <w:tc>
          <w:tcPr>
            <w:tcW w:w="4365" w:type="dxa"/>
          </w:tcPr>
          <w:p w14:paraId="630BD6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问答引擎检索的数据来源</w:t>
            </w:r>
          </w:p>
        </w:tc>
      </w:tr>
      <w:tr w14:paraId="5EB57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3DD9F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w="1928" w:type="dxa"/>
          </w:tcPr>
          <w:p w14:paraId="3508B5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qa_session</w:t>
            </w:r>
          </w:p>
        </w:tc>
        <w:tc>
          <w:tcPr>
            <w:tcW w:w="1814" w:type="dxa"/>
          </w:tcPr>
          <w:p w14:paraId="1792E0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问答会话表</w:t>
            </w:r>
          </w:p>
        </w:tc>
        <w:tc>
          <w:tcPr>
            <w:tcW w:w="4365" w:type="dxa"/>
          </w:tcPr>
          <w:p w14:paraId="50F8EE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一次连续对话对应一条记录</w:t>
            </w:r>
          </w:p>
        </w:tc>
      </w:tr>
      <w:tr w14:paraId="75D4B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A8820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w="1928" w:type="dxa"/>
          </w:tcPr>
          <w:p w14:paraId="1CB44C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</w:t>
            </w:r>
          </w:p>
        </w:tc>
        <w:tc>
          <w:tcPr>
            <w:tcW w:w="1814" w:type="dxa"/>
          </w:tcPr>
          <w:p w14:paraId="502353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问答消息表</w:t>
            </w:r>
          </w:p>
        </w:tc>
        <w:tc>
          <w:tcPr>
            <w:tcW w:w="4365" w:type="dxa"/>
          </w:tcPr>
          <w:p w14:paraId="12901C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保存每一轮的提问与回答</w:t>
            </w:r>
          </w:p>
        </w:tc>
      </w:tr>
      <w:tr w14:paraId="7503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BD052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w="1928" w:type="dxa"/>
          </w:tcPr>
          <w:p w14:paraId="12432A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sys_config</w:t>
            </w:r>
          </w:p>
        </w:tc>
        <w:tc>
          <w:tcPr>
            <w:tcW w:w="1814" w:type="dxa"/>
          </w:tcPr>
          <w:p w14:paraId="6393AA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系统参数表</w:t>
            </w:r>
          </w:p>
        </w:tc>
        <w:tc>
          <w:tcPr>
            <w:tcW w:w="4365" w:type="dxa"/>
          </w:tcPr>
          <w:p w14:paraId="5AF7E3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运行时可变配置的键值对存储</w:t>
            </w:r>
          </w:p>
        </w:tc>
      </w:tr>
    </w:tbl>
    <w:p w14:paraId="66DAF6AA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4-1  数据表清单</w:t>
      </w:r>
    </w:p>
    <w:p w14:paraId="2CC51E61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4.3 数据表详细设计</w:t>
      </w:r>
    </w:p>
    <w:p w14:paraId="5D3E8F53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4.3.1 sys_user（系统用户表）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701"/>
        <w:gridCol w:w="2980"/>
        <w:gridCol w:w="2310"/>
      </w:tblGrid>
      <w:tr w14:paraId="6E99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630CA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2DBAAE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36D3CC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7D9A6D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76F21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FF3FD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0A479A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653AE3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17935B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1E74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D6998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username</w:t>
            </w:r>
          </w:p>
        </w:tc>
        <w:tc>
          <w:tcPr>
            <w:tcW w:w="1701" w:type="dxa"/>
          </w:tcPr>
          <w:p w14:paraId="7021CA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VARCHAR(50)</w:t>
            </w:r>
          </w:p>
        </w:tc>
        <w:tc>
          <w:tcPr>
            <w:tcW w:w="3061" w:type="dxa"/>
          </w:tcPr>
          <w:p w14:paraId="27836B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NULL，UNIQUE(uk_username)</w:t>
            </w:r>
          </w:p>
        </w:tc>
        <w:tc>
          <w:tcPr>
            <w:tcW w:w="2551" w:type="dxa"/>
          </w:tcPr>
          <w:p w14:paraId="201390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登录名，唯一</w:t>
            </w:r>
          </w:p>
        </w:tc>
      </w:tr>
      <w:tr w14:paraId="338B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F3A68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password</w:t>
            </w:r>
          </w:p>
        </w:tc>
        <w:tc>
          <w:tcPr>
            <w:tcW w:w="1701" w:type="dxa"/>
          </w:tcPr>
          <w:p w14:paraId="79683B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VARCHAR(100)</w:t>
            </w:r>
          </w:p>
        </w:tc>
        <w:tc>
          <w:tcPr>
            <w:tcW w:w="3061" w:type="dxa"/>
          </w:tcPr>
          <w:p w14:paraId="12AB2E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5433DB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密码，格式为「盐值:哈希值」</w:t>
            </w:r>
          </w:p>
        </w:tc>
      </w:tr>
      <w:tr w14:paraId="0BBE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8B34E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nickname</w:t>
            </w:r>
          </w:p>
        </w:tc>
        <w:tc>
          <w:tcPr>
            <w:tcW w:w="1701" w:type="dxa"/>
          </w:tcPr>
          <w:p w14:paraId="4BACE9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VARCHAR(50)</w:t>
            </w:r>
          </w:p>
        </w:tc>
        <w:tc>
          <w:tcPr>
            <w:tcW w:w="3061" w:type="dxa"/>
          </w:tcPr>
          <w:p w14:paraId="237FE4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''</w:t>
            </w:r>
          </w:p>
        </w:tc>
        <w:tc>
          <w:tcPr>
            <w:tcW w:w="2551" w:type="dxa"/>
          </w:tcPr>
          <w:p w14:paraId="4237C2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昵称</w:t>
            </w:r>
          </w:p>
        </w:tc>
      </w:tr>
      <w:tr w14:paraId="28521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A52EE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email</w:t>
            </w:r>
          </w:p>
        </w:tc>
        <w:tc>
          <w:tcPr>
            <w:tcW w:w="1701" w:type="dxa"/>
          </w:tcPr>
          <w:p w14:paraId="79C475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VARCHAR(100)</w:t>
            </w:r>
          </w:p>
        </w:tc>
        <w:tc>
          <w:tcPr>
            <w:tcW w:w="3061" w:type="dxa"/>
          </w:tcPr>
          <w:p w14:paraId="26577C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32457D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邮箱</w:t>
            </w:r>
          </w:p>
        </w:tc>
      </w:tr>
      <w:tr w14:paraId="2680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E428C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avatar</w:t>
            </w:r>
          </w:p>
        </w:tc>
        <w:tc>
          <w:tcPr>
            <w:tcW w:w="1701" w:type="dxa"/>
          </w:tcPr>
          <w:p w14:paraId="790DF9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VARCHAR(255)</w:t>
            </w:r>
          </w:p>
        </w:tc>
        <w:tc>
          <w:tcPr>
            <w:tcW w:w="3061" w:type="dxa"/>
          </w:tcPr>
          <w:p w14:paraId="47542F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2D52A1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头像地址</w:t>
            </w:r>
          </w:p>
        </w:tc>
      </w:tr>
      <w:tr w14:paraId="2B36C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6DF5E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role</w:t>
            </w:r>
          </w:p>
        </w:tc>
        <w:tc>
          <w:tcPr>
            <w:tcW w:w="1701" w:type="dxa"/>
          </w:tcPr>
          <w:p w14:paraId="42DD94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VARCHAR(20)</w:t>
            </w:r>
          </w:p>
        </w:tc>
        <w:tc>
          <w:tcPr>
            <w:tcW w:w="3061" w:type="dxa"/>
          </w:tcPr>
          <w:p w14:paraId="49DD73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'USER'</w:t>
            </w:r>
          </w:p>
        </w:tc>
        <w:tc>
          <w:tcPr>
            <w:tcW w:w="2551" w:type="dxa"/>
          </w:tcPr>
          <w:p w14:paraId="0C832A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角色：ADMIN 管理员 / USER 普通用户</w:t>
            </w:r>
          </w:p>
        </w:tc>
      </w:tr>
      <w:tr w14:paraId="675D8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00F9B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status</w:t>
            </w:r>
          </w:p>
        </w:tc>
        <w:tc>
          <w:tcPr>
            <w:tcW w:w="1701" w:type="dxa"/>
          </w:tcPr>
          <w:p w14:paraId="2F0A49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0A3DA1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1</w:t>
            </w:r>
          </w:p>
        </w:tc>
        <w:tc>
          <w:tcPr>
            <w:tcW w:w="2551" w:type="dxa"/>
          </w:tcPr>
          <w:p w14:paraId="4DD05E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状态：1 正常 / 0 禁用</w:t>
            </w:r>
          </w:p>
        </w:tc>
      </w:tr>
      <w:tr w14:paraId="6E69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8709D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7A74F9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40160E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370770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1AF77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44714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update_time</w:t>
            </w:r>
          </w:p>
        </w:tc>
        <w:tc>
          <w:tcPr>
            <w:tcW w:w="1701" w:type="dxa"/>
          </w:tcPr>
          <w:p w14:paraId="2B3735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2C8001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NULL，ON UPDATE CURRENT_TIMESTAMP</w:t>
            </w:r>
          </w:p>
        </w:tc>
        <w:tc>
          <w:tcPr>
            <w:tcW w:w="2551" w:type="dxa"/>
          </w:tcPr>
          <w:p w14:paraId="5A6E5A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更新时间</w:t>
            </w:r>
          </w:p>
        </w:tc>
      </w:tr>
      <w:tr w14:paraId="46B5A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6EEA5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1701" w:type="dxa"/>
          </w:tcPr>
          <w:p w14:paraId="75BFEF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73F76C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772902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逻辑删除：0 未删除 / 1 已删除</w:t>
            </w:r>
          </w:p>
        </w:tc>
      </w:tr>
    </w:tbl>
    <w:p w14:paraId="6E9A5418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4-2  sys_user 字段说明</w:t>
      </w:r>
    </w:p>
    <w:p w14:paraId="1668A134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4.3.2 qa_category（知识分类表）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701"/>
        <w:gridCol w:w="2988"/>
        <w:gridCol w:w="2296"/>
      </w:tblGrid>
      <w:tr w14:paraId="2E21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0B826C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7EC1B6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2383420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660698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1EE0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F29C0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6715E3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69A7D4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3E97C9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7078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6D5B46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name</w:t>
            </w:r>
          </w:p>
        </w:tc>
        <w:tc>
          <w:tcPr>
            <w:tcW w:w="1701" w:type="dxa"/>
          </w:tcPr>
          <w:p w14:paraId="7DAD2D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VARCHAR(50)</w:t>
            </w:r>
          </w:p>
        </w:tc>
        <w:tc>
          <w:tcPr>
            <w:tcW w:w="3061" w:type="dxa"/>
          </w:tcPr>
          <w:p w14:paraId="57824C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5CEC58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分类名称</w:t>
            </w:r>
          </w:p>
        </w:tc>
      </w:tr>
      <w:tr w14:paraId="3F27C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28B96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sort</w:t>
            </w:r>
          </w:p>
        </w:tc>
        <w:tc>
          <w:tcPr>
            <w:tcW w:w="1701" w:type="dxa"/>
          </w:tcPr>
          <w:p w14:paraId="078B7C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</w:t>
            </w:r>
          </w:p>
        </w:tc>
        <w:tc>
          <w:tcPr>
            <w:tcW w:w="3061" w:type="dxa"/>
          </w:tcPr>
          <w:p w14:paraId="04112A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3261B9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排序值，越小越靠前</w:t>
            </w:r>
          </w:p>
        </w:tc>
      </w:tr>
      <w:tr w14:paraId="6AB21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BF819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description</w:t>
            </w:r>
          </w:p>
        </w:tc>
        <w:tc>
          <w:tcPr>
            <w:tcW w:w="1701" w:type="dxa"/>
          </w:tcPr>
          <w:p w14:paraId="6E8109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VARCHAR(255)</w:t>
            </w:r>
          </w:p>
        </w:tc>
        <w:tc>
          <w:tcPr>
            <w:tcW w:w="3061" w:type="dxa"/>
          </w:tcPr>
          <w:p w14:paraId="58B283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44BC97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分类描述</w:t>
            </w:r>
          </w:p>
        </w:tc>
      </w:tr>
      <w:tr w14:paraId="61B5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0EC7DF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icon</w:t>
            </w:r>
          </w:p>
        </w:tc>
        <w:tc>
          <w:tcPr>
            <w:tcW w:w="1701" w:type="dxa"/>
          </w:tcPr>
          <w:p w14:paraId="6DC3BB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VARCHAR(50)</w:t>
            </w:r>
          </w:p>
        </w:tc>
        <w:tc>
          <w:tcPr>
            <w:tcW w:w="3061" w:type="dxa"/>
          </w:tcPr>
          <w:p w14:paraId="6FAF4F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'icon-default'</w:t>
            </w:r>
          </w:p>
        </w:tc>
        <w:tc>
          <w:tcPr>
            <w:tcW w:w="2551" w:type="dxa"/>
          </w:tcPr>
          <w:p w14:paraId="5BC38D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图标标识（前端 CSS 类名）</w:t>
            </w:r>
          </w:p>
        </w:tc>
      </w:tr>
      <w:tr w14:paraId="06EB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EA4CD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392E75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35695B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0AC49B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631C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6E5D0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update_time</w:t>
            </w:r>
          </w:p>
        </w:tc>
        <w:tc>
          <w:tcPr>
            <w:tcW w:w="1701" w:type="dxa"/>
          </w:tcPr>
          <w:p w14:paraId="54FEA5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1D2247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NULL，ON UPDATE CURRENT_TIMESTAMP</w:t>
            </w:r>
          </w:p>
        </w:tc>
        <w:tc>
          <w:tcPr>
            <w:tcW w:w="2551" w:type="dxa"/>
          </w:tcPr>
          <w:p w14:paraId="1EC115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更新时间</w:t>
            </w:r>
          </w:p>
        </w:tc>
      </w:tr>
      <w:tr w14:paraId="53AE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C4EF2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1701" w:type="dxa"/>
          </w:tcPr>
          <w:p w14:paraId="51C762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7D309D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1B6327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逻辑删除：0 未删除 / 1 已删除</w:t>
            </w:r>
          </w:p>
        </w:tc>
      </w:tr>
    </w:tbl>
    <w:p w14:paraId="351F711D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4-3  qa_category 字段说明</w:t>
      </w:r>
    </w:p>
    <w:p w14:paraId="53FBAF8C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4.3.3 qa_knowledge（知识库条目表）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700"/>
        <w:gridCol w:w="2946"/>
        <w:gridCol w:w="2365"/>
      </w:tblGrid>
      <w:tr w14:paraId="04F0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7C70B7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17CEC3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2CFFAD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67D870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59FD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931EF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6A1FB8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50C354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2155C4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26BF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4A749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category_id</w:t>
            </w:r>
          </w:p>
        </w:tc>
        <w:tc>
          <w:tcPr>
            <w:tcW w:w="1701" w:type="dxa"/>
          </w:tcPr>
          <w:p w14:paraId="657DAD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2D302B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51DCA1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所属分类（关联 qa_category.id）</w:t>
            </w:r>
          </w:p>
        </w:tc>
      </w:tr>
      <w:tr w14:paraId="0AD1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DEA55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question</w:t>
            </w:r>
          </w:p>
        </w:tc>
        <w:tc>
          <w:tcPr>
            <w:tcW w:w="1701" w:type="dxa"/>
          </w:tcPr>
          <w:p w14:paraId="6EE5FF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VARCHAR(255)</w:t>
            </w:r>
          </w:p>
        </w:tc>
        <w:tc>
          <w:tcPr>
            <w:tcW w:w="3061" w:type="dxa"/>
          </w:tcPr>
          <w:p w14:paraId="53E808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60CD3D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标准问题</w:t>
            </w:r>
          </w:p>
        </w:tc>
      </w:tr>
      <w:tr w14:paraId="6C15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F9858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answer</w:t>
            </w:r>
          </w:p>
        </w:tc>
        <w:tc>
          <w:tcPr>
            <w:tcW w:w="1701" w:type="dxa"/>
          </w:tcPr>
          <w:p w14:paraId="2E6701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TEXT</w:t>
            </w:r>
          </w:p>
        </w:tc>
        <w:tc>
          <w:tcPr>
            <w:tcW w:w="3061" w:type="dxa"/>
          </w:tcPr>
          <w:p w14:paraId="0156BF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5729EB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标准答案</w:t>
            </w:r>
          </w:p>
        </w:tc>
      </w:tr>
      <w:tr w14:paraId="572E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03362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keywords</w:t>
            </w:r>
          </w:p>
        </w:tc>
        <w:tc>
          <w:tcPr>
            <w:tcW w:w="1701" w:type="dxa"/>
          </w:tcPr>
          <w:p w14:paraId="409543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VARCHAR(255)</w:t>
            </w:r>
          </w:p>
        </w:tc>
        <w:tc>
          <w:tcPr>
            <w:tcW w:w="3061" w:type="dxa"/>
          </w:tcPr>
          <w:p w14:paraId="16CA7F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''</w:t>
            </w:r>
          </w:p>
        </w:tc>
        <w:tc>
          <w:tcPr>
            <w:tcW w:w="2551" w:type="dxa"/>
          </w:tcPr>
          <w:p w14:paraId="12DC25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关键词，英文逗号分隔</w:t>
            </w:r>
          </w:p>
        </w:tc>
      </w:tr>
      <w:tr w14:paraId="2BD7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E2DEA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hit_count</w:t>
            </w:r>
          </w:p>
        </w:tc>
        <w:tc>
          <w:tcPr>
            <w:tcW w:w="1701" w:type="dxa"/>
          </w:tcPr>
          <w:p w14:paraId="164990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</w:t>
            </w:r>
          </w:p>
        </w:tc>
        <w:tc>
          <w:tcPr>
            <w:tcW w:w="3061" w:type="dxa"/>
          </w:tcPr>
          <w:p w14:paraId="6B6EE6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4AD85C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被命中次数，用于热门统计</w:t>
            </w:r>
          </w:p>
        </w:tc>
      </w:tr>
      <w:tr w14:paraId="44C0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3CCC3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status</w:t>
            </w:r>
          </w:p>
        </w:tc>
        <w:tc>
          <w:tcPr>
            <w:tcW w:w="1701" w:type="dxa"/>
          </w:tcPr>
          <w:p w14:paraId="0DA059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0E2B7D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1</w:t>
            </w:r>
          </w:p>
        </w:tc>
        <w:tc>
          <w:tcPr>
            <w:tcW w:w="2551" w:type="dxa"/>
          </w:tcPr>
          <w:p w14:paraId="77ED64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状态：1 启用 / 0 停用</w:t>
            </w:r>
          </w:p>
        </w:tc>
      </w:tr>
      <w:tr w14:paraId="4092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DED22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608258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04A5AD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5FE104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01D5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D4585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update_time</w:t>
            </w:r>
          </w:p>
        </w:tc>
        <w:tc>
          <w:tcPr>
            <w:tcW w:w="1701" w:type="dxa"/>
          </w:tcPr>
          <w:p w14:paraId="1C4A8B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2A7695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NULL，ON UPDATE CURRENT_TIMESTAMP</w:t>
            </w:r>
          </w:p>
        </w:tc>
        <w:tc>
          <w:tcPr>
            <w:tcW w:w="2551" w:type="dxa"/>
          </w:tcPr>
          <w:p w14:paraId="258730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更新时间</w:t>
            </w:r>
          </w:p>
        </w:tc>
      </w:tr>
      <w:tr w14:paraId="0824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712A1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1701" w:type="dxa"/>
          </w:tcPr>
          <w:p w14:paraId="4B815A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5A76BE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34F155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逻辑删除：0 未删除 / 1 已删除</w:t>
            </w:r>
          </w:p>
        </w:tc>
      </w:tr>
    </w:tbl>
    <w:p w14:paraId="429051C7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4-4  qa_knowledge 字段说明</w:t>
      </w:r>
    </w:p>
    <w:p w14:paraId="2F8E7DC2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4.3.4 qa_session（问答会话表）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700"/>
        <w:gridCol w:w="2950"/>
        <w:gridCol w:w="2309"/>
      </w:tblGrid>
      <w:tr w14:paraId="30D8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1F5B95A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76FFD1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4B18DA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2F0151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2C77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48A0B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70F61A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7E01CA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5B7EB0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6104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B5B2E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user_id</w:t>
            </w:r>
          </w:p>
        </w:tc>
        <w:tc>
          <w:tcPr>
            <w:tcW w:w="1701" w:type="dxa"/>
          </w:tcPr>
          <w:p w14:paraId="36A951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2765D8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2D63CD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所属用户（关联 sys_user.id）</w:t>
            </w:r>
          </w:p>
        </w:tc>
      </w:tr>
      <w:tr w14:paraId="2781E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4C619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title</w:t>
            </w:r>
          </w:p>
        </w:tc>
        <w:tc>
          <w:tcPr>
            <w:tcW w:w="1701" w:type="dxa"/>
          </w:tcPr>
          <w:p w14:paraId="703730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VARCHAR(100)</w:t>
            </w:r>
          </w:p>
        </w:tc>
        <w:tc>
          <w:tcPr>
            <w:tcW w:w="3061" w:type="dxa"/>
          </w:tcPr>
          <w:p w14:paraId="2C2AB2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''</w:t>
            </w:r>
          </w:p>
        </w:tc>
        <w:tc>
          <w:tcPr>
            <w:tcW w:w="2551" w:type="dxa"/>
          </w:tcPr>
          <w:p w14:paraId="634B87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会话标题，默认取首条提问前 20 字</w:t>
            </w:r>
          </w:p>
        </w:tc>
      </w:tr>
      <w:tr w14:paraId="0B8A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DBC7B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message_count</w:t>
            </w:r>
          </w:p>
        </w:tc>
        <w:tc>
          <w:tcPr>
            <w:tcW w:w="1701" w:type="dxa"/>
          </w:tcPr>
          <w:p w14:paraId="68B141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</w:t>
            </w:r>
          </w:p>
        </w:tc>
        <w:tc>
          <w:tcPr>
            <w:tcW w:w="3061" w:type="dxa"/>
          </w:tcPr>
          <w:p w14:paraId="54A01F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6BAFEC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消息条数</w:t>
            </w:r>
          </w:p>
        </w:tc>
      </w:tr>
      <w:tr w14:paraId="5EE1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3A809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last_time</w:t>
            </w:r>
          </w:p>
        </w:tc>
        <w:tc>
          <w:tcPr>
            <w:tcW w:w="1701" w:type="dxa"/>
          </w:tcPr>
          <w:p w14:paraId="196AC4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2F07C2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017ACA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最后活跃时间</w:t>
            </w:r>
          </w:p>
        </w:tc>
      </w:tr>
      <w:tr w14:paraId="544A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C73EA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6CCDFF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58F1AC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0174A24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19BC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07B21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update_time</w:t>
            </w:r>
          </w:p>
        </w:tc>
        <w:tc>
          <w:tcPr>
            <w:tcW w:w="1701" w:type="dxa"/>
          </w:tcPr>
          <w:p w14:paraId="00900C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35F4C1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NULL，ON UPDATE CURRENT_TIMESTAMP</w:t>
            </w:r>
          </w:p>
        </w:tc>
        <w:tc>
          <w:tcPr>
            <w:tcW w:w="2551" w:type="dxa"/>
          </w:tcPr>
          <w:p w14:paraId="40AF2E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更新时间</w:t>
            </w:r>
          </w:p>
        </w:tc>
      </w:tr>
      <w:tr w14:paraId="79BC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2B6F3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1701" w:type="dxa"/>
          </w:tcPr>
          <w:p w14:paraId="02AFEE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1312EA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65945D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逻辑删除：0 未删除 / 1 已删除</w:t>
            </w:r>
          </w:p>
        </w:tc>
      </w:tr>
    </w:tbl>
    <w:p w14:paraId="5247837F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4-5  qa_session 字段说明</w:t>
      </w:r>
    </w:p>
    <w:p w14:paraId="781C6977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4.3.5 qa_message（问答消息表）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679"/>
        <w:gridCol w:w="2950"/>
        <w:gridCol w:w="2349"/>
      </w:tblGrid>
      <w:tr w14:paraId="2839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604927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0E0552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3DEA78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526DEA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418E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B21B6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6B13BE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4BFCB4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24366F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762D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80CD5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session_id</w:t>
            </w:r>
          </w:p>
        </w:tc>
        <w:tc>
          <w:tcPr>
            <w:tcW w:w="1701" w:type="dxa"/>
          </w:tcPr>
          <w:p w14:paraId="037B6F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6FE387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3F7241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所属会话（关联 qa_session.id）</w:t>
            </w:r>
          </w:p>
        </w:tc>
      </w:tr>
      <w:tr w14:paraId="42EC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13DD8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user_id</w:t>
            </w:r>
          </w:p>
        </w:tc>
        <w:tc>
          <w:tcPr>
            <w:tcW w:w="1701" w:type="dxa"/>
          </w:tcPr>
          <w:p w14:paraId="7B6634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05D35B3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646AC6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所属用户</w:t>
            </w:r>
          </w:p>
        </w:tc>
      </w:tr>
      <w:tr w14:paraId="5D65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8D14A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role</w:t>
            </w:r>
          </w:p>
        </w:tc>
        <w:tc>
          <w:tcPr>
            <w:tcW w:w="1701" w:type="dxa"/>
          </w:tcPr>
          <w:p w14:paraId="64D60D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VARCHAR(20)</w:t>
            </w:r>
          </w:p>
        </w:tc>
        <w:tc>
          <w:tcPr>
            <w:tcW w:w="3061" w:type="dxa"/>
          </w:tcPr>
          <w:p w14:paraId="476DB7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0F500A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角色：user 提问 / assistant 回答</w:t>
            </w:r>
          </w:p>
        </w:tc>
      </w:tr>
      <w:tr w14:paraId="5E1C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5DA98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content</w:t>
            </w:r>
          </w:p>
        </w:tc>
        <w:tc>
          <w:tcPr>
            <w:tcW w:w="1701" w:type="dxa"/>
          </w:tcPr>
          <w:p w14:paraId="3A92CA4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TEXT</w:t>
            </w:r>
          </w:p>
        </w:tc>
        <w:tc>
          <w:tcPr>
            <w:tcW w:w="3061" w:type="dxa"/>
          </w:tcPr>
          <w:p w14:paraId="6DF92C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</w:t>
            </w:r>
          </w:p>
        </w:tc>
        <w:tc>
          <w:tcPr>
            <w:tcW w:w="2551" w:type="dxa"/>
          </w:tcPr>
          <w:p w14:paraId="331BF3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消息正文</w:t>
            </w:r>
          </w:p>
        </w:tc>
      </w:tr>
      <w:tr w14:paraId="26874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56342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knowledge_id</w:t>
            </w:r>
          </w:p>
        </w:tc>
        <w:tc>
          <w:tcPr>
            <w:tcW w:w="1701" w:type="dxa"/>
          </w:tcPr>
          <w:p w14:paraId="27E1B5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37C4F1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7D0F9E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命中的知识条目 ID</w:t>
            </w:r>
          </w:p>
        </w:tc>
      </w:tr>
      <w:tr w14:paraId="1494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0321A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score</w:t>
            </w:r>
          </w:p>
        </w:tc>
        <w:tc>
          <w:tcPr>
            <w:tcW w:w="1701" w:type="dxa"/>
          </w:tcPr>
          <w:p w14:paraId="5E063C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DOUBLE</w:t>
            </w:r>
          </w:p>
        </w:tc>
        <w:tc>
          <w:tcPr>
            <w:tcW w:w="3061" w:type="dxa"/>
          </w:tcPr>
          <w:p w14:paraId="1DE1EF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490974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相似度得分 0~1</w:t>
            </w:r>
          </w:p>
        </w:tc>
      </w:tr>
      <w:tr w14:paraId="10CE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F951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source</w:t>
            </w:r>
          </w:p>
        </w:tc>
        <w:tc>
          <w:tcPr>
            <w:tcW w:w="1701" w:type="dxa"/>
          </w:tcPr>
          <w:p w14:paraId="5D51E5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VARCHAR(20)</w:t>
            </w:r>
          </w:p>
        </w:tc>
        <w:tc>
          <w:tcPr>
            <w:tcW w:w="3061" w:type="dxa"/>
          </w:tcPr>
          <w:p w14:paraId="7F8516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786B61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答案来源：knowledge / llm / fallback</w:t>
            </w:r>
          </w:p>
        </w:tc>
      </w:tr>
      <w:tr w14:paraId="1195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409E9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feedback</w:t>
            </w:r>
          </w:p>
        </w:tc>
        <w:tc>
          <w:tcPr>
            <w:tcW w:w="1701" w:type="dxa"/>
          </w:tcPr>
          <w:p w14:paraId="716A15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4FFC83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2A8B8A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反馈：1 有帮助 / -1 没帮助 / 0 未评价</w:t>
            </w:r>
          </w:p>
        </w:tc>
      </w:tr>
      <w:tr w14:paraId="5B81F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44FFA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cost_ms</w:t>
            </w:r>
          </w:p>
        </w:tc>
        <w:tc>
          <w:tcPr>
            <w:tcW w:w="1701" w:type="dxa"/>
          </w:tcPr>
          <w:p w14:paraId="36E659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</w:t>
            </w:r>
          </w:p>
        </w:tc>
        <w:tc>
          <w:tcPr>
            <w:tcW w:w="3061" w:type="dxa"/>
          </w:tcPr>
          <w:p w14:paraId="72AD5D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1F8E9E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引擎耗时（毫秒）</w:t>
            </w:r>
          </w:p>
        </w:tc>
      </w:tr>
      <w:tr w14:paraId="2CFE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4200F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036ED0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5E4786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017209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589A5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EFCD7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1701" w:type="dxa"/>
          </w:tcPr>
          <w:p w14:paraId="7099E3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TINYINT</w:t>
            </w:r>
          </w:p>
        </w:tc>
        <w:tc>
          <w:tcPr>
            <w:tcW w:w="3061" w:type="dxa"/>
          </w:tcPr>
          <w:p w14:paraId="1F3243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0</w:t>
            </w:r>
          </w:p>
        </w:tc>
        <w:tc>
          <w:tcPr>
            <w:tcW w:w="2551" w:type="dxa"/>
          </w:tcPr>
          <w:p w14:paraId="3D737E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逻辑删除：0 未删除 / 1 已删除</w:t>
            </w:r>
          </w:p>
        </w:tc>
      </w:tr>
    </w:tbl>
    <w:p w14:paraId="25B43CEA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4-6  qa_message 字段说明</w:t>
      </w:r>
    </w:p>
    <w:p w14:paraId="63CE40B7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4.3.6 sys_config（系统参数表）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701"/>
        <w:gridCol w:w="2992"/>
        <w:gridCol w:w="2283"/>
      </w:tblGrid>
      <w:tr w14:paraId="24C2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4C7A19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字段名</w:t>
            </w:r>
          </w:p>
        </w:tc>
        <w:tc>
          <w:tcPr>
            <w:tcW w:w="1701" w:type="dxa"/>
            <w:shd w:val="clear" w:color="auto" w:fill="E8E8E8"/>
          </w:tcPr>
          <w:p w14:paraId="362771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E8E8E8"/>
          </w:tcPr>
          <w:p w14:paraId="1D6C5B4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约束</w:t>
            </w:r>
          </w:p>
        </w:tc>
        <w:tc>
          <w:tcPr>
            <w:tcW w:w="2551" w:type="dxa"/>
            <w:shd w:val="clear" w:color="auto" w:fill="E8E8E8"/>
          </w:tcPr>
          <w:p w14:paraId="4FDD732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609D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0864C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1701" w:type="dxa"/>
          </w:tcPr>
          <w:p w14:paraId="0F315C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BIGINT</w:t>
            </w:r>
          </w:p>
        </w:tc>
        <w:tc>
          <w:tcPr>
            <w:tcW w:w="3061" w:type="dxa"/>
          </w:tcPr>
          <w:p w14:paraId="2FD468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PK，AUTO_INCREMENT</w:t>
            </w:r>
          </w:p>
        </w:tc>
        <w:tc>
          <w:tcPr>
            <w:tcW w:w="2551" w:type="dxa"/>
          </w:tcPr>
          <w:p w14:paraId="2A8A70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</w:tr>
      <w:tr w14:paraId="69F7F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AB1FE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config_key</w:t>
            </w:r>
          </w:p>
        </w:tc>
        <w:tc>
          <w:tcPr>
            <w:tcW w:w="1701" w:type="dxa"/>
          </w:tcPr>
          <w:p w14:paraId="39E120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VARCHAR(100)</w:t>
            </w:r>
          </w:p>
        </w:tc>
        <w:tc>
          <w:tcPr>
            <w:tcW w:w="3061" w:type="dxa"/>
          </w:tcPr>
          <w:p w14:paraId="6B8DCE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NULL，UNIQUE(uk_config_key)</w:t>
            </w:r>
          </w:p>
        </w:tc>
        <w:tc>
          <w:tcPr>
            <w:tcW w:w="2551" w:type="dxa"/>
          </w:tcPr>
          <w:p w14:paraId="000120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参数键</w:t>
            </w:r>
          </w:p>
        </w:tc>
      </w:tr>
      <w:tr w14:paraId="0060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87836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config_value</w:t>
            </w:r>
          </w:p>
        </w:tc>
        <w:tc>
          <w:tcPr>
            <w:tcW w:w="1701" w:type="dxa"/>
          </w:tcPr>
          <w:p w14:paraId="623AE1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VARCHAR(500)</w:t>
            </w:r>
          </w:p>
        </w:tc>
        <w:tc>
          <w:tcPr>
            <w:tcW w:w="3061" w:type="dxa"/>
          </w:tcPr>
          <w:p w14:paraId="721A69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''</w:t>
            </w:r>
          </w:p>
        </w:tc>
        <w:tc>
          <w:tcPr>
            <w:tcW w:w="2551" w:type="dxa"/>
          </w:tcPr>
          <w:p w14:paraId="6F8822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参数值</w:t>
            </w:r>
          </w:p>
        </w:tc>
      </w:tr>
      <w:tr w14:paraId="70631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9372D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remark</w:t>
            </w:r>
          </w:p>
        </w:tc>
        <w:tc>
          <w:tcPr>
            <w:tcW w:w="1701" w:type="dxa"/>
          </w:tcPr>
          <w:p w14:paraId="5BBE79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VARCHAR(255)</w:t>
            </w:r>
          </w:p>
        </w:tc>
        <w:tc>
          <w:tcPr>
            <w:tcW w:w="3061" w:type="dxa"/>
          </w:tcPr>
          <w:p w14:paraId="47AAA5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DEFAULT NULL</w:t>
            </w:r>
          </w:p>
        </w:tc>
        <w:tc>
          <w:tcPr>
            <w:tcW w:w="2551" w:type="dxa"/>
          </w:tcPr>
          <w:p w14:paraId="75C740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参数说明</w:t>
            </w:r>
          </w:p>
        </w:tc>
      </w:tr>
      <w:tr w14:paraId="05CD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75CD5C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create_time</w:t>
            </w:r>
          </w:p>
        </w:tc>
        <w:tc>
          <w:tcPr>
            <w:tcW w:w="1701" w:type="dxa"/>
          </w:tcPr>
          <w:p w14:paraId="786BD9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0D6E43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NULL，DEFAULT CURRENT_TIMESTAMP</w:t>
            </w:r>
          </w:p>
        </w:tc>
        <w:tc>
          <w:tcPr>
            <w:tcW w:w="2551" w:type="dxa"/>
          </w:tcPr>
          <w:p w14:paraId="74E9BF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创建时间</w:t>
            </w:r>
          </w:p>
        </w:tc>
      </w:tr>
      <w:tr w14:paraId="35528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8F494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update_time</w:t>
            </w:r>
          </w:p>
        </w:tc>
        <w:tc>
          <w:tcPr>
            <w:tcW w:w="1701" w:type="dxa"/>
          </w:tcPr>
          <w:p w14:paraId="4B1CFC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DATETIME</w:t>
            </w:r>
          </w:p>
        </w:tc>
        <w:tc>
          <w:tcPr>
            <w:tcW w:w="3061" w:type="dxa"/>
          </w:tcPr>
          <w:p w14:paraId="2157CA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NULL，ON UPDATE CURRENT_TIMESTAMP</w:t>
            </w:r>
          </w:p>
        </w:tc>
        <w:tc>
          <w:tcPr>
            <w:tcW w:w="2551" w:type="dxa"/>
          </w:tcPr>
          <w:p w14:paraId="4444EF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更新时间</w:t>
            </w:r>
          </w:p>
        </w:tc>
      </w:tr>
    </w:tbl>
    <w:p w14:paraId="0B37D3E8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4-7  sys_config 字段说明</w:t>
      </w:r>
    </w:p>
    <w:p w14:paraId="0E94E135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4.4 索引设计与优化说明</w:t>
      </w:r>
    </w:p>
    <w:p w14:paraId="0796B31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索引是保证查询性能的关键。系统在建表时即针对高频查询条件建立了索引，索引设计如下表所示。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658"/>
        <w:gridCol w:w="886"/>
        <w:gridCol w:w="1985"/>
        <w:gridCol w:w="2558"/>
      </w:tblGrid>
      <w:tr w14:paraId="475A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8E8"/>
          </w:tcPr>
          <w:p w14:paraId="7E28D3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表</w:t>
            </w:r>
          </w:p>
        </w:tc>
        <w:tc>
          <w:tcPr>
            <w:tcW w:w="1701" w:type="dxa"/>
            <w:shd w:val="clear" w:color="auto" w:fill="E8E8E8"/>
          </w:tcPr>
          <w:p w14:paraId="2FD9EC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索引名</w:t>
            </w:r>
          </w:p>
        </w:tc>
        <w:tc>
          <w:tcPr>
            <w:tcW w:w="1020" w:type="dxa"/>
            <w:shd w:val="clear" w:color="auto" w:fill="E8E8E8"/>
          </w:tcPr>
          <w:p w14:paraId="012B9D3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w="2154" w:type="dxa"/>
            <w:shd w:val="clear" w:color="auto" w:fill="E8E8E8"/>
          </w:tcPr>
          <w:p w14:paraId="441F878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涉及字段</w:t>
            </w:r>
          </w:p>
        </w:tc>
        <w:tc>
          <w:tcPr>
            <w:tcW w:w="3118" w:type="dxa"/>
            <w:shd w:val="clear" w:color="auto" w:fill="E8E8E8"/>
          </w:tcPr>
          <w:p w14:paraId="67FD99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设计目的</w:t>
            </w:r>
          </w:p>
        </w:tc>
      </w:tr>
      <w:tr w14:paraId="68B5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F63C8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sys_user</w:t>
            </w:r>
          </w:p>
        </w:tc>
        <w:tc>
          <w:tcPr>
            <w:tcW w:w="1701" w:type="dxa"/>
          </w:tcPr>
          <w:p w14:paraId="2C88A9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PRIMARY</w:t>
            </w:r>
          </w:p>
        </w:tc>
        <w:tc>
          <w:tcPr>
            <w:tcW w:w="1020" w:type="dxa"/>
          </w:tcPr>
          <w:p w14:paraId="4D2AF3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</w:t>
            </w:r>
          </w:p>
        </w:tc>
        <w:tc>
          <w:tcPr>
            <w:tcW w:w="2154" w:type="dxa"/>
          </w:tcPr>
          <w:p w14:paraId="78FAC8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w="3118" w:type="dxa"/>
          </w:tcPr>
          <w:p w14:paraId="6E5134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主键定位</w:t>
            </w:r>
          </w:p>
        </w:tc>
      </w:tr>
      <w:tr w14:paraId="1BAF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702C8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sys_user</w:t>
            </w:r>
          </w:p>
        </w:tc>
        <w:tc>
          <w:tcPr>
            <w:tcW w:w="1701" w:type="dxa"/>
          </w:tcPr>
          <w:p w14:paraId="23B2A4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uk_username</w:t>
            </w:r>
          </w:p>
        </w:tc>
        <w:tc>
          <w:tcPr>
            <w:tcW w:w="1020" w:type="dxa"/>
          </w:tcPr>
          <w:p w14:paraId="173F04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</w:t>
            </w:r>
          </w:p>
        </w:tc>
        <w:tc>
          <w:tcPr>
            <w:tcW w:w="2154" w:type="dxa"/>
          </w:tcPr>
          <w:p w14:paraId="485F3B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username</w:t>
            </w:r>
          </w:p>
        </w:tc>
        <w:tc>
          <w:tcPr>
            <w:tcW w:w="3118" w:type="dxa"/>
          </w:tcPr>
          <w:p w14:paraId="1D8A99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登录与注册时按用户名精确查询，且保证唯一</w:t>
            </w:r>
          </w:p>
        </w:tc>
      </w:tr>
      <w:tr w14:paraId="3D04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85FBF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sys_user</w:t>
            </w:r>
          </w:p>
        </w:tc>
        <w:tc>
          <w:tcPr>
            <w:tcW w:w="1701" w:type="dxa"/>
          </w:tcPr>
          <w:p w14:paraId="214DB5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idx_status</w:t>
            </w:r>
          </w:p>
        </w:tc>
        <w:tc>
          <w:tcPr>
            <w:tcW w:w="1020" w:type="dxa"/>
          </w:tcPr>
          <w:p w14:paraId="3F74DC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5EE9D4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status</w:t>
            </w:r>
          </w:p>
        </w:tc>
        <w:tc>
          <w:tcPr>
            <w:tcW w:w="3118" w:type="dxa"/>
          </w:tcPr>
          <w:p w14:paraId="6CC630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后台按状态筛选用户</w:t>
            </w:r>
          </w:p>
        </w:tc>
      </w:tr>
      <w:tr w14:paraId="5B07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6DA53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sys_user</w:t>
            </w:r>
          </w:p>
        </w:tc>
        <w:tc>
          <w:tcPr>
            <w:tcW w:w="1701" w:type="dxa"/>
          </w:tcPr>
          <w:p w14:paraId="0EF844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idx_role</w:t>
            </w:r>
          </w:p>
        </w:tc>
        <w:tc>
          <w:tcPr>
            <w:tcW w:w="1020" w:type="dxa"/>
          </w:tcPr>
          <w:p w14:paraId="43BC25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4F4593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role</w:t>
            </w:r>
          </w:p>
        </w:tc>
        <w:tc>
          <w:tcPr>
            <w:tcW w:w="3118" w:type="dxa"/>
          </w:tcPr>
          <w:p w14:paraId="118749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后台按角色筛选用户</w:t>
            </w:r>
          </w:p>
        </w:tc>
      </w:tr>
      <w:tr w14:paraId="159E3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6513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qa_category</w:t>
            </w:r>
          </w:p>
        </w:tc>
        <w:tc>
          <w:tcPr>
            <w:tcW w:w="1701" w:type="dxa"/>
          </w:tcPr>
          <w:p w14:paraId="3182BA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idx_sort</w:t>
            </w:r>
          </w:p>
        </w:tc>
        <w:tc>
          <w:tcPr>
            <w:tcW w:w="1020" w:type="dxa"/>
          </w:tcPr>
          <w:p w14:paraId="729E93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63A729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sort</w:t>
            </w:r>
          </w:p>
        </w:tc>
        <w:tc>
          <w:tcPr>
            <w:tcW w:w="3118" w:type="dxa"/>
          </w:tcPr>
          <w:p w14:paraId="5F79BC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分类列表按排序值升序展示</w:t>
            </w:r>
          </w:p>
        </w:tc>
      </w:tr>
      <w:tr w14:paraId="7AA5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8A356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qa_category</w:t>
            </w:r>
          </w:p>
        </w:tc>
        <w:tc>
          <w:tcPr>
            <w:tcW w:w="1701" w:type="dxa"/>
          </w:tcPr>
          <w:p w14:paraId="752268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idx_deleted</w:t>
            </w:r>
          </w:p>
        </w:tc>
        <w:tc>
          <w:tcPr>
            <w:tcW w:w="1020" w:type="dxa"/>
          </w:tcPr>
          <w:p w14:paraId="17DF76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007158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3118" w:type="dxa"/>
          </w:tcPr>
          <w:p w14:paraId="239604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逻辑删除过滤</w:t>
            </w:r>
          </w:p>
        </w:tc>
      </w:tr>
      <w:tr w14:paraId="28AB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B8CBF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qa_knowledge</w:t>
            </w:r>
          </w:p>
        </w:tc>
        <w:tc>
          <w:tcPr>
            <w:tcW w:w="1701" w:type="dxa"/>
          </w:tcPr>
          <w:p w14:paraId="15B6AB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idx_category</w:t>
            </w:r>
          </w:p>
        </w:tc>
        <w:tc>
          <w:tcPr>
            <w:tcW w:w="1020" w:type="dxa"/>
          </w:tcPr>
          <w:p w14:paraId="27614D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45EDFD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category_id</w:t>
            </w:r>
          </w:p>
        </w:tc>
        <w:tc>
          <w:tcPr>
            <w:tcW w:w="3118" w:type="dxa"/>
          </w:tcPr>
          <w:p w14:paraId="038F2C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按分类统计条目数、按分类筛选</w:t>
            </w:r>
          </w:p>
        </w:tc>
      </w:tr>
      <w:tr w14:paraId="5914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C796F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qa_knowledge</w:t>
            </w:r>
          </w:p>
        </w:tc>
        <w:tc>
          <w:tcPr>
            <w:tcW w:w="1701" w:type="dxa"/>
          </w:tcPr>
          <w:p w14:paraId="7C7BCC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idx_status</w:t>
            </w:r>
          </w:p>
        </w:tc>
        <w:tc>
          <w:tcPr>
            <w:tcW w:w="1020" w:type="dxa"/>
          </w:tcPr>
          <w:p w14:paraId="7B90EC4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3D42A0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status</w:t>
            </w:r>
          </w:p>
        </w:tc>
        <w:tc>
          <w:tcPr>
            <w:tcW w:w="3118" w:type="dxa"/>
          </w:tcPr>
          <w:p w14:paraId="14B3D9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检索引擎只取启用条目</w:t>
            </w:r>
          </w:p>
        </w:tc>
      </w:tr>
      <w:tr w14:paraId="2C228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3B2EE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qa_knowledge</w:t>
            </w:r>
          </w:p>
        </w:tc>
        <w:tc>
          <w:tcPr>
            <w:tcW w:w="1701" w:type="dxa"/>
          </w:tcPr>
          <w:p w14:paraId="2AE5BF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idx_hit_count</w:t>
            </w:r>
          </w:p>
        </w:tc>
        <w:tc>
          <w:tcPr>
            <w:tcW w:w="1020" w:type="dxa"/>
          </w:tcPr>
          <w:p w14:paraId="43608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4F3F1E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hit_count</w:t>
            </w:r>
          </w:p>
        </w:tc>
        <w:tc>
          <w:tcPr>
            <w:tcW w:w="3118" w:type="dxa"/>
          </w:tcPr>
          <w:p w14:paraId="5348935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热门知识排序</w:t>
            </w:r>
          </w:p>
        </w:tc>
      </w:tr>
      <w:tr w14:paraId="4B95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08018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qa_knowledge</w:t>
            </w:r>
          </w:p>
        </w:tc>
        <w:tc>
          <w:tcPr>
            <w:tcW w:w="1701" w:type="dxa"/>
          </w:tcPr>
          <w:p w14:paraId="259739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idx_deleted</w:t>
            </w:r>
          </w:p>
        </w:tc>
        <w:tc>
          <w:tcPr>
            <w:tcW w:w="1020" w:type="dxa"/>
          </w:tcPr>
          <w:p w14:paraId="1B00A0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37D03D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3118" w:type="dxa"/>
          </w:tcPr>
          <w:p w14:paraId="62FA00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逻辑删除过滤</w:t>
            </w:r>
          </w:p>
        </w:tc>
      </w:tr>
      <w:tr w14:paraId="31532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FBE04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qa_session</w:t>
            </w:r>
          </w:p>
        </w:tc>
        <w:tc>
          <w:tcPr>
            <w:tcW w:w="1701" w:type="dxa"/>
          </w:tcPr>
          <w:p w14:paraId="293AE9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idx_user_last</w:t>
            </w:r>
          </w:p>
        </w:tc>
        <w:tc>
          <w:tcPr>
            <w:tcW w:w="1020" w:type="dxa"/>
          </w:tcPr>
          <w:p w14:paraId="661F3E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联合</w:t>
            </w:r>
          </w:p>
        </w:tc>
        <w:tc>
          <w:tcPr>
            <w:tcW w:w="2154" w:type="dxa"/>
          </w:tcPr>
          <w:p w14:paraId="217527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(user_id, last_time)</w:t>
            </w:r>
          </w:p>
        </w:tc>
        <w:tc>
          <w:tcPr>
            <w:tcW w:w="3118" w:type="dxa"/>
          </w:tcPr>
          <w:p w14:paraId="59A8C21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按用户查询会话并按最后活跃时间倒序</w:t>
            </w:r>
          </w:p>
        </w:tc>
      </w:tr>
      <w:tr w14:paraId="4223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C7E8D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qa_session</w:t>
            </w:r>
          </w:p>
        </w:tc>
        <w:tc>
          <w:tcPr>
            <w:tcW w:w="1701" w:type="dxa"/>
          </w:tcPr>
          <w:p w14:paraId="1F400F8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idx_deleted</w:t>
            </w:r>
          </w:p>
        </w:tc>
        <w:tc>
          <w:tcPr>
            <w:tcW w:w="1020" w:type="dxa"/>
          </w:tcPr>
          <w:p w14:paraId="12B5FB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46B844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deleted</w:t>
            </w:r>
          </w:p>
        </w:tc>
        <w:tc>
          <w:tcPr>
            <w:tcW w:w="3118" w:type="dxa"/>
          </w:tcPr>
          <w:p w14:paraId="30D600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逻辑删除过滤</w:t>
            </w:r>
          </w:p>
        </w:tc>
      </w:tr>
      <w:tr w14:paraId="1FC0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9A2E0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</w:t>
            </w:r>
          </w:p>
        </w:tc>
        <w:tc>
          <w:tcPr>
            <w:tcW w:w="1701" w:type="dxa"/>
          </w:tcPr>
          <w:p w14:paraId="7DE7B9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idx_session</w:t>
            </w:r>
          </w:p>
        </w:tc>
        <w:tc>
          <w:tcPr>
            <w:tcW w:w="1020" w:type="dxa"/>
          </w:tcPr>
          <w:p w14:paraId="4AF815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6533C6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session_id</w:t>
            </w:r>
          </w:p>
        </w:tc>
        <w:tc>
          <w:tcPr>
            <w:tcW w:w="3118" w:type="dxa"/>
          </w:tcPr>
          <w:p w14:paraId="2D11F8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按会话查询消息列表</w:t>
            </w:r>
          </w:p>
        </w:tc>
      </w:tr>
      <w:tr w14:paraId="01D0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45BDE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</w:t>
            </w:r>
          </w:p>
        </w:tc>
        <w:tc>
          <w:tcPr>
            <w:tcW w:w="1701" w:type="dxa"/>
          </w:tcPr>
          <w:p w14:paraId="51F2A0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idx_user</w:t>
            </w:r>
          </w:p>
        </w:tc>
        <w:tc>
          <w:tcPr>
            <w:tcW w:w="1020" w:type="dxa"/>
          </w:tcPr>
          <w:p w14:paraId="33E1EC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24CE6D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user_id</w:t>
            </w:r>
          </w:p>
        </w:tc>
        <w:tc>
          <w:tcPr>
            <w:tcW w:w="3118" w:type="dxa"/>
          </w:tcPr>
          <w:p w14:paraId="6BEC15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按用户统计提问</w:t>
            </w:r>
          </w:p>
        </w:tc>
      </w:tr>
      <w:tr w14:paraId="09129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A5A91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</w:t>
            </w:r>
          </w:p>
        </w:tc>
        <w:tc>
          <w:tcPr>
            <w:tcW w:w="1701" w:type="dxa"/>
          </w:tcPr>
          <w:p w14:paraId="181E5E9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idx_role_time</w:t>
            </w:r>
          </w:p>
        </w:tc>
        <w:tc>
          <w:tcPr>
            <w:tcW w:w="1020" w:type="dxa"/>
          </w:tcPr>
          <w:p w14:paraId="4CB421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联合</w:t>
            </w:r>
          </w:p>
        </w:tc>
        <w:tc>
          <w:tcPr>
            <w:tcW w:w="2154" w:type="dxa"/>
          </w:tcPr>
          <w:p w14:paraId="54D75B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(role, create_time)</w:t>
            </w:r>
          </w:p>
        </w:tc>
        <w:tc>
          <w:tcPr>
            <w:tcW w:w="3118" w:type="dxa"/>
          </w:tcPr>
          <w:p w14:paraId="07372E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按角色+时间做趋势、时段统计</w:t>
            </w:r>
          </w:p>
        </w:tc>
      </w:tr>
      <w:tr w14:paraId="1993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64C9B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qa_message</w:t>
            </w:r>
          </w:p>
        </w:tc>
        <w:tc>
          <w:tcPr>
            <w:tcW w:w="1701" w:type="dxa"/>
          </w:tcPr>
          <w:p w14:paraId="36474D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idx_knowledge</w:t>
            </w:r>
          </w:p>
        </w:tc>
        <w:tc>
          <w:tcPr>
            <w:tcW w:w="1020" w:type="dxa"/>
          </w:tcPr>
          <w:p w14:paraId="5720C0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</w:t>
            </w:r>
          </w:p>
        </w:tc>
        <w:tc>
          <w:tcPr>
            <w:tcW w:w="2154" w:type="dxa"/>
          </w:tcPr>
          <w:p w14:paraId="56D8A3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knowledge_id</w:t>
            </w:r>
          </w:p>
        </w:tc>
        <w:tc>
          <w:tcPr>
            <w:tcW w:w="3118" w:type="dxa"/>
          </w:tcPr>
          <w:p w14:paraId="753257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回填命中的标准问题</w:t>
            </w:r>
          </w:p>
        </w:tc>
      </w:tr>
      <w:tr w14:paraId="299D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87D7B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sys_config</w:t>
            </w:r>
          </w:p>
        </w:tc>
        <w:tc>
          <w:tcPr>
            <w:tcW w:w="1701" w:type="dxa"/>
          </w:tcPr>
          <w:p w14:paraId="49F34C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uk_config_key</w:t>
            </w:r>
          </w:p>
        </w:tc>
        <w:tc>
          <w:tcPr>
            <w:tcW w:w="1020" w:type="dxa"/>
          </w:tcPr>
          <w:p w14:paraId="7B2EE6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</w:t>
            </w:r>
          </w:p>
        </w:tc>
        <w:tc>
          <w:tcPr>
            <w:tcW w:w="2154" w:type="dxa"/>
          </w:tcPr>
          <w:p w14:paraId="56BAE0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config_key</w:t>
            </w:r>
          </w:p>
        </w:tc>
        <w:tc>
          <w:tcPr>
            <w:tcW w:w="3118" w:type="dxa"/>
          </w:tcPr>
          <w:p w14:paraId="22AFDC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按参数键精确读取，保证键唯一</w:t>
            </w:r>
          </w:p>
        </w:tc>
      </w:tr>
    </w:tbl>
    <w:p w14:paraId="5F504198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4-8  索引设计一览</w:t>
      </w:r>
    </w:p>
    <w:p w14:paraId="3E5F3CB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除索引外，系统还从以下几个层面进行了优化：</w:t>
      </w:r>
    </w:p>
    <w:p w14:paraId="2A7FBBBC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（1）分页与单页上限：通过 MyBatis-Plus 的 PaginationInnerInterceptor 统一实现物理分页，并设置 maxLimit=100，防止前端传入超大 size 导致数据库压力骤增。</w:t>
      </w:r>
    </w:p>
    <w:p w14:paraId="0029A4F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（2）逻辑删除：使用 @TableLogic 注解，删除操作实际是把 deleted 置为 1，查询时自动追加 deleted=0 条件，既保留了数据可追溯性，又避免了物理删除带来的关联数据破坏。</w:t>
      </w:r>
    </w:p>
    <w:p w14:paraId="6482B98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（3）命中计数原子自增：热度累加使用 SQL 语句 hit_count = hit_count + 1 直接在数据库完成，而不是「查询—加一—写回」，避免了并发场景下的计数丢失。</w:t>
      </w:r>
    </w:p>
    <w:p w14:paraId="3A87C2F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（4）统计下推数据库：看板所需的提问趋势、来源分布、反馈分布、时段分布等统计，均以 GROUP BY / COUNT / DATE_FORMAT / HOUR 等聚合函数在数据库完成，只把聚合结果返回应用层。</w:t>
      </w:r>
    </w:p>
    <w:p w14:paraId="2FEEB009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（5）缓存：知识库检索使用 60 秒内存快照，系统参数使用 30 秒本地缓存，把高频读操作对数据库的压力降到最低。</w:t>
      </w:r>
    </w:p>
    <w:p w14:paraId="5B1B7C5E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4.5 初始化数据说明</w:t>
      </w:r>
    </w:p>
    <w:p w14:paraId="771271D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sql/ai_qa.sql 脚本可重复执行（先 DROP DATABASE 再 CREATE），除建表与索引外还插入了完整的演示数据，便于系统开箱即用。初始化数据规模如下表所示。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880"/>
        <w:gridCol w:w="6127"/>
      </w:tblGrid>
      <w:tr w14:paraId="7124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8E8E8"/>
          </w:tcPr>
          <w:p w14:paraId="6F75705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数据对象</w:t>
            </w:r>
          </w:p>
        </w:tc>
        <w:tc>
          <w:tcPr>
            <w:tcW w:w="907" w:type="dxa"/>
            <w:shd w:val="clear" w:color="auto" w:fill="E8E8E8"/>
          </w:tcPr>
          <w:p w14:paraId="04C6036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w="6406" w:type="dxa"/>
            <w:shd w:val="clear" w:color="auto" w:fill="E8E8E8"/>
          </w:tcPr>
          <w:p w14:paraId="2263AC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6BD2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B8311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系统用户</w:t>
            </w:r>
          </w:p>
        </w:tc>
        <w:tc>
          <w:tcPr>
            <w:tcW w:w="907" w:type="dxa"/>
          </w:tcPr>
          <w:p w14:paraId="6B19FF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w="6406" w:type="dxa"/>
          </w:tcPr>
          <w:p w14:paraId="73910F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admin（管理员，密码 admin123）、user（密码 123456）、demo（密码 123456）</w:t>
            </w:r>
          </w:p>
        </w:tc>
      </w:tr>
      <w:tr w14:paraId="69E77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38F544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知识分类</w:t>
            </w:r>
          </w:p>
        </w:tc>
        <w:tc>
          <w:tcPr>
            <w:tcW w:w="907" w:type="dxa"/>
          </w:tcPr>
          <w:p w14:paraId="2B2AF2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w="6406" w:type="dxa"/>
          </w:tcPr>
          <w:p w14:paraId="46D01F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账号与登录、课程与学习、校园生活、技术支持、人工智能、其他问题</w:t>
            </w:r>
          </w:p>
        </w:tc>
      </w:tr>
      <w:tr w14:paraId="61CA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405D34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知识条目</w:t>
            </w:r>
          </w:p>
        </w:tc>
        <w:tc>
          <w:tcPr>
            <w:tcW w:w="907" w:type="dxa"/>
          </w:tcPr>
          <w:p w14:paraId="5AD6C2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</w:t>
            </w:r>
          </w:p>
        </w:tc>
        <w:tc>
          <w:tcPr>
            <w:tcW w:w="6406" w:type="dxa"/>
          </w:tcPr>
          <w:p w14:paraId="269DAB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分布在 6 个分类下，每条包含标准问题、标准答案、关键词与初始命中次数</w:t>
            </w:r>
          </w:p>
        </w:tc>
      </w:tr>
      <w:tr w14:paraId="0D38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D8DB8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问答会话</w:t>
            </w:r>
          </w:p>
        </w:tc>
        <w:tc>
          <w:tcPr>
            <w:tcW w:w="907" w:type="dxa"/>
          </w:tcPr>
          <w:p w14:paraId="03E3F7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w="6406" w:type="dxa"/>
          </w:tcPr>
          <w:p w14:paraId="0CF8E0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演示会话，用于后台看板与问答记录展示</w:t>
            </w:r>
          </w:p>
        </w:tc>
      </w:tr>
      <w:tr w14:paraId="24F78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AA642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问答消息</w:t>
            </w:r>
          </w:p>
        </w:tc>
        <w:tc>
          <w:tcPr>
            <w:tcW w:w="907" w:type="dxa"/>
          </w:tcPr>
          <w:p w14:paraId="2DCBE0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w="6406" w:type="dxa"/>
          </w:tcPr>
          <w:p w14:paraId="6347CD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覆盖知识库命中与不同反馈值的演示消息</w:t>
            </w:r>
          </w:p>
        </w:tc>
      </w:tr>
      <w:tr w14:paraId="0B903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E9BB9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系统参数</w:t>
            </w:r>
          </w:p>
        </w:tc>
        <w:tc>
          <w:tcPr>
            <w:tcW w:w="907" w:type="dxa"/>
          </w:tcPr>
          <w:p w14:paraId="7F47F41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w="6406" w:type="dxa"/>
          </w:tcPr>
          <w:p w14:paraId="5C85912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问答模式、阈值、大模型地址/密钥/模型名、站点名称、首页公告</w:t>
            </w:r>
          </w:p>
        </w:tc>
      </w:tr>
    </w:tbl>
    <w:p w14:paraId="5D2320C7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4-9  初始化数据规模</w:t>
      </w:r>
    </w:p>
    <w:p w14:paraId="63F3ACA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需要说明的是，脚本中初始用户的密码是使用 PasswordUtil 相同的算法（随机盐 + SHA-256）预先生成并写入的，因此可以直接用文档中给出的明文密码登录。系统参数表中的 ai.llm.apiKey 默认为空，这保证了系统在未配置大模型密钥时自动使用本地知识库检索，实现「开箱即用、离线可用」。</w:t>
      </w:r>
    </w:p>
    <w:p w14:paraId="6C88FBD5">
      <w:r>
        <w:br w:type="page"/>
      </w:r>
    </w:p>
    <w:p w14:paraId="7906F135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第五章  系统详细设计与实现</w:t>
      </w:r>
    </w:p>
    <w:p w14:paraId="039F1A1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本章按照功能模块逐一说明实现思路，并给出关键代码片段。代码片段均取自项目真实源码，为便于排版对注释与空行做了少量精简，核心逻辑保持不变。</w:t>
      </w:r>
    </w:p>
    <w:p w14:paraId="2CCF90E5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5.1 统一响应与全局异常处理</w:t>
      </w:r>
    </w:p>
    <w:p w14:paraId="7386F11E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5.1.1 统一响应体 Result&lt;T&gt;</w:t>
      </w:r>
    </w:p>
    <w:p w14:paraId="34EC604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为保证前后端接口约定一致，所有接口统一返回 Result&lt;T&gt; 对象，包含业务状态码 code、提示信息 message、业务数据 data 以及服务端时间戳 timestamp。前端只需判断 code 是否为 200 即可确定请求是否成功，这大大简化了前端的处理逻辑。Result 提供了 success 与 error 两类静态工厂方法。</w:t>
      </w:r>
    </w:p>
    <w:p w14:paraId="1EB86CBE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@Data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Result&lt;T&gt; implements Serializable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Integer code;       // 业务状态码，200 表示成功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String  message;    // 提示信息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T       data;       // 业务数据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Long    timestamp = System.currentTimeMillis();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success()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success(T data)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success(String message, T data)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error(String message)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error(ResultCode resultCode)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&lt;T&gt; Result&lt;T&gt; error(Integer code, String message) { ...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3778E7C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业务状态码集中在枚举 ResultCode 中管理，除常规的 200/400/401/403/404/500 外，还定义了用户与知识库相关的业务码，例如 1001 用户名已被注册、1002 用户不存在、1003 用户名或密码错误、1004 账号已被禁用、1005 原密码不正确、2001 知识条目不存在、2002 分类不存在、2003 分类下仍有知识条目无法删除、3001 会话不存在、4001 问答引擎调用失败。状态码与提示信息绑定，避免散落在各处的字符串。</w:t>
      </w:r>
    </w:p>
    <w:p w14:paraId="1485F9ED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5.1.2 分页结果 PageResult&lt;T&gt;</w:t>
      </w:r>
    </w:p>
    <w:p w14:paraId="7E433763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后端分页基于 MyBatis-Plus 的 IPage，但直接把它返回给前端会把持久层对象暴露出去。为此设计了 PageResult&lt;T&gt;，只保留 records、total、current、size、pages 五个字段，通过 of(IPage) 静态方法完成转换，从而隔离持久层细节。</w:t>
      </w:r>
    </w:p>
    <w:p w14:paraId="2B2609A5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5.1.3 全局异常处理</w:t>
      </w:r>
    </w:p>
    <w:p w14:paraId="68234770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GlobalExceptionHandler 使用 @RestControllerAdvice 集中拦截各类异常，把它们统一转换为 Result 响应，避免异常堆栈直接暴露给前端。它处理的异常包括：自定义业务异常 BusinessException、@RequestBody 参数校验失败 MethodArgumentNotValidException、表单绑定失败 BindException、约束校验失败 ConstraintViolationException、缺少请求参数、请求体格式错误、请求方法不支持、找不到处理器，以及兜底的 Exception。</w:t>
      </w:r>
    </w:p>
    <w:p w14:paraId="3BD49157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@Slf4j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@RestControllerAdvice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GlobalExceptionHandler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@ExceptionHandler(BusinessException.class)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Result&lt;Void&gt; handleBusinessException(BusinessException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log.warn("业务异常: {}",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Result.error(e.getCode(),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@Valid 校验 @RequestBody 失败：把各字段的错误信息用「；」拼接后返回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@ExceptionHandler(MethodArgumentNotValidException.class)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Result&lt;Void&gt; handleMethodArgumentNotValid(MethodArgumentNotValidException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message = e.getBindingResult().getFieldErrors().stream()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.map(FieldError::getDefaultMessage)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.collect(Collectors.joining("；"));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Result.error(ResultCode.PARAM_ERROR.getCode(), message);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@ExceptionHandler(Exception.class)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Result&lt;Void&gt; handleException(Exception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log.error("系统异常", 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Result.error("服务器开小差了，请稍后重试");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51BB2F3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这样的设计带来两个好处：一是错误提示统一由服务端给出，前端只需展示 message 即可；二是未知异常不会泄露堆栈信息，只记录到服务端日志，符合安全性要求。</w:t>
      </w:r>
    </w:p>
    <w:p w14:paraId="46DA32B4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5.2 用户认证与权限控制</w:t>
      </w:r>
    </w:p>
    <w:p w14:paraId="0CACEF9F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5.2.1 密码加盐哈希</w:t>
      </w:r>
    </w:p>
    <w:p w14:paraId="4F685AD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PasswordUtil 为每个用户生成 16 位十六进制随机盐，再对「盐值 + 明文密码」做 SHA-256 摘要，最终以「盐值:哈希值」的格式存储。校验时从存储串中截取出盐值，用同样的算法重新计算摘要并与存储的哈希比较。由于每个用户的盐值不同，即使两个用户密码相同，存储的密文也不同，从而有效抵御彩虹表攻击。</w:t>
      </w:r>
    </w:p>
    <w:p w14:paraId="1F3A6250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public final class PasswordUtil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static final SecureRandom RANDOM = new SecureRandom();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生成 16 位十六进制随机盐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String randomSalt()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byte[] bytes = new byte[8];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RANDOM.nextBytes(bytes);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toHex(bytes);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加密，返回 salt:hash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String encode(String rawPassword)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salt = randomSalt();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salt + ":" + sha256(salt + rawPassword);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校验原始密码是否匹配已存储的密文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boolean matches(String rawPassword, String encodedPassword)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(rawPassword == null || encodedPassword == null) return false;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int idx = encodedPassword.indexOf(':');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(idx &lt;= 0) return false;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salt = encodedPassword.substring(0, idx);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hash = encodedPassword.substring(idx + 1);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sha256(salt + rawPassword).equals(hash);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4A1C256E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5.2.2 JWT 生成与解析</w:t>
      </w:r>
    </w:p>
    <w:p w14:paraId="0DEFDEA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JwtUtil 负责签发与解析 JWT。签发时把用户 ID 放入 subject，把用户名与角色放入自定义 claim，并设置签发时间与过期时间（由配置 ai.jwt.expire 指定，默认 7200 秒）；解析时校验签名与有效期，失败则返回 null，由拦截器统一处理。密钥来自配置 ai.jwt.secret，由于 HS256 要求密钥长度不少于 32 字节，配置中使用了足够长的字符串。</w:t>
      </w:r>
    </w:p>
    <w:p w14:paraId="64048DDA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@Component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JwtUtil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@Value("${ai.jwt.secret}") private String secret;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@Value("${ai.jwt.expire}") private Long expire;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SecretKey getKey()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Keys.hmacShaKeyFor(secret.getBytes(StandardCharsets.UTF_8));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String createToken(Long userId, String username, String role)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Date now = new Date();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Date expiry = new Date(now.getTime() + expire * 1000L);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Jwts.builder()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.subject(String.valueOf(userId))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.claim("username", username)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.claim("role", role)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.issuedAt(now).expiration(expiry)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.signWith(getKey()).compact();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LoginUser parseToken(String token)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(token == null || token.isBlank())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Claims claims = Jwts.parser().verifyWith(getKey()).build()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.parseSignedClaims(token).getPayload();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LoginUser user = new LoginUser();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user.setId(Long.valueOf(claims.getSubject()));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user.setUsername(claims.get("username", String.class));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user.setRole(claims.get("role", String.class));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return user;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 catch (JwtException | IllegalArgumentException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51940923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5.2.3 登录拦截器与权限校验</w:t>
      </w:r>
    </w:p>
    <w:p w14:paraId="038957C3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AuthInterceptor 是一个 HandlerInterceptor。它优先从请求头（默认 Authorization，前缀 "Bearer "）读取 token，其次从名为 token 的 Cookie 中读取，这样页面跳转（服务端渲染）与 AJAX 接口调用可以共用同一套凭证。解析成功后，如果访问的是 /admin 或 /api/admin 开头的路径，还会额外校验角色必须为 ADMIN。校验通过后把登录用户写入 UserContext（ThreadLocal），请求结束时由 afterCompletion 清理，防止线程复用导致的数据串号。</w:t>
      </w:r>
    </w:p>
    <w:p w14:paraId="6548AD7E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@Component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@RequiredArgsConstructor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AuthInterceptor implements HandlerInterceptor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final JwtUtil jwtUtil;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@Override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boolean preHandle(HttpServletRequest request, HttpServletResponse response, Object handler) throws Exception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token = resolveToken(request);                 // 请求头优先，其次 Cookie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LoginUser loginUser = jwtUtil.parseToken(token);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(loginUser == null) { reject(request, response, ResultCode.UNAUTHORIZED); return false;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path = request.getRequestURI();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((path.startsWith("/admin") || path.startsWith("/api/admin")) &amp;&amp; !loginUser.isAdmin())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reject(request, response, ResultCode.FORBIDDEN);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return false;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UserContext.set(loginUser);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true;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@Override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void afterCompletion(HttpServletRequest request, HttpServletResponse response,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        Object handler, Exception ex)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UserContext.clear();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605FB8F3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拒绝访问时区分了两类响应：若请求路径以 /api/ 开头，则直接写出 JSON 格式的 401/403 响应；否则（页面请求）重定向到 /login 或 /admin/login。拦截器的注册在 WebMvcConfig 中完成，拦截 /api/**、/admin、/admin/**、/chat、/history，并放行登录、注册、注销、公开接口、后台登录页与静态资源等路径。</w:t>
      </w:r>
    </w:p>
    <w:p w14:paraId="0FF41507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5.3 问答引擎（核心算法）</w:t>
      </w:r>
    </w:p>
    <w:p w14:paraId="4F825F2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问答引擎是本系统最具技术含量的部分，采用策略模式设计，由 AnswerEngine 统一入口，向下挂载两个可互换的策略实现：本地知识库检索策略 LocalRetrievalStrategy 与大模型策略 LlmStrategy。引擎的职责是「选择策略 + 失败降级 + 兜底话术」，具体如何回答则交给策略实现，符合开闭原则。</w:t>
      </w:r>
    </w:p>
    <w:p w14:paraId="42322E74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5.3.1 策略接口与引擎调度</w:t>
      </w:r>
    </w:p>
    <w:p w14:paraId="7312A714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AnswerStrategy 接口只声明两个方法：mode() 返回策略标识（与配置项 ai.engine.mode 对应），answer(question) 返回回答结果或 null。AnswerEngine 在构造时通过 Spring 注入所有 AnswerStrategy 实现，并以 mode 为键放入 Map。调用 ask 时先读取配置的 mode 取出主策略，执行成功后直接返回；若主策略失败（返回 null 或抛异常），且主策略不是 local，则降级调用 local 策略；若仍然失败，则返回兜底话术。</w:t>
      </w:r>
    </w:p>
    <w:p w14:paraId="0446A83D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@Slf4j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@Service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AnswerEngine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static final String FALLBACK_TEMPLATE =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"抱歉，我暂时没有找到与「%s」相关的标准答案。\n你可以：\n"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+ "1. 换一种更具体的说法，例如把「怎么弄」改成「如何注册账号」；\n"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+ "2. 在下方「猜你想问」里选择一个已有问题；\n"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+ "3. 联系管理员把该问题补充进知识库。";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final Map&lt;String, AnswerStrategy&gt; strategies = new HashMap&lt;&gt;();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final ConfigService configService;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AnswerEngine(List&lt;AnswerStrategy&gt; strategyList, ConfigService configService)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this.configService = configService;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for (AnswerStrategy strategy : strategyList)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strategies.put(strategy.mode(), strategy);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log.info("问答引擎已加载策略: {}", strategies.keySet());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AnswerResult ask(String question)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mode = configService.get("ai.engine.mode", "local");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AnswerStrategy primary = strategies.get(mode);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(primary != null)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AnswerResult result = primary.answer(question);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if (result != null) return result;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} catch (Exception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log.warn("策略[{}]执行异常: {}", mode,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// 降级：非本地策略失败时回退到知识库检索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(!"local".equals(mode))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AnswerStrategy local = strategies.get("local");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if (local != null)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AnswerResult result = local.answer(question);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if (result != null) { result.setSource("knowledge"); return result;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} catch (Exception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log.warn("降级到本地检索同样失败: {}",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AnswerResult.ofFallback(String.format(FALLBACK_TEMPLATE, question));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076A5BFE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AnswerResult 是引擎的输出载体，包含回答内容 answer、来源 source（knowledge/llm/fallback）、相似度得分 score、命中的知识条目 ID knowledgeId 以及命中的标准问题 matchedQuestion，并通过 ofKnowledge、ofLlm、ofFallback 三个静态工厂方法构造。</w:t>
      </w:r>
    </w:p>
    <w:p w14:paraId="38C923FE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5.3.2 文本表示：字符二元组 + 杰卡德相似度</w:t>
      </w:r>
    </w:p>
    <w:p w14:paraId="6592349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中文没有天然的空格分词，若直接按字匹配会丢失语序信息，若引入分词组件又会增加部署成本与不确定性。为此 TextUtils 采用字符二元组（bigram）表示文本：先把文本归一化（去除标点、空白与控制字符，英文转小写），再以滑窗方式切出所有长度为 2 的连续子串构成集合。文本相似度则用杰卡德相似度衡量，即两个二元组集合的交集大小与并集大小之比。</w:t>
      </w:r>
    </w:p>
    <w:p w14:paraId="7E06C954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public final class TextUtils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标点、空白、控制字符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static final Pattern NOISE =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Pattern.compile("[\\p{Punct}\\s\\u3000-\\u303F\\uFF00-\\uFFEF]+");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归一化：去标点空白、英文转小写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String normalize(String text)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text == null ? "" : NOISE.matcher(text.toLowerCase()).replaceAll("");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生成字符二元组集合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Set&lt;String&gt; bigrams(String text)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normalized = normalize(text);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Set&lt;String&gt; grams = new HashSet&lt;&gt;();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(normalized.isEmpty()) return grams;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(normalized.length() == 1) { grams.add(normalized); return grams;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for (int i = 0; i + 2 &lt;= normalized.length(); i++)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grams.add(normalized.substring(i, i + 2));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grams;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/** 杰卡德相似度：交集大小 / 并集大小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double jaccard(Set&lt;String&gt; a, Set&lt;String&gt; b)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(a.isEmpty() || b.isEmpty()) return 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Set&lt;String&gt; intersection = new HashSet&lt;&gt;(a);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intersection.retainAll(b);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Set&lt;String&gt; union = new HashSet&lt;&gt;(a);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union.addAll(b);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(double) intersection.size() / union.size();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static double similarity(String textA, String textB)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jaccard(bigrams(textA), bigrams(textB));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38D1968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举例来说，问题「图书馆开放时间是什么时候」与标准问题「图书馆开放时间是什么时候？」在归一化后完全一致，二元组集合相同，杰卡德相似度为 1；而用户提问「图书馆几点开门」虽然与标准问题字面不同，但由于共享「图书」「书馆」等二元组，仍会得到一定相似度，再叠加关键词命中（关键词中包含「图书馆」「几点开门」）后即可越过阈值命中。</w:t>
      </w:r>
    </w:p>
    <w:p w14:paraId="214794F6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5.3.3 关键词命中率</w:t>
      </w:r>
    </w:p>
    <w:p w14:paraId="1E8F4E0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除整体相似度外，关键词命中率是另一个重要信号。知识条目的 keywords 字段用逗号分隔若干关键词，keywordHitRate 统计用户问题中命中了多少个关键词，除以期望命中个数（常量 EXPECTED_KEYWORD_HITS = 3），并截断到 1.0。也就是说，命中 3 个及以上关键词即视为满分。</w:t>
      </w:r>
    </w:p>
    <w:p w14:paraId="09651036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/** 关键词命中率：命中数 / 期望命中数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static double keywordHitRate(String question, String keywords, int expectedHits)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(keywords == null || keywords.isBlank()) return 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String normalizedQuestion = normalize(question);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hits = Arrays.stream(keywords.split("[,，、|\\s]+"))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.map(TextUtils::normalize)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.filter(k -&gt; !k.isEmpty())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.distinct()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.filter(normalizedQuestion::contains)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.count();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(hits == 0) return 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Math.min(1D, (double) hits / expectedHits);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71092F6F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5.3.4 本地检索打分公式</w:t>
      </w:r>
    </w:p>
    <w:p w14:paraId="21D2A00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LocalRetrievalStrategy 对知识库中每一条启用条目计算综合得分，公式为：</w:t>
      </w:r>
    </w:p>
    <w:p w14:paraId="529DAE23">
      <w:pPr>
        <w:jc w:val="center"/>
      </w:pPr>
      <w:r>
        <w:rPr>
          <w:rFonts w:ascii="Times New Roman" w:hAnsi="Times New Roman" w:eastAsia="黑体"/>
          <w:b/>
          <w:i w:val="0"/>
          <w:sz w:val="24"/>
        </w:rPr>
        <w:t>score = 0.45 × 关键词命中率 + 0.40 × 问题文本相似度 + 0.15 × 关键词文本相似度</w:t>
      </w:r>
    </w:p>
    <w:p w14:paraId="3445CA31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其中权重 0.45 给关键词命中率，因为关键词是管理员针对该条目人工提炼的核心词，命中即强信号；0.40 给问题文本相似度，衡量用户问法与标准问题的整体接近程度；0.15 给关键词文本相似度，作为辅助信号，用于在关键词命中相近时进一步区分。三者加权求和后取值范围为 0~1，取分数最高且不低于阈值（默认 0.25）的条目作为答案，得分保留三位小数。</w:t>
      </w:r>
    </w:p>
    <w:p w14:paraId="4AE99304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@Override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AnswerResult answer(String question)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(question == null || question.isBlank())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double threshold = configService.getDouble("ai.engine.threshold", 0.25D);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List&lt;QaKnowledge&gt; items = currentSnapshot();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(items.isEmpty())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QaKnowledge best =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double bestScore = 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for (QaKnowledge item : items)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double score = score(question, item);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(score &gt; bestScore) { bestScore = score; best = item;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(best == null || bestScore &lt; threshold)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log.debug("本地检索未命中，最高分={}, 阈值={}", bestScore, threshold);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AnswerResult.ofKnowledge(best.getAnswer(), round(bestScore),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            best.getId(), best.getQuestion());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/** 单条知识打分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double score(String question, QaKnowledge item)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double keywordRate = TextUtils.keywordHitRate(question, item.getKeywords(), EXPECTED_KEYWORD_HITS);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double questionSim = TextUtils.similarity(question, item.getQuestion());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double keywordSim  = TextUtils.similarity(question, item.getKeywords());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0.45D * keywordRate + 0.40D * questionSim + 0.15D * keywordSim;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13FF0BD0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5.3.5 知识库内存快照缓存</w:t>
      </w:r>
    </w:p>
    <w:p w14:paraId="2291975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问答属于高频读操作。如果每次提问都全表扫描知识库，数据库压力会随访问量线性增长。为此 LocalRetrievalStrategy 在内存中维护一份启用条目的快照，有效期 60 秒（常量 SNAPSHOT_TTL_MS）；只有超过有效期才重新查库，且用双重检查加锁避免并发重复加载。当管理员在后台新增、修改、删除或启停知识条目时，KnowledgeService 会调用 invalidate() 立即让快照失效，保证新答案能被马上检索到。这种「读多写少 + 定时失效 + 写时主动失效」的策略，把「每次提问一次全表扫描」降为「每分钟最多一次」，兼顾了性能与实时性。</w:t>
      </w:r>
    </w:p>
    <w:p w14:paraId="77965E76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private volatile List&lt;QaKnowledge&gt; snapshot = Collections.emptyList();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volatile long snapshotLoadedAt = 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final Object snapshotLock = new Object();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List&lt;QaKnowledge&gt; currentSnapshot()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(System.currentTimeMillis() - snapshotLoadedAt &lt; SNAPSHOT_TTL_MS)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snapshot;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synchronized (snapshotLock)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(System.currentTimeMillis() - snapshotLoadedAt &lt; SNAPSHOT_TTL_MS)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return snapshot;                                   // 双重检查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snapshot = knowledgeMapper.selectAllEnabled();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snapshotLoadedAt = System.currentTimeMillis();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 catch (Exception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log.warn("加载知识库快照失败，沿用旧数据: {}",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snapshotLoadedAt = System.currentTimeMillis();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snapshot;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/** 知识条目发生变化时由业务层调用，使快照立即失效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void invalidate()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snapshotLoadedAt = 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37E4755C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5.3.6 大模型策略与失败降级</w:t>
      </w:r>
    </w:p>
    <w:p w14:paraId="664DEFE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LlmStrategy 调用 OpenAI 兼容的 /chat/completions 接口。它从 sys_config 读取接口地址、密钥与模型名，未配置密钥时直接返回 null（即放弃该策略），由引擎降级到本地检索。请求体包含 system 提示词、用户问题、temperature 与 max_tokens；解析响应时取 choices[0].message.content。任何网络异常或解析失败都被捕获并返回 null，保证不会因为外部服务问题导致问答功能整体不可用。</w:t>
      </w:r>
    </w:p>
    <w:p w14:paraId="3040CF48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@Override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AnswerResult answer(String question)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String apiKey = configService.get("ai.llm.apiKey", "");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(apiKey.isBlank())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log.debug("未配置大模型 API Key，跳过 LLM 策略");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null;                                   // 触发引擎降级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String baseUrl = configService.get("ai.llm.baseUrl", "https://api.openai.com/v1");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String model   = configService.get("ai.llm.model", "gpt-4o-mini");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String url = baseUrl.replaceAll("/+$", "") + "/chat/completions";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Map&lt;String, Object&gt; body = Map.of(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"model", model,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"messages", List.of(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Map.of("role", "system", "content", SYSTEM_PROMPT),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Map.of("role", "user", "content", question)),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"temperature", 0.7,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"max_tokens", 800);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HttpHeaders headers = new HttpHeaders();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headers.setContentType(MediaType.APPLICATION_JSON);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headers.setBearerAuth(apiKey);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ResponseEntity&lt;String&gt; response = restTemplate.postForEntity(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url, new HttpEntity&lt;&gt;(body, headers), String.class);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answer = extractContent(response.getBody());   // choices[0].message.content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answer == null ? null : AnswerResult.ofLlm(answer);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 catch (Exception 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log.warn("调用大模型接口失败: {}", e.getMessage());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null;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58EFDC5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由此形成一条清晰的三级保障链：配置指定的策略（可能是 llm）→ 本地知识库检索 → 兜底话术。无论外部环境如何变化，用户始终能得到一个明确的回应，不会出现「转圈无响应」的情况。</w:t>
      </w:r>
    </w:p>
    <w:p w14:paraId="327294EA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5.4 会话与问答历史</w:t>
      </w:r>
    </w:p>
    <w:p w14:paraId="0B3AD0F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ChatService.chat 方法在一次数据库事务中完成整轮问答的落库与统计更新。它先通过 resolveSession 定位会话：若请求带 sessionId，则查出会话并校验归属（不属于当前用户时抛 403）；若未带 sessionId，则新建会话，标题取问题的前 20 个字符。随后依次落库用户提问、调用引擎、落库系统回答、命中则累加热度、更新会话的消息数与最后活跃时间，最后组装 ChatResponse 返回。</w:t>
      </w:r>
    </w:p>
    <w:p w14:paraId="2D85AB58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@Transactional(rollbackFor = Exception.class)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ChatResponse chat(Long userId, ChatRequest request)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start = System.currentTimeMillis();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QaSession session = resolveSession(userId, request);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// 1. 落库用户提问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QaMessage userMessage = new QaMessage();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userMessage.setSessionId(session.getId());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userMessage.setUserId(userId);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userMessage.setRole("user");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userMessage.setContent(request.question());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userMessage.setDeleted(0);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messageMapper.insert(userMessage);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// 2. 交给问答引擎求解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AnswerResult answerResult = answerEngine.ask(request.question());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// 3. 落库系统回答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int costMs = (int) (System.currentTimeMillis() - start);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QaMessage aiMessage = new QaMessage();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aiMessage.setSessionId(session.getId());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aiMessage.setUserId(userId);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aiMessage.setRole("assistant");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aiMessage.setContent(answerResult.getAnswer());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aiMessage.setKnowledgeId(answerResult.getKnowledgeId());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aiMessage.setScore(answerResult.getScore());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aiMessage.setSource(answerResult.getSource());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aiMessage.setFeedback(0);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aiMessage.setCostMs(costMs);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aiMessage.setDeleted(0);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messageMapper.insert(aiMessage);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// 4. 命中知识条目则累计热度（SQL 原子自增）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(answerResult.getKnowledgeId() != null)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knowledgeService.incrementHit(answerResult.getKnowledgeId());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// 5. 更新会话统计信息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session.setMessageCount((session.getMessageCount() == null ? 0 : session.getMessageCount()) + 2);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session.setLastTime(LocalDateTime.now());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sessionMapper.updateById(session);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ChatResponse response = new ChatResponse();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response.setSessionId(session.getId());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response.setSessionTitle(session.getTitle());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response.setQuestion(request.question());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response.setAnswer(answerResult.getAnswer());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response.setSource(answerResult.getSource());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response.setScore(answerResult.getScore());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response.setKnowledgeId(answerResult.getKnowledgeId());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response.setMatchedQuestion(answerResult.getMatchedQuestion());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response.setCostMs(costMs);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response.setCreateTime(LocalDateTime.now());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response;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753698D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listMessages 用于读取会话内的消息列表，它按 id 升序返回消息，并对带有 knowledgeId 的助手消息回填命中的标准问题（matchedQuestion），便于前端展示「依据」。删除会话与清空会话同样在事务中完成，会同时逻辑删除会话及其全部消息。答案反馈接口 feedback 会校验消息归属，防止用户对他人的回答进行评价。</w:t>
      </w:r>
    </w:p>
    <w:p w14:paraId="28FD2748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5.5 知识库与分类管理</w:t>
      </w:r>
    </w:p>
    <w:p w14:paraId="09B05757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5.5.1 知识库管理</w:t>
      </w:r>
    </w:p>
    <w:p w14:paraId="0C6F781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知识库管理由 KnowledgeAdminController 提供四个接口：分页查询（/page）、保存（/save）、删除（DELETE /{id}）与启停（PUT /{id}/status）。分页查询使用自定义 XML 中的 selectPageWithCategory，左连接分类表带出分类名称，并支持关键词（匹配问题、关键词、答案）、分类与状态三个过滤条件。</w:t>
      </w:r>
    </w:p>
    <w:p w14:paraId="12C892C7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&lt;select id="selectPageWithCategory" resultType="com.iot.qa.entity.QaKnowledge"&gt;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SELECT k.id, k.category_id, k.question, k.answer, k.keywords,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k.hit_count, k.status, k.create_time, k.update_time,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c.name AS category_name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FROM qa_knowledge k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LEFT JOIN qa_category c ON c.id = k.category_id AND c.deleted = 0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WHERE k.deleted = 0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&lt;if test="categoryId != null"&gt; AND k.category_id = #{categoryId} &lt;/if&gt;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&lt;if test="status != null"&gt;     AND k.status = #{status} &lt;/if&gt;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&lt;if test="keyword != null and keyword != ''"&gt;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AND (k.question LIKE CONCAT('%', #{keyword}, '%')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OR k.keywords LIKE CONCAT('%', #{keyword}, '%')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OR k.answer   LIKE CONCAT('%', #{keyword}, '%'))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&lt;/if&gt;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ORDER BY k.update_time DESC, k.id DESC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&lt;/select&gt;</w:t>
      </w:r>
    </w:p>
    <w:p w14:paraId="2426716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保存操作区分新增与修改：新增时命中次数置 0，修改时先校验条目存在。无论新增、修改、删除还是启停，都会调用 localRetrievalStrategy.invalidate() 使检索引擎的内存快照失效。命中计数使用 SQL 原子自增，避免并发下的计数丢失。</w:t>
      </w:r>
    </w:p>
    <w:p w14:paraId="3922E92E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/** 命中计数 +1：使用 SQL 原子自增而非「查出来再写回去」，避免并发下的计数丢失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void incrementHit(Long id)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update(new UpdateWrapper&lt;QaKnowledge&gt;()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.setSql("hit_count = hit_count + 1")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.eq("id", id));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0FE26174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5.5.2 分类管理</w:t>
      </w:r>
    </w:p>
    <w:p w14:paraId="69535F88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分类管理提供列表（附带各分类下的知识条目数量）、下拉选项、保存与删除四个接口。列表查询先用 LambdaQueryWrapper 按 sort 升序取出全部分类，再调用 countGroupByCategory 得到各分类的条目数，在内存中把两者合并。删除分类前会先统计该分类下的知识条目数量，若大于 0 则抛出业务异常，提示「该分类下仍有知识条目，无法删除」，从而在应用层维护引用一致性。</w:t>
      </w:r>
    </w:p>
    <w:p w14:paraId="1706642C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/** 删除分类，分类下仍有知识条目时禁止删除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@Transactional(rollbackFor = Exception.class)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void removeCategory(Long id)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(getById(id) == null) throw new BusinessException(ResultCode.CATEGORY_NOT_FOUND);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knowledgeCount = knowledgeMapper.selectCount(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new LambdaQueryWrapper&lt;QaKnowledge&gt;().eq(QaKnowledge::getCategoryId, id));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(knowledgeCount &gt; 0) throw new BusinessException(ResultCode.CATEGORY_IN_USE);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removeById(id);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33B46FE5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5.6 用户管理与系统配置</w:t>
      </w:r>
    </w:p>
    <w:p w14:paraId="3350FC33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5.6.1 用户管理</w:t>
      </w:r>
    </w:p>
    <w:p w14:paraId="13F3E01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UserService 承担了注册、登录、资料维护与后台用户管理等多重职责。注册时先校验两次密码一致性与用户名唯一性，再把密码加盐哈希后入库，角色固定为 USER。登录时按用户名查询用户（限定 LIMIT 1），校验密码与账号状态，通过后签发 token。后台用户管理支持分页查询（关键词匹配用户名或昵称、角色过滤）、启用/禁用、重置密码与删除；控制器层还做了保护，不允许禁用或删除当前登录的管理员自身。</w:t>
      </w:r>
    </w:p>
    <w:p w14:paraId="0E2753E3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@PutMapping("/{id}/status")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Result&lt;Void&gt; updateStatus(@PathVariable Long id, @RequestParam Integer status)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(id.equals(UserContext.getUserId()))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Result.error("不能禁用当前登录的管理员账号");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userService.updateStatus(id, status);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Result.success("状态已更新", null);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4BFB28CD">
      <w:pPr>
        <w:keepNext/>
        <w:spacing w:before="200" w:after="120" w:line="360" w:lineRule="auto"/>
        <w:outlineLvl w:val="2"/>
      </w:pPr>
      <w:r>
        <w:rPr>
          <w:rFonts w:ascii="Times New Roman" w:hAnsi="Times New Roman" w:eastAsia="黑体"/>
          <w:b/>
          <w:i w:val="0"/>
          <w:sz w:val="26"/>
        </w:rPr>
        <w:t>5.6.2 系统配置</w:t>
      </w:r>
    </w:p>
    <w:p w14:paraId="07AA2DD4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系统参数存放在 sys_config 表中，由 ConfigService 统一读写。为避免每次问答都查库，ConfigService 在内存中维护一份参数缓存，有效期 30 秒；读取时若缓存未过期直接返回，过期后在同步块中重新加载，加载失败时保留旧缓存并延迟一个周期重试。管理员保存参数后调用 refresh() 强制刷新缓存，因此修改配置无需重启服务即可生效。</w:t>
      </w:r>
    </w:p>
    <w:p w14:paraId="747E8C4B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@Slf4j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@Service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public class ConfigService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static final long TTL_MS = 30_000L;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final SysConfigMapper sysConfigMapper;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final Map&lt;String, String&gt; cache = new ConcurrentHashMap&lt;&gt;();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private volatile long loadedAt = 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String get(String key, String defaultValue)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loadIfExpired();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String value = cache.get(key);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return (value == null || value.isBlank()) ? defaultValue : value;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public void save(String key, String value)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SysConfig exists = sysConfigMapper.selectOne(new LambdaQueryWrapper&lt;SysConfig&gt;()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.eq(SysConfig::getConfigKey, key).last("LIMIT 1"));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(exists == null)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SysConfig config = new SysConfig();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config.setConfigKey(key);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config.setConfigValue(value);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sysConfigMapper.insert(config);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 else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exists.setConfigValue(value);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sysConfigMapper.updateById(exists);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refresh();                     // 强制刷新，立即生效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4FD3E0F6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5.7 统计看板实现</w:t>
      </w:r>
    </w:p>
    <w:p w14:paraId="6BF08EF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StatsService.dashboard() 聚合了看板所需的全部指标。总数类指标（用户数、知识条目数、会话数、提问数、今日提问数）通过 MyBatis-Plus 的 count 与条件查询完成；趋势与分布类指标则全部下推到数据库，用 GROUP BY 完成聚合，只把聚合结果返回应用层。</w:t>
      </w:r>
    </w:p>
    <w:p w14:paraId="22D3F87C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/** 最近 N 天的提问量趋势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@Select("SELECT DATE_FORMAT(create_time, '%Y-%m-%d') AS day, COUNT(*) AS num 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+ "FROM qa_message WHERE role = 'user' AND deleted = 0 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+ "AND create_time &gt;= DATE_SUB(CURDATE(), INTERVAL #{days} DAY) 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+ "GROUP BY day ORDER BY day")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List&lt;Map&lt;String, Object&gt;&gt; countDailyTrend(@Param("days") int days);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/** 按答案来源统计占比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@Select("SELECT source AS source, COUNT(*) AS num FROM qa_message 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+ "WHERE role = 'assistant' AND deleted = 0 GROUP BY source")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List&lt;Map&lt;String, Object&gt;&gt; countGroupBySource();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/** 按小时统计提问分布（0-23 时）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@Select("SELECT HOUR(create_time) AS hour, COUNT(*) AS num FROM qa_message "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+ "WHERE role = 'user' AND deleted = 0 GROUP BY hour ORDER BY hour")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List&lt;Map&lt;String, Object&gt;&gt; countGroupByHour();</w:t>
      </w:r>
    </w:p>
    <w:p w14:paraId="624FB9A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在服务层，命中率与满意度由聚合结果二次计算：命中率 = 来源为 knowledge 的回答数 / 全部回答数；满意度 = 有帮助评价数 / （有帮助 + 没帮助）评价数。结果保留三位小数。分类知识量分布则复用分类服务的 listWithCount，得到「分类名—条目数」列表。最终所有指标组装为 DashboardVO 返回，由前端 ECharts 渲染成图表。</w:t>
      </w:r>
    </w:p>
    <w:p w14:paraId="5C5CCBDC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/** 命中率 = 知识库回答数 / 全部回答数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Double calculateHitRate(List&lt;Map&lt;String, Object&gt;&gt; sourceStats)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total = 0L, hit = 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for (Map&lt;String, Object&gt; row : sourceStats)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long num = ((Number) row.get("num")).longValue();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total += num;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("knowledge".equals(String.valueOf(row.get("source")))) hit += num;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total == 0 ? 0D : Math.round(hit * 1000D / total) / 1000D;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/** 满意度 = 有帮助 / （有帮助 + 没帮助） */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private Double calculateSatisfiedRate(List&lt;Map&lt;String, Object&gt;&gt; feedbackStats)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positive = 0L, negative = 0L;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for (Map&lt;String, Object&gt; row : feedbackStats)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int feedback = ((Number) row.get("feedback")).intValue();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long num = ((Number) row.get("num")).longValue();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(feedback == 1) positive = num;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else if (feedback == -1) negative = num;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long rated = positive + negative;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rated == 0 ? 0D : Math.round(positive * 1000D / rated) / 1000D;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672D7B0F">
      <w:r>
        <w:br w:type="page"/>
      </w:r>
    </w:p>
    <w:p w14:paraId="1E2A4DA7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第六章  前端设计与实现</w:t>
      </w:r>
    </w:p>
    <w:p w14:paraId="23159B3C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6.1 页面结构与样式体系</w:t>
      </w:r>
    </w:p>
    <w:p w14:paraId="7C44F08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前端采用「Thymeleaf 渲染页面骨架 + 原生 JavaScript 异步取数」的模式。服务端只负责返回静态的 HTML 骨架，所有动态数据（站点信息、问答结果、列表数据、统计指标）都通过 fetch 调用 REST 接口获取并渲染。这样做既保证了首屏的结构稳定，又让页面具备单页应用般的交互体验，同时避免了引入 React/Vue 等框架带来的构建复杂度。</w:t>
      </w:r>
    </w:p>
    <w:p w14:paraId="1AF57EC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前台共 5 个页面：index.html（首页）、login.html（登录）、register.html（注册）、chat.html（智能问答）、history.html（问答历史）；后台共 7 个页面：admin/login.html（管理员登录）、dashboard.html（数据看板）、knowledge.html（知识库管理）、category.html（分类管理）、user.html（用户管理）、message.html（问答记录）、config.html（系统配置）。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919"/>
        <w:gridCol w:w="5308"/>
      </w:tblGrid>
      <w:tr w14:paraId="535B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E8E8E8"/>
          </w:tcPr>
          <w:p w14:paraId="68391B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页面</w:t>
            </w:r>
          </w:p>
        </w:tc>
        <w:tc>
          <w:tcPr>
            <w:tcW w:w="1928" w:type="dxa"/>
            <w:shd w:val="clear" w:color="auto" w:fill="E8E8E8"/>
          </w:tcPr>
          <w:p w14:paraId="6D0BDD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路径</w:t>
            </w:r>
          </w:p>
        </w:tc>
        <w:tc>
          <w:tcPr>
            <w:tcW w:w="5613" w:type="dxa"/>
            <w:shd w:val="clear" w:color="auto" w:fill="E8E8E8"/>
          </w:tcPr>
          <w:p w14:paraId="326DCB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主要内容</w:t>
            </w:r>
          </w:p>
        </w:tc>
      </w:tr>
      <w:tr w14:paraId="0B1A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ACAD33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首页</w:t>
            </w:r>
          </w:p>
        </w:tc>
        <w:tc>
          <w:tcPr>
            <w:tcW w:w="1928" w:type="dxa"/>
          </w:tcPr>
          <w:p w14:paraId="2DD2A6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</w:p>
        </w:tc>
        <w:tc>
          <w:tcPr>
            <w:tcW w:w="5613" w:type="dxa"/>
          </w:tcPr>
          <w:p w14:paraId="238145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导航栏、Hero 区（站点名称/公告/平台规模）、功能卡片、热门问题、页脚</w:t>
            </w:r>
          </w:p>
        </w:tc>
      </w:tr>
      <w:tr w14:paraId="464C8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0D27BD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  <w:tc>
          <w:tcPr>
            <w:tcW w:w="1928" w:type="dxa"/>
          </w:tcPr>
          <w:p w14:paraId="26FD76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/login</w:t>
            </w:r>
          </w:p>
        </w:tc>
        <w:tc>
          <w:tcPr>
            <w:tcW w:w="5613" w:type="dxa"/>
          </w:tcPr>
          <w:p w14:paraId="53FC84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登录表单、错误提示区、演示账号提示</w:t>
            </w:r>
          </w:p>
        </w:tc>
      </w:tr>
      <w:tr w14:paraId="5E8A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8247B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</w:t>
            </w:r>
          </w:p>
        </w:tc>
        <w:tc>
          <w:tcPr>
            <w:tcW w:w="1928" w:type="dxa"/>
          </w:tcPr>
          <w:p w14:paraId="356798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/register</w:t>
            </w:r>
          </w:p>
        </w:tc>
        <w:tc>
          <w:tcPr>
            <w:tcW w:w="5613" w:type="dxa"/>
          </w:tcPr>
          <w:p w14:paraId="1BC592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注册表单（用户名/昵称/邮箱/密码/确认密码）</w:t>
            </w:r>
          </w:p>
        </w:tc>
      </w:tr>
      <w:tr w14:paraId="02BE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444E7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智能问答</w:t>
            </w:r>
          </w:p>
        </w:tc>
        <w:tc>
          <w:tcPr>
            <w:tcW w:w="1928" w:type="dxa"/>
          </w:tcPr>
          <w:p w14:paraId="0C661C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/chat</w:t>
            </w:r>
          </w:p>
        </w:tc>
        <w:tc>
          <w:tcPr>
            <w:tcW w:w="5613" w:type="dxa"/>
          </w:tcPr>
          <w:p w14:paraId="13122D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左侧会话侧栏、消息气泡区、猜你想问、输入框</w:t>
            </w:r>
          </w:p>
        </w:tc>
      </w:tr>
      <w:tr w14:paraId="7483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C0A44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问答历史</w:t>
            </w:r>
          </w:p>
        </w:tc>
        <w:tc>
          <w:tcPr>
            <w:tcW w:w="1928" w:type="dxa"/>
          </w:tcPr>
          <w:p w14:paraId="7E9487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/history</w:t>
            </w:r>
          </w:p>
        </w:tc>
        <w:tc>
          <w:tcPr>
            <w:tcW w:w="5613" w:type="dxa"/>
          </w:tcPr>
          <w:p w14:paraId="562672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会话卡片列表、展开对话、删除与清空</w:t>
            </w:r>
          </w:p>
        </w:tc>
      </w:tr>
      <w:tr w14:paraId="1A94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483C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</w:t>
            </w:r>
          </w:p>
        </w:tc>
        <w:tc>
          <w:tcPr>
            <w:tcW w:w="1928" w:type="dxa"/>
          </w:tcPr>
          <w:p w14:paraId="45230E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/admin/login</w:t>
            </w:r>
          </w:p>
        </w:tc>
        <w:tc>
          <w:tcPr>
            <w:tcW w:w="5613" w:type="dxa"/>
          </w:tcPr>
          <w:p w14:paraId="5C6743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后台登录表单</w:t>
            </w:r>
          </w:p>
        </w:tc>
      </w:tr>
      <w:tr w14:paraId="78E10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9068E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数据看板</w:t>
            </w:r>
          </w:p>
        </w:tc>
        <w:tc>
          <w:tcPr>
            <w:tcW w:w="1928" w:type="dxa"/>
          </w:tcPr>
          <w:p w14:paraId="129953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</w:t>
            </w:r>
          </w:p>
        </w:tc>
        <w:tc>
          <w:tcPr>
            <w:tcW w:w="5613" w:type="dxa"/>
          </w:tcPr>
          <w:p w14:paraId="2C5D8C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 个统计卡、4 张图表、2 张 TOP10 榜单</w:t>
            </w:r>
          </w:p>
        </w:tc>
      </w:tr>
      <w:tr w14:paraId="78C8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DAAE8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知识库管理</w:t>
            </w:r>
          </w:p>
        </w:tc>
        <w:tc>
          <w:tcPr>
            <w:tcW w:w="1928" w:type="dxa"/>
          </w:tcPr>
          <w:p w14:paraId="195976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/admin/knowledge</w:t>
            </w:r>
          </w:p>
        </w:tc>
        <w:tc>
          <w:tcPr>
            <w:tcW w:w="5613" w:type="dxa"/>
          </w:tcPr>
          <w:p w14:paraId="542ED2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筛选工具栏、数据表格、分页、新增/编辑弹窗</w:t>
            </w:r>
          </w:p>
        </w:tc>
      </w:tr>
      <w:tr w14:paraId="3BAF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63310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分类管理</w:t>
            </w:r>
          </w:p>
        </w:tc>
        <w:tc>
          <w:tcPr>
            <w:tcW w:w="1928" w:type="dxa"/>
          </w:tcPr>
          <w:p w14:paraId="3288C0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/admin/category</w:t>
            </w:r>
          </w:p>
        </w:tc>
        <w:tc>
          <w:tcPr>
            <w:tcW w:w="5613" w:type="dxa"/>
          </w:tcPr>
          <w:p w14:paraId="36A1F9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分类表格、新增/编辑弹窗</w:t>
            </w:r>
          </w:p>
        </w:tc>
      </w:tr>
      <w:tr w14:paraId="7A77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BE4B5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用户管理</w:t>
            </w:r>
          </w:p>
        </w:tc>
        <w:tc>
          <w:tcPr>
            <w:tcW w:w="1928" w:type="dxa"/>
          </w:tcPr>
          <w:p w14:paraId="75368E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/admin/user</w:t>
            </w:r>
          </w:p>
        </w:tc>
        <w:tc>
          <w:tcPr>
            <w:tcW w:w="5613" w:type="dxa"/>
          </w:tcPr>
          <w:p w14:paraId="74BA7D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用户表格、分页、重置密码弹窗</w:t>
            </w:r>
          </w:p>
        </w:tc>
      </w:tr>
      <w:tr w14:paraId="38E1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F5FA2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问答记录</w:t>
            </w:r>
          </w:p>
        </w:tc>
        <w:tc>
          <w:tcPr>
            <w:tcW w:w="1928" w:type="dxa"/>
          </w:tcPr>
          <w:p w14:paraId="2E1D985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/admin/message</w:t>
            </w:r>
          </w:p>
        </w:tc>
        <w:tc>
          <w:tcPr>
            <w:tcW w:w="5613" w:type="dxa"/>
          </w:tcPr>
          <w:p w14:paraId="3AD5D4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会话表格、分页、对话详情弹窗</w:t>
            </w:r>
          </w:p>
        </w:tc>
      </w:tr>
      <w:tr w14:paraId="07462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7C339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系统配置</w:t>
            </w:r>
          </w:p>
        </w:tc>
        <w:tc>
          <w:tcPr>
            <w:tcW w:w="1928" w:type="dxa"/>
          </w:tcPr>
          <w:p w14:paraId="31E09C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/admin/config</w:t>
            </w:r>
          </w:p>
        </w:tc>
        <w:tc>
          <w:tcPr>
            <w:tcW w:w="5613" w:type="dxa"/>
          </w:tcPr>
          <w:p w14:paraId="2EEE57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引擎参数表单、站点信息表单、参数明细表</w:t>
            </w:r>
          </w:p>
        </w:tc>
      </w:tr>
    </w:tbl>
    <w:p w14:paraId="4EF9D36A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6-1  页面清单</w:t>
      </w:r>
    </w:p>
    <w:p w14:paraId="54900979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样式体系方面，前台使用 style.css，后台使用 admin.css。前台样式表在 :root 中定义了统一的设计变量，包括品牌主色 --brand（#5b5bf5）、辅助色 --brand-2（#8b5cf6）、文字色 --ink（#1b1f36）与 --ink-2、弱化色 --muted（#8a90a8）、背景色 --bg（#f4f6fc）、卡片色、边框色、圆角（--radius 16px / --radius-sm 10px）与三级阴影（--shadow-sm / --shadow / --shadow-lg），以及中文字体栈。所有组件都引用这些变量，保证了整体视觉的一致性与可维护性。</w:t>
      </w:r>
    </w:p>
    <w:p w14:paraId="54A5C358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:root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--brand: #5b5bf5;      --brand-2: #8b5cf6;   --brand-soft: #eef0ff;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--ink: #1b1f36;        --ink-2: #4b5169;     --muted: #8a90a8;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--bg: #f4f6fc;         --card: #ffffff;      --border: #e6e9f5;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--success: #16a34a;    --warning: #d97706;   --danger: #e11d48;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--radius: 16px;        --radius-sm: 10px;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--shadow-sm: 0 2px 8px rgba(27,31,54,.06);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--shadow:    0 10px 30px rgba(27,31,54,.08);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--shadow-lg: 0 24px 60px rgba(27,31,54,.14);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--font: "PingFang SC", "Microsoft YaHei", "Hiragino Sans GB", -apple-system,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BlinkMacSystemFont, "Segoe UI", Roboto, sans-serif;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72D330C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后台样式表则定义了侧边栏宽度（--sidebar-w 226px）与顶栏高度（--topbar-h 60px），侧边栏采用深色背景（#161a2e）固定于左侧，右侧为内容区，形成典型的后台管理布局。表格、统计卡、弹窗、分页等组件样式集中在 admin.css 中，便于复用。</w:t>
      </w:r>
    </w:p>
    <w:p w14:paraId="39800329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6.2 响应式与交互实现</w:t>
      </w:r>
    </w:p>
    <w:p w14:paraId="222993F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页面通过 &lt;meta name="viewport" content="width=device-width, initial-scale=1"&gt; 声明视口，并在样式表中使用媒体查询与弹性布局实现响应式。手机端会自动收起侧边栏、缩小间距、调整字号，问答输入框固定在页面底部便于输入，保证在桌面、平板与手机浏览器上都能正常使用。</w:t>
      </w:r>
    </w:p>
    <w:p w14:paraId="1A7FE88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交互层面有几个值得说明的实现：</w:t>
      </w:r>
    </w:p>
    <w:p w14:paraId="4119AB67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（1）消息气泡：问答页把每条消息渲染为带头像的气泡，用户消息靠右、助手消息靠左，助手消息下方展示来源标签、相似度、耗时与「依据」（命中的标准问题），并提供「有帮助/没帮助」按钮。</w:t>
      </w:r>
    </w:p>
    <w:p w14:paraId="7281841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（2）发送中状态：提问后立即显示「正在输入」的三点动画气泡，请求返回后再替换为真实答案，避免用户误以为没有响应；发送期间禁用发送按钮，防止重复提交。</w:t>
      </w:r>
    </w:p>
    <w:p w14:paraId="5066FCE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（3）输入框自适应：输入框监听 input 事件，随内容自动增高（上限 150px）；按 Enter 发送、Shift + Enter 换行，符合聊天软件的交互习惯。</w:t>
      </w:r>
    </w:p>
    <w:p w14:paraId="4F86A67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（4）猜你想问：从后端获取热门问题渲染为标签，点击后自动填充输入框并发送。</w:t>
      </w:r>
    </w:p>
    <w:p w14:paraId="414D0C0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（5）破坏性操作确认：删除会话、清空历史、删除用户等操作都会先弹出确认框。</w:t>
      </w:r>
    </w:p>
    <w:p w14:paraId="77F88DC5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（6）轻提示：所有操作反馈通过 App.toast 以浮层提示展示，2.4 秒后自动淡出。</w:t>
      </w:r>
    </w:p>
    <w:p w14:paraId="6CD4BD48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// 发送问题（chat.js 节选）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async function send()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const question = input.value.trim();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(!question || state.sending) return;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state.sending = true; sendBtn.disabled = true;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input.value = ''; input.style.height = 'auto';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appendMessage({ role: 'user', content: question 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showTyping();                                  // 显示「正在输入」气泡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try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const res = await App.api('/api/chat/ask',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method: 'POST',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body: { sessionId: state.sessionId, question: question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hideTyping();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state.sessionId = res.sessionId;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chatTitle.textContent = res.sessionTitle || '对话';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appendMessage({ role: 'assistant', content: res.answer, source: res.source,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score: res.score, costMs: res.costMs,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matchedQuestion: res.matchedQuestion 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// 重拉消息，拿到消息 ID 以启用反馈按钮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const messages = await App.api('/api/chat/messages/' + res.sessionId);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body.innerHTML = ''; messages.forEach(appendMessage);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 catch (e)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hideTyping();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appendMessage({ role: 'assistant', content: '抱歉，' + e.message, source: 'fallback' 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 finally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state.sending = false; sendBtn.disabled = false; input.focus();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192B6578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6.3 请求封装与鉴权处理</w:t>
      </w:r>
    </w:p>
    <w:p w14:paraId="517C967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common.js 中的 App.api 是全局统一的请求封装。它自动携带 Cookie（credentials: same-origin），自动把对象类型的 body 序列化为 JSON 并设置 Content-Type，自动解析统一响应体；更重要的是它统一处理了鉴权失败：当响应状态为 401 时提示「登录已失效」并按当前路径跳转到前台或后台登录页，为 403 时提示「没有访问权限」。对于探测登录态的接口，可传入 silent 选项抑制提示与跳转。</w:t>
      </w:r>
    </w:p>
    <w:p w14:paraId="6DA103DD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async function api(url, options)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const opts = Object.assign({ credentials: 'same-origin', headers: {} }, options || {});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const silent = opts.silent === true; delete opts.silent;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(opts.body &amp;&amp; typeof opts.body !== 'string')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opts.headers['Content-Type'] = 'application/json';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opts.body = JSON.stringify(opts.body);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let res;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try { res = await fetch(url, opts);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catch (e) { throw new Error('网络连接失败，请检查服务是否已启动');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(res.status === 401)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if (!silent)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toast('登录已失效，请重新登录', 'error');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setTimeout(function () 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    location.href = location.pathname.indexOf('/admin') === 0 ? '/admin/login' : '/login';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}, 900);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throw new Error('未登录');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(res.status === 403) { if (!silent) toast('没有访问权限', 'error'); throw new Error('无权限');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let data;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try { data = await res.json(); } catch (e) { throw new Error('服务返回格式异常');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if (data.code !== 200) throw new Error(data.message || '操作失败');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return data.data;                                  // 直接返回业务数据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</w:t>
      </w:r>
    </w:p>
    <w:p w14:paraId="55CC535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App 还提供了若干通用工具：esc 对用户内容做 HTML 转义，防止脚本注入；formatTime 与 fromNow 用于时间格式化（绝对时间与相对时间）；currentUser 静默探测当前登录用户；logout 与 bindLogout 处理退出登录；sourceTag 根据答案来源渲染「知识库命中/大模型生成/未命中」标签。后台的 AdminLayout.init 则统一完成管理员身份校验与侧边栏、顶栏的渲染，并提供 renderPager 通用分页组件。</w:t>
      </w:r>
    </w:p>
    <w:p w14:paraId="27B1DCD8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6.4 图表渲染</w:t>
      </w:r>
    </w:p>
    <w:p w14:paraId="539CED6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数据看板的四张图表使用 ECharts 5.5.0（通过 CDN 引入）。dashboard.js 在拿到 DashboardVO 后，分别渲染：近 7 天提问趋势（平滑折线 + 渐变面积）、答案来源占比（环形饼图）、各分类知识条目数量（柱状图）、用户活跃时段分布（24 小时柱状图）。代码中对图表库加载失败做了兜底：若 ECharts 未能从 CDN 加载，则在图表容器中给出文字提示，不影响看板其余内容的展示。窗口尺寸变化时会调用图表实例的 resize 自适应。</w:t>
      </w:r>
    </w:p>
    <w:p w14:paraId="03DC2267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// 近 7 天提问趋势（dashboard.js 节选）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echarts.init(document.getElementById('chartTrend')).setOption({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color: PALETTE,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tooltip: { trigger: 'axis' },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grid: baseGrid,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xAxis: { type: 'category', data: trend.map(r =&gt; r.day), boundaryGap: false, ... },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yAxis: { type: 'value', minInterval: 1, ... },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series: [{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type: 'line', smooth: true, symbolSize: 7,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data: trend.map(r =&gt; r.num),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areaStyle: { color: new echarts.graphic.LinearGradient(0, 0, 0, 1, [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{ offset: 0, color: 'rgba(91,91,245,.32)' },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   { offset: 1, color: 'rgba(91,91,245,0)' }]) },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lineStyle: { width: 3 }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}]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// 24 小时活跃分布：补齐 0-23 时缺失的小时，保证 x 轴完整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const hourMap = {};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(data.hourStats || []).forEach(r =&gt; { hourMap[Number(r.hour)] = Number(r.num); });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const hours = [], hourValues = [];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for (let h = 0; h &lt; 24; h++) { hours.push(h + '时'); hourValues.push(hourMap[h] || 0); }</w:t>
      </w:r>
    </w:p>
    <w:p w14:paraId="02DDDBC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统计卡与榜单表格则用纯 DOM 拼接渲染。7 个统计卡分别是注册用户、问答会话、提问总数、知识条目、今日提问、知识库命中率与答案满意度；两张榜单是热门知识条目 TOP10（按 hit_count）与用户提问 TOP10（按提问文本聚合）。当没有数据时，表格会显示「暂无数据」占位行，避免空白。</w:t>
      </w:r>
    </w:p>
    <w:p w14:paraId="4DEBF49A">
      <w:r>
        <w:br w:type="page"/>
      </w:r>
    </w:p>
    <w:p w14:paraId="0952353D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第七章  系统测试</w:t>
      </w:r>
    </w:p>
    <w:p w14:paraId="6A344E52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7.1 测试环境与方法</w:t>
      </w:r>
    </w:p>
    <w:p w14:paraId="4CAA3D7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测试在本地开发环境进行，测试环境配置如下表所示。测试方法以黑盒功能测试为主，配合接口测试（通过浏览器开发者工具与接口调试工具验证请求响应）、性能测试思路说明与兼容性测试。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6674"/>
      </w:tblGrid>
      <w:tr w14:paraId="07F2B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E8E8E8"/>
          </w:tcPr>
          <w:p w14:paraId="480A8DA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w="6973" w:type="dxa"/>
            <w:shd w:val="clear" w:color="auto" w:fill="E8E8E8"/>
          </w:tcPr>
          <w:p w14:paraId="67D2554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配置</w:t>
            </w:r>
          </w:p>
        </w:tc>
      </w:tr>
      <w:tr w14:paraId="6C44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C603A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w="6973" w:type="dxa"/>
          </w:tcPr>
          <w:p w14:paraId="0D3D89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Windows 11</w:t>
            </w:r>
          </w:p>
        </w:tc>
      </w:tr>
      <w:tr w14:paraId="468F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916282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JDK</w:t>
            </w:r>
          </w:p>
        </w:tc>
        <w:tc>
          <w:tcPr>
            <w:tcW w:w="6973" w:type="dxa"/>
          </w:tcPr>
          <w:p w14:paraId="56012B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Java 17</w:t>
            </w:r>
          </w:p>
        </w:tc>
      </w:tr>
      <w:tr w14:paraId="7B12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C037E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构建工具</w:t>
            </w:r>
          </w:p>
        </w:tc>
        <w:tc>
          <w:tcPr>
            <w:tcW w:w="6973" w:type="dxa"/>
          </w:tcPr>
          <w:p w14:paraId="08E61A9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Maven 3.9</w:t>
            </w:r>
          </w:p>
        </w:tc>
      </w:tr>
      <w:tr w14:paraId="0B8C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CDB0D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应用框架</w:t>
            </w:r>
          </w:p>
        </w:tc>
        <w:tc>
          <w:tcPr>
            <w:tcW w:w="6973" w:type="dxa"/>
          </w:tcPr>
          <w:p w14:paraId="44595F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3.2.5（内嵌 Tomcat，端口 8080）</w:t>
            </w:r>
          </w:p>
        </w:tc>
      </w:tr>
      <w:tr w14:paraId="72B07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2CA43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</w:t>
            </w:r>
          </w:p>
        </w:tc>
        <w:tc>
          <w:tcPr>
            <w:tcW w:w="6973" w:type="dxa"/>
          </w:tcPr>
          <w:p w14:paraId="3DDDE8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 8.0，数据库名 ai_qa，字符集 utf8mb4</w:t>
            </w:r>
          </w:p>
        </w:tc>
      </w:tr>
      <w:tr w14:paraId="3634A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92148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浏览器</w:t>
            </w:r>
          </w:p>
        </w:tc>
        <w:tc>
          <w:tcPr>
            <w:tcW w:w="6973" w:type="dxa"/>
          </w:tcPr>
          <w:p w14:paraId="5E2B7B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Chrome 120、Edge 120（另测 Firefox 与手机浏览器）</w:t>
            </w:r>
          </w:p>
        </w:tc>
      </w:tr>
      <w:tr w14:paraId="442B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60F33E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测试账号</w:t>
            </w:r>
          </w:p>
        </w:tc>
        <w:tc>
          <w:tcPr>
            <w:tcW w:w="6973" w:type="dxa"/>
          </w:tcPr>
          <w:p w14:paraId="07B29A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admin/admin123（管理员）、user/123456、demo/123456（普通用户）</w:t>
            </w:r>
          </w:p>
        </w:tc>
      </w:tr>
    </w:tbl>
    <w:p w14:paraId="102F54D2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7-1  测试环境</w:t>
      </w:r>
    </w:p>
    <w:p w14:paraId="22F9674A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7.2 功能测试用例</w:t>
      </w:r>
    </w:p>
    <w:p w14:paraId="62007332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围绕前台与后台功能共设计了 26 条功能测试用例，覆盖注册登录、问答、历史、反馈、知识库/分类/用户管理、配置修改与权限控制等场景。用例与执行结果如下表所示。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1440"/>
        <w:gridCol w:w="2369"/>
        <w:gridCol w:w="2878"/>
        <w:gridCol w:w="946"/>
      </w:tblGrid>
      <w:tr w14:paraId="608F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E8E8E8"/>
          </w:tcPr>
          <w:p w14:paraId="0DF1D5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w="1474" w:type="dxa"/>
            <w:shd w:val="clear" w:color="auto" w:fill="E8E8E8"/>
          </w:tcPr>
          <w:p w14:paraId="37B14F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测试项</w:t>
            </w:r>
          </w:p>
        </w:tc>
        <w:tc>
          <w:tcPr>
            <w:tcW w:w="2381" w:type="dxa"/>
            <w:shd w:val="clear" w:color="auto" w:fill="E8E8E8"/>
          </w:tcPr>
          <w:p w14:paraId="7B6BE8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操作步骤</w:t>
            </w:r>
          </w:p>
        </w:tc>
        <w:tc>
          <w:tcPr>
            <w:tcW w:w="2948" w:type="dxa"/>
            <w:shd w:val="clear" w:color="auto" w:fill="E8E8E8"/>
          </w:tcPr>
          <w:p w14:paraId="6B06DE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预期结果</w:t>
            </w:r>
          </w:p>
        </w:tc>
        <w:tc>
          <w:tcPr>
            <w:tcW w:w="964" w:type="dxa"/>
            <w:shd w:val="clear" w:color="auto" w:fill="E8E8E8"/>
          </w:tcPr>
          <w:p w14:paraId="2E0B10A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实际结果</w:t>
            </w:r>
          </w:p>
        </w:tc>
      </w:tr>
      <w:tr w14:paraId="1697A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2F0DE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TC-01</w:t>
            </w:r>
          </w:p>
        </w:tc>
        <w:tc>
          <w:tcPr>
            <w:tcW w:w="1474" w:type="dxa"/>
          </w:tcPr>
          <w:p w14:paraId="0068C2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首页展示</w:t>
            </w:r>
          </w:p>
        </w:tc>
        <w:tc>
          <w:tcPr>
            <w:tcW w:w="2381" w:type="dxa"/>
          </w:tcPr>
          <w:p w14:paraId="63FEA4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打开 http://localhost:8080/</w:t>
            </w:r>
          </w:p>
        </w:tc>
        <w:tc>
          <w:tcPr>
            <w:tcW w:w="2948" w:type="dxa"/>
          </w:tcPr>
          <w:p w14:paraId="6BF872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展示站点名称、公告、平台规模数据与热门问题</w:t>
            </w:r>
          </w:p>
        </w:tc>
        <w:tc>
          <w:tcPr>
            <w:tcW w:w="964" w:type="dxa"/>
          </w:tcPr>
          <w:p w14:paraId="1C0603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2F295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05ABC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TC-02</w:t>
            </w:r>
          </w:p>
        </w:tc>
        <w:tc>
          <w:tcPr>
            <w:tcW w:w="1474" w:type="dxa"/>
          </w:tcPr>
          <w:p w14:paraId="5C51D1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正常注册</w:t>
            </w:r>
          </w:p>
        </w:tc>
        <w:tc>
          <w:tcPr>
            <w:tcW w:w="2381" w:type="dxa"/>
          </w:tcPr>
          <w:p w14:paraId="64BA93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填写合法用户名/昵称/密码并提交</w:t>
            </w:r>
          </w:p>
        </w:tc>
        <w:tc>
          <w:tcPr>
            <w:tcW w:w="2948" w:type="dxa"/>
          </w:tcPr>
          <w:p w14:paraId="0737AF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提示注册成功并跳转登录页</w:t>
            </w:r>
          </w:p>
        </w:tc>
        <w:tc>
          <w:tcPr>
            <w:tcW w:w="964" w:type="dxa"/>
          </w:tcPr>
          <w:p w14:paraId="2EC31F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2CA7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1588A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TC-03</w:t>
            </w:r>
          </w:p>
        </w:tc>
        <w:tc>
          <w:tcPr>
            <w:tcW w:w="1474" w:type="dxa"/>
          </w:tcPr>
          <w:p w14:paraId="79E24B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注册-用户名重复</w:t>
            </w:r>
          </w:p>
        </w:tc>
        <w:tc>
          <w:tcPr>
            <w:tcW w:w="2381" w:type="dxa"/>
          </w:tcPr>
          <w:p w14:paraId="53E0A0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使用已存在的用户名注册</w:t>
            </w:r>
          </w:p>
        </w:tc>
        <w:tc>
          <w:tcPr>
            <w:tcW w:w="2948" w:type="dxa"/>
          </w:tcPr>
          <w:p w14:paraId="4818C5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提示「用户名已被注册」</w:t>
            </w:r>
          </w:p>
        </w:tc>
        <w:tc>
          <w:tcPr>
            <w:tcW w:w="964" w:type="dxa"/>
          </w:tcPr>
          <w:p w14:paraId="08B8D6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1C3D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6DE42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TC-04</w:t>
            </w:r>
          </w:p>
        </w:tc>
        <w:tc>
          <w:tcPr>
            <w:tcW w:w="1474" w:type="dxa"/>
          </w:tcPr>
          <w:p w14:paraId="14E2A6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注册-密码不一致</w:t>
            </w:r>
          </w:p>
        </w:tc>
        <w:tc>
          <w:tcPr>
            <w:tcW w:w="2381" w:type="dxa"/>
          </w:tcPr>
          <w:p w14:paraId="2FAF0B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两次密码输入不同</w:t>
            </w:r>
          </w:p>
        </w:tc>
        <w:tc>
          <w:tcPr>
            <w:tcW w:w="2948" w:type="dxa"/>
          </w:tcPr>
          <w:p w14:paraId="7E061A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提示「两次输入的密码不一致」</w:t>
            </w:r>
          </w:p>
        </w:tc>
        <w:tc>
          <w:tcPr>
            <w:tcW w:w="964" w:type="dxa"/>
          </w:tcPr>
          <w:p w14:paraId="486B89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5202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8EB41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TC-05</w:t>
            </w:r>
          </w:p>
        </w:tc>
        <w:tc>
          <w:tcPr>
            <w:tcW w:w="1474" w:type="dxa"/>
          </w:tcPr>
          <w:p w14:paraId="6AC70F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注册-用户名格式非法</w:t>
            </w:r>
          </w:p>
        </w:tc>
        <w:tc>
          <w:tcPr>
            <w:tcW w:w="2381" w:type="dxa"/>
          </w:tcPr>
          <w:p w14:paraId="67CB60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用户名输入不足 4 位或含特殊字符</w:t>
            </w:r>
          </w:p>
        </w:tc>
        <w:tc>
          <w:tcPr>
            <w:tcW w:w="2948" w:type="dxa"/>
          </w:tcPr>
          <w:p w14:paraId="7D717C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提示用户名需为 4~20 位字母数字下划线</w:t>
            </w:r>
          </w:p>
        </w:tc>
        <w:tc>
          <w:tcPr>
            <w:tcW w:w="964" w:type="dxa"/>
          </w:tcPr>
          <w:p w14:paraId="3070ADD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E388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F7165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TC-06</w:t>
            </w:r>
          </w:p>
        </w:tc>
        <w:tc>
          <w:tcPr>
            <w:tcW w:w="1474" w:type="dxa"/>
          </w:tcPr>
          <w:p w14:paraId="4B1C1E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正常登录</w:t>
            </w:r>
          </w:p>
        </w:tc>
        <w:tc>
          <w:tcPr>
            <w:tcW w:w="2381" w:type="dxa"/>
          </w:tcPr>
          <w:p w14:paraId="50F352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 user/123456 登录</w:t>
            </w:r>
          </w:p>
        </w:tc>
        <w:tc>
          <w:tcPr>
            <w:tcW w:w="2948" w:type="dxa"/>
          </w:tcPr>
          <w:p w14:paraId="6D439D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登录成功并跳转 /chat</w:t>
            </w:r>
          </w:p>
        </w:tc>
        <w:tc>
          <w:tcPr>
            <w:tcW w:w="964" w:type="dxa"/>
          </w:tcPr>
          <w:p w14:paraId="5EAEE5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5D633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11012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TC-07</w:t>
            </w:r>
          </w:p>
        </w:tc>
        <w:tc>
          <w:tcPr>
            <w:tcW w:w="1474" w:type="dxa"/>
          </w:tcPr>
          <w:p w14:paraId="3E562E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登录-密码错误</w:t>
            </w:r>
          </w:p>
        </w:tc>
        <w:tc>
          <w:tcPr>
            <w:tcW w:w="2381" w:type="dxa"/>
          </w:tcPr>
          <w:p w14:paraId="274080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输入错误密码</w:t>
            </w:r>
          </w:p>
        </w:tc>
        <w:tc>
          <w:tcPr>
            <w:tcW w:w="2948" w:type="dxa"/>
          </w:tcPr>
          <w:p w14:paraId="6B9D1F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提示「用户名或密码错误」</w:t>
            </w:r>
          </w:p>
        </w:tc>
        <w:tc>
          <w:tcPr>
            <w:tcW w:w="964" w:type="dxa"/>
          </w:tcPr>
          <w:p w14:paraId="298548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7B1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EBD59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TC-08</w:t>
            </w:r>
          </w:p>
        </w:tc>
        <w:tc>
          <w:tcPr>
            <w:tcW w:w="1474" w:type="dxa"/>
          </w:tcPr>
          <w:p w14:paraId="551FF0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登录-账号禁用</w:t>
            </w:r>
          </w:p>
        </w:tc>
        <w:tc>
          <w:tcPr>
            <w:tcW w:w="2381" w:type="dxa"/>
          </w:tcPr>
          <w:p w14:paraId="2766B8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用被禁用的账号登录</w:t>
            </w:r>
          </w:p>
        </w:tc>
        <w:tc>
          <w:tcPr>
            <w:tcW w:w="2948" w:type="dxa"/>
          </w:tcPr>
          <w:p w14:paraId="452017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提示「账号已被禁用」</w:t>
            </w:r>
          </w:p>
        </w:tc>
        <w:tc>
          <w:tcPr>
            <w:tcW w:w="964" w:type="dxa"/>
          </w:tcPr>
          <w:p w14:paraId="37CDC0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4EC4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02DDD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TC-09</w:t>
            </w:r>
          </w:p>
        </w:tc>
        <w:tc>
          <w:tcPr>
            <w:tcW w:w="1474" w:type="dxa"/>
          </w:tcPr>
          <w:p w14:paraId="63C1CA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未登录访问接口</w:t>
            </w:r>
          </w:p>
        </w:tc>
        <w:tc>
          <w:tcPr>
            <w:tcW w:w="2381" w:type="dxa"/>
          </w:tcPr>
          <w:p w14:paraId="6AEE640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未登录直接访问 /api/chat/sessions</w:t>
            </w:r>
          </w:p>
        </w:tc>
        <w:tc>
          <w:tcPr>
            <w:tcW w:w="2948" w:type="dxa"/>
          </w:tcPr>
          <w:p w14:paraId="76003D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 401 并提示重新登录</w:t>
            </w:r>
          </w:p>
        </w:tc>
        <w:tc>
          <w:tcPr>
            <w:tcW w:w="964" w:type="dxa"/>
          </w:tcPr>
          <w:p w14:paraId="47BBB4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59D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FF199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TC-10</w:t>
            </w:r>
          </w:p>
        </w:tc>
        <w:tc>
          <w:tcPr>
            <w:tcW w:w="1474" w:type="dxa"/>
          </w:tcPr>
          <w:p w14:paraId="54444B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提问-命中知识库</w:t>
            </w:r>
          </w:p>
        </w:tc>
        <w:tc>
          <w:tcPr>
            <w:tcW w:w="2381" w:type="dxa"/>
          </w:tcPr>
          <w:p w14:paraId="70CAFB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提问「图书馆开放时间是什么时候？」</w:t>
            </w:r>
          </w:p>
        </w:tc>
        <w:tc>
          <w:tcPr>
            <w:tcW w:w="2948" w:type="dxa"/>
          </w:tcPr>
          <w:p w14:paraId="090D88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返回标准答案，来源为知识库命中，展示相似度与耗时</w:t>
            </w:r>
          </w:p>
        </w:tc>
        <w:tc>
          <w:tcPr>
            <w:tcW w:w="964" w:type="dxa"/>
          </w:tcPr>
          <w:p w14:paraId="2B54A52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01988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0DE9B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TC-11</w:t>
            </w:r>
          </w:p>
        </w:tc>
        <w:tc>
          <w:tcPr>
            <w:tcW w:w="1474" w:type="dxa"/>
          </w:tcPr>
          <w:p w14:paraId="2FED2C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提问-关键词变体</w:t>
            </w:r>
          </w:p>
        </w:tc>
        <w:tc>
          <w:tcPr>
            <w:tcW w:w="2381" w:type="dxa"/>
          </w:tcPr>
          <w:p w14:paraId="4598E4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提问「图书馆几点开门」</w:t>
            </w:r>
          </w:p>
        </w:tc>
        <w:tc>
          <w:tcPr>
            <w:tcW w:w="2948" w:type="dxa"/>
          </w:tcPr>
          <w:p w14:paraId="0AC003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命中同一条知识，展示依据为标准问题</w:t>
            </w:r>
          </w:p>
        </w:tc>
        <w:tc>
          <w:tcPr>
            <w:tcW w:w="964" w:type="dxa"/>
          </w:tcPr>
          <w:p w14:paraId="70F1EF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4972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00BDA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TC-12</w:t>
            </w:r>
          </w:p>
        </w:tc>
        <w:tc>
          <w:tcPr>
            <w:tcW w:w="1474" w:type="dxa"/>
          </w:tcPr>
          <w:p w14:paraId="048426C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提问-未命中</w:t>
            </w:r>
          </w:p>
        </w:tc>
        <w:tc>
          <w:tcPr>
            <w:tcW w:w="2381" w:type="dxa"/>
          </w:tcPr>
          <w:p w14:paraId="5B756A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提问与知识库无关的内容</w:t>
            </w:r>
          </w:p>
        </w:tc>
        <w:tc>
          <w:tcPr>
            <w:tcW w:w="2948" w:type="dxa"/>
          </w:tcPr>
          <w:p w14:paraId="3F6662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返回兜底话术，来源标记为未命中</w:t>
            </w:r>
          </w:p>
        </w:tc>
        <w:tc>
          <w:tcPr>
            <w:tcW w:w="964" w:type="dxa"/>
          </w:tcPr>
          <w:p w14:paraId="210477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3956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F0B17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TC-13</w:t>
            </w:r>
          </w:p>
        </w:tc>
        <w:tc>
          <w:tcPr>
            <w:tcW w:w="1474" w:type="dxa"/>
          </w:tcPr>
          <w:p w14:paraId="514E72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新建会话</w:t>
            </w:r>
          </w:p>
        </w:tc>
        <w:tc>
          <w:tcPr>
            <w:tcW w:w="2381" w:type="dxa"/>
          </w:tcPr>
          <w:p w14:paraId="12C85F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在问答页点击「开启新对话」并提问</w:t>
            </w:r>
          </w:p>
        </w:tc>
        <w:tc>
          <w:tcPr>
            <w:tcW w:w="2948" w:type="dxa"/>
          </w:tcPr>
          <w:p w14:paraId="3FD21F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创建新会话，标题为问题前 20 字</w:t>
            </w:r>
          </w:p>
        </w:tc>
        <w:tc>
          <w:tcPr>
            <w:tcW w:w="964" w:type="dxa"/>
          </w:tcPr>
          <w:p w14:paraId="763102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0846C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75869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TC-14</w:t>
            </w:r>
          </w:p>
        </w:tc>
        <w:tc>
          <w:tcPr>
            <w:tcW w:w="1474" w:type="dxa"/>
          </w:tcPr>
          <w:p w14:paraId="387FF0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会话续问</w:t>
            </w:r>
          </w:p>
        </w:tc>
        <w:tc>
          <w:tcPr>
            <w:tcW w:w="2381" w:type="dxa"/>
          </w:tcPr>
          <w:p w14:paraId="7E7782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在已有会话中继续提问</w:t>
            </w:r>
          </w:p>
        </w:tc>
        <w:tc>
          <w:tcPr>
            <w:tcW w:w="2948" w:type="dxa"/>
          </w:tcPr>
          <w:p w14:paraId="4C1D08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新消息追加到同一会话，消息数与活跃时间更新</w:t>
            </w:r>
          </w:p>
        </w:tc>
        <w:tc>
          <w:tcPr>
            <w:tcW w:w="964" w:type="dxa"/>
          </w:tcPr>
          <w:p w14:paraId="390F98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7AC4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B77A9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TC-15</w:t>
            </w:r>
          </w:p>
        </w:tc>
        <w:tc>
          <w:tcPr>
            <w:tcW w:w="1474" w:type="dxa"/>
          </w:tcPr>
          <w:p w14:paraId="1CB9E1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答案反馈</w:t>
            </w:r>
          </w:p>
        </w:tc>
        <w:tc>
          <w:tcPr>
            <w:tcW w:w="2381" w:type="dxa"/>
          </w:tcPr>
          <w:p w14:paraId="47A27D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点击「有帮助」/「没帮助」</w:t>
            </w:r>
          </w:p>
        </w:tc>
        <w:tc>
          <w:tcPr>
            <w:tcW w:w="2948" w:type="dxa"/>
          </w:tcPr>
          <w:p w14:paraId="730C998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提示感谢反馈，按钮高亮，记录写入数据库</w:t>
            </w:r>
          </w:p>
        </w:tc>
        <w:tc>
          <w:tcPr>
            <w:tcW w:w="964" w:type="dxa"/>
          </w:tcPr>
          <w:p w14:paraId="548E7F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5EA1F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6D5B1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TC-16</w:t>
            </w:r>
          </w:p>
        </w:tc>
        <w:tc>
          <w:tcPr>
            <w:tcW w:w="1474" w:type="dxa"/>
          </w:tcPr>
          <w:p w14:paraId="0B0303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猜你想问</w:t>
            </w:r>
          </w:p>
        </w:tc>
        <w:tc>
          <w:tcPr>
            <w:tcW w:w="2381" w:type="dxa"/>
          </w:tcPr>
          <w:p w14:paraId="03852F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查看问答页推荐问题并点击</w:t>
            </w:r>
          </w:p>
        </w:tc>
        <w:tc>
          <w:tcPr>
            <w:tcW w:w="2948" w:type="dxa"/>
          </w:tcPr>
          <w:p w14:paraId="439272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自动填充问题并发送</w:t>
            </w:r>
          </w:p>
        </w:tc>
        <w:tc>
          <w:tcPr>
            <w:tcW w:w="964" w:type="dxa"/>
          </w:tcPr>
          <w:p w14:paraId="6DDD15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034A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C25630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TC-17</w:t>
            </w:r>
          </w:p>
        </w:tc>
        <w:tc>
          <w:tcPr>
            <w:tcW w:w="1474" w:type="dxa"/>
          </w:tcPr>
          <w:p w14:paraId="329D5B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问答历史</w:t>
            </w:r>
          </w:p>
        </w:tc>
        <w:tc>
          <w:tcPr>
            <w:tcW w:w="2381" w:type="dxa"/>
          </w:tcPr>
          <w:p w14:paraId="404F45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进入 /history 展开会话</w:t>
            </w:r>
          </w:p>
        </w:tc>
        <w:tc>
          <w:tcPr>
            <w:tcW w:w="2948" w:type="dxa"/>
          </w:tcPr>
          <w:p w14:paraId="29383E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展示该会话完整对话内容</w:t>
            </w:r>
          </w:p>
        </w:tc>
        <w:tc>
          <w:tcPr>
            <w:tcW w:w="964" w:type="dxa"/>
          </w:tcPr>
          <w:p w14:paraId="210636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5712A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555BD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TC-18</w:t>
            </w:r>
          </w:p>
        </w:tc>
        <w:tc>
          <w:tcPr>
            <w:tcW w:w="1474" w:type="dxa"/>
          </w:tcPr>
          <w:p w14:paraId="7E2807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删除会话</w:t>
            </w:r>
          </w:p>
        </w:tc>
        <w:tc>
          <w:tcPr>
            <w:tcW w:w="2381" w:type="dxa"/>
          </w:tcPr>
          <w:p w14:paraId="31D943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点击某会话的删除按钮并确认</w:t>
            </w:r>
          </w:p>
        </w:tc>
        <w:tc>
          <w:tcPr>
            <w:tcW w:w="2948" w:type="dxa"/>
          </w:tcPr>
          <w:p w14:paraId="47C520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会话及其消息被删除，列表刷新</w:t>
            </w:r>
          </w:p>
        </w:tc>
        <w:tc>
          <w:tcPr>
            <w:tcW w:w="964" w:type="dxa"/>
          </w:tcPr>
          <w:p w14:paraId="13C427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53E9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45187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TC-19</w:t>
            </w:r>
          </w:p>
        </w:tc>
        <w:tc>
          <w:tcPr>
            <w:tcW w:w="1474" w:type="dxa"/>
          </w:tcPr>
          <w:p w14:paraId="0ED24D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清空历史</w:t>
            </w:r>
          </w:p>
        </w:tc>
        <w:tc>
          <w:tcPr>
            <w:tcW w:w="2381" w:type="dxa"/>
          </w:tcPr>
          <w:p w14:paraId="101BF3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点击「清空全部」并确认</w:t>
            </w:r>
          </w:p>
        </w:tc>
        <w:tc>
          <w:tcPr>
            <w:tcW w:w="2948" w:type="dxa"/>
          </w:tcPr>
          <w:p w14:paraId="7F6EF4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全部会话被删除，提示已清空</w:t>
            </w:r>
          </w:p>
        </w:tc>
        <w:tc>
          <w:tcPr>
            <w:tcW w:w="964" w:type="dxa"/>
          </w:tcPr>
          <w:p w14:paraId="3A56A6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C97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417F2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TC-20</w:t>
            </w:r>
          </w:p>
        </w:tc>
        <w:tc>
          <w:tcPr>
            <w:tcW w:w="1474" w:type="dxa"/>
          </w:tcPr>
          <w:p w14:paraId="18DB71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</w:t>
            </w:r>
          </w:p>
        </w:tc>
        <w:tc>
          <w:tcPr>
            <w:tcW w:w="2381" w:type="dxa"/>
          </w:tcPr>
          <w:p w14:paraId="0FCE12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 admin/admin123 登录后台</w:t>
            </w:r>
          </w:p>
        </w:tc>
        <w:tc>
          <w:tcPr>
            <w:tcW w:w="2948" w:type="dxa"/>
          </w:tcPr>
          <w:p w14:paraId="358F2F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登录成功并进入 /admin 看板</w:t>
            </w:r>
          </w:p>
        </w:tc>
        <w:tc>
          <w:tcPr>
            <w:tcW w:w="964" w:type="dxa"/>
          </w:tcPr>
          <w:p w14:paraId="773241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4E1F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CB1BA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TC-21</w:t>
            </w:r>
          </w:p>
        </w:tc>
        <w:tc>
          <w:tcPr>
            <w:tcW w:w="1474" w:type="dxa"/>
          </w:tcPr>
          <w:p w14:paraId="67A57A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普通用户登录后台</w:t>
            </w:r>
          </w:p>
        </w:tc>
        <w:tc>
          <w:tcPr>
            <w:tcW w:w="2381" w:type="dxa"/>
          </w:tcPr>
          <w:p w14:paraId="42F11B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 user 账号登录后台</w:t>
            </w:r>
          </w:p>
        </w:tc>
        <w:tc>
          <w:tcPr>
            <w:tcW w:w="2948" w:type="dxa"/>
          </w:tcPr>
          <w:p w14:paraId="0B8314B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提示该账号不是管理员，无法登录</w:t>
            </w:r>
          </w:p>
        </w:tc>
        <w:tc>
          <w:tcPr>
            <w:tcW w:w="964" w:type="dxa"/>
          </w:tcPr>
          <w:p w14:paraId="174FD4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3F89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C89C5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TC-22</w:t>
            </w:r>
          </w:p>
        </w:tc>
        <w:tc>
          <w:tcPr>
            <w:tcW w:w="1474" w:type="dxa"/>
          </w:tcPr>
          <w:p w14:paraId="3ABC61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看板数据</w:t>
            </w:r>
          </w:p>
        </w:tc>
        <w:tc>
          <w:tcPr>
            <w:tcW w:w="2381" w:type="dxa"/>
          </w:tcPr>
          <w:p w14:paraId="7D4BFD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打开 /admin</w:t>
            </w:r>
          </w:p>
        </w:tc>
        <w:tc>
          <w:tcPr>
            <w:tcW w:w="2948" w:type="dxa"/>
          </w:tcPr>
          <w:p w14:paraId="2C7982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 7 个统计卡、4 张图表与 2 张榜单</w:t>
            </w:r>
          </w:p>
        </w:tc>
        <w:tc>
          <w:tcPr>
            <w:tcW w:w="964" w:type="dxa"/>
          </w:tcPr>
          <w:p w14:paraId="20D6091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7B76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CA765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TC-23</w:t>
            </w:r>
          </w:p>
        </w:tc>
        <w:tc>
          <w:tcPr>
            <w:tcW w:w="1474" w:type="dxa"/>
          </w:tcPr>
          <w:p w14:paraId="77E83A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知识库增删改</w:t>
            </w:r>
          </w:p>
        </w:tc>
        <w:tc>
          <w:tcPr>
            <w:tcW w:w="2381" w:type="dxa"/>
          </w:tcPr>
          <w:p w14:paraId="77B1DD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新增/编辑/删除/启停知识条目</w:t>
            </w:r>
          </w:p>
        </w:tc>
        <w:tc>
          <w:tcPr>
            <w:tcW w:w="2948" w:type="dxa"/>
          </w:tcPr>
          <w:p w14:paraId="2E0E3D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操作成功，列表刷新，检索快照失效</w:t>
            </w:r>
          </w:p>
        </w:tc>
        <w:tc>
          <w:tcPr>
            <w:tcW w:w="964" w:type="dxa"/>
          </w:tcPr>
          <w:p w14:paraId="5F8F74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1196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03B60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TC-24</w:t>
            </w:r>
          </w:p>
        </w:tc>
        <w:tc>
          <w:tcPr>
            <w:tcW w:w="1474" w:type="dxa"/>
          </w:tcPr>
          <w:p w14:paraId="792E9A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分类删除保护</w:t>
            </w:r>
          </w:p>
        </w:tc>
        <w:tc>
          <w:tcPr>
            <w:tcW w:w="2381" w:type="dxa"/>
          </w:tcPr>
          <w:p w14:paraId="1350A3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删除仍有条目的分类</w:t>
            </w:r>
          </w:p>
        </w:tc>
        <w:tc>
          <w:tcPr>
            <w:tcW w:w="2948" w:type="dxa"/>
          </w:tcPr>
          <w:p w14:paraId="4F5B82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提示该分类下仍有知识条目，无法删除</w:t>
            </w:r>
          </w:p>
        </w:tc>
        <w:tc>
          <w:tcPr>
            <w:tcW w:w="964" w:type="dxa"/>
          </w:tcPr>
          <w:p w14:paraId="1AECF1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027A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65A8B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TC-25</w:t>
            </w:r>
          </w:p>
        </w:tc>
        <w:tc>
          <w:tcPr>
            <w:tcW w:w="1474" w:type="dxa"/>
          </w:tcPr>
          <w:p w14:paraId="1DE1C8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用户禁用保护</w:t>
            </w:r>
          </w:p>
        </w:tc>
        <w:tc>
          <w:tcPr>
            <w:tcW w:w="2381" w:type="dxa"/>
          </w:tcPr>
          <w:p w14:paraId="632021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禁用当前登录的管理员自身</w:t>
            </w:r>
          </w:p>
        </w:tc>
        <w:tc>
          <w:tcPr>
            <w:tcW w:w="2948" w:type="dxa"/>
          </w:tcPr>
          <w:p w14:paraId="7430FBF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提示不能禁用当前登录的管理员账号</w:t>
            </w:r>
          </w:p>
        </w:tc>
        <w:tc>
          <w:tcPr>
            <w:tcW w:w="964" w:type="dxa"/>
          </w:tcPr>
          <w:p w14:paraId="4EC10A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2EE1C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CC2A9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TC-26</w:t>
            </w:r>
          </w:p>
        </w:tc>
        <w:tc>
          <w:tcPr>
            <w:tcW w:w="1474" w:type="dxa"/>
          </w:tcPr>
          <w:p w14:paraId="40DE3D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配置修改生效</w:t>
            </w:r>
          </w:p>
        </w:tc>
        <w:tc>
          <w:tcPr>
            <w:tcW w:w="2381" w:type="dxa"/>
          </w:tcPr>
          <w:p w14:paraId="353DA5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把问答模式改为 llm 且不填 Key</w:t>
            </w:r>
          </w:p>
        </w:tc>
        <w:tc>
          <w:tcPr>
            <w:tcW w:w="2948" w:type="dxa"/>
          </w:tcPr>
          <w:p w14:paraId="5817FC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保存成功；提问时自动降级为本地检索</w:t>
            </w:r>
          </w:p>
        </w:tc>
        <w:tc>
          <w:tcPr>
            <w:tcW w:w="964" w:type="dxa"/>
          </w:tcPr>
          <w:p w14:paraId="6F804B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</w:tbl>
    <w:p w14:paraId="0BFBB5CE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7-2  功能测试用例与结果</w:t>
      </w:r>
    </w:p>
    <w:p w14:paraId="6F33FE1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说明：TC-11 用于验证相似度算法的泛化能力，即使用户问法与标准问题字面不同，只要关键词命中或二元组重叠足够，仍能命中；TC-26 用于验证失败降级链路，在未配置大模型密钥的情况下，问答功能依然可用。</w:t>
      </w:r>
    </w:p>
    <w:p w14:paraId="411F860F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7.3 接口测试</w:t>
      </w:r>
    </w:p>
    <w:p w14:paraId="3E271295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接口测试通过浏览器开发者工具的 Network 面板与接口调试工具对关键接口进行验证，重点检查请求方法、参数绑定、响应结构与状态码是否符合设计。测试结果如下表所示。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583"/>
        <w:gridCol w:w="3669"/>
        <w:gridCol w:w="2030"/>
        <w:gridCol w:w="366"/>
      </w:tblGrid>
      <w:tr w14:paraId="1231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4" w:type="dxa"/>
            <w:shd w:val="clear" w:color="auto" w:fill="E8E8E8"/>
          </w:tcPr>
          <w:p w14:paraId="3B10F2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w="794" w:type="dxa"/>
            <w:shd w:val="clear" w:color="auto" w:fill="E8E8E8"/>
          </w:tcPr>
          <w:p w14:paraId="730B4E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方法</w:t>
            </w:r>
          </w:p>
        </w:tc>
        <w:tc>
          <w:tcPr>
            <w:tcW w:w="2608" w:type="dxa"/>
            <w:shd w:val="clear" w:color="auto" w:fill="E8E8E8"/>
          </w:tcPr>
          <w:p w14:paraId="5FB5A5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测试入参</w:t>
            </w:r>
          </w:p>
        </w:tc>
        <w:tc>
          <w:tcPr>
            <w:tcW w:w="2438" w:type="dxa"/>
            <w:shd w:val="clear" w:color="auto" w:fill="E8E8E8"/>
          </w:tcPr>
          <w:p w14:paraId="7D171A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期望响应</w:t>
            </w:r>
          </w:p>
        </w:tc>
        <w:tc>
          <w:tcPr>
            <w:tcW w:w="567" w:type="dxa"/>
            <w:shd w:val="clear" w:color="auto" w:fill="E8E8E8"/>
          </w:tcPr>
          <w:p w14:paraId="733DAF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结果</w:t>
            </w:r>
          </w:p>
        </w:tc>
      </w:tr>
      <w:tr w14:paraId="0F7DF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01858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/api/auth/login</w:t>
            </w:r>
          </w:p>
        </w:tc>
        <w:tc>
          <w:tcPr>
            <w:tcW w:w="794" w:type="dxa"/>
          </w:tcPr>
          <w:p w14:paraId="0072BF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2608" w:type="dxa"/>
          </w:tcPr>
          <w:p w14:paraId="7829D6F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{"username":"user","password":"123456"}</w:t>
            </w:r>
          </w:p>
        </w:tc>
        <w:tc>
          <w:tcPr>
            <w:tcW w:w="2438" w:type="dxa"/>
          </w:tcPr>
          <w:p w14:paraId="6240D85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code=200，data 含 token 与用户信息</w:t>
            </w:r>
          </w:p>
        </w:tc>
        <w:tc>
          <w:tcPr>
            <w:tcW w:w="567" w:type="dxa"/>
          </w:tcPr>
          <w:p w14:paraId="5DC822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2547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BFD3A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/api/auth/login</w:t>
            </w:r>
          </w:p>
        </w:tc>
        <w:tc>
          <w:tcPr>
            <w:tcW w:w="794" w:type="dxa"/>
          </w:tcPr>
          <w:p w14:paraId="4FF87C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2608" w:type="dxa"/>
          </w:tcPr>
          <w:p w14:paraId="1C8F85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密码错误</w:t>
            </w:r>
          </w:p>
        </w:tc>
        <w:tc>
          <w:tcPr>
            <w:tcW w:w="2438" w:type="dxa"/>
          </w:tcPr>
          <w:p w14:paraId="344692F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code=1003，message=用户名或密码错误</w:t>
            </w:r>
          </w:p>
        </w:tc>
        <w:tc>
          <w:tcPr>
            <w:tcW w:w="567" w:type="dxa"/>
          </w:tcPr>
          <w:p w14:paraId="33EC76D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6EE0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3FA05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/api/chat/ask</w:t>
            </w:r>
          </w:p>
        </w:tc>
        <w:tc>
          <w:tcPr>
            <w:tcW w:w="794" w:type="dxa"/>
          </w:tcPr>
          <w:p w14:paraId="63ADD8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2608" w:type="dxa"/>
          </w:tcPr>
          <w:p w14:paraId="3671E0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{"sessionId":null,"question":"如何注册账号？"}</w:t>
            </w:r>
          </w:p>
        </w:tc>
        <w:tc>
          <w:tcPr>
            <w:tcW w:w="2438" w:type="dxa"/>
          </w:tcPr>
          <w:p w14:paraId="7F6208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code=200，data 含 answer/source/score/sessionId</w:t>
            </w:r>
          </w:p>
        </w:tc>
        <w:tc>
          <w:tcPr>
            <w:tcW w:w="567" w:type="dxa"/>
          </w:tcPr>
          <w:p w14:paraId="102A0A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705B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56982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/api/chat/ask</w:t>
            </w:r>
          </w:p>
        </w:tc>
        <w:tc>
          <w:tcPr>
            <w:tcW w:w="794" w:type="dxa"/>
          </w:tcPr>
          <w:p w14:paraId="00D0C8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2608" w:type="dxa"/>
          </w:tcPr>
          <w:p w14:paraId="69FE5FE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question 为空</w:t>
            </w:r>
          </w:p>
        </w:tc>
        <w:tc>
          <w:tcPr>
            <w:tcW w:w="2438" w:type="dxa"/>
          </w:tcPr>
          <w:p w14:paraId="1C8CFD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code=400，提示问题内容不能为空</w:t>
            </w:r>
          </w:p>
        </w:tc>
        <w:tc>
          <w:tcPr>
            <w:tcW w:w="567" w:type="dxa"/>
          </w:tcPr>
          <w:p w14:paraId="480541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100A8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3C506E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/api/chat/sessions</w:t>
            </w:r>
          </w:p>
        </w:tc>
        <w:tc>
          <w:tcPr>
            <w:tcW w:w="794" w:type="dxa"/>
          </w:tcPr>
          <w:p w14:paraId="6FB045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23BBA3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current=1&amp;size=10</w:t>
            </w:r>
          </w:p>
        </w:tc>
        <w:tc>
          <w:tcPr>
            <w:tcW w:w="2438" w:type="dxa"/>
          </w:tcPr>
          <w:p w14:paraId="037F2A9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code=200，返回分页会话列表</w:t>
            </w:r>
          </w:p>
        </w:tc>
        <w:tc>
          <w:tcPr>
            <w:tcW w:w="567" w:type="dxa"/>
          </w:tcPr>
          <w:p w14:paraId="049EA2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4234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25345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/api/chat/messages/1</w:t>
            </w:r>
          </w:p>
        </w:tc>
        <w:tc>
          <w:tcPr>
            <w:tcW w:w="794" w:type="dxa"/>
          </w:tcPr>
          <w:p w14:paraId="6D8CE8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4C9BC4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会话属于他人</w:t>
            </w:r>
          </w:p>
        </w:tc>
        <w:tc>
          <w:tcPr>
            <w:tcW w:w="2438" w:type="dxa"/>
          </w:tcPr>
          <w:p w14:paraId="7CBA9B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code=403，没有访问权限</w:t>
            </w:r>
          </w:p>
        </w:tc>
        <w:tc>
          <w:tcPr>
            <w:tcW w:w="567" w:type="dxa"/>
          </w:tcPr>
          <w:p w14:paraId="628E58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11E0C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1B7831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/api/chat/feedback</w:t>
            </w:r>
          </w:p>
        </w:tc>
        <w:tc>
          <w:tcPr>
            <w:tcW w:w="794" w:type="dxa"/>
          </w:tcPr>
          <w:p w14:paraId="4A2701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2608" w:type="dxa"/>
          </w:tcPr>
          <w:p w14:paraId="43F6A6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{"messageId":2,"feedback":1}</w:t>
            </w:r>
          </w:p>
        </w:tc>
        <w:tc>
          <w:tcPr>
            <w:tcW w:w="2438" w:type="dxa"/>
          </w:tcPr>
          <w:p w14:paraId="2585B1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code=200，反馈已保存</w:t>
            </w:r>
          </w:p>
        </w:tc>
        <w:tc>
          <w:tcPr>
            <w:tcW w:w="567" w:type="dxa"/>
          </w:tcPr>
          <w:p w14:paraId="731305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00AA8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EB6469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/api/public/site</w:t>
            </w:r>
          </w:p>
        </w:tc>
        <w:tc>
          <w:tcPr>
            <w:tcW w:w="794" w:type="dxa"/>
          </w:tcPr>
          <w:p w14:paraId="4E752F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6DE4C0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无（免登录）</w:t>
            </w:r>
          </w:p>
        </w:tc>
        <w:tc>
          <w:tcPr>
            <w:tcW w:w="2438" w:type="dxa"/>
          </w:tcPr>
          <w:p w14:paraId="7F3BC6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code=200，返回站点名称与公告</w:t>
            </w:r>
          </w:p>
        </w:tc>
        <w:tc>
          <w:tcPr>
            <w:tcW w:w="567" w:type="dxa"/>
          </w:tcPr>
          <w:p w14:paraId="1A9FBA6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33DF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E3393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/api/admin/stats/dashboard</w:t>
            </w:r>
          </w:p>
        </w:tc>
        <w:tc>
          <w:tcPr>
            <w:tcW w:w="794" w:type="dxa"/>
          </w:tcPr>
          <w:p w14:paraId="160A42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36694D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管理员登录后</w:t>
            </w:r>
          </w:p>
        </w:tc>
        <w:tc>
          <w:tcPr>
            <w:tcW w:w="2438" w:type="dxa"/>
          </w:tcPr>
          <w:p w14:paraId="172101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code=200，返回 DashboardVO 各字段</w:t>
            </w:r>
          </w:p>
        </w:tc>
        <w:tc>
          <w:tcPr>
            <w:tcW w:w="567" w:type="dxa"/>
          </w:tcPr>
          <w:p w14:paraId="66658B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2B98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8CD24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/api/admin/knowledge/page</w:t>
            </w:r>
          </w:p>
        </w:tc>
        <w:tc>
          <w:tcPr>
            <w:tcW w:w="794" w:type="dxa"/>
          </w:tcPr>
          <w:p w14:paraId="218FCA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22517A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keyword=注册</w:t>
            </w:r>
          </w:p>
        </w:tc>
        <w:tc>
          <w:tcPr>
            <w:tcW w:w="2438" w:type="dxa"/>
          </w:tcPr>
          <w:p w14:paraId="4C5931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code=200，返回匹配条目</w:t>
            </w:r>
          </w:p>
        </w:tc>
        <w:tc>
          <w:tcPr>
            <w:tcW w:w="567" w:type="dxa"/>
          </w:tcPr>
          <w:p w14:paraId="7839B7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036B7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D1F40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/api/admin/user/page</w:t>
            </w:r>
          </w:p>
        </w:tc>
        <w:tc>
          <w:tcPr>
            <w:tcW w:w="794" w:type="dxa"/>
          </w:tcPr>
          <w:p w14:paraId="252059F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2608" w:type="dxa"/>
          </w:tcPr>
          <w:p w14:paraId="5F8239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role=ADMIN</w:t>
            </w:r>
          </w:p>
        </w:tc>
        <w:tc>
          <w:tcPr>
            <w:tcW w:w="2438" w:type="dxa"/>
          </w:tcPr>
          <w:p w14:paraId="162CD3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code=200，仅返回管理员</w:t>
            </w:r>
          </w:p>
        </w:tc>
        <w:tc>
          <w:tcPr>
            <w:tcW w:w="567" w:type="dxa"/>
          </w:tcPr>
          <w:p w14:paraId="6DDD06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  <w:tr w14:paraId="4D58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F1673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/api/admin/config/save</w:t>
            </w:r>
          </w:p>
        </w:tc>
        <w:tc>
          <w:tcPr>
            <w:tcW w:w="794" w:type="dxa"/>
          </w:tcPr>
          <w:p w14:paraId="7A7028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2608" w:type="dxa"/>
          </w:tcPr>
          <w:p w14:paraId="0E18A24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{"configKey":"ai.engine.threshold","configValue":"0.3"}</w:t>
            </w:r>
          </w:p>
        </w:tc>
        <w:tc>
          <w:tcPr>
            <w:tcW w:w="2438" w:type="dxa"/>
          </w:tcPr>
          <w:p w14:paraId="3144DD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code=200，参数已保存</w:t>
            </w:r>
          </w:p>
        </w:tc>
        <w:tc>
          <w:tcPr>
            <w:tcW w:w="567" w:type="dxa"/>
          </w:tcPr>
          <w:p w14:paraId="592A9A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</w:t>
            </w:r>
          </w:p>
        </w:tc>
      </w:tr>
    </w:tbl>
    <w:p w14:paraId="5BE03DAB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7-3  接口测试结果</w:t>
      </w:r>
    </w:p>
    <w:p w14:paraId="45DD0563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7.4 性能与兼容性测试</w:t>
      </w:r>
    </w:p>
    <w:p w14:paraId="4A85E634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性能测试方面，考虑到本项目为课程作品、部署在单机环境，主要采用观测与压测思路结合的方式进行评估：</w:t>
      </w:r>
    </w:p>
    <w:p w14:paraId="46F9731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（1）响应时间观测：通过问答接口返回的 costMs 字段（引擎耗时）与浏览器 Network 面板的耗时统计，在默认演示数据下，本地检索问答的引擎耗时通常在数十毫秒量级，接口整体响应时间在数百毫秒以内。</w:t>
      </w:r>
    </w:p>
    <w:p w14:paraId="3772CEFC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（2）连接池观测：HikariCP 配置了连接池名称 AiQaHikariPool，可通过日志观察连接获取与归还情况，最大连接数 20 足以支撑单机演示场景。</w:t>
      </w:r>
    </w:p>
    <w:p w14:paraId="1CDF237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（3）缓存有效性验证：连续多次提问，观察日志中知识库快照的加载频率，验证在 60 秒内只加载一次，说明快照缓存生效。</w:t>
      </w:r>
    </w:p>
    <w:p w14:paraId="5BD1A2F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（4）分页与上限验证：请求 /api/admin/knowledge/page?size=1000，验证实际返回条数被限制在 100 以内，说明单页上限生效。</w:t>
      </w:r>
    </w:p>
    <w:p w14:paraId="43A51E0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兼容性测试方面，分别在 Chrome、Edge、Firefox 以及手机浏览器上打开前台页面，验证布局与交互是否正常；重点检查了响应式断点下侧边栏收起、问答输入框定位与后台表格横向滚动等表现。测试结果显示各主流浏览器均能正常使用。</w:t>
      </w:r>
    </w:p>
    <w:p w14:paraId="5968EAE1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7.5 测试结论</w:t>
      </w:r>
    </w:p>
    <w:p w14:paraId="3B5CE734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经过功能、接口、性能与兼容性测试，系统各项功能均按设计正常工作：</w:t>
      </w:r>
    </w:p>
    <w:p w14:paraId="1A68C16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（1）26 条功能测试用例全部通过，前台与后台的主要业务流程闭合，异常分支（重复注册、密码错误、账号禁用、未登录、越权、删除保护、降级）均能被正确处理并给出友好提示。</w:t>
      </w:r>
    </w:p>
    <w:p w14:paraId="33BAA86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（2）接口的请求方法、参数校验、响应结构与状态码符合设计约定，鉴权与权限控制有效。</w:t>
      </w:r>
    </w:p>
    <w:p w14:paraId="2B4271E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（3）问答引擎在知识库命中、关键词变体、未命中三种场景下均表现符合预期，大模型缺失时的降级链路有效。</w:t>
      </w:r>
    </w:p>
    <w:p w14:paraId="0B78782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（4）性能优化手段（快照缓存、分页上限、连接池、统计下推）均得到验证，在演示数据规模下系统响应流畅。</w:t>
      </w:r>
    </w:p>
    <w:p w14:paraId="305F4D56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（5）页面在主流浏览器与手机端均可正常使用，响应式布局有效。</w:t>
      </w:r>
    </w:p>
    <w:p w14:paraId="0B639AD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总体而言，系统达到了需求分析阶段设定的功能与质量目标，具备可演示、可部署、可维护的基本条件。</w:t>
      </w:r>
    </w:p>
    <w:p w14:paraId="2343566A">
      <w:r>
        <w:br w:type="page"/>
      </w:r>
    </w:p>
    <w:p w14:paraId="2BC81621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第八章  系统部署与运行</w:t>
      </w:r>
    </w:p>
    <w:p w14:paraId="7277DDF4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8.1 环境准备</w:t>
      </w:r>
    </w:p>
    <w:p w14:paraId="3CF7109E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运行本系统需要准备以下环境：</w:t>
      </w:r>
    </w:p>
    <w:p w14:paraId="129A1265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（1）JDK 17：安装 JDK 17 并配置 JAVA_HOME，命令行执行 java -version 应显示 17.x。</w:t>
      </w:r>
    </w:p>
    <w:p w14:paraId="25D89AF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（2）Maven 3.6 及以上：用于依赖管理与构建打包，命令行执行 mvn -v 验证。</w:t>
      </w:r>
    </w:p>
    <w:p w14:paraId="31B32E89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（3）MySQL 8.0：安装并启动 MySQL 服务，准备好具有建库权限的账号（默认使用 root）。</w:t>
      </w:r>
    </w:p>
    <w:p w14:paraId="608F9B1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（4）浏览器：推荐 Chrome 90+ 或 Edge 90+，用于访问前台与后台页面。</w:t>
      </w:r>
    </w:p>
    <w:p w14:paraId="5D1EABB6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（5）网络：若使用大模型模式需要能够访问所配置的接口地址；使用本地检索模式时完全离线可用。</w:t>
      </w:r>
    </w:p>
    <w:p w14:paraId="5C892F43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8.2 数据库部署</w:t>
      </w:r>
    </w:p>
    <w:p w14:paraId="3C61B12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数据库部署只需执行项目自带的初始化脚本 sql/ai_qa.sql。该脚本会先删除同名数据库再重新创建，并建表、建索引、插入演示数据，可重复执行。执行方式有两种：</w:t>
      </w:r>
    </w:p>
    <w:p w14:paraId="6561C0B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方式一：在 MySQL 命令行中执行 source 命令，例如：</w:t>
      </w:r>
    </w:p>
    <w:p w14:paraId="3C09387E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mysql -u root -p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mysql&gt; source d:/Web大作业/20232653+物联网2301/源代码/sql/ai_qa.sql;</w:t>
      </w:r>
    </w:p>
    <w:p w14:paraId="7022787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方式二：使用 Navicat、MySQL Workbench 等图形化工具打开该 SQL 文件并整体运行。</w:t>
      </w:r>
    </w:p>
    <w:p w14:paraId="7AA9432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脚本执行完成后会自动打印一条校验查询，显示用户数、分类数、知识条目数、会话数、消息数与参数数，便于确认初始化是否成功。正常情况下用户数应为 3、分类数为 6、知识条目数为 27、会话数为 3、消息数为 11、参数数为 7。</w:t>
      </w:r>
    </w:p>
    <w:p w14:paraId="1DAC7C49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8.3 配置修改与启动</w:t>
      </w:r>
    </w:p>
    <w:p w14:paraId="315AF717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启动前需要根据本机环境修改 src/main/resources/application.yml 中的数据源配置，主要是 url 中的主机、端口与数据库名，以及 username 和 password。默认配置如下：</w:t>
      </w:r>
    </w:p>
    <w:p w14:paraId="00BF97E5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spring: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datasource: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driver-class-name: com.mysql.cj.jdbc.Driver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url: jdbc:mysql://localhost:3306/ai_qa?useUnicode=true&amp;characterEncoding=utf8&amp;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   serverTimezone=Asia/Shanghai&amp;useSSL=false&amp;allowPublicKeyRetrieval=true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username: root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password: 123456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hikari: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pool-name: AiQaHikariPool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minimum-idle: 5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maximum-pool-size: 20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connection-timeout: 30000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max-lifetime: 1800000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    connection-test-query: SELECT 1</w:t>
      </w:r>
    </w:p>
    <w:p w14:paraId="0C15000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启动方式有两种：</w:t>
      </w:r>
    </w:p>
    <w:p w14:paraId="35B4026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方式一（开发调试）：在项目根目录执行 mvn spring-boot:run，等待控制台打印启动成功横幅后，访问 http://localhost:8080/ 即可。</w:t>
      </w:r>
    </w:p>
    <w:p w14:paraId="27184955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方式二（打包运行）：执行 mvn clean package 生成可执行 jar，再执行 java -jar target/ai-qa-platform.jar 运行。</w:t>
      </w:r>
    </w:p>
    <w:p w14:paraId="529882BD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启动成功后控制台会打印如下提示，明确给出前台与后台的访问地址：</w:t>
      </w:r>
    </w:p>
    <w:p w14:paraId="27323300">
      <w:pPr>
        <w:shd w:val="clear" w:color="auto" w:fill="F5F5F5"/>
        <w:spacing w:before="80" w:after="200" w:line="240" w:lineRule="auto"/>
        <w:ind w:left="120"/>
      </w:pPr>
      <w:r>
        <w:rPr>
          <w:rFonts w:ascii="Consolas" w:hAnsi="Consolas" w:eastAsia="宋体"/>
          <w:b w:val="0"/>
          <w:i w:val="0"/>
          <w:sz w:val="19"/>
        </w:rPr>
        <w:t>==================================================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AI 智能问答网站启动成功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前台地址: http://localhost:8080/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 xml:space="preserve">  后台地址: http://localhost:8080/admin/login</w:t>
      </w:r>
      <w:r>
        <w:rPr>
          <w:rFonts w:ascii="Consolas" w:hAnsi="Consolas" w:eastAsia="宋体"/>
          <w:b w:val="0"/>
          <w:i w:val="0"/>
          <w:sz w:val="19"/>
        </w:rPr>
        <w:br w:type="textWrapping"/>
      </w:r>
      <w:r>
        <w:rPr>
          <w:rFonts w:ascii="Consolas" w:hAnsi="Consolas" w:eastAsia="宋体"/>
          <w:b w:val="0"/>
          <w:i w:val="0"/>
          <w:sz w:val="19"/>
        </w:rPr>
        <w:t>==================================================</w:t>
      </w:r>
    </w:p>
    <w:p w14:paraId="145C2D6E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默认账号：管理员 admin / admin123，普通用户 user / 123456 与 demo / 123456。首次使用建议先用管理员账号登录后台，检查知识库与系统配置是否符合需要。</w:t>
      </w:r>
    </w:p>
    <w:p w14:paraId="07E47CB9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8.4 常见问题排查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2282"/>
        <w:gridCol w:w="4300"/>
      </w:tblGrid>
      <w:tr w14:paraId="56C6A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8E8"/>
          </w:tcPr>
          <w:p w14:paraId="7E29A6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现象</w:t>
            </w:r>
          </w:p>
        </w:tc>
        <w:tc>
          <w:tcPr>
            <w:tcW w:w="2381" w:type="dxa"/>
            <w:shd w:val="clear" w:color="auto" w:fill="E8E8E8"/>
          </w:tcPr>
          <w:p w14:paraId="00E3B2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可能原因</w:t>
            </w:r>
          </w:p>
        </w:tc>
        <w:tc>
          <w:tcPr>
            <w:tcW w:w="4479" w:type="dxa"/>
            <w:shd w:val="clear" w:color="auto" w:fill="E8E8E8"/>
          </w:tcPr>
          <w:p w14:paraId="30D6C7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排查与解决</w:t>
            </w:r>
          </w:p>
        </w:tc>
      </w:tr>
      <w:tr w14:paraId="31DA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4BA8A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启动报数据库连接失败</w:t>
            </w:r>
          </w:p>
        </w:tc>
        <w:tc>
          <w:tcPr>
            <w:tcW w:w="2381" w:type="dxa"/>
          </w:tcPr>
          <w:p w14:paraId="38C006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 未启动或数据源配置错误</w:t>
            </w:r>
          </w:p>
        </w:tc>
        <w:tc>
          <w:tcPr>
            <w:tcW w:w="4479" w:type="dxa"/>
          </w:tcPr>
          <w:p w14:paraId="3DE55F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 MySQL 服务已启动；核对 url、username、password；确认已执行 ai_qa.sql</w:t>
            </w:r>
          </w:p>
        </w:tc>
      </w:tr>
      <w:tr w14:paraId="3659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36FD7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页面中文乱码</w:t>
            </w:r>
          </w:p>
        </w:tc>
        <w:tc>
          <w:tcPr>
            <w:tcW w:w="2381" w:type="dxa"/>
          </w:tcPr>
          <w:p w14:paraId="0A38EB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字符集配置不一致</w:t>
            </w:r>
          </w:p>
        </w:tc>
        <w:tc>
          <w:tcPr>
            <w:tcW w:w="4479" w:type="dxa"/>
          </w:tcPr>
          <w:p w14:paraId="73B462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确认数据库为 utf8mb4；application.yml 已配置 UTF-8 编码</w:t>
            </w:r>
          </w:p>
        </w:tc>
      </w:tr>
      <w:tr w14:paraId="429F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F03E0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登录后仍提示未登录</w:t>
            </w:r>
          </w:p>
        </w:tc>
        <w:tc>
          <w:tcPr>
            <w:tcW w:w="2381" w:type="dxa"/>
          </w:tcPr>
          <w:p w14:paraId="330073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Cookie 未写入或跨域</w:t>
            </w:r>
          </w:p>
        </w:tc>
        <w:tc>
          <w:tcPr>
            <w:tcW w:w="4479" w:type="dxa"/>
          </w:tcPr>
          <w:p w14:paraId="334702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确认通过 localhost 访问；检查浏览器是否禁用 Cookie</w:t>
            </w:r>
          </w:p>
        </w:tc>
      </w:tr>
      <w:tr w14:paraId="00078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03528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问答总是返回兜底话术</w:t>
            </w:r>
          </w:p>
        </w:tc>
        <w:tc>
          <w:tcPr>
            <w:tcW w:w="2381" w:type="dxa"/>
          </w:tcPr>
          <w:p w14:paraId="79B920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知识库无匹配或阈值过高</w:t>
            </w:r>
          </w:p>
        </w:tc>
        <w:tc>
          <w:tcPr>
            <w:tcW w:w="4479" w:type="dxa"/>
          </w:tcPr>
          <w:p w14:paraId="1AFF09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检查知识条目是否启用；适当调低 ai.engine.threshold</w:t>
            </w:r>
          </w:p>
        </w:tc>
      </w:tr>
      <w:tr w14:paraId="03FB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0CB59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 llm 后仍返回知识库答案</w:t>
            </w:r>
          </w:p>
        </w:tc>
        <w:tc>
          <w:tcPr>
            <w:tcW w:w="2381" w:type="dxa"/>
          </w:tcPr>
          <w:p w14:paraId="6DD2FC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未配置 API Key 或接口不可达</w:t>
            </w:r>
          </w:p>
        </w:tc>
        <w:tc>
          <w:tcPr>
            <w:tcW w:w="4479" w:type="dxa"/>
          </w:tcPr>
          <w:p w14:paraId="7A2E3B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在系统配置中填写正确的 baseUrl 与 apiKey；查看服务端日志的调用失败原因</w:t>
            </w:r>
          </w:p>
        </w:tc>
      </w:tr>
      <w:tr w14:paraId="56A4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9014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后台图表不显示</w:t>
            </w:r>
          </w:p>
        </w:tc>
        <w:tc>
          <w:tcPr>
            <w:tcW w:w="2381" w:type="dxa"/>
          </w:tcPr>
          <w:p w14:paraId="3C3E38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ECharts CDN 未加载</w:t>
            </w:r>
          </w:p>
        </w:tc>
        <w:tc>
          <w:tcPr>
            <w:tcW w:w="4479" w:type="dxa"/>
          </w:tcPr>
          <w:p w14:paraId="0F13D0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检查网络；看板会给出文字提示，可改用本地 ECharts 文件</w:t>
            </w:r>
          </w:p>
        </w:tc>
      </w:tr>
      <w:tr w14:paraId="6355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F9DB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端口 8080 被占用</w:t>
            </w:r>
          </w:p>
        </w:tc>
        <w:tc>
          <w:tcPr>
            <w:tcW w:w="2381" w:type="dxa"/>
          </w:tcPr>
          <w:p w14:paraId="28AD2B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端口冲突</w:t>
            </w:r>
          </w:p>
        </w:tc>
        <w:tc>
          <w:tcPr>
            <w:tcW w:w="4479" w:type="dxa"/>
          </w:tcPr>
          <w:p w14:paraId="7069AE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 server.port，或结束占用 8080 的进程</w:t>
            </w:r>
          </w:p>
        </w:tc>
      </w:tr>
      <w:tr w14:paraId="1D44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F66A2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修改知识库后答案未更新</w:t>
            </w:r>
          </w:p>
        </w:tc>
        <w:tc>
          <w:tcPr>
            <w:tcW w:w="2381" w:type="dxa"/>
          </w:tcPr>
          <w:p w14:paraId="53AEBF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快照缓存未失效</w:t>
            </w:r>
          </w:p>
        </w:tc>
        <w:tc>
          <w:tcPr>
            <w:tcW w:w="4479" w:type="dxa"/>
          </w:tcPr>
          <w:p w14:paraId="49ABD9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正常情况下保存时会自动失效；若异常可等待 60 秒或重启</w:t>
            </w:r>
          </w:p>
        </w:tc>
      </w:tr>
    </w:tbl>
    <w:p w14:paraId="20842A5C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8-1  常见问题排查</w:t>
      </w:r>
    </w:p>
    <w:p w14:paraId="604D64E7">
      <w:r>
        <w:br w:type="page"/>
      </w:r>
    </w:p>
    <w:p w14:paraId="18D67AEF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第九章  总结与展望</w:t>
      </w:r>
    </w:p>
    <w:p w14:paraId="04B86009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9.1 完成的工作</w:t>
      </w:r>
    </w:p>
    <w:p w14:paraId="610021A1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本项目围绕「智问 · AI 智能问答平台」这一主题，完整地走过了需求分析、系统设计、编码实现、测试与部署的全过程，主要完成的工作包括：</w:t>
      </w:r>
    </w:p>
    <w:p w14:paraId="2B40CF9C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（1）完成了需求分析，梳理出普通用户与管理员两类角色，明确了前台 10 项、后台 7 项功能性需求以及性能、安全、易用性等非功能性需求，并给出了核心用例描述。</w:t>
      </w:r>
    </w:p>
    <w:p w14:paraId="5E8EB4B1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（2）完成了系统总体设计，确定了 B/S 多层架构，完成了技术选型，规划了分层结构与工程目录，并绘制了登录、问答、会话等核心流程。</w:t>
      </w:r>
    </w:p>
    <w:p w14:paraId="61CD4230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（3）完成了数据库设计，设计了 6 张数据表、17 个索引，编写了可重复执行的初始化脚本，并给出了完整的字段说明与优化策略。</w:t>
      </w:r>
    </w:p>
    <w:p w14:paraId="6767EAB1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（4）完成了后端开发，实现了统一响应、全局异常处理、JWT 鉴权与权限拦截、公共字段自动填充等公共能力，并按分层完成了认证、问答、知识库、分类、用户、配置、统计等模块。</w:t>
      </w:r>
    </w:p>
    <w:p w14:paraId="7AFA59C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（5）完成了问答引擎的设计与实现，采用策略模式解耦本地检索与大模型两种回答方式，设计了加权打分公式与字符二元组相似度算法，并实现了内存快照缓存与失败降级。</w:t>
      </w:r>
    </w:p>
    <w:p w14:paraId="1B9BFC5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（6）完成了前端开发，实现了前台 5 个页面与后台 7 个页面，封装了统一的请求与鉴权处理，使用 ECharts 完成了数据看板的可视化。</w:t>
      </w:r>
    </w:p>
    <w:p w14:paraId="2EBCA32B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（7）完成了系统测试，设计了 26 条功能测试用例与接口测试用例，验证了功能、接口、性能与兼容性。</w:t>
      </w:r>
    </w:p>
    <w:p w14:paraId="7EB1A407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（8）编写了部署与运行说明，整理了常见问题排查表，保证系统可交付、可复现。</w:t>
      </w:r>
    </w:p>
    <w:p w14:paraId="77137AB2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9.2 存在的不足</w:t>
      </w:r>
    </w:p>
    <w:p w14:paraId="4947B3DF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受时间与个人能力所限，系统仍存在一些不足，需要如实说明：</w:t>
      </w:r>
    </w:p>
    <w:p w14:paraId="15FD5D7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（1）相似度算法较为基础：采用字符二元组与杰卡德相似度，虽然实现简单、无需分词，但语义理解能力有限。对于同义不同词、语序差异较大的问法，可能无法命中或命中的不是最优条目。</w:t>
      </w:r>
    </w:p>
    <w:p w14:paraId="2F5879F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（2）大模型模式依赖外部服务：切换 llm 模式后需要可用的接口地址与密钥，且未实现流式输出（打字机效果），回答需要等待完整生成后才能展示。</w:t>
      </w:r>
    </w:p>
    <w:p w14:paraId="1046BF9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（3）缺少多轮对话上下文：当前每轮提问独立检索，未把前几轮对话作为上下文参与理解，对于「那周末呢」这类省略主语的追问，只能依靠关键词与相似度，效果不够理想。</w:t>
      </w:r>
    </w:p>
    <w:p w14:paraId="587E790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（4）反馈闭环不完整：虽然记录了「有帮助/没帮助」评价，但尚未把差评问题自动汇总为待补充知识条目。</w:t>
      </w:r>
    </w:p>
    <w:p w14:paraId="45BC8848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（5）权限粒度较粗：目前只区分 ADMIN 与 USER 两种角色，未实现更细粒度的权限控制。</w:t>
      </w:r>
    </w:p>
    <w:p w14:paraId="286FB0FF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（6）测试以手工为主：缺少自动化单元测试与集成测试，回归成本较高。</w:t>
      </w:r>
    </w:p>
    <w:p w14:paraId="74767041">
      <w:pPr>
        <w:keepNext/>
        <w:spacing w:before="200" w:after="120" w:line="360" w:lineRule="auto"/>
        <w:outlineLvl w:val="1"/>
      </w:pPr>
      <w:r>
        <w:rPr>
          <w:rFonts w:ascii="Times New Roman" w:hAnsi="Times New Roman" w:eastAsia="黑体"/>
          <w:b/>
          <w:i w:val="0"/>
          <w:sz w:val="28"/>
        </w:rPr>
        <w:t>9.3 后续改进方向</w:t>
      </w:r>
    </w:p>
    <w:p w14:paraId="078A739C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针对上述不足，后续可以从以下方向改进：</w:t>
      </w:r>
    </w:p>
    <w:p w14:paraId="096ED6E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（1）提升检索质量：引入中文分词（如 IK 分词）或词向量模型，用余弦相似度替代杰卡德相似度；或把知识条目向量化后存入向量库，实现语义检索。</w:t>
      </w:r>
    </w:p>
    <w:p w14:paraId="75C5877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（2）支持流式回答：把大模型接口改为流式（SSE），实现逐字输出的打字机效果，提升等待体验。</w:t>
      </w:r>
    </w:p>
    <w:p w14:paraId="1D315E72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（3）引入多轮上下文：把会话内最近若干轮对话拼入大模型的 messages，使回答能够理解追问与省略。</w:t>
      </w:r>
    </w:p>
    <w:p w14:paraId="2D343D2D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（4）完善反馈闭环：把「没帮助」的高频问题自动加入知识库待补充清单，形成运营闭环。</w:t>
      </w:r>
    </w:p>
    <w:p w14:paraId="7163799A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（5）细化权限模型：引入基于角色的访问控制（RBAC），支持更多角色与细粒度权限。</w:t>
      </w:r>
    </w:p>
    <w:p w14:paraId="0F37DC13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（6）补充自动化测试：为核心算法（TextUtils、打分逻辑）编写单元测试，为接口编写集成测试，保证重构安全。</w:t>
      </w:r>
    </w:p>
    <w:p w14:paraId="68DBFBB9">
      <w:pPr>
        <w:spacing w:after="80" w:line="360" w:lineRule="auto"/>
        <w:ind w:left="480" w:hanging="24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（7）增强可观测性：接入日志采集与接口耗时统计，便于定位性能瓶颈。</w:t>
      </w:r>
    </w:p>
    <w:p w14:paraId="09A53100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总的来说，本项目完成了预期的全部功能，代码结构清晰、可读性良好，较完整地体现了 Java Web 开发的核心技能与工程思维。更重要的是，通过这个项目，我对「检索 + 生成」的混合问答架构、分层设计与性能优化有了更具体的理解，为后续深入学习打下了基础。</w:t>
      </w:r>
    </w:p>
    <w:p w14:paraId="1EF2F4C3">
      <w:r>
        <w:br w:type="page"/>
      </w:r>
    </w:p>
    <w:p w14:paraId="13EB1729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参考文献</w:t>
      </w:r>
    </w:p>
    <w:p w14:paraId="75F7BCF4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[1] VMware Tanzu. Spring Boot Reference Documentation[EB/OL]. https://docs.spring.io/spring-boot/, 2024.</w:t>
      </w:r>
    </w:p>
    <w:p w14:paraId="45B3633C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[2] VMware Tanzu. Spring Framework Reference Documentation[EB/OL]. https://docs.spring.io/spring-framework/reference/, 2024.</w:t>
      </w:r>
    </w:p>
    <w:p w14:paraId="57A38A9E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[3] Baomidou. MyBatis-Plus 官方文档[EB/OL]. https://baomidou.com/, 2024.</w:t>
      </w:r>
    </w:p>
    <w:p w14:paraId="2C0E0DC4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[4] MyBatis. MyBatis 3 Documentation[EB/OL]. https://mybatis.org/mybatis-3/, 2024.</w:t>
      </w:r>
    </w:p>
    <w:p w14:paraId="07DB2E30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[5] Oracle Corporation. MySQL 8.0 Reference Manual[EB/OL]. https://dev.mysql.com/doc/refman/8.0/en/, 2024.</w:t>
      </w:r>
    </w:p>
    <w:p w14:paraId="494F3F85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[6] The Thymeleaf Team. Thymeleaf Documentation[EB/OL]. https://www.thymeleaf.org/documentation.html, 2024.</w:t>
      </w:r>
    </w:p>
    <w:p w14:paraId="5F116264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[7] Brett Wooldridge. HikariCP[EB/OL]. https://github.com/brettwooldridge/HikariCP, 2024.</w:t>
      </w:r>
    </w:p>
    <w:p w14:paraId="5BD20296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[8] jwtk. Java JWT (JJWT)[EB/OL]. https://github.com/jwtk/jjwt, 2024.</w:t>
      </w:r>
    </w:p>
    <w:p w14:paraId="61C63476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[9] Apache Software Foundation. Apache ECharts 官方文档[EB/OL]. https://echarts.apache.org/zh/index.html, 2024.</w:t>
      </w:r>
    </w:p>
    <w:p w14:paraId="168079BD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[10] M. Jones, J. Bradley, N. Sakimura. JSON Web Token (JWT): RFC 7519[S]. IETF, 2015.</w:t>
      </w:r>
    </w:p>
    <w:p w14:paraId="23733880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[11] Project Lombok. Project Lombok[EB/OL]. https://projectlombok.org/, 2024.</w:t>
      </w:r>
    </w:p>
    <w:p w14:paraId="037596CE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[12] Eclipse Foundation. Jakarta Servlet Specification 6.0[S]. 2022.</w:t>
      </w:r>
    </w:p>
    <w:p w14:paraId="1383C500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[13] 王珊, 萨师煊. 数据库系统概论(第5版)[M]. 北京: 高等教育出版社, 2014.</w:t>
      </w:r>
    </w:p>
    <w:p w14:paraId="4B087A2A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[14] 周志明. 深入理解 Java 虚拟机(第3版)[M]. 北京: 机械工业出版社, 2019.</w:t>
      </w:r>
    </w:p>
    <w:p w14:paraId="7A0023FF">
      <w:pPr>
        <w:spacing w:after="80" w:line="360" w:lineRule="auto"/>
        <w:ind w:left="480" w:hanging="480"/>
      </w:pPr>
      <w:r>
        <w:rPr>
          <w:rFonts w:ascii="Times New Roman" w:hAnsi="Times New Roman" w:eastAsia="宋体"/>
          <w:b w:val="0"/>
          <w:i w:val="0"/>
          <w:sz w:val="24"/>
        </w:rPr>
        <w:t>[15] 孙卫琴. Tomcat 与 Java Web 开发技术详解[M]. 北京: 电子工业出版社, 2019.</w:t>
      </w:r>
    </w:p>
    <w:p w14:paraId="1F0C0789">
      <w:r>
        <w:br w:type="page"/>
      </w:r>
    </w:p>
    <w:p w14:paraId="14542E2D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附录 A  接口清单</w:t>
      </w:r>
    </w:p>
    <w:p w14:paraId="7060AA0A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本附录依据各 Controller 的注解如实整理系统全部接口，共 35 个 REST 接口与 12 个页面路由。接口路径均以项目实际代码为准。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3517"/>
        <w:gridCol w:w="974"/>
        <w:gridCol w:w="1097"/>
        <w:gridCol w:w="418"/>
      </w:tblGrid>
      <w:tr w14:paraId="57BF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E8E8E8"/>
          </w:tcPr>
          <w:p w14:paraId="5F5C07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所属 Controller</w:t>
            </w:r>
          </w:p>
        </w:tc>
        <w:tc>
          <w:tcPr>
            <w:tcW w:w="3175" w:type="dxa"/>
            <w:shd w:val="clear" w:color="auto" w:fill="E8E8E8"/>
          </w:tcPr>
          <w:p w14:paraId="434D46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请求路径</w:t>
            </w:r>
          </w:p>
        </w:tc>
        <w:tc>
          <w:tcPr>
            <w:tcW w:w="907" w:type="dxa"/>
            <w:shd w:val="clear" w:color="auto" w:fill="E8E8E8"/>
          </w:tcPr>
          <w:p w14:paraId="199F70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方法</w:t>
            </w:r>
          </w:p>
        </w:tc>
        <w:tc>
          <w:tcPr>
            <w:tcW w:w="1701" w:type="dxa"/>
            <w:shd w:val="clear" w:color="auto" w:fill="E8E8E8"/>
          </w:tcPr>
          <w:p w14:paraId="0BD168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w="737" w:type="dxa"/>
            <w:shd w:val="clear" w:color="auto" w:fill="E8E8E8"/>
          </w:tcPr>
          <w:p w14:paraId="0F76DF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权限</w:t>
            </w:r>
          </w:p>
        </w:tc>
      </w:tr>
      <w:tr w14:paraId="37A20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9876D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03F4A6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/api/auth/register</w:t>
            </w:r>
          </w:p>
        </w:tc>
        <w:tc>
          <w:tcPr>
            <w:tcW w:w="907" w:type="dxa"/>
          </w:tcPr>
          <w:p w14:paraId="22DB67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5EC88C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用户注册</w:t>
            </w:r>
          </w:p>
        </w:tc>
        <w:tc>
          <w:tcPr>
            <w:tcW w:w="737" w:type="dxa"/>
          </w:tcPr>
          <w:p w14:paraId="1913CB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6C53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B4D98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1839C5D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/api/auth/login</w:t>
            </w:r>
          </w:p>
        </w:tc>
        <w:tc>
          <w:tcPr>
            <w:tcW w:w="907" w:type="dxa"/>
          </w:tcPr>
          <w:p w14:paraId="53B6E5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25DCC64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用户登录</w:t>
            </w:r>
          </w:p>
        </w:tc>
        <w:tc>
          <w:tcPr>
            <w:tcW w:w="737" w:type="dxa"/>
          </w:tcPr>
          <w:p w14:paraId="146184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2950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D1451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32DF41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/api/auth/admin/login</w:t>
            </w:r>
          </w:p>
        </w:tc>
        <w:tc>
          <w:tcPr>
            <w:tcW w:w="907" w:type="dxa"/>
          </w:tcPr>
          <w:p w14:paraId="2C9949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6BBC5E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管理员登录（要求 ADMIN）</w:t>
            </w:r>
          </w:p>
        </w:tc>
        <w:tc>
          <w:tcPr>
            <w:tcW w:w="737" w:type="dxa"/>
          </w:tcPr>
          <w:p w14:paraId="3A84AE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0990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7319D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3F4EFB2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/api/auth/logout</w:t>
            </w:r>
          </w:p>
        </w:tc>
        <w:tc>
          <w:tcPr>
            <w:tcW w:w="907" w:type="dxa"/>
          </w:tcPr>
          <w:p w14:paraId="485ECF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4456AF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退出登录（清除 Cookie）</w:t>
            </w:r>
          </w:p>
        </w:tc>
        <w:tc>
          <w:tcPr>
            <w:tcW w:w="737" w:type="dxa"/>
          </w:tcPr>
          <w:p w14:paraId="4D992C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0DB9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70D9E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7ABA72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/api/auth/me</w:t>
            </w:r>
          </w:p>
        </w:tc>
        <w:tc>
          <w:tcPr>
            <w:tcW w:w="907" w:type="dxa"/>
          </w:tcPr>
          <w:p w14:paraId="720920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51AB99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获取当前登录用户信息</w:t>
            </w:r>
          </w:p>
        </w:tc>
        <w:tc>
          <w:tcPr>
            <w:tcW w:w="737" w:type="dxa"/>
          </w:tcPr>
          <w:p w14:paraId="250E7D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7268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8D00A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352DE6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/api/auth/profile</w:t>
            </w:r>
          </w:p>
        </w:tc>
        <w:tc>
          <w:tcPr>
            <w:tcW w:w="907" w:type="dxa"/>
          </w:tcPr>
          <w:p w14:paraId="1379F7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2E648F8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修改昵称与邮箱</w:t>
            </w:r>
          </w:p>
        </w:tc>
        <w:tc>
          <w:tcPr>
            <w:tcW w:w="737" w:type="dxa"/>
          </w:tcPr>
          <w:p w14:paraId="7F0DD16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3569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16BD6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</w:t>
            </w:r>
          </w:p>
        </w:tc>
        <w:tc>
          <w:tcPr>
            <w:tcW w:w="3175" w:type="dxa"/>
          </w:tcPr>
          <w:p w14:paraId="49AD13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/api/auth/password</w:t>
            </w:r>
          </w:p>
        </w:tc>
        <w:tc>
          <w:tcPr>
            <w:tcW w:w="907" w:type="dxa"/>
          </w:tcPr>
          <w:p w14:paraId="18ACC8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3F72A7C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修改密码</w:t>
            </w:r>
          </w:p>
        </w:tc>
        <w:tc>
          <w:tcPr>
            <w:tcW w:w="737" w:type="dxa"/>
          </w:tcPr>
          <w:p w14:paraId="787ECCD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241C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37F4FD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51D1D7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/api/chat/ask</w:t>
            </w:r>
          </w:p>
        </w:tc>
        <w:tc>
          <w:tcPr>
            <w:tcW w:w="907" w:type="dxa"/>
          </w:tcPr>
          <w:p w14:paraId="06DFC1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40B95D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提问（核心接口）</w:t>
            </w:r>
          </w:p>
        </w:tc>
        <w:tc>
          <w:tcPr>
            <w:tcW w:w="737" w:type="dxa"/>
          </w:tcPr>
          <w:p w14:paraId="7D1BB0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649B3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A06D6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74C5985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/api/chat/sessions</w:t>
            </w:r>
          </w:p>
        </w:tc>
        <w:tc>
          <w:tcPr>
            <w:tcW w:w="907" w:type="dxa"/>
          </w:tcPr>
          <w:p w14:paraId="04BE6D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57AD02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我的会话列表（分页）</w:t>
            </w:r>
          </w:p>
        </w:tc>
        <w:tc>
          <w:tcPr>
            <w:tcW w:w="737" w:type="dxa"/>
          </w:tcPr>
          <w:p w14:paraId="73BF1D0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7070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E52A1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55B3B7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/api/chat/messages/{sessionId}</w:t>
            </w:r>
          </w:p>
        </w:tc>
        <w:tc>
          <w:tcPr>
            <w:tcW w:w="907" w:type="dxa"/>
          </w:tcPr>
          <w:p w14:paraId="720BB3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64B90C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会话内消息列表</w:t>
            </w:r>
          </w:p>
        </w:tc>
        <w:tc>
          <w:tcPr>
            <w:tcW w:w="737" w:type="dxa"/>
          </w:tcPr>
          <w:p w14:paraId="095AF8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2A8D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20370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1665ECD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/api/chat/sessions/{sessionId}</w:t>
            </w:r>
          </w:p>
        </w:tc>
        <w:tc>
          <w:tcPr>
            <w:tcW w:w="907" w:type="dxa"/>
          </w:tcPr>
          <w:p w14:paraId="3E93BB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1D0C39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删除会话</w:t>
            </w:r>
          </w:p>
        </w:tc>
        <w:tc>
          <w:tcPr>
            <w:tcW w:w="737" w:type="dxa"/>
          </w:tcPr>
          <w:p w14:paraId="7491D6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1603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2608D0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1588DF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/api/chat/sessions</w:t>
            </w:r>
          </w:p>
        </w:tc>
        <w:tc>
          <w:tcPr>
            <w:tcW w:w="907" w:type="dxa"/>
          </w:tcPr>
          <w:p w14:paraId="4C8A5D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26B424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清空我的会话</w:t>
            </w:r>
          </w:p>
        </w:tc>
        <w:tc>
          <w:tcPr>
            <w:tcW w:w="737" w:type="dxa"/>
          </w:tcPr>
          <w:p w14:paraId="4E9D8C1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7D02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13749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3F700A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/api/chat/feedback</w:t>
            </w:r>
          </w:p>
        </w:tc>
        <w:tc>
          <w:tcPr>
            <w:tcW w:w="907" w:type="dxa"/>
          </w:tcPr>
          <w:p w14:paraId="13256F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6B0F2F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答案反馈</w:t>
            </w:r>
          </w:p>
        </w:tc>
        <w:tc>
          <w:tcPr>
            <w:tcW w:w="737" w:type="dxa"/>
          </w:tcPr>
          <w:p w14:paraId="1E9B6B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1922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73BA7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ChatController</w:t>
            </w:r>
          </w:p>
        </w:tc>
        <w:tc>
          <w:tcPr>
            <w:tcW w:w="3175" w:type="dxa"/>
          </w:tcPr>
          <w:p w14:paraId="325CD9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/api/chat/guess</w:t>
            </w:r>
          </w:p>
        </w:tc>
        <w:tc>
          <w:tcPr>
            <w:tcW w:w="907" w:type="dxa"/>
          </w:tcPr>
          <w:p w14:paraId="0AE6802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0562147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猜你想问（推荐问题）</w:t>
            </w:r>
          </w:p>
        </w:tc>
        <w:tc>
          <w:tcPr>
            <w:tcW w:w="737" w:type="dxa"/>
          </w:tcPr>
          <w:p w14:paraId="2DD333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</w:t>
            </w:r>
          </w:p>
        </w:tc>
      </w:tr>
      <w:tr w14:paraId="0BAC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E71BB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PublicController</w:t>
            </w:r>
          </w:p>
        </w:tc>
        <w:tc>
          <w:tcPr>
            <w:tcW w:w="3175" w:type="dxa"/>
          </w:tcPr>
          <w:p w14:paraId="1CFD78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/api/public/site</w:t>
            </w:r>
          </w:p>
        </w:tc>
        <w:tc>
          <w:tcPr>
            <w:tcW w:w="907" w:type="dxa"/>
          </w:tcPr>
          <w:p w14:paraId="5A7FCAC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16A6BC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站点名称与公告</w:t>
            </w:r>
          </w:p>
        </w:tc>
        <w:tc>
          <w:tcPr>
            <w:tcW w:w="737" w:type="dxa"/>
          </w:tcPr>
          <w:p w14:paraId="26F1C2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58810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327D1C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PublicController</w:t>
            </w:r>
          </w:p>
        </w:tc>
        <w:tc>
          <w:tcPr>
            <w:tcW w:w="3175" w:type="dxa"/>
          </w:tcPr>
          <w:p w14:paraId="4E7B47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/api/public/hot-questions</w:t>
            </w:r>
          </w:p>
        </w:tc>
        <w:tc>
          <w:tcPr>
            <w:tcW w:w="907" w:type="dxa"/>
          </w:tcPr>
          <w:p w14:paraId="5E72819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44306A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推荐问题</w:t>
            </w:r>
          </w:p>
        </w:tc>
        <w:tc>
          <w:tcPr>
            <w:tcW w:w="737" w:type="dxa"/>
          </w:tcPr>
          <w:p w14:paraId="31FB38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63BE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25AF2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PublicController</w:t>
            </w:r>
          </w:p>
        </w:tc>
        <w:tc>
          <w:tcPr>
            <w:tcW w:w="3175" w:type="dxa"/>
          </w:tcPr>
          <w:p w14:paraId="0E8AFF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/api/public/overview</w:t>
            </w:r>
          </w:p>
        </w:tc>
        <w:tc>
          <w:tcPr>
            <w:tcW w:w="907" w:type="dxa"/>
          </w:tcPr>
          <w:p w14:paraId="6C18DAF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22BA1E2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平台规模数据</w:t>
            </w:r>
          </w:p>
        </w:tc>
        <w:tc>
          <w:tcPr>
            <w:tcW w:w="737" w:type="dxa"/>
          </w:tcPr>
          <w:p w14:paraId="6E370A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公开</w:t>
            </w:r>
          </w:p>
        </w:tc>
      </w:tr>
      <w:tr w14:paraId="702A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6AC98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CategoryAdminController</w:t>
            </w:r>
          </w:p>
        </w:tc>
        <w:tc>
          <w:tcPr>
            <w:tcW w:w="3175" w:type="dxa"/>
          </w:tcPr>
          <w:p w14:paraId="3A42C9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/api/admin/category/list</w:t>
            </w:r>
          </w:p>
        </w:tc>
        <w:tc>
          <w:tcPr>
            <w:tcW w:w="907" w:type="dxa"/>
          </w:tcPr>
          <w:p w14:paraId="739F96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27CCFE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分类列表（含条目数）</w:t>
            </w:r>
          </w:p>
        </w:tc>
        <w:tc>
          <w:tcPr>
            <w:tcW w:w="737" w:type="dxa"/>
          </w:tcPr>
          <w:p w14:paraId="656964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638C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0DEB0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CategoryAdminController</w:t>
            </w:r>
          </w:p>
        </w:tc>
        <w:tc>
          <w:tcPr>
            <w:tcW w:w="3175" w:type="dxa"/>
          </w:tcPr>
          <w:p w14:paraId="2D641B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/api/admin/category/options</w:t>
            </w:r>
          </w:p>
        </w:tc>
        <w:tc>
          <w:tcPr>
            <w:tcW w:w="907" w:type="dxa"/>
          </w:tcPr>
          <w:p w14:paraId="403BFF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46404E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分类下拉选项</w:t>
            </w:r>
          </w:p>
        </w:tc>
        <w:tc>
          <w:tcPr>
            <w:tcW w:w="737" w:type="dxa"/>
          </w:tcPr>
          <w:p w14:paraId="5F07B5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4490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3D7A4D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CategoryAdminController</w:t>
            </w:r>
          </w:p>
        </w:tc>
        <w:tc>
          <w:tcPr>
            <w:tcW w:w="3175" w:type="dxa"/>
          </w:tcPr>
          <w:p w14:paraId="0D38C7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/api/admin/category/save</w:t>
            </w:r>
          </w:p>
        </w:tc>
        <w:tc>
          <w:tcPr>
            <w:tcW w:w="907" w:type="dxa"/>
          </w:tcPr>
          <w:p w14:paraId="1CA0AA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5B389E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新增/修改分类</w:t>
            </w:r>
          </w:p>
        </w:tc>
        <w:tc>
          <w:tcPr>
            <w:tcW w:w="737" w:type="dxa"/>
          </w:tcPr>
          <w:p w14:paraId="0C775B3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3DAA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B99D3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CategoryAdminController</w:t>
            </w:r>
          </w:p>
        </w:tc>
        <w:tc>
          <w:tcPr>
            <w:tcW w:w="3175" w:type="dxa"/>
          </w:tcPr>
          <w:p w14:paraId="5687E4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/api/admin/category/{id}</w:t>
            </w:r>
          </w:p>
        </w:tc>
        <w:tc>
          <w:tcPr>
            <w:tcW w:w="907" w:type="dxa"/>
          </w:tcPr>
          <w:p w14:paraId="32D48C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7CF0EC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删除分类</w:t>
            </w:r>
          </w:p>
        </w:tc>
        <w:tc>
          <w:tcPr>
            <w:tcW w:w="737" w:type="dxa"/>
          </w:tcPr>
          <w:p w14:paraId="6885B7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455B1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72AEB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ConfigAdminController</w:t>
            </w:r>
          </w:p>
        </w:tc>
        <w:tc>
          <w:tcPr>
            <w:tcW w:w="3175" w:type="dxa"/>
          </w:tcPr>
          <w:p w14:paraId="3EF3E1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/api/admin/config/list</w:t>
            </w:r>
          </w:p>
        </w:tc>
        <w:tc>
          <w:tcPr>
            <w:tcW w:w="907" w:type="dxa"/>
          </w:tcPr>
          <w:p w14:paraId="038B5C0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1C2AFE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全部系统参数</w:t>
            </w:r>
          </w:p>
        </w:tc>
        <w:tc>
          <w:tcPr>
            <w:tcW w:w="737" w:type="dxa"/>
          </w:tcPr>
          <w:p w14:paraId="3024CB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7074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2BFBAF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ConfigAdminController</w:t>
            </w:r>
          </w:p>
        </w:tc>
        <w:tc>
          <w:tcPr>
            <w:tcW w:w="3175" w:type="dxa"/>
          </w:tcPr>
          <w:p w14:paraId="03F710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/api/admin/config/save</w:t>
            </w:r>
          </w:p>
        </w:tc>
        <w:tc>
          <w:tcPr>
            <w:tcW w:w="907" w:type="dxa"/>
          </w:tcPr>
          <w:p w14:paraId="3DBEB3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61FD5C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保存系统参数</w:t>
            </w:r>
          </w:p>
        </w:tc>
        <w:tc>
          <w:tcPr>
            <w:tcW w:w="737" w:type="dxa"/>
          </w:tcPr>
          <w:p w14:paraId="5981F6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0D6E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371CA1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KnowledgeAdminController</w:t>
            </w:r>
          </w:p>
        </w:tc>
        <w:tc>
          <w:tcPr>
            <w:tcW w:w="3175" w:type="dxa"/>
          </w:tcPr>
          <w:p w14:paraId="3E9063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/api/admin/knowledge/page</w:t>
            </w:r>
          </w:p>
        </w:tc>
        <w:tc>
          <w:tcPr>
            <w:tcW w:w="907" w:type="dxa"/>
          </w:tcPr>
          <w:p w14:paraId="4E8C101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7A2A4D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知识条目分页查询</w:t>
            </w:r>
          </w:p>
        </w:tc>
        <w:tc>
          <w:tcPr>
            <w:tcW w:w="737" w:type="dxa"/>
          </w:tcPr>
          <w:p w14:paraId="24A302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4958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5C6DD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KnowledgeAdminController</w:t>
            </w:r>
          </w:p>
        </w:tc>
        <w:tc>
          <w:tcPr>
            <w:tcW w:w="3175" w:type="dxa"/>
          </w:tcPr>
          <w:p w14:paraId="17D679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/api/admin/knowledge/save</w:t>
            </w:r>
          </w:p>
        </w:tc>
        <w:tc>
          <w:tcPr>
            <w:tcW w:w="907" w:type="dxa"/>
          </w:tcPr>
          <w:p w14:paraId="0C8599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POST</w:t>
            </w:r>
          </w:p>
        </w:tc>
        <w:tc>
          <w:tcPr>
            <w:tcW w:w="1701" w:type="dxa"/>
          </w:tcPr>
          <w:p w14:paraId="141729F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新增/修改知识条目</w:t>
            </w:r>
          </w:p>
        </w:tc>
        <w:tc>
          <w:tcPr>
            <w:tcW w:w="737" w:type="dxa"/>
          </w:tcPr>
          <w:p w14:paraId="53C0FD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02FD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4A7CF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KnowledgeAdminController</w:t>
            </w:r>
          </w:p>
        </w:tc>
        <w:tc>
          <w:tcPr>
            <w:tcW w:w="3175" w:type="dxa"/>
          </w:tcPr>
          <w:p w14:paraId="2EEC4F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/api/admin/knowledge/{id}</w:t>
            </w:r>
          </w:p>
        </w:tc>
        <w:tc>
          <w:tcPr>
            <w:tcW w:w="907" w:type="dxa"/>
          </w:tcPr>
          <w:p w14:paraId="44CB719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408CA9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删除知识条目</w:t>
            </w:r>
          </w:p>
        </w:tc>
        <w:tc>
          <w:tcPr>
            <w:tcW w:w="737" w:type="dxa"/>
          </w:tcPr>
          <w:p w14:paraId="37D01E1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521C7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0F827D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KnowledgeAdminController</w:t>
            </w:r>
          </w:p>
        </w:tc>
        <w:tc>
          <w:tcPr>
            <w:tcW w:w="3175" w:type="dxa"/>
          </w:tcPr>
          <w:p w14:paraId="0C48DE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/api/admin/knowledge/{id}/status</w:t>
            </w:r>
          </w:p>
        </w:tc>
        <w:tc>
          <w:tcPr>
            <w:tcW w:w="907" w:type="dxa"/>
          </w:tcPr>
          <w:p w14:paraId="7B4CF3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18E89D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启用/停用知识条目</w:t>
            </w:r>
          </w:p>
        </w:tc>
        <w:tc>
          <w:tcPr>
            <w:tcW w:w="737" w:type="dxa"/>
          </w:tcPr>
          <w:p w14:paraId="6B4354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6365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76080A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SessionAdminController</w:t>
            </w:r>
          </w:p>
        </w:tc>
        <w:tc>
          <w:tcPr>
            <w:tcW w:w="3175" w:type="dxa"/>
          </w:tcPr>
          <w:p w14:paraId="6C0AB0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/api/admin/session/page</w:t>
            </w:r>
          </w:p>
        </w:tc>
        <w:tc>
          <w:tcPr>
            <w:tcW w:w="907" w:type="dxa"/>
          </w:tcPr>
          <w:p w14:paraId="3CB1AD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4B5DE2E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全部会话分页查询</w:t>
            </w:r>
          </w:p>
        </w:tc>
        <w:tc>
          <w:tcPr>
            <w:tcW w:w="737" w:type="dxa"/>
          </w:tcPr>
          <w:p w14:paraId="0F39DD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3DBA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F7585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SessionAdminController</w:t>
            </w:r>
          </w:p>
        </w:tc>
        <w:tc>
          <w:tcPr>
            <w:tcW w:w="3175" w:type="dxa"/>
          </w:tcPr>
          <w:p w14:paraId="2CD5C84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/api/admin/session/{sessionId}/messages</w:t>
            </w:r>
          </w:p>
        </w:tc>
        <w:tc>
          <w:tcPr>
            <w:tcW w:w="907" w:type="dxa"/>
          </w:tcPr>
          <w:p w14:paraId="269324A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7F14EF1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查看会话消息</w:t>
            </w:r>
          </w:p>
        </w:tc>
        <w:tc>
          <w:tcPr>
            <w:tcW w:w="737" w:type="dxa"/>
          </w:tcPr>
          <w:p w14:paraId="3B7566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0AA60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C1917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SessionAdminController</w:t>
            </w:r>
          </w:p>
        </w:tc>
        <w:tc>
          <w:tcPr>
            <w:tcW w:w="3175" w:type="dxa"/>
          </w:tcPr>
          <w:p w14:paraId="4DF672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/api/admin/session/{sessionId}</w:t>
            </w:r>
          </w:p>
        </w:tc>
        <w:tc>
          <w:tcPr>
            <w:tcW w:w="907" w:type="dxa"/>
          </w:tcPr>
          <w:p w14:paraId="7EF0396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2D355E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删除会话</w:t>
            </w:r>
          </w:p>
        </w:tc>
        <w:tc>
          <w:tcPr>
            <w:tcW w:w="737" w:type="dxa"/>
          </w:tcPr>
          <w:p w14:paraId="37D82F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571E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FC814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StatsAdminController</w:t>
            </w:r>
          </w:p>
        </w:tc>
        <w:tc>
          <w:tcPr>
            <w:tcW w:w="3175" w:type="dxa"/>
          </w:tcPr>
          <w:p w14:paraId="3CAEB8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/api/admin/stats/dashboard</w:t>
            </w:r>
          </w:p>
        </w:tc>
        <w:tc>
          <w:tcPr>
            <w:tcW w:w="907" w:type="dxa"/>
          </w:tcPr>
          <w:p w14:paraId="1808D2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0856FBF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看板聚合数据</w:t>
            </w:r>
          </w:p>
        </w:tc>
        <w:tc>
          <w:tcPr>
            <w:tcW w:w="737" w:type="dxa"/>
          </w:tcPr>
          <w:p w14:paraId="4BA9693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49B1C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4D9557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UserAdminController</w:t>
            </w:r>
          </w:p>
        </w:tc>
        <w:tc>
          <w:tcPr>
            <w:tcW w:w="3175" w:type="dxa"/>
          </w:tcPr>
          <w:p w14:paraId="59E789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/api/admin/user/page</w:t>
            </w:r>
          </w:p>
        </w:tc>
        <w:tc>
          <w:tcPr>
            <w:tcW w:w="907" w:type="dxa"/>
          </w:tcPr>
          <w:p w14:paraId="2962A9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w="1701" w:type="dxa"/>
          </w:tcPr>
          <w:p w14:paraId="73815AE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用户分页查询</w:t>
            </w:r>
          </w:p>
        </w:tc>
        <w:tc>
          <w:tcPr>
            <w:tcW w:w="737" w:type="dxa"/>
          </w:tcPr>
          <w:p w14:paraId="378CF7D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1045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2D03EC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UserAdminController</w:t>
            </w:r>
          </w:p>
        </w:tc>
        <w:tc>
          <w:tcPr>
            <w:tcW w:w="3175" w:type="dxa"/>
          </w:tcPr>
          <w:p w14:paraId="1BB986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/api/admin/user/{id}/status</w:t>
            </w:r>
          </w:p>
        </w:tc>
        <w:tc>
          <w:tcPr>
            <w:tcW w:w="907" w:type="dxa"/>
          </w:tcPr>
          <w:p w14:paraId="66D1EB9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212C896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启用/禁用用户</w:t>
            </w:r>
          </w:p>
        </w:tc>
        <w:tc>
          <w:tcPr>
            <w:tcW w:w="737" w:type="dxa"/>
          </w:tcPr>
          <w:p w14:paraId="33DD40F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6E67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1EAC4A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UserAdminController</w:t>
            </w:r>
          </w:p>
        </w:tc>
        <w:tc>
          <w:tcPr>
            <w:tcW w:w="3175" w:type="dxa"/>
          </w:tcPr>
          <w:p w14:paraId="6DF169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/api/admin/user/{id}/password</w:t>
            </w:r>
          </w:p>
        </w:tc>
        <w:tc>
          <w:tcPr>
            <w:tcW w:w="907" w:type="dxa"/>
          </w:tcPr>
          <w:p w14:paraId="591BFE1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w="1701" w:type="dxa"/>
          </w:tcPr>
          <w:p w14:paraId="27EE2C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重置用户密码</w:t>
            </w:r>
          </w:p>
        </w:tc>
        <w:tc>
          <w:tcPr>
            <w:tcW w:w="737" w:type="dxa"/>
          </w:tcPr>
          <w:p w14:paraId="7169C6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  <w:tr w14:paraId="2164B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82F185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UserAdminController</w:t>
            </w:r>
          </w:p>
        </w:tc>
        <w:tc>
          <w:tcPr>
            <w:tcW w:w="3175" w:type="dxa"/>
          </w:tcPr>
          <w:p w14:paraId="3263C3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/api/admin/user/{id}</w:t>
            </w:r>
          </w:p>
        </w:tc>
        <w:tc>
          <w:tcPr>
            <w:tcW w:w="907" w:type="dxa"/>
          </w:tcPr>
          <w:p w14:paraId="4F7A74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DELETE</w:t>
            </w:r>
          </w:p>
        </w:tc>
        <w:tc>
          <w:tcPr>
            <w:tcW w:w="1701" w:type="dxa"/>
          </w:tcPr>
          <w:p w14:paraId="028580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删除用户</w:t>
            </w:r>
          </w:p>
        </w:tc>
        <w:tc>
          <w:tcPr>
            <w:tcW w:w="737" w:type="dxa"/>
          </w:tcPr>
          <w:p w14:paraId="78A7860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</w:t>
            </w:r>
          </w:p>
        </w:tc>
      </w:tr>
    </w:tbl>
    <w:p w14:paraId="5190E66D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A-1  REST 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2227"/>
        <w:gridCol w:w="4280"/>
      </w:tblGrid>
      <w:tr w14:paraId="7C964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E8E8E8"/>
          </w:tcPr>
          <w:p w14:paraId="0CD7A7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路径</w:t>
            </w:r>
          </w:p>
        </w:tc>
        <w:tc>
          <w:tcPr>
            <w:tcW w:w="2268" w:type="dxa"/>
            <w:shd w:val="clear" w:color="auto" w:fill="E8E8E8"/>
          </w:tcPr>
          <w:p w14:paraId="30B63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视图</w:t>
            </w:r>
          </w:p>
        </w:tc>
        <w:tc>
          <w:tcPr>
            <w:tcW w:w="4592" w:type="dxa"/>
            <w:shd w:val="clear" w:color="auto" w:fill="E8E8E8"/>
          </w:tcPr>
          <w:p w14:paraId="094336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13AD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3F398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</w:p>
        </w:tc>
        <w:tc>
          <w:tcPr>
            <w:tcW w:w="2268" w:type="dxa"/>
          </w:tcPr>
          <w:p w14:paraId="289928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index</w:t>
            </w:r>
          </w:p>
        </w:tc>
        <w:tc>
          <w:tcPr>
            <w:tcW w:w="4592" w:type="dxa"/>
          </w:tcPr>
          <w:p w14:paraId="16997D1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前台首页</w:t>
            </w:r>
          </w:p>
        </w:tc>
      </w:tr>
      <w:tr w14:paraId="7D37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9BE096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/login</w:t>
            </w:r>
          </w:p>
        </w:tc>
        <w:tc>
          <w:tcPr>
            <w:tcW w:w="2268" w:type="dxa"/>
          </w:tcPr>
          <w:p w14:paraId="70B815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login</w:t>
            </w:r>
          </w:p>
        </w:tc>
        <w:tc>
          <w:tcPr>
            <w:tcW w:w="4592" w:type="dxa"/>
          </w:tcPr>
          <w:p w14:paraId="7BF3283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登录页</w:t>
            </w:r>
          </w:p>
        </w:tc>
      </w:tr>
      <w:tr w14:paraId="5748F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5C577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/register</w:t>
            </w:r>
          </w:p>
        </w:tc>
        <w:tc>
          <w:tcPr>
            <w:tcW w:w="2268" w:type="dxa"/>
          </w:tcPr>
          <w:p w14:paraId="636ED0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register</w:t>
            </w:r>
          </w:p>
        </w:tc>
        <w:tc>
          <w:tcPr>
            <w:tcW w:w="4592" w:type="dxa"/>
          </w:tcPr>
          <w:p w14:paraId="1BCA051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注册页</w:t>
            </w:r>
          </w:p>
        </w:tc>
      </w:tr>
      <w:tr w14:paraId="0014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50E888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/chat</w:t>
            </w:r>
          </w:p>
        </w:tc>
        <w:tc>
          <w:tcPr>
            <w:tcW w:w="2268" w:type="dxa"/>
          </w:tcPr>
          <w:p w14:paraId="3F32ED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chat</w:t>
            </w:r>
          </w:p>
        </w:tc>
        <w:tc>
          <w:tcPr>
            <w:tcW w:w="4592" w:type="dxa"/>
          </w:tcPr>
          <w:p w14:paraId="2E80DF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智能问答页</w:t>
            </w:r>
          </w:p>
        </w:tc>
      </w:tr>
      <w:tr w14:paraId="7E5F3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EED308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/history</w:t>
            </w:r>
          </w:p>
        </w:tc>
        <w:tc>
          <w:tcPr>
            <w:tcW w:w="2268" w:type="dxa"/>
          </w:tcPr>
          <w:p w14:paraId="2AC3804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history</w:t>
            </w:r>
          </w:p>
        </w:tc>
        <w:tc>
          <w:tcPr>
            <w:tcW w:w="4592" w:type="dxa"/>
          </w:tcPr>
          <w:p w14:paraId="54A2BA3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问答历史页</w:t>
            </w:r>
          </w:p>
        </w:tc>
      </w:tr>
      <w:tr w14:paraId="13FC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20109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/admin/login</w:t>
            </w:r>
          </w:p>
        </w:tc>
        <w:tc>
          <w:tcPr>
            <w:tcW w:w="2268" w:type="dxa"/>
          </w:tcPr>
          <w:p w14:paraId="686913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admin/login</w:t>
            </w:r>
          </w:p>
        </w:tc>
        <w:tc>
          <w:tcPr>
            <w:tcW w:w="4592" w:type="dxa"/>
          </w:tcPr>
          <w:p w14:paraId="1DE0E0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管理员登录页</w:t>
            </w:r>
          </w:p>
        </w:tc>
      </w:tr>
      <w:tr w14:paraId="7C24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B24C7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</w:t>
            </w:r>
          </w:p>
        </w:tc>
        <w:tc>
          <w:tcPr>
            <w:tcW w:w="2268" w:type="dxa"/>
          </w:tcPr>
          <w:p w14:paraId="0D07719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admin/dashboard</w:t>
            </w:r>
          </w:p>
        </w:tc>
        <w:tc>
          <w:tcPr>
            <w:tcW w:w="4592" w:type="dxa"/>
          </w:tcPr>
          <w:p w14:paraId="2BA1BF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数据看板</w:t>
            </w:r>
          </w:p>
        </w:tc>
      </w:tr>
      <w:tr w14:paraId="4223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95117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/admin/knowledge</w:t>
            </w:r>
          </w:p>
        </w:tc>
        <w:tc>
          <w:tcPr>
            <w:tcW w:w="2268" w:type="dxa"/>
          </w:tcPr>
          <w:p w14:paraId="0FA2942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admin/knowledge</w:t>
            </w:r>
          </w:p>
        </w:tc>
        <w:tc>
          <w:tcPr>
            <w:tcW w:w="4592" w:type="dxa"/>
          </w:tcPr>
          <w:p w14:paraId="12CCA0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知识库管理</w:t>
            </w:r>
          </w:p>
        </w:tc>
      </w:tr>
      <w:tr w14:paraId="1762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3A03C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/admin/category</w:t>
            </w:r>
          </w:p>
        </w:tc>
        <w:tc>
          <w:tcPr>
            <w:tcW w:w="2268" w:type="dxa"/>
          </w:tcPr>
          <w:p w14:paraId="4BBD672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admin/category</w:t>
            </w:r>
          </w:p>
        </w:tc>
        <w:tc>
          <w:tcPr>
            <w:tcW w:w="4592" w:type="dxa"/>
          </w:tcPr>
          <w:p w14:paraId="4E6723B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分类管理</w:t>
            </w:r>
          </w:p>
        </w:tc>
      </w:tr>
      <w:tr w14:paraId="6AA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BD3D0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/admin/user</w:t>
            </w:r>
          </w:p>
        </w:tc>
        <w:tc>
          <w:tcPr>
            <w:tcW w:w="2268" w:type="dxa"/>
          </w:tcPr>
          <w:p w14:paraId="05035E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admin/user</w:t>
            </w:r>
          </w:p>
        </w:tc>
        <w:tc>
          <w:tcPr>
            <w:tcW w:w="4592" w:type="dxa"/>
          </w:tcPr>
          <w:p w14:paraId="62B92A5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用户管理</w:t>
            </w:r>
          </w:p>
        </w:tc>
      </w:tr>
      <w:tr w14:paraId="10B1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2C56C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/admin/message</w:t>
            </w:r>
          </w:p>
        </w:tc>
        <w:tc>
          <w:tcPr>
            <w:tcW w:w="2268" w:type="dxa"/>
          </w:tcPr>
          <w:p w14:paraId="0EDB71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admin/message</w:t>
            </w:r>
          </w:p>
        </w:tc>
        <w:tc>
          <w:tcPr>
            <w:tcW w:w="4592" w:type="dxa"/>
          </w:tcPr>
          <w:p w14:paraId="279244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问答记录</w:t>
            </w:r>
          </w:p>
        </w:tc>
      </w:tr>
      <w:tr w14:paraId="54AA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CFEE2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/admin/config</w:t>
            </w:r>
          </w:p>
        </w:tc>
        <w:tc>
          <w:tcPr>
            <w:tcW w:w="2268" w:type="dxa"/>
          </w:tcPr>
          <w:p w14:paraId="73A11A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admin/config</w:t>
            </w:r>
          </w:p>
        </w:tc>
        <w:tc>
          <w:tcPr>
            <w:tcW w:w="4592" w:type="dxa"/>
          </w:tcPr>
          <w:p w14:paraId="4FA5C9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系统配置</w:t>
            </w:r>
          </w:p>
        </w:tc>
      </w:tr>
    </w:tbl>
    <w:p w14:paraId="61DB882A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A-2  页面路由清单</w:t>
      </w:r>
    </w:p>
    <w:p w14:paraId="274D70BC">
      <w:r>
        <w:br w:type="page"/>
      </w:r>
    </w:p>
    <w:p w14:paraId="2D35A355">
      <w:pPr>
        <w:keepNext/>
        <w:spacing w:before="280" w:after="160" w:line="360" w:lineRule="auto"/>
        <w:outlineLvl w:val="0"/>
      </w:pPr>
      <w:r>
        <w:rPr>
          <w:rFonts w:ascii="Times New Roman" w:hAnsi="Times New Roman" w:eastAsia="黑体"/>
          <w:b/>
          <w:i w:val="0"/>
          <w:sz w:val="32"/>
        </w:rPr>
        <w:t>附录 B  工程文件清单</w:t>
      </w:r>
    </w:p>
    <w:p w14:paraId="679EE6EB">
      <w:pPr>
        <w:spacing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本附录列出项目的主要源文件，便于对照查阅。其中 Java 源文件 57 个、Thymeleaf 页面 12 个、前端脚本 14 个、样式表 2 个、Mapper XML 1 个，合计 86 个源文件。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3072"/>
        <w:gridCol w:w="3846"/>
      </w:tblGrid>
      <w:tr w14:paraId="619F6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E8E8E8"/>
          </w:tcPr>
          <w:p w14:paraId="1F7495E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类别</w:t>
            </w:r>
          </w:p>
        </w:tc>
        <w:tc>
          <w:tcPr>
            <w:tcW w:w="3175" w:type="dxa"/>
            <w:shd w:val="clear" w:color="auto" w:fill="E8E8E8"/>
          </w:tcPr>
          <w:p w14:paraId="233B6CD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文件</w:t>
            </w:r>
          </w:p>
        </w:tc>
        <w:tc>
          <w:tcPr>
            <w:tcW w:w="4252" w:type="dxa"/>
            <w:shd w:val="clear" w:color="auto" w:fill="E8E8E8"/>
          </w:tcPr>
          <w:p w14:paraId="5903A5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 w14:paraId="1C76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89006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构建/配置</w:t>
            </w:r>
          </w:p>
        </w:tc>
        <w:tc>
          <w:tcPr>
            <w:tcW w:w="3175" w:type="dxa"/>
          </w:tcPr>
          <w:p w14:paraId="505544D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pom.xml</w:t>
            </w:r>
          </w:p>
        </w:tc>
        <w:tc>
          <w:tcPr>
            <w:tcW w:w="4252" w:type="dxa"/>
          </w:tcPr>
          <w:p w14:paraId="4CE8974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Maven 依赖与构建配置（Spring Boot 3.2.5 / Java 17）</w:t>
            </w:r>
          </w:p>
        </w:tc>
      </w:tr>
      <w:tr w14:paraId="2105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ED729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构建/配置</w:t>
            </w:r>
          </w:p>
        </w:tc>
        <w:tc>
          <w:tcPr>
            <w:tcW w:w="3175" w:type="dxa"/>
          </w:tcPr>
          <w:p w14:paraId="1343EF0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application.yml</w:t>
            </w:r>
          </w:p>
        </w:tc>
        <w:tc>
          <w:tcPr>
            <w:tcW w:w="4252" w:type="dxa"/>
          </w:tcPr>
          <w:p w14:paraId="3C38B41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服务端口、数据源、连接池、MyBatis-Plus 与业务自定义配置</w:t>
            </w:r>
          </w:p>
        </w:tc>
      </w:tr>
      <w:tr w14:paraId="04540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DF7A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</w:t>
            </w:r>
          </w:p>
        </w:tc>
        <w:tc>
          <w:tcPr>
            <w:tcW w:w="3175" w:type="dxa"/>
          </w:tcPr>
          <w:p w14:paraId="24139F4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sql/ai_qa.sql</w:t>
            </w:r>
          </w:p>
        </w:tc>
        <w:tc>
          <w:tcPr>
            <w:tcW w:w="4252" w:type="dxa"/>
          </w:tcPr>
          <w:p w14:paraId="7BD0C5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建库、建表、索引与初始化数据</w:t>
            </w:r>
          </w:p>
        </w:tc>
      </w:tr>
      <w:tr w14:paraId="08075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EF7B4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启动类</w:t>
            </w:r>
          </w:p>
        </w:tc>
        <w:tc>
          <w:tcPr>
            <w:tcW w:w="3175" w:type="dxa"/>
          </w:tcPr>
          <w:p w14:paraId="7414A92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AiQaApplication.java</w:t>
            </w:r>
          </w:p>
        </w:tc>
        <w:tc>
          <w:tcPr>
            <w:tcW w:w="4252" w:type="dxa"/>
          </w:tcPr>
          <w:p w14:paraId="5BE083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Spring Boot 启动类</w:t>
            </w:r>
          </w:p>
        </w:tc>
      </w:tr>
      <w:tr w14:paraId="4529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B99605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common</w:t>
            </w:r>
          </w:p>
        </w:tc>
        <w:tc>
          <w:tcPr>
            <w:tcW w:w="3175" w:type="dxa"/>
          </w:tcPr>
          <w:p w14:paraId="7235C6A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Result / PageResult / ResultCode</w:t>
            </w:r>
          </w:p>
        </w:tc>
        <w:tc>
          <w:tcPr>
            <w:tcW w:w="4252" w:type="dxa"/>
          </w:tcPr>
          <w:p w14:paraId="226300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统一响应、分页结果、状态码枚举</w:t>
            </w:r>
          </w:p>
        </w:tc>
      </w:tr>
      <w:tr w14:paraId="24AD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FFC6C2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common</w:t>
            </w:r>
          </w:p>
        </w:tc>
        <w:tc>
          <w:tcPr>
            <w:tcW w:w="3175" w:type="dxa"/>
          </w:tcPr>
          <w:p w14:paraId="07A219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BusinessException / GlobalExceptionHandler</w:t>
            </w:r>
          </w:p>
        </w:tc>
        <w:tc>
          <w:tcPr>
            <w:tcW w:w="4252" w:type="dxa"/>
          </w:tcPr>
          <w:p w14:paraId="3F0037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业务异常与全局异常处理</w:t>
            </w:r>
          </w:p>
        </w:tc>
      </w:tr>
      <w:tr w14:paraId="018C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4F2B18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common</w:t>
            </w:r>
          </w:p>
        </w:tc>
        <w:tc>
          <w:tcPr>
            <w:tcW w:w="3175" w:type="dxa"/>
          </w:tcPr>
          <w:p w14:paraId="7D29E8E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JwtUtil / AuthInterceptor / LoginUser / UserContext</w:t>
            </w:r>
          </w:p>
        </w:tc>
        <w:tc>
          <w:tcPr>
            <w:tcW w:w="4252" w:type="dxa"/>
          </w:tcPr>
          <w:p w14:paraId="49D367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JWT、拦截器、登录用户与线程上下文</w:t>
            </w:r>
          </w:p>
        </w:tc>
      </w:tr>
      <w:tr w14:paraId="6AF04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154B2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</w:t>
            </w:r>
          </w:p>
        </w:tc>
        <w:tc>
          <w:tcPr>
            <w:tcW w:w="3175" w:type="dxa"/>
          </w:tcPr>
          <w:p w14:paraId="30BC9B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MybatisPlusConfig</w:t>
            </w:r>
          </w:p>
        </w:tc>
        <w:tc>
          <w:tcPr>
            <w:tcW w:w="4252" w:type="dxa"/>
          </w:tcPr>
          <w:p w14:paraId="2E8767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分页插件（单页上限 100）</w:t>
            </w:r>
          </w:p>
        </w:tc>
      </w:tr>
      <w:tr w14:paraId="752D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953A6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</w:t>
            </w:r>
          </w:p>
        </w:tc>
        <w:tc>
          <w:tcPr>
            <w:tcW w:w="3175" w:type="dxa"/>
          </w:tcPr>
          <w:p w14:paraId="753EECA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MyMetaObjectHandler</w:t>
            </w:r>
          </w:p>
        </w:tc>
        <w:tc>
          <w:tcPr>
            <w:tcW w:w="4252" w:type="dxa"/>
          </w:tcPr>
          <w:p w14:paraId="296068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公共时间字段自动填充</w:t>
            </w:r>
          </w:p>
        </w:tc>
      </w:tr>
      <w:tr w14:paraId="1E79D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28500C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config</w:t>
            </w:r>
          </w:p>
        </w:tc>
        <w:tc>
          <w:tcPr>
            <w:tcW w:w="3175" w:type="dxa"/>
          </w:tcPr>
          <w:p w14:paraId="68E6980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WebMvcConfig</w:t>
            </w:r>
          </w:p>
        </w:tc>
        <w:tc>
          <w:tcPr>
            <w:tcW w:w="4252" w:type="dxa"/>
          </w:tcPr>
          <w:p w14:paraId="201E3F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拦截器注册与路径放行</w:t>
            </w:r>
          </w:p>
        </w:tc>
      </w:tr>
      <w:tr w14:paraId="688CF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1CDBE5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controller</w:t>
            </w:r>
          </w:p>
        </w:tc>
        <w:tc>
          <w:tcPr>
            <w:tcW w:w="3175" w:type="dxa"/>
          </w:tcPr>
          <w:p w14:paraId="5FE504B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AuthController / ChatController / PublicController / PageController</w:t>
            </w:r>
          </w:p>
        </w:tc>
        <w:tc>
          <w:tcPr>
            <w:tcW w:w="4252" w:type="dxa"/>
          </w:tcPr>
          <w:p w14:paraId="330B2D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前台接口与页面路由</w:t>
            </w:r>
          </w:p>
        </w:tc>
      </w:tr>
      <w:tr w14:paraId="0454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E742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controller.admin</w:t>
            </w:r>
          </w:p>
        </w:tc>
        <w:tc>
          <w:tcPr>
            <w:tcW w:w="3175" w:type="dxa"/>
          </w:tcPr>
          <w:p w14:paraId="41994A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 *AdminController</w:t>
            </w:r>
          </w:p>
        </w:tc>
        <w:tc>
          <w:tcPr>
            <w:tcW w:w="4252" w:type="dxa"/>
          </w:tcPr>
          <w:p w14:paraId="3F8440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知识库/分类/用户/会话/统计/配置管理接口</w:t>
            </w:r>
          </w:p>
        </w:tc>
      </w:tr>
      <w:tr w14:paraId="71E7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3EB1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engine</w:t>
            </w:r>
          </w:p>
        </w:tc>
        <w:tc>
          <w:tcPr>
            <w:tcW w:w="3175" w:type="dxa"/>
          </w:tcPr>
          <w:p w14:paraId="3FF52C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AnswerEngine / AnswerStrategy / AnswerResult</w:t>
            </w:r>
          </w:p>
        </w:tc>
        <w:tc>
          <w:tcPr>
            <w:tcW w:w="4252" w:type="dxa"/>
          </w:tcPr>
          <w:p w14:paraId="38F817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问答引擎、策略接口与结果载体</w:t>
            </w:r>
          </w:p>
        </w:tc>
      </w:tr>
      <w:tr w14:paraId="37AB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EE83D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engine</w:t>
            </w:r>
          </w:p>
        </w:tc>
        <w:tc>
          <w:tcPr>
            <w:tcW w:w="3175" w:type="dxa"/>
          </w:tcPr>
          <w:p w14:paraId="104234E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LocalRetrievalStrategy / LlmStrategy</w:t>
            </w:r>
          </w:p>
        </w:tc>
        <w:tc>
          <w:tcPr>
            <w:tcW w:w="4252" w:type="dxa"/>
          </w:tcPr>
          <w:p w14:paraId="2A8C8C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本地检索策略与大模型策略</w:t>
            </w:r>
          </w:p>
        </w:tc>
      </w:tr>
      <w:tr w14:paraId="492F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C28BE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entity</w:t>
            </w:r>
          </w:p>
        </w:tc>
        <w:tc>
          <w:tcPr>
            <w:tcW w:w="3175" w:type="dxa"/>
          </w:tcPr>
          <w:p w14:paraId="364428A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个实体类</w:t>
            </w:r>
          </w:p>
        </w:tc>
        <w:tc>
          <w:tcPr>
            <w:tcW w:w="4252" w:type="dxa"/>
          </w:tcPr>
          <w:p w14:paraId="5E9D0D6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SysUser / QaCategory / QaKnowledge / QaSession / QaMessage / SysConfig</w:t>
            </w:r>
          </w:p>
        </w:tc>
      </w:tr>
      <w:tr w14:paraId="24156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8B24F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mapper</w:t>
            </w:r>
          </w:p>
        </w:tc>
        <w:tc>
          <w:tcPr>
            <w:tcW w:w="3175" w:type="dxa"/>
          </w:tcPr>
          <w:p w14:paraId="2D2A34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 Mapper 接口</w:t>
            </w:r>
          </w:p>
        </w:tc>
        <w:tc>
          <w:tcPr>
            <w:tcW w:w="4252" w:type="dxa"/>
          </w:tcPr>
          <w:p w14:paraId="5267EE1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对应 6 张表的 BaseMapper 及统计查询</w:t>
            </w:r>
          </w:p>
        </w:tc>
      </w:tr>
      <w:tr w14:paraId="4D9B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3C6AD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mapper</w:t>
            </w:r>
          </w:p>
        </w:tc>
        <w:tc>
          <w:tcPr>
            <w:tcW w:w="3175" w:type="dxa"/>
          </w:tcPr>
          <w:p w14:paraId="164D79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QaKnowledgeMapper.xml</w:t>
            </w:r>
          </w:p>
        </w:tc>
        <w:tc>
          <w:tcPr>
            <w:tcW w:w="4252" w:type="dxa"/>
          </w:tcPr>
          <w:p w14:paraId="5A8101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知识条目分页联表查询 SQL</w:t>
            </w:r>
          </w:p>
        </w:tc>
      </w:tr>
      <w:tr w14:paraId="61A0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A583F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service</w:t>
            </w:r>
          </w:p>
        </w:tc>
        <w:tc>
          <w:tcPr>
            <w:tcW w:w="3175" w:type="dxa"/>
          </w:tcPr>
          <w:p w14:paraId="413E6E4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 Service</w:t>
            </w:r>
          </w:p>
        </w:tc>
        <w:tc>
          <w:tcPr>
            <w:tcW w:w="4252" w:type="dxa"/>
          </w:tcPr>
          <w:p w14:paraId="0DBF8D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用户/问答/知识库/分类/配置/统计业务服务</w:t>
            </w:r>
          </w:p>
        </w:tc>
      </w:tr>
      <w:tr w14:paraId="496C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085315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dto</w:t>
            </w:r>
          </w:p>
        </w:tc>
        <w:tc>
          <w:tcPr>
            <w:tcW w:w="3175" w:type="dxa"/>
          </w:tcPr>
          <w:p w14:paraId="2AEAE5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个入参对象</w:t>
            </w:r>
          </w:p>
        </w:tc>
        <w:tc>
          <w:tcPr>
            <w:tcW w:w="4252" w:type="dxa"/>
          </w:tcPr>
          <w:p w14:paraId="1A3958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登录/注册/提问/知识条目/分类/密码表单</w:t>
            </w:r>
          </w:p>
        </w:tc>
      </w:tr>
      <w:tr w14:paraId="7F23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035AF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vo</w:t>
            </w:r>
          </w:p>
        </w:tc>
        <w:tc>
          <w:tcPr>
            <w:tcW w:w="3175" w:type="dxa"/>
          </w:tcPr>
          <w:p w14:paraId="42618E0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 个出参对象</w:t>
            </w:r>
          </w:p>
        </w:tc>
        <w:tc>
          <w:tcPr>
            <w:tcW w:w="4252" w:type="dxa"/>
          </w:tcPr>
          <w:p w14:paraId="28624D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LoginVO / ChatResponse / DashboardVO</w:t>
            </w:r>
          </w:p>
        </w:tc>
      </w:tr>
      <w:tr w14:paraId="6D67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52581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util</w:t>
            </w:r>
          </w:p>
        </w:tc>
        <w:tc>
          <w:tcPr>
            <w:tcW w:w="3175" w:type="dxa"/>
          </w:tcPr>
          <w:p w14:paraId="3C2D278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PasswordUtil / TextUtils</w:t>
            </w:r>
          </w:p>
        </w:tc>
        <w:tc>
          <w:tcPr>
            <w:tcW w:w="4252" w:type="dxa"/>
          </w:tcPr>
          <w:p w14:paraId="2BD44D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密码加盐哈希与文本相似度工具</w:t>
            </w:r>
          </w:p>
        </w:tc>
      </w:tr>
      <w:tr w14:paraId="1015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1F9A1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templates</w:t>
            </w:r>
          </w:p>
        </w:tc>
        <w:tc>
          <w:tcPr>
            <w:tcW w:w="3175" w:type="dxa"/>
          </w:tcPr>
          <w:p w14:paraId="5725E7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前台 5 个页面</w:t>
            </w:r>
          </w:p>
        </w:tc>
        <w:tc>
          <w:tcPr>
            <w:tcW w:w="4252" w:type="dxa"/>
          </w:tcPr>
          <w:p w14:paraId="040E72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index / login / register / chat / history</w:t>
            </w:r>
          </w:p>
        </w:tc>
      </w:tr>
      <w:tr w14:paraId="1960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C7B91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templates</w:t>
            </w:r>
          </w:p>
        </w:tc>
        <w:tc>
          <w:tcPr>
            <w:tcW w:w="3175" w:type="dxa"/>
          </w:tcPr>
          <w:p w14:paraId="4C3D909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 7 个页面</w:t>
            </w:r>
          </w:p>
        </w:tc>
        <w:tc>
          <w:tcPr>
            <w:tcW w:w="4252" w:type="dxa"/>
          </w:tcPr>
          <w:p w14:paraId="415762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 下的 login / dashboard / knowledge / category / user / message / config</w:t>
            </w:r>
          </w:p>
        </w:tc>
      </w:tr>
      <w:tr w14:paraId="5B298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CA866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static/js</w:t>
            </w:r>
          </w:p>
        </w:tc>
        <w:tc>
          <w:tcPr>
            <w:tcW w:w="3175" w:type="dxa"/>
          </w:tcPr>
          <w:p w14:paraId="51D1BA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前台 6 个脚本</w:t>
            </w:r>
          </w:p>
        </w:tc>
        <w:tc>
          <w:tcPr>
            <w:tcW w:w="4252" w:type="dxa"/>
          </w:tcPr>
          <w:p w14:paraId="16EBDA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common / index / login / register / chat / history</w:t>
            </w:r>
          </w:p>
        </w:tc>
      </w:tr>
      <w:tr w14:paraId="3C8F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D632D2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static/js/admin</w:t>
            </w:r>
          </w:p>
        </w:tc>
        <w:tc>
          <w:tcPr>
            <w:tcW w:w="3175" w:type="dxa"/>
          </w:tcPr>
          <w:p w14:paraId="53E85D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后台 8 个脚本</w:t>
            </w:r>
          </w:p>
        </w:tc>
        <w:tc>
          <w:tcPr>
            <w:tcW w:w="4252" w:type="dxa"/>
          </w:tcPr>
          <w:p w14:paraId="50F3818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admin-common / login / dashboard / knowledge / category / user / message / config</w:t>
            </w:r>
          </w:p>
        </w:tc>
      </w:tr>
      <w:tr w14:paraId="6CAA6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1759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static/css</w:t>
            </w:r>
          </w:p>
        </w:tc>
        <w:tc>
          <w:tcPr>
            <w:tcW w:w="3175" w:type="dxa"/>
          </w:tcPr>
          <w:p w14:paraId="064911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个样式表</w:t>
            </w:r>
          </w:p>
        </w:tc>
        <w:tc>
          <w:tcPr>
            <w:tcW w:w="4252" w:type="dxa"/>
          </w:tcPr>
          <w:p w14:paraId="20B502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style.css（前台）/ admin.css（后台）</w:t>
            </w:r>
          </w:p>
        </w:tc>
      </w:tr>
    </w:tbl>
    <w:p w14:paraId="1BD2A8C7">
      <w:pPr>
        <w:spacing w:before="8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B-1  工程文件清单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9C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5789</Words>
  <Characters>7766</Characters>
  <Lines>0</Lines>
  <Paragraphs>0</Paragraphs>
  <TotalTime>52</TotalTime>
  <ScaleCrop>false</ScaleCrop>
  <LinksUpToDate>false</LinksUpToDate>
  <CharactersWithSpaces>8694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企业用户_460773559</cp:lastModifiedBy>
  <dcterms:modified xsi:type="dcterms:W3CDTF">2026-10-12T11:22:42Z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eyJoZGlkIjoiOTc4ZmRhYTIwZTYxODQyMDcwMWNlMDEyNjkwYjE4ZWQiLCJ1c2VySWQiOiIxNTkwNjE5NTE4In0=</vt:lpwstr>
  </property>
  <property fmtid="{D5CDD505-2E9C-101B-9397-08002B2CF9AE}" pid="3" name="KSOProductBuildVer">
    <vt:lpwstr>2052-12.1.0.28505</vt:lpwstr>
  </property>
  <property fmtid="{D5CDD505-2E9C-101B-9397-08002B2CF9AE}" pid="4" name="ICV">
    <vt:lpwstr>20263227BB354019A9D2C17C11BDEA95_12</vt:lpwstr>
  </property>
</Properties>
</file>