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before="161" w:after="161"/>
        <w:jc w:val="center"/>
        <w:outlineLvl w:val="0"/>
        <w:rPr>
          <w:rFonts w:ascii="楷体" w:hAnsi="Arial" w:eastAsia="楷体" w:cs="Arial"/>
          <w:b/>
          <w:bCs/>
          <w:color w:val="002060"/>
          <w:kern w:val="36"/>
          <w:sz w:val="72"/>
          <w:szCs w:val="72"/>
        </w:rPr>
      </w:pPr>
      <w:bookmarkStart w:id="0" w:name="_GoBack"/>
      <w:bookmarkEnd w:id="0"/>
      <w:r>
        <w:rPr>
          <w:rFonts w:hint="eastAsia" w:ascii="楷体" w:hAnsi="Arial" w:eastAsia="楷体" w:cs="Arial"/>
          <w:b/>
          <w:bCs/>
          <w:color w:val="002060"/>
          <w:kern w:val="36"/>
          <w:sz w:val="72"/>
          <w:szCs w:val="72"/>
        </w:rPr>
        <w:t>滕王阁序</w:t>
      </w:r>
    </w:p>
    <w:p>
      <w:pPr>
        <w:pStyle w:val="11"/>
        <w:shd w:val="clear" w:color="auto" w:fill="FFFFFF"/>
        <w:spacing w:before="75" w:beforeAutospacing="0" w:after="75" w:afterAutospacing="0" w:line="360" w:lineRule="auto"/>
        <w:ind w:firstLine="460" w:firstLineChars="200"/>
        <w:rPr>
          <w:rFonts w:ascii="黑体" w:hAnsi="黑体" w:eastAsia="黑体" w:cs="Arial"/>
          <w:color w:val="333333"/>
          <w:sz w:val="23"/>
          <w:szCs w:val="23"/>
        </w:rPr>
      </w:pPr>
      <w:r>
        <w:rPr>
          <w:rStyle w:val="12"/>
          <w:rFonts w:ascii="黑体" w:hAnsi="黑体" w:eastAsia="黑体" w:cs="Arial"/>
          <w:color w:val="333333"/>
          <w:sz w:val="23"/>
          <w:szCs w:val="23"/>
        </w:rPr>
        <w:t>豫章故</w:t>
      </w:r>
      <w:r>
        <w:rPr>
          <w:rFonts w:ascii="黑体" w:hAnsi="黑体" w:eastAsia="黑体" w:cs="Arial"/>
          <w:color w:val="333333"/>
          <w:sz w:val="23"/>
          <w:szCs w:val="23"/>
        </w:rPr>
        <w:t>郡，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洪都</w:t>
      </w:r>
      <w:r>
        <w:rPr>
          <w:rFonts w:ascii="黑体" w:hAnsi="黑体" w:eastAsia="黑体" w:cs="Arial"/>
          <w:color w:val="333333"/>
          <w:sz w:val="23"/>
          <w:szCs w:val="23"/>
        </w:rPr>
        <w:t>新府。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星分翼轸</w:t>
      </w:r>
      <w:r>
        <w:rPr>
          <w:rFonts w:ascii="黑体" w:hAnsi="黑体" w:eastAsia="黑体" w:cs="Arial"/>
          <w:color w:val="333333"/>
          <w:sz w:val="23"/>
          <w:szCs w:val="23"/>
        </w:rPr>
        <w:t>，地接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衡庐</w:t>
      </w:r>
      <w:r>
        <w:rPr>
          <w:rFonts w:ascii="黑体" w:hAnsi="黑体" w:eastAsia="黑体" w:cs="Arial"/>
          <w:color w:val="333333"/>
          <w:sz w:val="23"/>
          <w:szCs w:val="23"/>
        </w:rPr>
        <w:t>。襟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三江</w:t>
      </w:r>
      <w:r>
        <w:rPr>
          <w:rFonts w:ascii="黑体" w:hAnsi="黑体" w:eastAsia="黑体" w:cs="Arial"/>
          <w:color w:val="333333"/>
          <w:sz w:val="23"/>
          <w:szCs w:val="23"/>
        </w:rPr>
        <w:t>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带</w:t>
      </w:r>
      <w:r>
        <w:rPr>
          <w:rFonts w:ascii="黑体" w:hAnsi="黑体" w:eastAsia="黑体" w:cs="Arial"/>
          <w:color w:val="333333"/>
          <w:sz w:val="23"/>
          <w:szCs w:val="23"/>
        </w:rPr>
        <w:t>五湖，控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蛮荆</w:t>
      </w:r>
      <w:r>
        <w:rPr>
          <w:rFonts w:ascii="黑体" w:hAnsi="黑体" w:eastAsia="黑体" w:cs="Arial"/>
          <w:color w:val="333333"/>
          <w:sz w:val="23"/>
          <w:szCs w:val="23"/>
        </w:rPr>
        <w:t>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引</w:t>
      </w:r>
      <w:r>
        <w:rPr>
          <w:rFonts w:ascii="黑体" w:hAnsi="黑体" w:eastAsia="黑体" w:cs="Arial"/>
          <w:color w:val="333333"/>
          <w:sz w:val="23"/>
          <w:szCs w:val="23"/>
        </w:rPr>
        <w:t>瓯越。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物华天宝</w:t>
      </w:r>
      <w:r>
        <w:rPr>
          <w:rFonts w:ascii="黑体" w:hAnsi="黑体" w:eastAsia="黑体" w:cs="Arial"/>
          <w:color w:val="333333"/>
          <w:sz w:val="23"/>
          <w:szCs w:val="23"/>
        </w:rPr>
        <w:t>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龙光射牛斗之墟</w:t>
      </w:r>
      <w:r>
        <w:rPr>
          <w:rFonts w:ascii="黑体" w:hAnsi="黑体" w:eastAsia="黑体" w:cs="Arial"/>
          <w:color w:val="333333"/>
          <w:sz w:val="23"/>
          <w:szCs w:val="23"/>
        </w:rPr>
        <w:t>；人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杰</w:t>
      </w:r>
      <w:r>
        <w:rPr>
          <w:rFonts w:ascii="黑体" w:hAnsi="黑体" w:eastAsia="黑体" w:cs="Arial"/>
          <w:color w:val="333333"/>
          <w:sz w:val="23"/>
          <w:szCs w:val="23"/>
        </w:rPr>
        <w:t>地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灵</w:t>
      </w:r>
      <w:r>
        <w:rPr>
          <w:rFonts w:ascii="黑体" w:hAnsi="黑体" w:eastAsia="黑体" w:cs="Arial"/>
          <w:color w:val="333333"/>
          <w:sz w:val="23"/>
          <w:szCs w:val="23"/>
        </w:rPr>
        <w:t>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徐孺</w:t>
      </w:r>
      <w:r>
        <w:rPr>
          <w:rFonts w:ascii="黑体" w:hAnsi="黑体" w:eastAsia="黑体" w:cs="Arial"/>
          <w:color w:val="333333"/>
          <w:sz w:val="23"/>
          <w:szCs w:val="23"/>
        </w:rPr>
        <w:t>下陈蕃之榻。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雄州</w:t>
      </w:r>
      <w:r>
        <w:rPr>
          <w:rFonts w:ascii="黑体" w:hAnsi="黑体" w:eastAsia="黑体" w:cs="Arial"/>
          <w:color w:val="333333"/>
          <w:sz w:val="23"/>
          <w:szCs w:val="23"/>
        </w:rPr>
        <w:t>雾列，</w:t>
      </w:r>
      <w:r>
        <w:rPr>
          <w:rStyle w:val="13"/>
          <w:rFonts w:ascii="黑体" w:hAnsi="黑体" w:eastAsia="黑体" w:cs="Arial"/>
          <w:color w:val="333333"/>
          <w:sz w:val="23"/>
          <w:szCs w:val="23"/>
        </w:rPr>
        <w:t>俊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采</w:t>
      </w:r>
      <w:r>
        <w:rPr>
          <w:rStyle w:val="13"/>
          <w:rFonts w:ascii="黑体" w:hAnsi="黑体" w:eastAsia="黑体" w:cs="Arial"/>
          <w:color w:val="333333"/>
          <w:sz w:val="23"/>
          <w:szCs w:val="23"/>
        </w:rPr>
        <w:t>星驰。</w:t>
      </w:r>
      <w:r>
        <w:rPr>
          <w:rFonts w:ascii="黑体" w:hAnsi="黑体" w:eastAsia="黑体" w:cs="Arial"/>
          <w:color w:val="333333"/>
          <w:sz w:val="23"/>
          <w:szCs w:val="23"/>
        </w:rPr>
        <w:t>台隍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枕</w:t>
      </w:r>
      <w:r>
        <w:rPr>
          <w:rFonts w:ascii="黑体" w:hAnsi="黑体" w:eastAsia="黑体" w:cs="Arial"/>
          <w:color w:val="333333"/>
          <w:sz w:val="23"/>
          <w:szCs w:val="23"/>
        </w:rPr>
        <w:t>夷夏之交，宾主尽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东南之美</w:t>
      </w:r>
      <w:r>
        <w:rPr>
          <w:rFonts w:ascii="黑体" w:hAnsi="黑体" w:eastAsia="黑体" w:cs="Arial"/>
          <w:color w:val="333333"/>
          <w:sz w:val="23"/>
          <w:szCs w:val="23"/>
        </w:rPr>
        <w:t>。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都督阎公</w:t>
      </w:r>
      <w:r>
        <w:rPr>
          <w:rFonts w:ascii="黑体" w:hAnsi="黑体" w:eastAsia="黑体" w:cs="Arial"/>
          <w:color w:val="333333"/>
          <w:sz w:val="23"/>
          <w:szCs w:val="23"/>
        </w:rPr>
        <w:t>之雅望，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棨戟遥临</w:t>
      </w:r>
      <w:r>
        <w:rPr>
          <w:rFonts w:ascii="黑体" w:hAnsi="黑体" w:eastAsia="黑体" w:cs="Arial"/>
          <w:color w:val="333333"/>
          <w:sz w:val="23"/>
          <w:szCs w:val="23"/>
        </w:rPr>
        <w:t>；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宇文新州</w:t>
      </w:r>
      <w:r>
        <w:rPr>
          <w:rFonts w:ascii="黑体" w:hAnsi="黑体" w:eastAsia="黑体" w:cs="Arial"/>
          <w:color w:val="333333"/>
          <w:sz w:val="23"/>
          <w:szCs w:val="23"/>
        </w:rPr>
        <w:t>之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懿范</w:t>
      </w:r>
      <w:r>
        <w:rPr>
          <w:rFonts w:ascii="黑体" w:hAnsi="黑体" w:eastAsia="黑体" w:cs="Arial"/>
          <w:color w:val="333333"/>
          <w:sz w:val="23"/>
          <w:szCs w:val="23"/>
        </w:rPr>
        <w:t>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襜帷暂驻</w:t>
      </w:r>
      <w:r>
        <w:rPr>
          <w:rFonts w:ascii="黑体" w:hAnsi="黑体" w:eastAsia="黑体" w:cs="Arial"/>
          <w:color w:val="333333"/>
          <w:sz w:val="23"/>
          <w:szCs w:val="23"/>
        </w:rPr>
        <w:t>。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十旬休假</w:t>
      </w:r>
      <w:r>
        <w:rPr>
          <w:rFonts w:ascii="黑体" w:hAnsi="黑体" w:eastAsia="黑体" w:cs="Arial"/>
          <w:color w:val="333333"/>
          <w:sz w:val="23"/>
          <w:szCs w:val="23"/>
        </w:rPr>
        <w:t>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胜友</w:t>
      </w:r>
      <w:r>
        <w:rPr>
          <w:rFonts w:ascii="黑体" w:hAnsi="黑体" w:eastAsia="黑体" w:cs="Arial"/>
          <w:color w:val="333333"/>
          <w:sz w:val="23"/>
          <w:szCs w:val="23"/>
        </w:rPr>
        <w:t>如云；千里逢迎，高朋满座。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腾蛟起凤</w:t>
      </w:r>
      <w:r>
        <w:rPr>
          <w:rFonts w:ascii="黑体" w:hAnsi="黑体" w:eastAsia="黑体" w:cs="Arial"/>
          <w:color w:val="333333"/>
          <w:sz w:val="23"/>
          <w:szCs w:val="23"/>
        </w:rPr>
        <w:t>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孟学士</w:t>
      </w:r>
      <w:r>
        <w:rPr>
          <w:rFonts w:ascii="黑体" w:hAnsi="黑体" w:eastAsia="黑体" w:cs="Arial"/>
          <w:color w:val="333333"/>
          <w:sz w:val="23"/>
          <w:szCs w:val="23"/>
        </w:rPr>
        <w:t>之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词宗</w:t>
      </w:r>
      <w:r>
        <w:rPr>
          <w:rFonts w:ascii="黑体" w:hAnsi="黑体" w:eastAsia="黑体" w:cs="Arial"/>
          <w:color w:val="333333"/>
          <w:sz w:val="23"/>
          <w:szCs w:val="23"/>
        </w:rPr>
        <w:t>；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紫电青霜</w:t>
      </w:r>
      <w:r>
        <w:rPr>
          <w:rFonts w:ascii="黑体" w:hAnsi="黑体" w:eastAsia="黑体" w:cs="Arial"/>
          <w:color w:val="333333"/>
          <w:sz w:val="23"/>
          <w:szCs w:val="23"/>
        </w:rPr>
        <w:t>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王将军</w:t>
      </w:r>
      <w:r>
        <w:rPr>
          <w:rFonts w:ascii="黑体" w:hAnsi="黑体" w:eastAsia="黑体" w:cs="Arial"/>
          <w:color w:val="333333"/>
          <w:sz w:val="23"/>
          <w:szCs w:val="23"/>
        </w:rPr>
        <w:t>之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武库</w:t>
      </w:r>
      <w:r>
        <w:rPr>
          <w:rFonts w:ascii="黑体" w:hAnsi="黑体" w:eastAsia="黑体" w:cs="Arial"/>
          <w:color w:val="333333"/>
          <w:sz w:val="23"/>
          <w:szCs w:val="23"/>
        </w:rPr>
        <w:t>。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家君作宰</w:t>
      </w:r>
      <w:r>
        <w:rPr>
          <w:rFonts w:ascii="黑体" w:hAnsi="黑体" w:eastAsia="黑体" w:cs="Arial"/>
          <w:color w:val="333333"/>
          <w:sz w:val="23"/>
          <w:szCs w:val="23"/>
        </w:rPr>
        <w:t>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路出名区</w:t>
      </w:r>
      <w:r>
        <w:rPr>
          <w:rFonts w:ascii="黑体" w:hAnsi="黑体" w:eastAsia="黑体" w:cs="Arial"/>
          <w:color w:val="333333"/>
          <w:sz w:val="23"/>
          <w:szCs w:val="23"/>
        </w:rPr>
        <w:t>；童子何知，躬逢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胜</w:t>
      </w:r>
      <w:r>
        <w:rPr>
          <w:rFonts w:ascii="黑体" w:hAnsi="黑体" w:eastAsia="黑体" w:cs="Arial"/>
          <w:color w:val="333333"/>
          <w:sz w:val="23"/>
          <w:szCs w:val="23"/>
        </w:rPr>
        <w:t>饯。</w:t>
      </w:r>
    </w:p>
    <w:p>
      <w:pPr>
        <w:pStyle w:val="11"/>
        <w:shd w:val="clear" w:color="auto" w:fill="FFFFFF"/>
        <w:spacing w:before="75" w:beforeAutospacing="0" w:after="75" w:afterAutospacing="0" w:line="360" w:lineRule="auto"/>
        <w:ind w:firstLine="460" w:firstLineChars="200"/>
        <w:rPr>
          <w:rFonts w:ascii="黑体" w:hAnsi="黑体" w:eastAsia="黑体" w:cs="Arial"/>
          <w:color w:val="333333"/>
          <w:sz w:val="23"/>
          <w:szCs w:val="23"/>
        </w:rPr>
        <w:sectPr>
          <w:headerReference r:id="rId3" w:type="default"/>
          <w:footerReference r:id="rId4" w:type="default"/>
          <w:pgSz w:w="11906" w:h="16838"/>
          <w:pgMar w:top="1134" w:right="1701" w:bottom="1134" w:left="1701" w:header="851" w:footer="992" w:gutter="0"/>
          <w:cols w:space="425" w:num="1"/>
          <w:docGrid w:type="lines" w:linePitch="312" w:charSpace="0"/>
        </w:sectPr>
      </w:pPr>
    </w:p>
    <w:p>
      <w:pPr>
        <w:pStyle w:val="11"/>
        <w:shd w:val="clear" w:color="auto" w:fill="FFFFFF"/>
        <w:spacing w:before="75" w:beforeAutospacing="0" w:after="75" w:afterAutospacing="0" w:line="360" w:lineRule="auto"/>
        <w:ind w:firstLine="460" w:firstLineChars="200"/>
        <w:rPr>
          <w:rFonts w:ascii="黑体" w:hAnsi="黑体" w:eastAsia="黑体" w:cs="Arial"/>
          <w:color w:val="333333"/>
          <w:sz w:val="23"/>
          <w:szCs w:val="23"/>
        </w:rPr>
      </w:pPr>
      <w:r>
        <w:rPr>
          <w:rFonts w:ascii="黑体" w:hAnsi="黑体" w:eastAsia="黑体" w:cs="Arial"/>
          <w:color w:val="333333"/>
          <w:sz w:val="23"/>
          <w:szCs w:val="23"/>
        </w:rPr>
        <w:t>时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维</w:t>
      </w:r>
      <w:r>
        <w:rPr>
          <w:rFonts w:ascii="黑体" w:hAnsi="黑体" w:eastAsia="黑体" w:cs="Arial"/>
          <w:color w:val="333333"/>
          <w:sz w:val="23"/>
          <w:szCs w:val="23"/>
        </w:rPr>
        <w:t>九月，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序</w:t>
      </w:r>
      <w:r>
        <w:rPr>
          <w:rFonts w:ascii="黑体" w:hAnsi="黑体" w:eastAsia="黑体" w:cs="Arial"/>
          <w:color w:val="333333"/>
          <w:sz w:val="23"/>
          <w:szCs w:val="23"/>
        </w:rPr>
        <w:t>属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三秋</w:t>
      </w:r>
      <w:r>
        <w:rPr>
          <w:rFonts w:ascii="黑体" w:hAnsi="黑体" w:eastAsia="黑体" w:cs="Arial"/>
          <w:color w:val="333333"/>
          <w:sz w:val="23"/>
          <w:szCs w:val="23"/>
        </w:rPr>
        <w:t>。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潦水</w:t>
      </w:r>
      <w:r>
        <w:rPr>
          <w:rFonts w:ascii="黑体" w:hAnsi="黑体" w:eastAsia="黑体" w:cs="Arial"/>
          <w:color w:val="333333"/>
          <w:sz w:val="23"/>
          <w:szCs w:val="23"/>
        </w:rPr>
        <w:t>尽而寒潭清，烟光凝而暮山紫。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俨骖騑</w:t>
      </w:r>
      <w:r>
        <w:rPr>
          <w:rFonts w:ascii="黑体" w:hAnsi="黑体" w:eastAsia="黑体" w:cs="Arial"/>
          <w:color w:val="333333"/>
          <w:sz w:val="23"/>
          <w:szCs w:val="23"/>
        </w:rPr>
        <w:t>于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上路</w:t>
      </w:r>
      <w:r>
        <w:rPr>
          <w:rFonts w:ascii="黑体" w:hAnsi="黑体" w:eastAsia="黑体" w:cs="Arial"/>
          <w:color w:val="333333"/>
          <w:sz w:val="23"/>
          <w:szCs w:val="23"/>
        </w:rPr>
        <w:t>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访</w:t>
      </w:r>
      <w:r>
        <w:rPr>
          <w:rFonts w:ascii="黑体" w:hAnsi="黑体" w:eastAsia="黑体" w:cs="Arial"/>
          <w:color w:val="333333"/>
          <w:sz w:val="23"/>
          <w:szCs w:val="23"/>
        </w:rPr>
        <w:t>风景于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崇阿</w:t>
      </w:r>
      <w:r>
        <w:rPr>
          <w:rFonts w:ascii="黑体" w:hAnsi="黑体" w:eastAsia="黑体" w:cs="Arial"/>
          <w:color w:val="333333"/>
          <w:sz w:val="23"/>
          <w:szCs w:val="23"/>
        </w:rPr>
        <w:t>；临帝子之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长洲</w:t>
      </w:r>
      <w:r>
        <w:rPr>
          <w:rFonts w:ascii="黑体" w:hAnsi="黑体" w:eastAsia="黑体" w:cs="Arial"/>
          <w:color w:val="333333"/>
          <w:sz w:val="23"/>
          <w:szCs w:val="23"/>
        </w:rPr>
        <w:t>，得天人之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旧馆</w:t>
      </w:r>
      <w:r>
        <w:rPr>
          <w:rFonts w:ascii="黑体" w:hAnsi="黑体" w:eastAsia="黑体" w:cs="Arial"/>
          <w:color w:val="333333"/>
          <w:sz w:val="23"/>
          <w:szCs w:val="23"/>
        </w:rPr>
        <w:t>。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层</w:t>
      </w:r>
      <w:r>
        <w:rPr>
          <w:rFonts w:ascii="黑体" w:hAnsi="黑体" w:eastAsia="黑体" w:cs="Arial"/>
          <w:color w:val="333333"/>
          <w:sz w:val="23"/>
          <w:szCs w:val="23"/>
        </w:rPr>
        <w:t>峦耸翠，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上</w:t>
      </w:r>
      <w:r>
        <w:rPr>
          <w:rFonts w:ascii="黑体" w:hAnsi="黑体" w:eastAsia="黑体" w:cs="Arial"/>
          <w:color w:val="333333"/>
          <w:sz w:val="23"/>
          <w:szCs w:val="23"/>
        </w:rPr>
        <w:t>出重霄；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飞阁流丹</w:t>
      </w:r>
      <w:r>
        <w:rPr>
          <w:rFonts w:ascii="黑体" w:hAnsi="黑体" w:eastAsia="黑体" w:cs="Arial"/>
          <w:color w:val="333333"/>
          <w:sz w:val="23"/>
          <w:szCs w:val="23"/>
        </w:rPr>
        <w:t>，下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临</w:t>
      </w:r>
      <w:r>
        <w:rPr>
          <w:rFonts w:ascii="黑体" w:hAnsi="黑体" w:eastAsia="黑体" w:cs="Arial"/>
          <w:color w:val="333333"/>
          <w:sz w:val="23"/>
          <w:szCs w:val="23"/>
        </w:rPr>
        <w:t>无地。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鹤汀凫渚</w:t>
      </w:r>
      <w:r>
        <w:rPr>
          <w:rFonts w:ascii="黑体" w:hAnsi="黑体" w:eastAsia="黑体" w:cs="Arial"/>
          <w:color w:val="333333"/>
          <w:sz w:val="23"/>
          <w:szCs w:val="23"/>
        </w:rPr>
        <w:t>，穷岛屿之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萦回</w:t>
      </w:r>
      <w:r>
        <w:rPr>
          <w:rFonts w:ascii="黑体" w:hAnsi="黑体" w:eastAsia="黑体" w:cs="Arial"/>
          <w:color w:val="333333"/>
          <w:sz w:val="23"/>
          <w:szCs w:val="23"/>
        </w:rPr>
        <w:t>；桂殿兰宫，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即冈峦之体势</w:t>
      </w:r>
      <w:r>
        <w:rPr>
          <w:rFonts w:ascii="黑体" w:hAnsi="黑体" w:eastAsia="黑体" w:cs="Arial"/>
          <w:color w:val="333333"/>
          <w:sz w:val="23"/>
          <w:szCs w:val="23"/>
        </w:rPr>
        <w:t>。</w:t>
      </w:r>
    </w:p>
    <w:p>
      <w:pPr>
        <w:pStyle w:val="11"/>
        <w:shd w:val="clear" w:color="auto" w:fill="FFFFFF"/>
        <w:spacing w:before="75" w:beforeAutospacing="0" w:after="75" w:afterAutospacing="0" w:line="360" w:lineRule="auto"/>
        <w:ind w:firstLine="460" w:firstLineChars="200"/>
        <w:rPr>
          <w:rStyle w:val="12"/>
          <w:rFonts w:ascii="黑体" w:hAnsi="黑体" w:eastAsia="黑体" w:cs="Arial"/>
          <w:color w:val="333333"/>
          <w:sz w:val="23"/>
          <w:szCs w:val="23"/>
        </w:rPr>
        <w:sectPr>
          <w:type w:val="continuous"/>
          <w:pgSz w:w="11906" w:h="16838"/>
          <w:pgMar w:top="1134" w:right="1701" w:bottom="1134" w:left="1701" w:header="851" w:footer="992" w:gutter="0"/>
          <w:cols w:space="425" w:num="2" w:sep="1"/>
          <w:docGrid w:type="lines" w:linePitch="312" w:charSpace="0"/>
        </w:sectPr>
      </w:pPr>
    </w:p>
    <w:p>
      <w:pPr>
        <w:pStyle w:val="11"/>
        <w:shd w:val="clear" w:color="auto" w:fill="FFFFFF"/>
        <w:spacing w:before="75" w:beforeAutospacing="0" w:after="75" w:afterAutospacing="0" w:line="360" w:lineRule="auto"/>
        <w:ind w:firstLine="460" w:firstLineChars="200"/>
        <w:rPr>
          <w:rFonts w:ascii="黑体" w:hAnsi="黑体" w:eastAsia="黑体" w:cs="Arial"/>
          <w:color w:val="333333"/>
          <w:sz w:val="23"/>
          <w:szCs w:val="23"/>
        </w:rPr>
      </w:pPr>
      <w:r>
        <w:rPr>
          <w:rFonts w:ascii="黑体" w:hAnsi="黑体" w:eastAsia="黑体" w:cs="Arial"/>
          <w:color w:val="333333"/>
          <w:sz w:val="23"/>
          <w:szCs w:val="23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4636135</wp:posOffset>
            </wp:positionH>
            <wp:positionV relativeFrom="paragraph">
              <wp:posOffset>162560</wp:posOffset>
            </wp:positionV>
            <wp:extent cx="1270635" cy="1403985"/>
            <wp:effectExtent l="0" t="0" r="5715" b="5715"/>
            <wp:wrapSquare wrapText="bothSides"/>
            <wp:docPr id="1" name="图片 1" descr="C:\Users\86133\Desktop\excel\二〇二〇年五月调考WORD素材文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86133\Desktop\excel\二〇二〇年五月调考WORD素材文件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63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披绣闼</w:t>
      </w:r>
      <w:r>
        <w:rPr>
          <w:rFonts w:ascii="黑体" w:hAnsi="黑体" w:eastAsia="黑体" w:cs="Arial"/>
          <w:color w:val="333333"/>
          <w:sz w:val="23"/>
          <w:szCs w:val="23"/>
        </w:rPr>
        <w:t>，俯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雕甍</w:t>
      </w:r>
      <w:r>
        <w:rPr>
          <w:rFonts w:ascii="黑体" w:hAnsi="黑体" w:eastAsia="黑体" w:cs="Arial"/>
          <w:color w:val="333333"/>
          <w:sz w:val="23"/>
          <w:szCs w:val="23"/>
        </w:rPr>
        <w:t>，山原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旷</w:t>
      </w:r>
      <w:r>
        <w:rPr>
          <w:rFonts w:ascii="黑体" w:hAnsi="黑体" w:eastAsia="黑体" w:cs="Arial"/>
          <w:color w:val="333333"/>
          <w:sz w:val="23"/>
          <w:szCs w:val="23"/>
        </w:rPr>
        <w:t>其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盈视</w:t>
      </w:r>
      <w:r>
        <w:rPr>
          <w:rFonts w:ascii="黑体" w:hAnsi="黑体" w:eastAsia="黑体" w:cs="Arial"/>
          <w:color w:val="333333"/>
          <w:sz w:val="23"/>
          <w:szCs w:val="23"/>
        </w:rPr>
        <w:t>，川泽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纡</w:t>
      </w:r>
      <w:r>
        <w:rPr>
          <w:rFonts w:ascii="黑体" w:hAnsi="黑体" w:eastAsia="黑体" w:cs="Arial"/>
          <w:color w:val="333333"/>
          <w:sz w:val="23"/>
          <w:szCs w:val="23"/>
        </w:rPr>
        <w:t>其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骇瞩</w:t>
      </w:r>
      <w:r>
        <w:rPr>
          <w:rFonts w:ascii="黑体" w:hAnsi="黑体" w:eastAsia="黑体" w:cs="Arial"/>
          <w:color w:val="333333"/>
          <w:sz w:val="23"/>
          <w:szCs w:val="23"/>
        </w:rPr>
        <w:t>。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闾阎扑</w:t>
      </w:r>
      <w:r>
        <w:rPr>
          <w:rFonts w:ascii="黑体" w:hAnsi="黑体" w:eastAsia="黑体" w:cs="Arial"/>
          <w:color w:val="333333"/>
          <w:sz w:val="23"/>
          <w:szCs w:val="23"/>
        </w:rPr>
        <w:t>地，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钟鸣鼎食</w:t>
      </w:r>
      <w:r>
        <w:rPr>
          <w:rFonts w:ascii="黑体" w:hAnsi="黑体" w:eastAsia="黑体" w:cs="Arial"/>
          <w:color w:val="333333"/>
          <w:sz w:val="23"/>
          <w:szCs w:val="23"/>
        </w:rPr>
        <w:t>之家；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舸</w:t>
      </w:r>
      <w:r>
        <w:rPr>
          <w:rFonts w:ascii="黑体" w:hAnsi="黑体" w:eastAsia="黑体" w:cs="Arial"/>
          <w:color w:val="333333"/>
          <w:sz w:val="23"/>
          <w:szCs w:val="23"/>
        </w:rPr>
        <w:t>舰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弥</w:t>
      </w:r>
      <w:r>
        <w:rPr>
          <w:rFonts w:ascii="黑体" w:hAnsi="黑体" w:eastAsia="黑体" w:cs="Arial"/>
          <w:color w:val="333333"/>
          <w:sz w:val="23"/>
          <w:szCs w:val="23"/>
        </w:rPr>
        <w:t>津，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青雀黄龙</w:t>
      </w:r>
      <w:r>
        <w:rPr>
          <w:rFonts w:ascii="黑体" w:hAnsi="黑体" w:eastAsia="黑体" w:cs="Arial"/>
          <w:color w:val="333333"/>
          <w:sz w:val="23"/>
          <w:szCs w:val="23"/>
        </w:rPr>
        <w:t>之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舳</w:t>
      </w:r>
      <w:r>
        <w:rPr>
          <w:rFonts w:ascii="黑体" w:hAnsi="黑体" w:eastAsia="黑体" w:cs="Arial"/>
          <w:color w:val="333333"/>
          <w:sz w:val="23"/>
          <w:szCs w:val="23"/>
        </w:rPr>
        <w:t>。云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销</w:t>
      </w:r>
      <w:r>
        <w:rPr>
          <w:rFonts w:ascii="黑体" w:hAnsi="黑体" w:eastAsia="黑体" w:cs="Arial"/>
          <w:color w:val="333333"/>
          <w:sz w:val="23"/>
          <w:szCs w:val="23"/>
        </w:rPr>
        <w:t>雨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霁</w:t>
      </w:r>
      <w:r>
        <w:rPr>
          <w:rFonts w:ascii="黑体" w:hAnsi="黑体" w:eastAsia="黑体" w:cs="Arial"/>
          <w:color w:val="333333"/>
          <w:sz w:val="23"/>
          <w:szCs w:val="23"/>
        </w:rPr>
        <w:t>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彩</w:t>
      </w:r>
      <w:r>
        <w:rPr>
          <w:rFonts w:ascii="黑体" w:hAnsi="黑体" w:eastAsia="黑体" w:cs="Arial"/>
          <w:color w:val="333333"/>
          <w:sz w:val="23"/>
          <w:szCs w:val="23"/>
        </w:rPr>
        <w:t>彻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区</w:t>
      </w:r>
      <w:r>
        <w:rPr>
          <w:rFonts w:ascii="黑体" w:hAnsi="黑体" w:eastAsia="黑体" w:cs="Arial"/>
          <w:color w:val="333333"/>
          <w:sz w:val="23"/>
          <w:szCs w:val="23"/>
        </w:rPr>
        <w:t>明。落霞与孤鹜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齐</w:t>
      </w:r>
      <w:r>
        <w:rPr>
          <w:rFonts w:ascii="黑体" w:hAnsi="黑体" w:eastAsia="黑体" w:cs="Arial"/>
          <w:color w:val="333333"/>
          <w:sz w:val="23"/>
          <w:szCs w:val="23"/>
        </w:rPr>
        <w:t>飞，秋水共长天一色。渔舟唱晚，响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穷彭蠡</w:t>
      </w:r>
      <w:r>
        <w:rPr>
          <w:rFonts w:ascii="黑体" w:hAnsi="黑体" w:eastAsia="黑体" w:cs="Arial"/>
          <w:color w:val="333333"/>
          <w:sz w:val="23"/>
          <w:szCs w:val="23"/>
        </w:rPr>
        <w:t>之滨；雁阵惊寒，声断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衡阳</w:t>
      </w:r>
      <w:r>
        <w:rPr>
          <w:rFonts w:ascii="黑体" w:hAnsi="黑体" w:eastAsia="黑体" w:cs="Arial"/>
          <w:color w:val="333333"/>
          <w:sz w:val="23"/>
          <w:szCs w:val="23"/>
        </w:rPr>
        <w:t>之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浦</w:t>
      </w:r>
      <w:r>
        <w:rPr>
          <w:rFonts w:ascii="黑体" w:hAnsi="黑体" w:eastAsia="黑体" w:cs="Arial"/>
          <w:color w:val="333333"/>
          <w:sz w:val="23"/>
          <w:szCs w:val="23"/>
        </w:rPr>
        <w:t>。</w:t>
      </w:r>
    </w:p>
    <w:p>
      <w:pPr>
        <w:pStyle w:val="11"/>
        <w:shd w:val="clear" w:color="auto" w:fill="FFFFFF"/>
        <w:spacing w:before="75" w:beforeAutospacing="0" w:after="75" w:afterAutospacing="0" w:line="360" w:lineRule="auto"/>
        <w:ind w:firstLine="460" w:firstLineChars="200"/>
        <w:rPr>
          <w:rFonts w:ascii="黑体" w:hAnsi="黑体" w:eastAsia="黑体" w:cs="Arial"/>
          <w:color w:val="333333"/>
          <w:sz w:val="23"/>
          <w:szCs w:val="23"/>
        </w:rPr>
      </w:pPr>
      <w:r>
        <w:rPr>
          <w:rStyle w:val="12"/>
          <w:rFonts w:ascii="黑体" w:hAnsi="黑体" w:eastAsia="黑体" w:cs="Arial"/>
          <w:color w:val="333333"/>
          <w:sz w:val="23"/>
          <w:szCs w:val="23"/>
        </w:rPr>
        <w:t>遥</w:t>
      </w:r>
      <w:r>
        <w:rPr>
          <w:rFonts w:ascii="黑体" w:hAnsi="黑体" w:eastAsia="黑体" w:cs="Arial"/>
          <w:color w:val="333333"/>
          <w:sz w:val="23"/>
          <w:szCs w:val="23"/>
        </w:rPr>
        <w:t>襟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甫</w:t>
      </w:r>
      <w:r>
        <w:rPr>
          <w:rFonts w:ascii="黑体" w:hAnsi="黑体" w:eastAsia="黑体" w:cs="Arial"/>
          <w:color w:val="333333"/>
          <w:sz w:val="23"/>
          <w:szCs w:val="23"/>
        </w:rPr>
        <w:t>畅，逸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兴遄</w:t>
      </w:r>
      <w:r>
        <w:rPr>
          <w:rFonts w:ascii="黑体" w:hAnsi="黑体" w:eastAsia="黑体" w:cs="Arial"/>
          <w:color w:val="333333"/>
          <w:sz w:val="23"/>
          <w:szCs w:val="23"/>
        </w:rPr>
        <w:t>飞。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爽籁</w:t>
      </w:r>
      <w:r>
        <w:rPr>
          <w:rFonts w:ascii="黑体" w:hAnsi="黑体" w:eastAsia="黑体" w:cs="Arial"/>
          <w:color w:val="333333"/>
          <w:sz w:val="23"/>
          <w:szCs w:val="23"/>
        </w:rPr>
        <w:t>发而清风生，纤歌凝而白云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遏</w:t>
      </w:r>
      <w:r>
        <w:rPr>
          <w:rFonts w:ascii="黑体" w:hAnsi="黑体" w:eastAsia="黑体" w:cs="Arial"/>
          <w:color w:val="333333"/>
          <w:sz w:val="23"/>
          <w:szCs w:val="23"/>
        </w:rPr>
        <w:t>。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睢园绿竹</w:t>
      </w:r>
      <w:r>
        <w:rPr>
          <w:rFonts w:ascii="黑体" w:hAnsi="黑体" w:eastAsia="黑体" w:cs="Arial"/>
          <w:color w:val="333333"/>
          <w:sz w:val="23"/>
          <w:szCs w:val="23"/>
        </w:rPr>
        <w:t>，气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凌彭泽</w:t>
      </w:r>
      <w:r>
        <w:rPr>
          <w:rFonts w:ascii="黑体" w:hAnsi="黑体" w:eastAsia="黑体" w:cs="Arial"/>
          <w:color w:val="333333"/>
          <w:sz w:val="23"/>
          <w:szCs w:val="23"/>
        </w:rPr>
        <w:t>之樽；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邺水朱华</w:t>
      </w:r>
      <w:r>
        <w:rPr>
          <w:rFonts w:ascii="黑体" w:hAnsi="黑体" w:eastAsia="黑体" w:cs="Arial"/>
          <w:color w:val="333333"/>
          <w:sz w:val="23"/>
          <w:szCs w:val="23"/>
        </w:rPr>
        <w:t>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光照临川之笔</w:t>
      </w:r>
      <w:r>
        <w:rPr>
          <w:rFonts w:ascii="黑体" w:hAnsi="黑体" w:eastAsia="黑体" w:cs="Arial"/>
          <w:color w:val="333333"/>
          <w:sz w:val="23"/>
          <w:szCs w:val="23"/>
        </w:rPr>
        <w:t>。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四美</w:t>
      </w:r>
      <w:r>
        <w:rPr>
          <w:rFonts w:ascii="黑体" w:hAnsi="黑体" w:eastAsia="黑体" w:cs="Arial"/>
          <w:color w:val="333333"/>
          <w:sz w:val="23"/>
          <w:szCs w:val="23"/>
        </w:rPr>
        <w:t>具，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二难</w:t>
      </w:r>
      <w:r>
        <w:rPr>
          <w:rFonts w:ascii="黑体" w:hAnsi="黑体" w:eastAsia="黑体" w:cs="Arial"/>
          <w:color w:val="333333"/>
          <w:sz w:val="23"/>
          <w:szCs w:val="23"/>
        </w:rPr>
        <w:t>并。穷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睇眄</w:t>
      </w:r>
      <w:r>
        <w:rPr>
          <w:rFonts w:ascii="黑体" w:hAnsi="黑体" w:eastAsia="黑体" w:cs="Arial"/>
          <w:color w:val="333333"/>
          <w:sz w:val="23"/>
          <w:szCs w:val="23"/>
        </w:rPr>
        <w:t>于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中天</w:t>
      </w:r>
      <w:r>
        <w:rPr>
          <w:rFonts w:ascii="黑体" w:hAnsi="黑体" w:eastAsia="黑体" w:cs="Arial"/>
          <w:color w:val="333333"/>
          <w:sz w:val="23"/>
          <w:szCs w:val="23"/>
        </w:rPr>
        <w:t>，极娱游于暇日。天高地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迥</w:t>
      </w:r>
      <w:r>
        <w:rPr>
          <w:rFonts w:ascii="黑体" w:hAnsi="黑体" w:eastAsia="黑体" w:cs="Arial"/>
          <w:color w:val="333333"/>
          <w:sz w:val="23"/>
          <w:szCs w:val="23"/>
        </w:rPr>
        <w:t>，觉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宇宙</w:t>
      </w:r>
      <w:r>
        <w:rPr>
          <w:rFonts w:ascii="黑体" w:hAnsi="黑体" w:eastAsia="黑体" w:cs="Arial"/>
          <w:color w:val="333333"/>
          <w:sz w:val="23"/>
          <w:szCs w:val="23"/>
        </w:rPr>
        <w:t>之无穷；兴尽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悲</w:t>
      </w:r>
      <w:r>
        <w:rPr>
          <w:rFonts w:ascii="黑体" w:hAnsi="黑体" w:eastAsia="黑体" w:cs="Arial"/>
          <w:color w:val="333333"/>
          <w:sz w:val="23"/>
          <w:szCs w:val="23"/>
        </w:rPr>
        <w:t>来，识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盈虚</w:t>
      </w:r>
      <w:r>
        <w:rPr>
          <w:rFonts w:ascii="黑体" w:hAnsi="黑体" w:eastAsia="黑体" w:cs="Arial"/>
          <w:color w:val="333333"/>
          <w:sz w:val="23"/>
          <w:szCs w:val="23"/>
        </w:rPr>
        <w:t>之有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数</w:t>
      </w:r>
      <w:r>
        <w:rPr>
          <w:rFonts w:ascii="黑体" w:hAnsi="黑体" w:eastAsia="黑体" w:cs="Arial"/>
          <w:color w:val="333333"/>
          <w:sz w:val="23"/>
          <w:szCs w:val="23"/>
        </w:rPr>
        <w:t>。望长安于日下，目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吴会</w:t>
      </w:r>
      <w:r>
        <w:rPr>
          <w:rFonts w:ascii="黑体" w:hAnsi="黑体" w:eastAsia="黑体" w:cs="Arial"/>
          <w:color w:val="333333"/>
          <w:sz w:val="23"/>
          <w:szCs w:val="23"/>
        </w:rPr>
        <w:t>于云间。地势极而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南溟</w:t>
      </w:r>
      <w:r>
        <w:rPr>
          <w:rFonts w:ascii="黑体" w:hAnsi="黑体" w:eastAsia="黑体" w:cs="Arial"/>
          <w:color w:val="333333"/>
          <w:sz w:val="23"/>
          <w:szCs w:val="23"/>
        </w:rPr>
        <w:t>深，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天柱</w:t>
      </w:r>
      <w:r>
        <w:rPr>
          <w:rFonts w:ascii="黑体" w:hAnsi="黑体" w:eastAsia="黑体" w:cs="Arial"/>
          <w:color w:val="333333"/>
          <w:sz w:val="23"/>
          <w:szCs w:val="23"/>
        </w:rPr>
        <w:t>高而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北辰</w:t>
      </w:r>
      <w:r>
        <w:rPr>
          <w:rFonts w:ascii="黑体" w:hAnsi="黑体" w:eastAsia="黑体" w:cs="Arial"/>
          <w:color w:val="333333"/>
          <w:sz w:val="23"/>
          <w:szCs w:val="23"/>
        </w:rPr>
        <w:t>远。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关山难</w:t>
      </w:r>
      <w:r>
        <w:rPr>
          <w:rFonts w:ascii="黑体" w:hAnsi="黑体" w:eastAsia="黑体" w:cs="Arial"/>
          <w:color w:val="333333"/>
          <w:sz w:val="23"/>
          <w:szCs w:val="23"/>
        </w:rPr>
        <w:t>越，谁悲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失路</w:t>
      </w:r>
      <w:r>
        <w:rPr>
          <w:rFonts w:ascii="黑体" w:hAnsi="黑体" w:eastAsia="黑体" w:cs="Arial"/>
          <w:color w:val="333333"/>
          <w:sz w:val="23"/>
          <w:szCs w:val="23"/>
        </w:rPr>
        <w:t>之人？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萍水相逢</w:t>
      </w:r>
      <w:r>
        <w:rPr>
          <w:rFonts w:ascii="黑体" w:hAnsi="黑体" w:eastAsia="黑体" w:cs="Arial"/>
          <w:color w:val="333333"/>
          <w:sz w:val="23"/>
          <w:szCs w:val="23"/>
        </w:rPr>
        <w:t>，尽是他乡之客。怀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帝阍</w:t>
      </w:r>
      <w:r>
        <w:rPr>
          <w:rFonts w:ascii="黑体" w:hAnsi="黑体" w:eastAsia="黑体" w:cs="Arial"/>
          <w:color w:val="333333"/>
          <w:sz w:val="23"/>
          <w:szCs w:val="23"/>
        </w:rPr>
        <w:t>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不</w:t>
      </w:r>
      <w:r>
        <w:rPr>
          <w:rFonts w:ascii="黑体" w:hAnsi="黑体" w:eastAsia="黑体" w:cs="Arial"/>
          <w:color w:val="333333"/>
          <w:sz w:val="23"/>
          <w:szCs w:val="23"/>
        </w:rPr>
        <w:t>见，奉宣室以何年？</w:t>
      </w:r>
    </w:p>
    <w:p>
      <w:pPr>
        <w:pStyle w:val="11"/>
        <w:shd w:val="clear" w:color="auto" w:fill="FFFFFF"/>
        <w:spacing w:before="75" w:beforeAutospacing="0" w:after="75" w:afterAutospacing="0" w:line="360" w:lineRule="auto"/>
        <w:ind w:firstLine="460" w:firstLineChars="200"/>
        <w:rPr>
          <w:rFonts w:ascii="黑体" w:hAnsi="黑体" w:eastAsia="黑体" w:cs="Arial"/>
          <w:color w:val="333333"/>
          <w:sz w:val="23"/>
          <w:szCs w:val="23"/>
          <w:u w:val="double"/>
        </w:rPr>
      </w:pPr>
      <w:r>
        <w:rPr>
          <w:rFonts w:ascii="黑体" w:hAnsi="黑体" w:eastAsia="黑体" w:cs="Arial"/>
          <w:color w:val="333333"/>
          <w:sz w:val="23"/>
          <w:szCs w:val="23"/>
          <w:u w:val="double"/>
        </w:rPr>
        <w:t>嗟乎！时运</w:t>
      </w:r>
      <w:r>
        <w:rPr>
          <w:rStyle w:val="12"/>
          <w:rFonts w:ascii="黑体" w:hAnsi="黑体" w:eastAsia="黑体" w:cs="Arial"/>
          <w:color w:val="333333"/>
          <w:sz w:val="23"/>
          <w:szCs w:val="23"/>
          <w:u w:val="double"/>
        </w:rPr>
        <w:t>不齐</w:t>
      </w:r>
      <w:r>
        <w:rPr>
          <w:rFonts w:ascii="黑体" w:hAnsi="黑体" w:eastAsia="黑体" w:cs="Arial"/>
          <w:color w:val="333333"/>
          <w:sz w:val="23"/>
          <w:szCs w:val="23"/>
          <w:u w:val="double"/>
        </w:rPr>
        <w:t>，</w:t>
      </w:r>
      <w:r>
        <w:rPr>
          <w:rStyle w:val="12"/>
          <w:rFonts w:ascii="黑体" w:hAnsi="黑体" w:eastAsia="黑体" w:cs="Arial"/>
          <w:color w:val="333333"/>
          <w:sz w:val="23"/>
          <w:szCs w:val="23"/>
          <w:u w:val="double"/>
        </w:rPr>
        <w:t>命途</w:t>
      </w:r>
      <w:r>
        <w:rPr>
          <w:rFonts w:ascii="黑体" w:hAnsi="黑体" w:eastAsia="黑体" w:cs="Arial"/>
          <w:color w:val="333333"/>
          <w:sz w:val="23"/>
          <w:szCs w:val="23"/>
          <w:u w:val="double"/>
        </w:rPr>
        <w:t>多舛。</w:t>
      </w:r>
      <w:r>
        <w:rPr>
          <w:rStyle w:val="12"/>
          <w:rFonts w:ascii="黑体" w:hAnsi="黑体" w:eastAsia="黑体" w:cs="Arial"/>
          <w:color w:val="333333"/>
          <w:sz w:val="23"/>
          <w:szCs w:val="23"/>
          <w:u w:val="double"/>
        </w:rPr>
        <w:t>冯唐易老</w:t>
      </w:r>
      <w:r>
        <w:rPr>
          <w:rFonts w:ascii="黑体" w:hAnsi="黑体" w:eastAsia="黑体" w:cs="Arial"/>
          <w:color w:val="333333"/>
          <w:sz w:val="23"/>
          <w:szCs w:val="23"/>
          <w:u w:val="double"/>
        </w:rPr>
        <w:t>，</w:t>
      </w:r>
      <w:r>
        <w:rPr>
          <w:rStyle w:val="12"/>
          <w:rFonts w:ascii="黑体" w:hAnsi="黑体" w:eastAsia="黑体" w:cs="Arial"/>
          <w:color w:val="333333"/>
          <w:sz w:val="23"/>
          <w:szCs w:val="23"/>
          <w:u w:val="double"/>
        </w:rPr>
        <w:t>李广难封</w:t>
      </w:r>
      <w:r>
        <w:rPr>
          <w:rFonts w:ascii="黑体" w:hAnsi="黑体" w:eastAsia="黑体" w:cs="Arial"/>
          <w:color w:val="333333"/>
          <w:sz w:val="23"/>
          <w:szCs w:val="23"/>
          <w:u w:val="double"/>
        </w:rPr>
        <w:t>。</w:t>
      </w:r>
      <w:r>
        <w:rPr>
          <w:rStyle w:val="12"/>
          <w:rFonts w:ascii="黑体" w:hAnsi="黑体" w:eastAsia="黑体" w:cs="Arial"/>
          <w:color w:val="333333"/>
          <w:sz w:val="23"/>
          <w:szCs w:val="23"/>
          <w:u w:val="double"/>
        </w:rPr>
        <w:t>屈贾谊于长沙</w:t>
      </w:r>
      <w:r>
        <w:rPr>
          <w:rFonts w:ascii="黑体" w:hAnsi="黑体" w:eastAsia="黑体" w:cs="Arial"/>
          <w:color w:val="333333"/>
          <w:sz w:val="23"/>
          <w:szCs w:val="23"/>
          <w:u w:val="double"/>
        </w:rPr>
        <w:t>，非无</w:t>
      </w:r>
      <w:r>
        <w:rPr>
          <w:rStyle w:val="12"/>
          <w:rFonts w:ascii="黑体" w:hAnsi="黑体" w:eastAsia="黑体" w:cs="Arial"/>
          <w:color w:val="333333"/>
          <w:sz w:val="23"/>
          <w:szCs w:val="23"/>
          <w:u w:val="double"/>
        </w:rPr>
        <w:t>圣主</w:t>
      </w:r>
      <w:r>
        <w:rPr>
          <w:rFonts w:ascii="黑体" w:hAnsi="黑体" w:eastAsia="黑体" w:cs="Arial"/>
          <w:color w:val="333333"/>
          <w:sz w:val="23"/>
          <w:szCs w:val="23"/>
          <w:u w:val="double"/>
        </w:rPr>
        <w:t>；窜</w:t>
      </w:r>
      <w:r>
        <w:rPr>
          <w:rStyle w:val="12"/>
          <w:rFonts w:ascii="黑体" w:hAnsi="黑体" w:eastAsia="黑体" w:cs="Arial"/>
          <w:color w:val="333333"/>
          <w:sz w:val="23"/>
          <w:szCs w:val="23"/>
          <w:u w:val="double"/>
        </w:rPr>
        <w:t>梁鸿</w:t>
      </w:r>
      <w:r>
        <w:rPr>
          <w:rFonts w:ascii="黑体" w:hAnsi="黑体" w:eastAsia="黑体" w:cs="Arial"/>
          <w:color w:val="333333"/>
          <w:sz w:val="23"/>
          <w:szCs w:val="23"/>
          <w:u w:val="double"/>
        </w:rPr>
        <w:t>于海曲，岂乏</w:t>
      </w:r>
      <w:r>
        <w:rPr>
          <w:rStyle w:val="12"/>
          <w:rFonts w:ascii="黑体" w:hAnsi="黑体" w:eastAsia="黑体" w:cs="Arial"/>
          <w:color w:val="333333"/>
          <w:sz w:val="23"/>
          <w:szCs w:val="23"/>
          <w:u w:val="double"/>
        </w:rPr>
        <w:t>明时</w:t>
      </w:r>
      <w:r>
        <w:rPr>
          <w:rFonts w:ascii="黑体" w:hAnsi="黑体" w:eastAsia="黑体" w:cs="Arial"/>
          <w:color w:val="333333"/>
          <w:sz w:val="23"/>
          <w:szCs w:val="23"/>
          <w:u w:val="double"/>
        </w:rPr>
        <w:t>？所赖君子见</w:t>
      </w:r>
      <w:r>
        <w:rPr>
          <w:rStyle w:val="12"/>
          <w:rFonts w:ascii="黑体" w:hAnsi="黑体" w:eastAsia="黑体" w:cs="Arial"/>
          <w:color w:val="333333"/>
          <w:sz w:val="23"/>
          <w:szCs w:val="23"/>
          <w:u w:val="double"/>
        </w:rPr>
        <w:t>机</w:t>
      </w:r>
      <w:r>
        <w:rPr>
          <w:rFonts w:ascii="黑体" w:hAnsi="黑体" w:eastAsia="黑体" w:cs="Arial"/>
          <w:color w:val="333333"/>
          <w:sz w:val="23"/>
          <w:szCs w:val="23"/>
          <w:u w:val="double"/>
        </w:rPr>
        <w:t>，</w:t>
      </w:r>
      <w:r>
        <w:rPr>
          <w:rStyle w:val="12"/>
          <w:rFonts w:ascii="黑体" w:hAnsi="黑体" w:eastAsia="黑体" w:cs="Arial"/>
          <w:color w:val="333333"/>
          <w:sz w:val="23"/>
          <w:szCs w:val="23"/>
          <w:u w:val="double"/>
        </w:rPr>
        <w:t>达人知命</w:t>
      </w:r>
      <w:r>
        <w:rPr>
          <w:rFonts w:ascii="黑体" w:hAnsi="黑体" w:eastAsia="黑体" w:cs="Arial"/>
          <w:color w:val="333333"/>
          <w:sz w:val="23"/>
          <w:szCs w:val="23"/>
          <w:u w:val="double"/>
        </w:rPr>
        <w:t>。</w:t>
      </w:r>
      <w:r>
        <w:rPr>
          <w:rStyle w:val="12"/>
          <w:rFonts w:ascii="黑体" w:hAnsi="黑体" w:eastAsia="黑体" w:cs="Arial"/>
          <w:color w:val="333333"/>
          <w:sz w:val="23"/>
          <w:szCs w:val="23"/>
          <w:u w:val="double"/>
        </w:rPr>
        <w:t>老当益壮</w:t>
      </w:r>
      <w:r>
        <w:rPr>
          <w:rFonts w:ascii="黑体" w:hAnsi="黑体" w:eastAsia="黑体" w:cs="Arial"/>
          <w:color w:val="333333"/>
          <w:sz w:val="23"/>
          <w:szCs w:val="23"/>
          <w:u w:val="double"/>
        </w:rPr>
        <w:t>，宁移白首之心？穷且益坚，不</w:t>
      </w:r>
      <w:r>
        <w:rPr>
          <w:rStyle w:val="12"/>
          <w:rFonts w:ascii="黑体" w:hAnsi="黑体" w:eastAsia="黑体" w:cs="Arial"/>
          <w:color w:val="333333"/>
          <w:sz w:val="23"/>
          <w:szCs w:val="23"/>
          <w:u w:val="double"/>
        </w:rPr>
        <w:t>坠青云之志</w:t>
      </w:r>
      <w:r>
        <w:rPr>
          <w:rFonts w:ascii="黑体" w:hAnsi="黑体" w:eastAsia="黑体" w:cs="Arial"/>
          <w:color w:val="333333"/>
          <w:sz w:val="23"/>
          <w:szCs w:val="23"/>
          <w:u w:val="double"/>
        </w:rPr>
        <w:t>。</w:t>
      </w:r>
      <w:r>
        <w:rPr>
          <w:rStyle w:val="12"/>
          <w:rFonts w:ascii="黑体" w:hAnsi="黑体" w:eastAsia="黑体" w:cs="Arial"/>
          <w:color w:val="333333"/>
          <w:sz w:val="23"/>
          <w:szCs w:val="23"/>
          <w:u w:val="double"/>
        </w:rPr>
        <w:t>酌贪泉而觉爽</w:t>
      </w:r>
      <w:r>
        <w:rPr>
          <w:rFonts w:ascii="黑体" w:hAnsi="黑体" w:eastAsia="黑体" w:cs="Arial"/>
          <w:color w:val="333333"/>
          <w:sz w:val="23"/>
          <w:szCs w:val="23"/>
          <w:u w:val="double"/>
        </w:rPr>
        <w:t>，</w:t>
      </w:r>
      <w:r>
        <w:rPr>
          <w:rStyle w:val="12"/>
          <w:rFonts w:ascii="黑体" w:hAnsi="黑体" w:eastAsia="黑体" w:cs="Arial"/>
          <w:color w:val="333333"/>
          <w:sz w:val="23"/>
          <w:szCs w:val="23"/>
          <w:u w:val="double"/>
        </w:rPr>
        <w:t>处涸辙</w:t>
      </w:r>
      <w:r>
        <w:rPr>
          <w:rFonts w:ascii="黑体" w:hAnsi="黑体" w:eastAsia="黑体" w:cs="Arial"/>
          <w:color w:val="333333"/>
          <w:sz w:val="23"/>
          <w:szCs w:val="23"/>
          <w:u w:val="double"/>
        </w:rPr>
        <w:t>以犹欢。北海虽赊，扶摇可接；东隅已逝，桑榆非晚。</w:t>
      </w:r>
      <w:r>
        <w:rPr>
          <w:rStyle w:val="12"/>
          <w:rFonts w:ascii="黑体" w:hAnsi="黑体" w:eastAsia="黑体" w:cs="Arial"/>
          <w:color w:val="333333"/>
          <w:sz w:val="23"/>
          <w:szCs w:val="23"/>
          <w:u w:val="double"/>
        </w:rPr>
        <w:t>孟尝</w:t>
      </w:r>
      <w:r>
        <w:rPr>
          <w:rFonts w:ascii="黑体" w:hAnsi="黑体" w:eastAsia="黑体" w:cs="Arial"/>
          <w:color w:val="333333"/>
          <w:sz w:val="23"/>
          <w:szCs w:val="23"/>
          <w:u w:val="double"/>
        </w:rPr>
        <w:t>高洁，空余报国之情；</w:t>
      </w:r>
      <w:r>
        <w:rPr>
          <w:rStyle w:val="12"/>
          <w:rFonts w:ascii="黑体" w:hAnsi="黑体" w:eastAsia="黑体" w:cs="Arial"/>
          <w:color w:val="333333"/>
          <w:sz w:val="23"/>
          <w:szCs w:val="23"/>
          <w:u w:val="double"/>
        </w:rPr>
        <w:t>阮籍</w:t>
      </w:r>
      <w:r>
        <w:rPr>
          <w:rFonts w:ascii="黑体" w:hAnsi="黑体" w:eastAsia="黑体" w:cs="Arial"/>
          <w:color w:val="333333"/>
          <w:sz w:val="23"/>
          <w:szCs w:val="23"/>
          <w:u w:val="double"/>
        </w:rPr>
        <w:t>猖狂，岂效穷途之哭！</w:t>
      </w:r>
    </w:p>
    <w:p>
      <w:pPr>
        <w:pStyle w:val="11"/>
        <w:shd w:val="clear" w:color="auto" w:fill="FFFFFF"/>
        <w:spacing w:before="75" w:beforeAutospacing="0" w:after="75" w:afterAutospacing="0" w:line="360" w:lineRule="auto"/>
        <w:ind w:firstLine="460" w:firstLineChars="200"/>
        <w:rPr>
          <w:rFonts w:ascii="黑体" w:hAnsi="黑体" w:eastAsia="黑体" w:cs="Arial"/>
          <w:color w:val="333333"/>
          <w:sz w:val="23"/>
          <w:szCs w:val="23"/>
        </w:rPr>
      </w:pPr>
      <w:r>
        <w:rPr>
          <w:rFonts w:ascii="黑体" w:hAnsi="黑体" w:eastAsia="黑体" w:cs="Arial"/>
          <w:color w:val="333333"/>
          <w:sz w:val="23"/>
          <w:szCs w:val="23"/>
        </w:rPr>
        <w:t>勃，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三尺微命</w:t>
      </w:r>
      <w:r>
        <w:rPr>
          <w:rFonts w:ascii="黑体" w:hAnsi="黑体" w:eastAsia="黑体" w:cs="Arial"/>
          <w:color w:val="333333"/>
          <w:sz w:val="23"/>
          <w:szCs w:val="23"/>
        </w:rPr>
        <w:t>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一介</w:t>
      </w:r>
      <w:r>
        <w:rPr>
          <w:rFonts w:ascii="黑体" w:hAnsi="黑体" w:eastAsia="黑体" w:cs="Arial"/>
          <w:color w:val="333333"/>
          <w:sz w:val="23"/>
          <w:szCs w:val="23"/>
        </w:rPr>
        <w:t>书生。无路请缨，等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终军</w:t>
      </w:r>
      <w:r>
        <w:rPr>
          <w:rFonts w:ascii="黑体" w:hAnsi="黑体" w:eastAsia="黑体" w:cs="Arial"/>
          <w:color w:val="333333"/>
          <w:sz w:val="23"/>
          <w:szCs w:val="23"/>
        </w:rPr>
        <w:t>之弱冠；有怀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投笔</w:t>
      </w:r>
      <w:r>
        <w:rPr>
          <w:rFonts w:ascii="黑体" w:hAnsi="黑体" w:eastAsia="黑体" w:cs="Arial"/>
          <w:color w:val="333333"/>
          <w:sz w:val="23"/>
          <w:szCs w:val="23"/>
        </w:rPr>
        <w:t>，慕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宗悫</w:t>
      </w:r>
      <w:r>
        <w:rPr>
          <w:rFonts w:ascii="黑体" w:hAnsi="黑体" w:eastAsia="黑体" w:cs="Arial"/>
          <w:color w:val="333333"/>
          <w:sz w:val="23"/>
          <w:szCs w:val="23"/>
        </w:rPr>
        <w:t>之长风。舍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簪笏</w:t>
      </w:r>
      <w:r>
        <w:rPr>
          <w:rFonts w:ascii="黑体" w:hAnsi="黑体" w:eastAsia="黑体" w:cs="Arial"/>
          <w:color w:val="333333"/>
          <w:sz w:val="23"/>
          <w:szCs w:val="23"/>
        </w:rPr>
        <w:t>于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百龄</w:t>
      </w:r>
      <w:r>
        <w:rPr>
          <w:rFonts w:ascii="黑体" w:hAnsi="黑体" w:eastAsia="黑体" w:cs="Arial"/>
          <w:color w:val="333333"/>
          <w:sz w:val="23"/>
          <w:szCs w:val="23"/>
        </w:rPr>
        <w:t>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奉晨昏</w:t>
      </w:r>
      <w:r>
        <w:rPr>
          <w:rFonts w:ascii="黑体" w:hAnsi="黑体" w:eastAsia="黑体" w:cs="Arial"/>
          <w:color w:val="333333"/>
          <w:sz w:val="23"/>
          <w:szCs w:val="23"/>
        </w:rPr>
        <w:t>于万里。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非谢家之宝树</w:t>
      </w:r>
      <w:r>
        <w:rPr>
          <w:rFonts w:ascii="黑体" w:hAnsi="黑体" w:eastAsia="黑体" w:cs="Arial"/>
          <w:color w:val="333333"/>
          <w:sz w:val="23"/>
          <w:szCs w:val="23"/>
        </w:rPr>
        <w:t>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接孟氏之芳邻</w:t>
      </w:r>
      <w:r>
        <w:rPr>
          <w:rFonts w:ascii="黑体" w:hAnsi="黑体" w:eastAsia="黑体" w:cs="Arial"/>
          <w:color w:val="333333"/>
          <w:sz w:val="23"/>
          <w:szCs w:val="23"/>
        </w:rPr>
        <w:t>。他日趋庭，叨陪鲤对；今兹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捧袂</w:t>
      </w:r>
      <w:r>
        <w:rPr>
          <w:rFonts w:ascii="黑体" w:hAnsi="黑体" w:eastAsia="黑体" w:cs="Arial"/>
          <w:color w:val="333333"/>
          <w:sz w:val="23"/>
          <w:szCs w:val="23"/>
        </w:rPr>
        <w:t>，</w:t>
      </w:r>
      <w:r>
        <w:rPr>
          <w:rStyle w:val="12"/>
          <w:rFonts w:ascii="黑体" w:hAnsi="黑体" w:eastAsia="黑体" w:cs="Arial"/>
          <w:color w:val="333333"/>
          <w:sz w:val="23"/>
          <w:szCs w:val="23"/>
        </w:rPr>
        <w:t>喜托龙门</w:t>
      </w:r>
      <w:r>
        <w:rPr>
          <w:rFonts w:ascii="黑体" w:hAnsi="黑体" w:eastAsia="黑体" w:cs="Arial"/>
          <w:color w:val="333333"/>
          <w:sz w:val="23"/>
          <w:szCs w:val="23"/>
        </w:rPr>
        <w:t>。杨意不逢，抚凌云而自惜；钟期既遇，奏流水以何惭？</w:t>
      </w:r>
    </w:p>
    <w:sectPr>
      <w:type w:val="continuous"/>
      <w:pgSz w:w="11906" w:h="16838"/>
      <w:pgMar w:top="1134" w:right="1701" w:bottom="113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altName w:val="楷体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t>古文精选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t>滕王阁序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lNWQwOTZjNWE4YTg3ODA1N2JmYTZkMjlhNTllMWUifQ=="/>
  </w:docVars>
  <w:rsids>
    <w:rsidRoot w:val="00DC189B"/>
    <w:rsid w:val="00061228"/>
    <w:rsid w:val="00067258"/>
    <w:rsid w:val="00087D9C"/>
    <w:rsid w:val="000D664B"/>
    <w:rsid w:val="00121860"/>
    <w:rsid w:val="001656BC"/>
    <w:rsid w:val="001720D2"/>
    <w:rsid w:val="001E039E"/>
    <w:rsid w:val="0020460F"/>
    <w:rsid w:val="00221A01"/>
    <w:rsid w:val="00250759"/>
    <w:rsid w:val="00290300"/>
    <w:rsid w:val="002F33D0"/>
    <w:rsid w:val="002F7E63"/>
    <w:rsid w:val="00362B00"/>
    <w:rsid w:val="0037769A"/>
    <w:rsid w:val="00384B45"/>
    <w:rsid w:val="003A7A1E"/>
    <w:rsid w:val="003F6F61"/>
    <w:rsid w:val="004C4A4C"/>
    <w:rsid w:val="004C6510"/>
    <w:rsid w:val="00500610"/>
    <w:rsid w:val="0053291F"/>
    <w:rsid w:val="00542811"/>
    <w:rsid w:val="0055274F"/>
    <w:rsid w:val="005747A1"/>
    <w:rsid w:val="00587399"/>
    <w:rsid w:val="00587E1E"/>
    <w:rsid w:val="005A71D0"/>
    <w:rsid w:val="005E16A4"/>
    <w:rsid w:val="005F7A04"/>
    <w:rsid w:val="00614A01"/>
    <w:rsid w:val="0062147B"/>
    <w:rsid w:val="00682ED3"/>
    <w:rsid w:val="006D68A9"/>
    <w:rsid w:val="00761A75"/>
    <w:rsid w:val="00764BB4"/>
    <w:rsid w:val="00786AF9"/>
    <w:rsid w:val="00805022"/>
    <w:rsid w:val="00872B01"/>
    <w:rsid w:val="008B3B68"/>
    <w:rsid w:val="008E1ADD"/>
    <w:rsid w:val="008E7F93"/>
    <w:rsid w:val="009028E4"/>
    <w:rsid w:val="00905F0B"/>
    <w:rsid w:val="00917F17"/>
    <w:rsid w:val="009252FE"/>
    <w:rsid w:val="00981357"/>
    <w:rsid w:val="009B316F"/>
    <w:rsid w:val="009C1B1B"/>
    <w:rsid w:val="009D6F71"/>
    <w:rsid w:val="00A05706"/>
    <w:rsid w:val="00A84F8B"/>
    <w:rsid w:val="00A94232"/>
    <w:rsid w:val="00AA0D46"/>
    <w:rsid w:val="00AD538C"/>
    <w:rsid w:val="00B27B20"/>
    <w:rsid w:val="00B30B96"/>
    <w:rsid w:val="00B54275"/>
    <w:rsid w:val="00B62A43"/>
    <w:rsid w:val="00B84DEF"/>
    <w:rsid w:val="00BA12FC"/>
    <w:rsid w:val="00BD47DD"/>
    <w:rsid w:val="00BF373B"/>
    <w:rsid w:val="00BF4269"/>
    <w:rsid w:val="00BF7C78"/>
    <w:rsid w:val="00C20AB0"/>
    <w:rsid w:val="00C70667"/>
    <w:rsid w:val="00C728ED"/>
    <w:rsid w:val="00CA1247"/>
    <w:rsid w:val="00CD2CFE"/>
    <w:rsid w:val="00DB19E7"/>
    <w:rsid w:val="00DC189B"/>
    <w:rsid w:val="00DC3A4B"/>
    <w:rsid w:val="00DD7A81"/>
    <w:rsid w:val="00DF1B83"/>
    <w:rsid w:val="00E26410"/>
    <w:rsid w:val="00EC3DFC"/>
    <w:rsid w:val="00ED064D"/>
    <w:rsid w:val="00EE0328"/>
    <w:rsid w:val="00EE1C89"/>
    <w:rsid w:val="00F35309"/>
    <w:rsid w:val="00F523A0"/>
    <w:rsid w:val="00F83CFE"/>
    <w:rsid w:val="00FA1BAD"/>
    <w:rsid w:val="00FD1646"/>
    <w:rsid w:val="1931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7"/>
    <w:link w:val="5"/>
    <w:uiPriority w:val="99"/>
    <w:rPr>
      <w:sz w:val="18"/>
      <w:szCs w:val="18"/>
    </w:rPr>
  </w:style>
  <w:style w:type="character" w:customStyle="1" w:styleId="9">
    <w:name w:val="页脚 Char"/>
    <w:basedOn w:val="7"/>
    <w:link w:val="4"/>
    <w:uiPriority w:val="99"/>
    <w:rPr>
      <w:sz w:val="18"/>
      <w:szCs w:val="18"/>
    </w:rPr>
  </w:style>
  <w:style w:type="character" w:customStyle="1" w:styleId="10">
    <w:name w:val="标题 1 Char"/>
    <w:basedOn w:val="7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customStyle="1" w:styleId="11">
    <w:name w:val="poem-detail-main-tex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2">
    <w:name w:val="body-zhushi-span"/>
    <w:basedOn w:val="7"/>
    <w:uiPriority w:val="0"/>
  </w:style>
  <w:style w:type="character" w:customStyle="1" w:styleId="13">
    <w:name w:val="line-selected"/>
    <w:basedOn w:val="7"/>
    <w:uiPriority w:val="0"/>
  </w:style>
  <w:style w:type="character" w:customStyle="1" w:styleId="14">
    <w:name w:val="批注框文本 Char"/>
    <w:basedOn w:val="7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</Words>
  <Characters>680</Characters>
  <Lines>5</Lines>
  <Paragraphs>1</Paragraphs>
  <TotalTime>9</TotalTime>
  <ScaleCrop>false</ScaleCrop>
  <LinksUpToDate>false</LinksUpToDate>
  <CharactersWithSpaces>798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2020-05-15T13:40:00Z</dcterms:created>
  <dc:creator>rz</dc:creator>
  <cp:lastModifiedBy>Administrator</cp:lastModifiedBy>
  <dcterms:modified xsi:type="dcterms:W3CDTF">2023-11-13T06:46:47Z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BF2F678C76D8477FB2A7B887DB818722_12</vt:lpwstr>
  </property>
</Properties>
</file>