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FCFC">
    <v:background id="_x0000_s1025">
      <v:fill type="tile" on="t" color2="#FFFFFF" o:title="素材2" focussize="0,0" recolor="t" r:id="rId6"/>
    </v:background>
  </w:background>
  <w:body>
    <w:p w14:paraId="61257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outlineLvl w:val="0"/>
        <w:rPr>
          <w:rFonts w:hint="eastAsia" w:ascii="楷体" w:hAnsi="楷体" w:eastAsia="楷体" w:cs="楷体"/>
          <w:i/>
          <w:iCs/>
          <w:color w:val="FF0000"/>
          <w:sz w:val="36"/>
          <w:szCs w:val="36"/>
          <w:shd w:val="clear" w:fill="00B050"/>
        </w:rPr>
      </w:pPr>
      <w:r>
        <w:rPr>
          <w:rFonts w:hint="eastAsia" w:ascii="楷体" w:hAnsi="楷体" w:eastAsia="楷体" w:cs="楷体"/>
          <w:b/>
          <w:bCs/>
          <w:i/>
          <w:iCs/>
          <w:color w:val="FFFFFF" w:themeColor="background1"/>
          <w:sz w:val="36"/>
          <w:szCs w:val="36"/>
          <w:shd w:val="clear" w:fill="00B050"/>
          <w14:textFill>
            <w14:solidFill>
              <w14:schemeClr w14:val="bg1"/>
            </w14:solidFill>
          </w14:textFill>
        </w:rPr>
        <w:t>中国大熊猫花花：山林间的明珠</w:t>
      </w:r>
    </w:p>
    <w:p w14:paraId="286ED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遥远的中国，有一片神奇的土地，那里生活着一种被誉为“国宝”的珍稀动物——大熊猫。它们黑白相间的皮毛、憨态可掬的模样，早已成为全球瞩目的焦点。而在这些可爱的大熊猫中，有一只名叫花花的雌性大熊猫，以其独特的魅力和生动的经历，成为了人们心中的明星。</w:t>
      </w:r>
    </w:p>
    <w:p w14:paraId="607A69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leftChars="0" w:firstLine="420" w:firstLineChars="0"/>
        <w:textAlignment w:val="auto"/>
        <w:outlineLvl w:val="1"/>
        <w:rPr>
          <w:rFonts w:hint="eastAsia" w:ascii="Times New Roman" w:hAnsi="Times New Roman" w:eastAsia="楷体" w:cs="楷体"/>
          <w:b/>
          <w:bCs/>
          <w:sz w:val="24"/>
          <w:szCs w:val="24"/>
        </w:rPr>
        <w:sectPr>
          <w:headerReference r:id="rId3" w:type="default"/>
          <w:footerReference r:id="rId4" w:type="default"/>
          <w:pgSz w:w="18142" w:h="13606" w:orient="landscape"/>
          <w:pgMar w:top="1134" w:right="1701" w:bottom="1417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LegalSimplified"/>
          <w:cols w:space="0" w:num="1"/>
          <w:rtlGutter w:val="0"/>
          <w:docGrid w:type="lines" w:linePitch="312" w:charSpace="0"/>
        </w:sectPr>
      </w:pPr>
    </w:p>
    <w:p w14:paraId="515891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leftChars="0" w:firstLine="420" w:firstLineChars="0"/>
        <w:textAlignment w:val="auto"/>
        <w:outlineLvl w:val="1"/>
        <w:rPr>
          <w:rFonts w:hint="eastAsia" w:ascii="Times New Roman" w:hAnsi="Times New Roman" w:eastAsia="楷体" w:cs="楷体"/>
          <w:b/>
          <w:bCs/>
          <w:sz w:val="24"/>
          <w:szCs w:val="24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</w:rPr>
        <w:t>初识花花：山林的明珠</w:t>
      </w:r>
    </w:p>
    <w:p w14:paraId="33273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花花，一只生于2020年7月4日的雌性大熊猫，自她来到这个世界的那一刻起，就注定成为了一颗璀璨的明珠。她出生于成都大熊猫繁育研究基地的月亮产房，这个充满爱与希望的地方，见证了她的成长与蜕变。</w:t>
      </w:r>
    </w:p>
    <w:p w14:paraId="1A0DC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花花的体态娇小玲珑，与同龄大熊猫相比，她的个头略小，但却更显得精致可爱。她的毛发纯白如雪，仿佛被天地间的精灵细心呵护过一般。黑白相间的皮毛在她的身上交织成一幅美丽的画卷，让人忍不住想要去触摸她柔软的毛发。她的眼睛圆圆的，闪烁着智慧与灵动，仿佛能看穿世间的一切。而那微微上翘的嘴角，更是为她增添了几分俏皮与可爱。</w:t>
      </w:r>
    </w:p>
    <w:p w14:paraId="379205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leftChars="0" w:firstLine="420" w:firstLineChars="0"/>
        <w:textAlignment w:val="auto"/>
        <w:outlineLvl w:val="1"/>
        <w:rPr>
          <w:rFonts w:hint="eastAsia" w:ascii="Times New Roman" w:hAnsi="Times New Roman" w:eastAsia="楷体" w:cs="楷体"/>
          <w:b/>
          <w:bCs/>
          <w:sz w:val="24"/>
          <w:szCs w:val="24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</w:rPr>
        <w:t>花花的成长：坚韧与乐观</w:t>
      </w:r>
    </w:p>
    <w:p w14:paraId="5DF64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花花的成长历程并非一帆风顺。然而，她凭借着坚韧不拔的毅力和乐观豁达的心态，克服了种种困难，逐渐成长为一只健康、活泼的大熊猫。</w:t>
      </w:r>
    </w:p>
    <w:p w14:paraId="660F4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幼年期，花花就表现出了与众不同的特点。她虽然个头小，但却非常聪明伶俐。她很快就学会了如何觅食、如何攀爬树木以及如何在山林中生存。每当她遇到困难时，她总会用那双充满智慧的眼睛去观察、去思考，然后找到解决问题的方法。她的这种坚韧与乐观的精神，让人们为之动容。</w:t>
      </w:r>
    </w:p>
    <w:p w14:paraId="6B7F8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然而，花花的成长之路也并非坦途。在她还很小的时候，她就经常遭到其他大熊猫的欺负。每当她想要剥竹笋时，总会被其他大熊猫抢走。但是，她从未因此而气馁。相反，她更加努力地学习如何剥竹笋、如何与其他大熊猫相处。她的这种不屈不挠的精神，让人们为之钦佩。</w:t>
      </w:r>
    </w:p>
    <w:p w14:paraId="01A70D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leftChars="0" w:firstLine="420" w:firstLineChars="0"/>
        <w:textAlignment w:val="auto"/>
        <w:outlineLvl w:val="1"/>
        <w:rPr>
          <w:rFonts w:hint="eastAsia" w:ascii="Times New Roman" w:hAnsi="Times New Roman" w:eastAsia="楷体" w:cs="楷体"/>
          <w:b/>
          <w:bCs/>
          <w:sz w:val="24"/>
          <w:szCs w:val="24"/>
        </w:rPr>
        <w:sectPr>
          <w:type w:val="continuous"/>
          <w:pgSz w:w="18142" w:h="13606" w:orient="landscape"/>
          <w:pgMar w:top="1134" w:right="1701" w:bottom="1417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LegalSimplified"/>
          <w:cols w:space="427" w:num="3" w:sep="1"/>
          <w:rtlGutter w:val="0"/>
          <w:docGrid w:type="lines" w:linePitch="312" w:charSpace="0"/>
        </w:sectPr>
      </w:pPr>
    </w:p>
    <w:p w14:paraId="40067D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leftChars="0" w:firstLine="420" w:firstLineChars="0"/>
        <w:textAlignment w:val="auto"/>
        <w:outlineLvl w:val="1"/>
        <w:rPr>
          <w:rFonts w:hint="eastAsia" w:ascii="Times New Roman" w:hAnsi="Times New Roman" w:eastAsia="楷体" w:cs="楷体"/>
          <w:b/>
          <w:bCs/>
          <w:sz w:val="24"/>
          <w:szCs w:val="24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</w:rPr>
        <w:t>花花的魅力：呆萌与可爱</w:t>
      </w:r>
    </w:p>
    <w:p w14:paraId="09C00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随着时间的推移，花花逐渐展现出了她独特的魅力。她那呆萌的表情、可爱的动作以及与其他大熊猫的互动，都让人们为之倾倒。</w:t>
      </w:r>
    </w:p>
    <w:p w14:paraId="78C3D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社交平台上，花花的短视频和照片成为了网友们关注的焦点。她那憨态可掬的模样、慢条斯理的动作以及与其他大熊猫的有趣互动，都让人们忍俊不禁。她的每一个动作、每一个表情都充满了生命的力量和魅力，让人们感受到了大自然的神奇与美丽。</w:t>
      </w:r>
    </w:p>
    <w:p w14:paraId="1E478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花花的呆萌与可爱不仅赢得了网友们的喜爱，也让她成为了大熊猫保护事业的宣传大使。她的形象被印在了各种宣传品上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，成为了呼吁人们保护大熊猫的生动例子。通过她，更多的人开始关注大熊猫及其栖息地的保护问题，为大熊猫的保护事业贡献了自己的力量。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6840220</wp:posOffset>
            </wp:positionH>
            <wp:positionV relativeFrom="page">
              <wp:posOffset>5760085</wp:posOffset>
            </wp:positionV>
            <wp:extent cx="2719070" cy="1800225"/>
            <wp:effectExtent l="69850" t="69850" r="30480" b="19685"/>
            <wp:wrapNone/>
            <wp:docPr id="1" name="图片 1" descr="素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>
                      <a:picLocks noChangeAspect="1"/>
                    </pic:cNvPicPr>
                  </pic:nvPicPr>
                  <pic:blipFill>
                    <a:blip r:embed="rId7"/>
                    <a:srcRect l="143" r="-143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1800225"/>
                    </a:xfrm>
                    <a:prstGeom prst="roundRect">
                      <a:avLst/>
                    </a:prstGeom>
                    <a:effectLst>
                      <a:outerShdw blurRad="50800" dist="38100" dir="13500000" algn="b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B1C62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leftChars="0" w:firstLine="420" w:firstLineChars="0"/>
        <w:textAlignment w:val="auto"/>
        <w:outlineLvl w:val="1"/>
        <w:rPr>
          <w:rFonts w:hint="eastAsia" w:ascii="Times New Roman" w:hAnsi="Times New Roman" w:eastAsia="楷体" w:cs="楷体"/>
          <w:b/>
          <w:bCs/>
          <w:sz w:val="24"/>
          <w:szCs w:val="24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</w:rPr>
        <w:t>花花的未来：希望与梦想</w:t>
      </w:r>
    </w:p>
    <w:p w14:paraId="16517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今的花花已经成长为一只健康、活泼的大熊猫。她的未来充满了希望与梦想。她将继续在山林间自由自在地生活，享受大自然的美好与恩赐。同时，她也将成为大熊猫保护事业的形象大使，为推广大熊猫文化、宣传保护理念贡献自己的力量。</w:t>
      </w:r>
    </w:p>
    <w:p w14:paraId="69988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我们相信，在人类的关爱与保护下，花花和她的同伴们将会有一个更加美好的未来。让我们一起行动起来，为这些可爱的大熊猫创造一个更好的生存环境吧！</w:t>
      </w:r>
    </w:p>
    <w:tbl>
      <w:tblPr>
        <w:tblStyle w:val="6"/>
        <w:tblW w:w="0" w:type="auto"/>
        <w:tblInd w:w="0" w:type="dxa"/>
        <w:tblBorders>
          <w:top w:val="double" w:color="0070C0" w:sz="2" w:space="0"/>
          <w:left w:val="double" w:color="0070C0" w:sz="2" w:space="0"/>
          <w:bottom w:val="double" w:color="0070C0" w:sz="2" w:space="0"/>
          <w:right w:val="double" w:color="0070C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6CF6E43">
        <w:tblPrEx>
          <w:tblBorders>
            <w:top w:val="double" w:color="0070C0" w:sz="2" w:space="0"/>
            <w:left w:val="double" w:color="0070C0" w:sz="2" w:space="0"/>
            <w:bottom w:val="double" w:color="0070C0" w:sz="2" w:space="0"/>
            <w:right w:val="double" w:color="0070C0" w:sz="2" w:space="0"/>
            <w:insideH w:val="none" w:color="auto" w:sz="0" w:space="0"/>
            <w:insideV w:val="none" w:color="auto" w:sz="0" w:space="0"/>
          </w:tblBorders>
        </w:tblPrEx>
        <w:trPr>
          <w:trHeight w:val="454" w:hRule="exact"/>
        </w:trPr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7791D7C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2020年7月4日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center"/>
          </w:tcPr>
          <w:p w14:paraId="3CAA282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与双胞胎妹妹和叶一同出生。</w:t>
            </w:r>
          </w:p>
        </w:tc>
      </w:tr>
      <w:tr w14:paraId="5D528D45">
        <w:tblPrEx>
          <w:tblBorders>
            <w:top w:val="double" w:color="0070C0" w:sz="2" w:space="0"/>
            <w:left w:val="double" w:color="0070C0" w:sz="2" w:space="0"/>
            <w:bottom w:val="double" w:color="0070C0" w:sz="2" w:space="0"/>
            <w:right w:val="double" w:color="0070C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045EEDF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2023年7月4日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center"/>
          </w:tcPr>
          <w:p w14:paraId="160A0A9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在成都大熊猫繁育研究基地度过了三岁生日。</w:t>
            </w:r>
          </w:p>
        </w:tc>
      </w:tr>
      <w:tr w14:paraId="57B0A416">
        <w:tblPrEx>
          <w:tblBorders>
            <w:top w:val="double" w:color="0070C0" w:sz="2" w:space="0"/>
            <w:left w:val="double" w:color="0070C0" w:sz="2" w:space="0"/>
            <w:bottom w:val="double" w:color="0070C0" w:sz="2" w:space="0"/>
            <w:right w:val="double" w:color="0070C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3503CBD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2023年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12月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center"/>
          </w:tcPr>
          <w:p w14:paraId="08470A2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在各大社交平台爆火被网友称为“熊猫界的顶流女明星”。</w:t>
            </w:r>
          </w:p>
        </w:tc>
      </w:tr>
      <w:tr w14:paraId="5A33070A">
        <w:tblPrEx>
          <w:tblBorders>
            <w:top w:val="double" w:color="0070C0" w:sz="2" w:space="0"/>
            <w:left w:val="double" w:color="0070C0" w:sz="2" w:space="0"/>
            <w:bottom w:val="double" w:color="0070C0" w:sz="2" w:space="0"/>
            <w:right w:val="double" w:color="0070C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76DEE3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2024年4月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center"/>
          </w:tcPr>
          <w:p w14:paraId="15B37D5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上任成都文旅荣誉局长。</w:t>
            </w:r>
          </w:p>
        </w:tc>
      </w:tr>
    </w:tbl>
    <w:p w14:paraId="3937F9A1">
      <w:pPr>
        <w:pStyle w:val="2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花花历程</w:t>
      </w:r>
    </w:p>
    <w:p w14:paraId="34E1CCF7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sectPr>
      <w:type w:val="continuous"/>
      <w:pgSz w:w="18142" w:h="13606" w:orient="landscape"/>
      <w:pgMar w:top="1134" w:right="1701" w:bottom="1417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chineseLegalSimplified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23571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EA6B8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EA6B8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5884D">
    <w:pPr>
      <w:pStyle w:val="4"/>
      <w:rPr>
        <w:rFonts w:hint="default"/>
        <w:lang w:val="en-US"/>
      </w:rPr>
    </w:pPr>
    <w:r>
      <w:rPr>
        <w:sz w:val="18"/>
      </w:rPr>
      <w:pict>
        <v:shape id="PowerPlusWaterMarkObject78812" o:spid="_x0000_s2051" o:spt="136" type="#_x0000_t136" style="position:absolute;left:0pt;height:48.3pt;width:148pt;mso-position-horizontal:center;mso-position-horizontal-relative:margin;mso-position-vertical:center;mso-position-vertical-relative:margin;z-index:-251656192;mso-width-relative:page;mso-height-relative:page;" fillcolor="#FF0000" filled="t" stroked="f" coordsize="21600,21600" adj="10800">
          <v:path/>
          <v:fill on="t" opacity="45875f" focussize="0,0"/>
          <v:stroke on="f"/>
          <v:imagedata o:title=""/>
          <o:lock v:ext="edit" aspectratio="t"/>
          <v:textpath on="t" fitshape="t" fitpath="t" trim="t" xscale="f" string="萌态可掬" style="font-family:微软雅黑;font-size:48pt;v-same-letter-heights:f;v-text-align:center;"/>
        </v:shape>
      </w:pict>
    </w:r>
    <w:r>
      <w:rPr>
        <w:rFonts w:hint="eastAsia"/>
        <w:lang w:val="en-US" w:eastAsia="zh-CN"/>
      </w:rPr>
      <w:t>中国大熊猫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16AC52"/>
    <w:multiLevelType w:val="singleLevel"/>
    <w:tmpl w:val="E916AC52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color w:val="FF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01C79FE"/>
    <w:rsid w:val="0559269E"/>
    <w:rsid w:val="07D7239C"/>
    <w:rsid w:val="087921F6"/>
    <w:rsid w:val="094067E3"/>
    <w:rsid w:val="1230601B"/>
    <w:rsid w:val="1679289C"/>
    <w:rsid w:val="1B222279"/>
    <w:rsid w:val="28F15BC1"/>
    <w:rsid w:val="45C319AB"/>
    <w:rsid w:val="516D285C"/>
    <w:rsid w:val="61440E5B"/>
    <w:rsid w:val="624C1BC6"/>
    <w:rsid w:val="63FF2724"/>
    <w:rsid w:val="6B850CCA"/>
    <w:rsid w:val="704D3185"/>
    <w:rsid w:val="79334DB0"/>
    <w:rsid w:val="7C64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1293</Words>
  <Characters>1309</Characters>
  <Lines>0</Lines>
  <Paragraphs>0</Paragraphs>
  <TotalTime>270</TotalTime>
  <ScaleCrop>false</ScaleCrop>
  <LinksUpToDate>false</LinksUpToDate>
  <CharactersWithSpaces>1310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2024-10-16T07:02:23Z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133C6F2BB71948D5A9A78937D6D81665_12</vt:lpwstr>
  </property>
</Properties>
</file>