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乒坛传奇，六金辉煌</w:t>
      </w:r>
    </w:p>
    <w:p>
      <w:pPr>
        <w:rPr>
          <w:rFonts w:hint="eastAsia"/>
        </w:rPr>
      </w:pPr>
      <w:r>
        <w:rPr>
          <w:rFonts w:hint="eastAsia"/>
        </w:rPr>
        <w:t>马龙，这个名字，早已成为了乒乓球界的一座丰碑。从鞍山小城走出的他，凭借着对乒乓球的无限热爱与执着追求，一步步走到了世界之巅。他的职业生涯，如同一部波澜壮阔的史诗，记录着每一次的拼搏与胜利，也见证了他的成长与蜕变。</w:t>
      </w:r>
    </w:p>
    <w:p>
      <w:pPr>
        <w:rPr>
          <w:rFonts w:hint="eastAsia"/>
        </w:rPr>
      </w:pPr>
      <w:r>
        <w:rPr>
          <w:rFonts w:hint="eastAsia"/>
        </w:rPr>
        <w:t>回顾马龙的荣誉之路，我们不禁为他的辉煌成就而惊叹。从2012年世界杯首夺男单冠军开始，他便踏上了征服世界的征程。此后，他蝉联亚锦赛男单冠军，成为首位亚锦赛男单三连冠的选手；他入选国际乒联名人堂，成为乒乓球界的佼佼者。2015年，他更是实现了世乒赛、世界杯、国际乒联世界巡回赛总决赛男单冠军的大满贯，成为乒乓球历史上首位一年内取得这三项冠军的男子球员。</w:t>
      </w:r>
    </w:p>
    <w:p>
      <w:pPr>
        <w:pStyle w:val="2"/>
        <w:bidi w:val="0"/>
        <w:rPr>
          <w:rFonts w:hint="eastAsia" w:eastAsia="宋体"/>
          <w:lang w:val="en-US" w:eastAsia="zh-CN"/>
        </w:rPr>
      </w:pPr>
      <w:r>
        <w:rPr>
          <w:rFonts w:hint="eastAsia"/>
        </w:rPr>
        <w:t>荣誉满载，铸就传奇</w:t>
      </w:r>
    </w:p>
    <w:p>
      <w:pPr>
        <w:rPr>
          <w:rFonts w:hint="eastAsia"/>
        </w:rPr>
      </w:pPr>
      <w:r>
        <w:rPr>
          <w:rFonts w:hint="eastAsia"/>
        </w:rPr>
        <w:t>而在奥运会的舞台上，马龙更是展现了无与伦比的实力与风采。2016年里约奥运会，他夺得了男单、男团两枚金牌，为中国乒乓球队增添了无尽的荣耀。而在2024年巴黎奥运会上，马龙再次闪耀，他不仅夺得了男单冠军，更与队友们携手并肩，共同夺得了男团金牌，成为中国首位六金得主。这一荣誉，不仅是对他个人实力的肯定，更是对他多年来不懈努力的最好回报。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荣誉时间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荣誉名称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备注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2012年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世界杯男单冠军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首个世界单打冠军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2013年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亚锦赛男单冠军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三连冠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2015年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苏州世乒赛男单冠军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大满贯之一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2015年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乒乓球世界杯男单冠军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大满贯之二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2015年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国际乒联世界巡回赛总决赛男单冠军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大满贯之三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2016年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里约奥运会男单冠军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奥运金牌之一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2016年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里约奥运会男团冠军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奥运金牌之二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2021年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东京奥运会男单冠军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奥运金牌之三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2021年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东京奥运会男团冠军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奥运金牌之四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2024年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巴黎奥运会男单冠军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奥运金牌之五，六金之路开启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2024年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巴黎奥运会男团冠军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奥运金牌之六，成为中国首位六金得主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巴黎之巅，续写辉煌</w:t>
      </w:r>
    </w:p>
    <w:p>
      <w:pPr>
        <w:rPr>
          <w:rFonts w:hint="eastAsia"/>
        </w:rPr>
      </w:pPr>
      <w:r>
        <w:rPr>
          <w:rFonts w:hint="eastAsia"/>
        </w:rPr>
        <w:t>在2024年巴黎奥运会的赛场上，马龙再次展现了他的王者风范。面对来自世界各地的顶尖高手，他始终保持冷静与专注，用精湛的技术和顽强的意志，一次次化解对手的攻势，最终夺得了男单和男团的金牌。那一刻，他站在了世界的巅峰，用实力证明了自己依然是乒坛的霸主。</w:t>
      </w:r>
    </w:p>
    <w:p>
      <w:pPr>
        <w:rPr>
          <w:rFonts w:hint="eastAsia"/>
        </w:rPr>
      </w:pPr>
      <w:r>
        <w:rPr>
          <w:rFonts w:hint="eastAsia"/>
        </w:rPr>
        <w:t>马龙在巴黎奥运会上的夺冠之路，充满了艰辛与挑战。但他凭借着对乒乓球的无限热爱与执着追求，始终保持着高昂的斗志和坚定的信念。在男单决赛中，他面对实力强劲的对手，展现出了惊人的毅力和决心。每一个回合的较量，都充满了紧张与刺激，但他凭借着出色的技术和稳定的发挥，最终战胜了对手，夺得了宝贵的金牌。</w:t>
      </w:r>
    </w:p>
    <w:p>
      <w:r>
        <w:rPr>
          <w:rFonts w:hint="eastAsia"/>
        </w:rPr>
        <w:t>在男团决赛中，马龙更是与队友们携手并肩，共同为国家的荣誉而战。他们凭借着默契的配合和出色的发挥，成功击败了对手，夺得了男团金牌。这一胜利，不仅让中国乒乓球队再次站在了世界的巅峰，也让马龙成为了中</w:t>
      </w:r>
      <w:bookmarkStart w:id="0" w:name="_GoBack"/>
      <w:bookmarkEnd w:id="0"/>
      <w:r>
        <w:rPr>
          <w:rFonts w:hint="eastAsia"/>
        </w:rPr>
        <w:t>国首位六金得主，书写了属于自己的传奇篇章。</w:t>
      </w:r>
    </w:p>
    <w:sectPr>
      <w:pgSz w:w="12240" w:h="15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08A1C29"/>
    <w:rsid w:val="07D7239C"/>
    <w:rsid w:val="1CED7BE0"/>
    <w:rsid w:val="29383595"/>
    <w:rsid w:val="30A35464"/>
    <w:rsid w:val="31356A10"/>
    <w:rsid w:val="39A1166C"/>
    <w:rsid w:val="61440E5B"/>
    <w:rsid w:val="6190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mm</cp:lastModifiedBy>
  <dcterms:modified xsi:type="dcterms:W3CDTF">2024-10-09T07:40:32Z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</Properties>
</file>