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1CDC9" w14:textId="77777777" w:rsidR="007919F4" w:rsidRDefault="007919F4" w:rsidP="007919F4">
      <w:pPr>
        <w:ind w:left="720" w:hanging="360"/>
      </w:pPr>
    </w:p>
    <w:p w14:paraId="4859D784" w14:textId="77777777" w:rsidR="007919F4" w:rsidRDefault="007919F4" w:rsidP="007919F4">
      <w:pPr>
        <w:ind w:left="720" w:hanging="360"/>
      </w:pPr>
    </w:p>
    <w:p w14:paraId="58B20F1B" w14:textId="77777777" w:rsidR="007919F4" w:rsidRDefault="007919F4" w:rsidP="007919F4">
      <w:pPr>
        <w:ind w:left="720" w:hanging="360"/>
      </w:pPr>
    </w:p>
    <w:p w14:paraId="54ED1533" w14:textId="77777777" w:rsidR="007919F4" w:rsidRDefault="007919F4" w:rsidP="007919F4">
      <w:pPr>
        <w:ind w:left="720" w:hanging="360"/>
      </w:pPr>
      <w:r>
        <w:rPr>
          <w:noProof/>
        </w:rPr>
        <w:drawing>
          <wp:inline distT="0" distB="0" distL="0" distR="0" wp14:anchorId="015C1932" wp14:editId="1E2FF7EB">
            <wp:extent cx="6229350" cy="4762500"/>
            <wp:effectExtent l="0" t="0" r="0" b="0"/>
            <wp:docPr id="1763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831" name="Picture 176358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3E88" w14:textId="77777777" w:rsidR="007919F4" w:rsidRDefault="007919F4" w:rsidP="007919F4">
      <w:pPr>
        <w:ind w:left="720" w:hanging="360"/>
      </w:pPr>
    </w:p>
    <w:p w14:paraId="3E3AC001" w14:textId="77777777" w:rsidR="007919F4" w:rsidRDefault="007919F4" w:rsidP="007919F4">
      <w:pPr>
        <w:ind w:left="720" w:hanging="360"/>
      </w:pPr>
    </w:p>
    <w:p w14:paraId="24029392" w14:textId="3441A1E8" w:rsidR="007919F4" w:rsidRPr="007919F4" w:rsidRDefault="007919F4" w:rsidP="007919F4">
      <w:pPr>
        <w:ind w:left="720" w:hanging="360"/>
        <w:rPr>
          <w:sz w:val="28"/>
          <w:szCs w:val="28"/>
        </w:rPr>
      </w:pPr>
      <w:r w:rsidRPr="007919F4">
        <w:rPr>
          <w:sz w:val="28"/>
          <w:szCs w:val="28"/>
        </w:rPr>
        <w:t xml:space="preserve">Wame setombeko </w:t>
      </w:r>
    </w:p>
    <w:p w14:paraId="3737C3D7" w14:textId="2B1C69A7" w:rsidR="007919F4" w:rsidRDefault="007919F4" w:rsidP="007919F4">
      <w:pPr>
        <w:ind w:left="720" w:hanging="360"/>
        <w:rPr>
          <w:sz w:val="28"/>
          <w:szCs w:val="28"/>
        </w:rPr>
      </w:pPr>
      <w:r w:rsidRPr="007919F4">
        <w:rPr>
          <w:sz w:val="28"/>
          <w:szCs w:val="28"/>
        </w:rPr>
        <w:t>200001099</w:t>
      </w:r>
    </w:p>
    <w:p w14:paraId="01EA06BD" w14:textId="5C8353B0" w:rsidR="007919F4" w:rsidRPr="007919F4" w:rsidRDefault="007919F4" w:rsidP="007919F4">
      <w:pPr>
        <w:ind w:left="720" w:hanging="360"/>
        <w:rPr>
          <w:sz w:val="28"/>
          <w:szCs w:val="28"/>
        </w:rPr>
      </w:pPr>
      <w:r>
        <w:rPr>
          <w:sz w:val="28"/>
          <w:szCs w:val="28"/>
        </w:rPr>
        <w:t>Software analysis lab 4</w:t>
      </w:r>
    </w:p>
    <w:p w14:paraId="412CBB71" w14:textId="77777777" w:rsidR="007919F4" w:rsidRDefault="007919F4" w:rsidP="007919F4">
      <w:pPr>
        <w:ind w:left="720" w:hanging="360"/>
      </w:pPr>
    </w:p>
    <w:p w14:paraId="195D90A1" w14:textId="77777777" w:rsidR="007919F4" w:rsidRDefault="007919F4">
      <w:r>
        <w:br w:type="page"/>
      </w:r>
    </w:p>
    <w:p w14:paraId="77452E4C" w14:textId="557FBB84" w:rsidR="007919F4" w:rsidRDefault="007919F4" w:rsidP="007919F4">
      <w:pPr>
        <w:ind w:left="720" w:hanging="360"/>
      </w:pPr>
    </w:p>
    <w:p w14:paraId="3B1FD116" w14:textId="2AB95BC6" w:rsidR="007919F4" w:rsidRDefault="00000000" w:rsidP="007919F4">
      <w:pPr>
        <w:pStyle w:val="Heading1"/>
        <w:numPr>
          <w:ilvl w:val="0"/>
          <w:numId w:val="10"/>
        </w:numPr>
        <w:rPr>
          <w:rFonts w:ascii="Arial" w:hAnsi="Arial" w:cs="Arial"/>
          <w:b w:val="0"/>
          <w:bCs w:val="0"/>
          <w:color w:val="000000" w:themeColor="text1"/>
        </w:rPr>
      </w:pPr>
      <w:r w:rsidRPr="007919F4">
        <w:rPr>
          <w:rFonts w:ascii="Arial" w:hAnsi="Arial" w:cs="Arial"/>
          <w:b w:val="0"/>
          <w:bCs w:val="0"/>
          <w:color w:val="000000" w:themeColor="text1"/>
        </w:rPr>
        <w:t>Working requirements</w:t>
      </w:r>
    </w:p>
    <w:p w14:paraId="5E009D03" w14:textId="77777777" w:rsidR="007919F4" w:rsidRPr="007919F4" w:rsidRDefault="007919F4" w:rsidP="007919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6540C" w:rsidRPr="007919F4" w14:paraId="03BA8DB9" w14:textId="77777777">
        <w:trPr>
          <w:jc w:val="center"/>
        </w:trPr>
        <w:tc>
          <w:tcPr>
            <w:tcW w:w="4680" w:type="dxa"/>
            <w:vAlign w:val="center"/>
          </w:tcPr>
          <w:p w14:paraId="2B7C0738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REQ-ID</w:t>
            </w:r>
          </w:p>
        </w:tc>
        <w:tc>
          <w:tcPr>
            <w:tcW w:w="4680" w:type="dxa"/>
            <w:vAlign w:val="center"/>
          </w:tcPr>
          <w:p w14:paraId="502DAFB5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Requirement</w:t>
            </w:r>
          </w:p>
        </w:tc>
      </w:tr>
      <w:tr w:rsidR="0066540C" w:rsidRPr="007919F4" w14:paraId="59696D9C" w14:textId="77777777">
        <w:trPr>
          <w:jc w:val="center"/>
        </w:trPr>
        <w:tc>
          <w:tcPr>
            <w:tcW w:w="4680" w:type="dxa"/>
            <w:vAlign w:val="center"/>
          </w:tcPr>
          <w:p w14:paraId="26DB92F4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REQ-001</w:t>
            </w:r>
          </w:p>
        </w:tc>
        <w:tc>
          <w:tcPr>
            <w:tcW w:w="4680" w:type="dxa"/>
            <w:vAlign w:val="center"/>
          </w:tcPr>
          <w:p w14:paraId="50A15C94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The system shall allow a user to create a task with a title and store it in the task list.</w:t>
            </w:r>
          </w:p>
        </w:tc>
      </w:tr>
      <w:tr w:rsidR="0066540C" w:rsidRPr="007919F4" w14:paraId="7C758567" w14:textId="77777777">
        <w:trPr>
          <w:jc w:val="center"/>
        </w:trPr>
        <w:tc>
          <w:tcPr>
            <w:tcW w:w="4680" w:type="dxa"/>
            <w:vAlign w:val="center"/>
          </w:tcPr>
          <w:p w14:paraId="3C9EDD54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REQ-002</w:t>
            </w:r>
          </w:p>
        </w:tc>
        <w:tc>
          <w:tcPr>
            <w:tcW w:w="4680" w:type="dxa"/>
            <w:vAlign w:val="center"/>
          </w:tcPr>
          <w:p w14:paraId="359DA952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The system shall assign a unique task ID when a task is added.</w:t>
            </w:r>
          </w:p>
        </w:tc>
      </w:tr>
      <w:tr w:rsidR="0066540C" w:rsidRPr="007919F4" w14:paraId="321B15E6" w14:textId="77777777">
        <w:trPr>
          <w:jc w:val="center"/>
        </w:trPr>
        <w:tc>
          <w:tcPr>
            <w:tcW w:w="4680" w:type="dxa"/>
            <w:vAlign w:val="center"/>
          </w:tcPr>
          <w:p w14:paraId="438BBFB9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REQ-003</w:t>
            </w:r>
          </w:p>
        </w:tc>
        <w:tc>
          <w:tcPr>
            <w:tcW w:w="4680" w:type="dxa"/>
            <w:vAlign w:val="center"/>
          </w:tcPr>
          <w:p w14:paraId="6346E70F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The system shall allow a task to be marked as completed by its task ID.</w:t>
            </w:r>
          </w:p>
        </w:tc>
      </w:tr>
      <w:tr w:rsidR="0066540C" w:rsidRPr="007919F4" w14:paraId="7419C0B1" w14:textId="77777777">
        <w:trPr>
          <w:jc w:val="center"/>
        </w:trPr>
        <w:tc>
          <w:tcPr>
            <w:tcW w:w="4680" w:type="dxa"/>
            <w:vAlign w:val="center"/>
          </w:tcPr>
          <w:p w14:paraId="5423DE2A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REQ-004</w:t>
            </w:r>
          </w:p>
        </w:tc>
        <w:tc>
          <w:tcPr>
            <w:tcW w:w="4680" w:type="dxa"/>
            <w:vAlign w:val="center"/>
          </w:tcPr>
          <w:p w14:paraId="7F0EC147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The system shall return tasks that are not completed.</w:t>
            </w:r>
          </w:p>
        </w:tc>
      </w:tr>
      <w:tr w:rsidR="0066540C" w:rsidRPr="007919F4" w14:paraId="20BA4188" w14:textId="77777777">
        <w:trPr>
          <w:jc w:val="center"/>
        </w:trPr>
        <w:tc>
          <w:tcPr>
            <w:tcW w:w="4680" w:type="dxa"/>
            <w:vAlign w:val="center"/>
          </w:tcPr>
          <w:p w14:paraId="1B0248E7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REQ-005</w:t>
            </w:r>
          </w:p>
        </w:tc>
        <w:tc>
          <w:tcPr>
            <w:tcW w:w="4680" w:type="dxa"/>
            <w:vAlign w:val="center"/>
          </w:tcPr>
          <w:p w14:paraId="41B39079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The system shall calculate the average priority of the tasks.</w:t>
            </w:r>
          </w:p>
        </w:tc>
      </w:tr>
      <w:tr w:rsidR="0066540C" w:rsidRPr="007919F4" w14:paraId="4A552ACE" w14:textId="77777777">
        <w:trPr>
          <w:jc w:val="center"/>
        </w:trPr>
        <w:tc>
          <w:tcPr>
            <w:tcW w:w="4680" w:type="dxa"/>
            <w:vAlign w:val="center"/>
          </w:tcPr>
          <w:p w14:paraId="2470D480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REQ-006</w:t>
            </w:r>
          </w:p>
        </w:tc>
        <w:tc>
          <w:tcPr>
            <w:tcW w:w="4680" w:type="dxa"/>
            <w:vAlign w:val="center"/>
          </w:tcPr>
          <w:p w14:paraId="17950107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The system shall find the first task matching a supplied title.</w:t>
            </w:r>
          </w:p>
        </w:tc>
      </w:tr>
      <w:tr w:rsidR="0066540C" w:rsidRPr="007919F4" w14:paraId="4E7B5A02" w14:textId="77777777">
        <w:trPr>
          <w:jc w:val="center"/>
        </w:trPr>
        <w:tc>
          <w:tcPr>
            <w:tcW w:w="4680" w:type="dxa"/>
            <w:vAlign w:val="center"/>
          </w:tcPr>
          <w:p w14:paraId="405802B1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REQ-007</w:t>
            </w:r>
          </w:p>
        </w:tc>
        <w:tc>
          <w:tcPr>
            <w:tcW w:w="4680" w:type="dxa"/>
            <w:vAlign w:val="center"/>
          </w:tcPr>
          <w:p w14:paraId="0B6C22AF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The system shall remove a task using its task ID.</w:t>
            </w:r>
          </w:p>
        </w:tc>
      </w:tr>
    </w:tbl>
    <w:p w14:paraId="6D38CEAC" w14:textId="77777777" w:rsidR="0066540C" w:rsidRPr="007919F4" w:rsidRDefault="0066540C">
      <w:pPr>
        <w:rPr>
          <w:rFonts w:cs="Arial"/>
          <w:sz w:val="24"/>
          <w:szCs w:val="24"/>
        </w:rPr>
      </w:pPr>
    </w:p>
    <w:p w14:paraId="375D956B" w14:textId="77777777" w:rsidR="0066540C" w:rsidRPr="007919F4" w:rsidRDefault="00000000">
      <w:pPr>
        <w:pStyle w:val="Heading1"/>
        <w:rPr>
          <w:rFonts w:ascii="Arial" w:hAnsi="Arial" w:cs="Arial"/>
          <w:b w:val="0"/>
          <w:bCs w:val="0"/>
          <w:color w:val="000000" w:themeColor="text1"/>
        </w:rPr>
      </w:pPr>
      <w:r w:rsidRPr="007919F4">
        <w:rPr>
          <w:rFonts w:ascii="Arial" w:hAnsi="Arial" w:cs="Arial"/>
          <w:b w:val="0"/>
          <w:bCs w:val="0"/>
          <w:color w:val="000000" w:themeColor="text1"/>
        </w:rPr>
        <w:t xml:space="preserve">2. </w:t>
      </w:r>
      <w:proofErr w:type="gramStart"/>
      <w:r w:rsidRPr="007919F4">
        <w:rPr>
          <w:rFonts w:ascii="Arial" w:hAnsi="Arial" w:cs="Arial"/>
          <w:b w:val="0"/>
          <w:bCs w:val="0"/>
          <w:color w:val="000000" w:themeColor="text1"/>
        </w:rPr>
        <w:t>Requirements Traceability Matrix</w:t>
      </w:r>
      <w:proofErr w:type="gramEnd"/>
    </w:p>
    <w:p w14:paraId="411A89A1" w14:textId="77777777" w:rsidR="007919F4" w:rsidRPr="007919F4" w:rsidRDefault="007919F4" w:rsidP="007919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6540C" w:rsidRPr="007919F4" w14:paraId="26EC7628" w14:textId="77777777">
        <w:trPr>
          <w:jc w:val="center"/>
        </w:trPr>
        <w:tc>
          <w:tcPr>
            <w:tcW w:w="1872" w:type="dxa"/>
            <w:vAlign w:val="center"/>
          </w:tcPr>
          <w:p w14:paraId="1C3A0A4E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REQ-ID</w:t>
            </w:r>
          </w:p>
        </w:tc>
        <w:tc>
          <w:tcPr>
            <w:tcW w:w="1872" w:type="dxa"/>
            <w:vAlign w:val="center"/>
          </w:tcPr>
          <w:p w14:paraId="79AA2368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Requirement Description</w:t>
            </w:r>
          </w:p>
        </w:tc>
        <w:tc>
          <w:tcPr>
            <w:tcW w:w="1872" w:type="dxa"/>
            <w:vAlign w:val="center"/>
          </w:tcPr>
          <w:p w14:paraId="0F1D3B27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Test Case ID(s)</w:t>
            </w:r>
          </w:p>
        </w:tc>
        <w:tc>
          <w:tcPr>
            <w:tcW w:w="1872" w:type="dxa"/>
            <w:vAlign w:val="center"/>
          </w:tcPr>
          <w:p w14:paraId="6F731012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Test Level</w:t>
            </w:r>
          </w:p>
        </w:tc>
        <w:tc>
          <w:tcPr>
            <w:tcW w:w="1872" w:type="dxa"/>
            <w:vAlign w:val="center"/>
          </w:tcPr>
          <w:p w14:paraId="2C3C78A1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Status</w:t>
            </w:r>
          </w:p>
        </w:tc>
      </w:tr>
      <w:tr w:rsidR="0066540C" w:rsidRPr="007919F4" w14:paraId="5EFB585F" w14:textId="77777777">
        <w:trPr>
          <w:jc w:val="center"/>
        </w:trPr>
        <w:tc>
          <w:tcPr>
            <w:tcW w:w="1872" w:type="dxa"/>
            <w:vAlign w:val="center"/>
          </w:tcPr>
          <w:p w14:paraId="587DA2D0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REQ-001</w:t>
            </w:r>
          </w:p>
        </w:tc>
        <w:tc>
          <w:tcPr>
            <w:tcW w:w="1872" w:type="dxa"/>
            <w:vAlign w:val="center"/>
          </w:tcPr>
          <w:p w14:paraId="66DBEDF0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Create and store a task</w:t>
            </w:r>
          </w:p>
        </w:tc>
        <w:tc>
          <w:tcPr>
            <w:tcW w:w="1872" w:type="dxa"/>
            <w:vAlign w:val="center"/>
          </w:tcPr>
          <w:p w14:paraId="1E43EB01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TC-001, TC-002</w:t>
            </w:r>
          </w:p>
        </w:tc>
        <w:tc>
          <w:tcPr>
            <w:tcW w:w="1872" w:type="dxa"/>
            <w:vAlign w:val="center"/>
          </w:tcPr>
          <w:p w14:paraId="2E9B3E89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Unit</w:t>
            </w:r>
          </w:p>
        </w:tc>
        <w:tc>
          <w:tcPr>
            <w:tcW w:w="1872" w:type="dxa"/>
            <w:vAlign w:val="center"/>
          </w:tcPr>
          <w:p w14:paraId="14BAD7F4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Not Run</w:t>
            </w:r>
          </w:p>
        </w:tc>
      </w:tr>
      <w:tr w:rsidR="0066540C" w:rsidRPr="007919F4" w14:paraId="403E747A" w14:textId="77777777">
        <w:trPr>
          <w:jc w:val="center"/>
        </w:trPr>
        <w:tc>
          <w:tcPr>
            <w:tcW w:w="1872" w:type="dxa"/>
            <w:vAlign w:val="center"/>
          </w:tcPr>
          <w:p w14:paraId="6B7A1F35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REQ-002</w:t>
            </w:r>
          </w:p>
        </w:tc>
        <w:tc>
          <w:tcPr>
            <w:tcW w:w="1872" w:type="dxa"/>
            <w:vAlign w:val="center"/>
          </w:tcPr>
          <w:p w14:paraId="470C2745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Assign task ID</w:t>
            </w:r>
          </w:p>
        </w:tc>
        <w:tc>
          <w:tcPr>
            <w:tcW w:w="1872" w:type="dxa"/>
            <w:vAlign w:val="center"/>
          </w:tcPr>
          <w:p w14:paraId="384B5503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TC-003</w:t>
            </w:r>
          </w:p>
        </w:tc>
        <w:tc>
          <w:tcPr>
            <w:tcW w:w="1872" w:type="dxa"/>
            <w:vAlign w:val="center"/>
          </w:tcPr>
          <w:p w14:paraId="3D0930DA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Unit</w:t>
            </w:r>
          </w:p>
        </w:tc>
        <w:tc>
          <w:tcPr>
            <w:tcW w:w="1872" w:type="dxa"/>
            <w:vAlign w:val="center"/>
          </w:tcPr>
          <w:p w14:paraId="24A3F017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Not Run</w:t>
            </w:r>
          </w:p>
        </w:tc>
      </w:tr>
      <w:tr w:rsidR="0066540C" w:rsidRPr="007919F4" w14:paraId="0F767939" w14:textId="77777777">
        <w:trPr>
          <w:jc w:val="center"/>
        </w:trPr>
        <w:tc>
          <w:tcPr>
            <w:tcW w:w="1872" w:type="dxa"/>
            <w:vAlign w:val="center"/>
          </w:tcPr>
          <w:p w14:paraId="37074928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REQ-003</w:t>
            </w:r>
          </w:p>
        </w:tc>
        <w:tc>
          <w:tcPr>
            <w:tcW w:w="1872" w:type="dxa"/>
            <w:vAlign w:val="center"/>
          </w:tcPr>
          <w:p w14:paraId="2D8E5F65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Complete task by ID</w:t>
            </w:r>
          </w:p>
        </w:tc>
        <w:tc>
          <w:tcPr>
            <w:tcW w:w="1872" w:type="dxa"/>
            <w:vAlign w:val="center"/>
          </w:tcPr>
          <w:p w14:paraId="49EE73B1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TC-004, TC-005</w:t>
            </w:r>
          </w:p>
        </w:tc>
        <w:tc>
          <w:tcPr>
            <w:tcW w:w="1872" w:type="dxa"/>
            <w:vAlign w:val="center"/>
          </w:tcPr>
          <w:p w14:paraId="5BD92A83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Unit</w:t>
            </w:r>
          </w:p>
        </w:tc>
        <w:tc>
          <w:tcPr>
            <w:tcW w:w="1872" w:type="dxa"/>
            <w:vAlign w:val="center"/>
          </w:tcPr>
          <w:p w14:paraId="3540BBEE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Not Run</w:t>
            </w:r>
          </w:p>
        </w:tc>
      </w:tr>
      <w:tr w:rsidR="0066540C" w:rsidRPr="007919F4" w14:paraId="18C190DC" w14:textId="77777777">
        <w:trPr>
          <w:jc w:val="center"/>
        </w:trPr>
        <w:tc>
          <w:tcPr>
            <w:tcW w:w="1872" w:type="dxa"/>
            <w:vAlign w:val="center"/>
          </w:tcPr>
          <w:p w14:paraId="4F15386D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REQ-004</w:t>
            </w:r>
          </w:p>
        </w:tc>
        <w:tc>
          <w:tcPr>
            <w:tcW w:w="1872" w:type="dxa"/>
            <w:vAlign w:val="center"/>
          </w:tcPr>
          <w:p w14:paraId="7C229AB1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Return pending tasks</w:t>
            </w:r>
          </w:p>
        </w:tc>
        <w:tc>
          <w:tcPr>
            <w:tcW w:w="1872" w:type="dxa"/>
            <w:vAlign w:val="center"/>
          </w:tcPr>
          <w:p w14:paraId="5695641F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TC-006, TC-007</w:t>
            </w:r>
          </w:p>
        </w:tc>
        <w:tc>
          <w:tcPr>
            <w:tcW w:w="1872" w:type="dxa"/>
            <w:vAlign w:val="center"/>
          </w:tcPr>
          <w:p w14:paraId="3C2EE1CA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Unit</w:t>
            </w:r>
          </w:p>
        </w:tc>
        <w:tc>
          <w:tcPr>
            <w:tcW w:w="1872" w:type="dxa"/>
            <w:vAlign w:val="center"/>
          </w:tcPr>
          <w:p w14:paraId="6D98C4C4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Not Run</w:t>
            </w:r>
          </w:p>
        </w:tc>
      </w:tr>
      <w:tr w:rsidR="0066540C" w:rsidRPr="007919F4" w14:paraId="432BAB0F" w14:textId="77777777">
        <w:trPr>
          <w:jc w:val="center"/>
        </w:trPr>
        <w:tc>
          <w:tcPr>
            <w:tcW w:w="1872" w:type="dxa"/>
            <w:vAlign w:val="center"/>
          </w:tcPr>
          <w:p w14:paraId="54DF12ED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REQ-005</w:t>
            </w:r>
          </w:p>
        </w:tc>
        <w:tc>
          <w:tcPr>
            <w:tcW w:w="1872" w:type="dxa"/>
            <w:vAlign w:val="center"/>
          </w:tcPr>
          <w:p w14:paraId="0CE5E11F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Calculate average priority</w:t>
            </w:r>
          </w:p>
        </w:tc>
        <w:tc>
          <w:tcPr>
            <w:tcW w:w="1872" w:type="dxa"/>
            <w:vAlign w:val="center"/>
          </w:tcPr>
          <w:p w14:paraId="69FA1FA0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TC-008, TC-009</w:t>
            </w:r>
          </w:p>
        </w:tc>
        <w:tc>
          <w:tcPr>
            <w:tcW w:w="1872" w:type="dxa"/>
            <w:vAlign w:val="center"/>
          </w:tcPr>
          <w:p w14:paraId="3B9C3443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Unit</w:t>
            </w:r>
          </w:p>
        </w:tc>
        <w:tc>
          <w:tcPr>
            <w:tcW w:w="1872" w:type="dxa"/>
            <w:vAlign w:val="center"/>
          </w:tcPr>
          <w:p w14:paraId="728DC0D5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Not Run</w:t>
            </w:r>
          </w:p>
        </w:tc>
      </w:tr>
      <w:tr w:rsidR="0066540C" w:rsidRPr="007919F4" w14:paraId="3FF0391F" w14:textId="77777777">
        <w:trPr>
          <w:jc w:val="center"/>
        </w:trPr>
        <w:tc>
          <w:tcPr>
            <w:tcW w:w="1872" w:type="dxa"/>
            <w:vAlign w:val="center"/>
          </w:tcPr>
          <w:p w14:paraId="7D4E25B4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REQ-006</w:t>
            </w:r>
          </w:p>
        </w:tc>
        <w:tc>
          <w:tcPr>
            <w:tcW w:w="1872" w:type="dxa"/>
            <w:vAlign w:val="center"/>
          </w:tcPr>
          <w:p w14:paraId="3A0960A1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Find task by title</w:t>
            </w:r>
          </w:p>
        </w:tc>
        <w:tc>
          <w:tcPr>
            <w:tcW w:w="1872" w:type="dxa"/>
            <w:vAlign w:val="center"/>
          </w:tcPr>
          <w:p w14:paraId="14CCCC3E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TC-010, TC-011</w:t>
            </w:r>
          </w:p>
        </w:tc>
        <w:tc>
          <w:tcPr>
            <w:tcW w:w="1872" w:type="dxa"/>
            <w:vAlign w:val="center"/>
          </w:tcPr>
          <w:p w14:paraId="0FC43281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Unit</w:t>
            </w:r>
          </w:p>
        </w:tc>
        <w:tc>
          <w:tcPr>
            <w:tcW w:w="1872" w:type="dxa"/>
            <w:vAlign w:val="center"/>
          </w:tcPr>
          <w:p w14:paraId="74D23961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Not Run</w:t>
            </w:r>
          </w:p>
        </w:tc>
      </w:tr>
      <w:tr w:rsidR="0066540C" w:rsidRPr="007919F4" w14:paraId="7D9146B7" w14:textId="77777777">
        <w:trPr>
          <w:jc w:val="center"/>
        </w:trPr>
        <w:tc>
          <w:tcPr>
            <w:tcW w:w="1872" w:type="dxa"/>
            <w:vAlign w:val="center"/>
          </w:tcPr>
          <w:p w14:paraId="7DCC2FE7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REQ-007</w:t>
            </w:r>
          </w:p>
        </w:tc>
        <w:tc>
          <w:tcPr>
            <w:tcW w:w="1872" w:type="dxa"/>
            <w:vAlign w:val="center"/>
          </w:tcPr>
          <w:p w14:paraId="1D56A25D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Remove task by ID</w:t>
            </w:r>
          </w:p>
        </w:tc>
        <w:tc>
          <w:tcPr>
            <w:tcW w:w="1872" w:type="dxa"/>
            <w:vAlign w:val="center"/>
          </w:tcPr>
          <w:p w14:paraId="1F9F7D90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TC-012, TC-013</w:t>
            </w:r>
          </w:p>
        </w:tc>
        <w:tc>
          <w:tcPr>
            <w:tcW w:w="1872" w:type="dxa"/>
            <w:vAlign w:val="center"/>
          </w:tcPr>
          <w:p w14:paraId="44A0C47F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Unit</w:t>
            </w:r>
          </w:p>
        </w:tc>
        <w:tc>
          <w:tcPr>
            <w:tcW w:w="1872" w:type="dxa"/>
            <w:vAlign w:val="center"/>
          </w:tcPr>
          <w:p w14:paraId="669F050A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Not Run</w:t>
            </w:r>
          </w:p>
        </w:tc>
      </w:tr>
    </w:tbl>
    <w:p w14:paraId="4952E4DF" w14:textId="77777777" w:rsidR="0066540C" w:rsidRPr="007919F4" w:rsidRDefault="0066540C">
      <w:pPr>
        <w:rPr>
          <w:rFonts w:cs="Arial"/>
          <w:sz w:val="24"/>
          <w:szCs w:val="24"/>
        </w:rPr>
      </w:pPr>
    </w:p>
    <w:p w14:paraId="0C232BBC" w14:textId="77777777" w:rsidR="0066540C" w:rsidRPr="007919F4" w:rsidRDefault="00000000">
      <w:pPr>
        <w:pStyle w:val="Heading1"/>
        <w:rPr>
          <w:rFonts w:ascii="Arial" w:hAnsi="Arial" w:cs="Arial"/>
          <w:b w:val="0"/>
          <w:bCs w:val="0"/>
          <w:color w:val="000000" w:themeColor="text1"/>
        </w:rPr>
      </w:pPr>
      <w:r w:rsidRPr="007919F4">
        <w:rPr>
          <w:rFonts w:ascii="Arial" w:hAnsi="Arial" w:cs="Arial"/>
          <w:b w:val="0"/>
          <w:bCs w:val="0"/>
          <w:color w:val="000000" w:themeColor="text1"/>
        </w:rPr>
        <w:t>3. Test cases</w:t>
      </w:r>
    </w:p>
    <w:p w14:paraId="3DB3839A" w14:textId="77777777" w:rsidR="007919F4" w:rsidRPr="007919F4" w:rsidRDefault="007919F4" w:rsidP="007919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6540C" w:rsidRPr="007919F4" w14:paraId="62EFEB52" w14:textId="77777777">
        <w:trPr>
          <w:jc w:val="center"/>
        </w:trPr>
        <w:tc>
          <w:tcPr>
            <w:tcW w:w="2340" w:type="dxa"/>
            <w:vAlign w:val="center"/>
          </w:tcPr>
          <w:p w14:paraId="3C519447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TC-ID</w:t>
            </w:r>
          </w:p>
        </w:tc>
        <w:tc>
          <w:tcPr>
            <w:tcW w:w="2340" w:type="dxa"/>
            <w:vAlign w:val="center"/>
          </w:tcPr>
          <w:p w14:paraId="20B23E7D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Input / Action</w:t>
            </w:r>
          </w:p>
        </w:tc>
        <w:tc>
          <w:tcPr>
            <w:tcW w:w="2340" w:type="dxa"/>
            <w:vAlign w:val="center"/>
          </w:tcPr>
          <w:p w14:paraId="7113FAF4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Expected Result</w:t>
            </w:r>
          </w:p>
        </w:tc>
        <w:tc>
          <w:tcPr>
            <w:tcW w:w="2340" w:type="dxa"/>
            <w:vAlign w:val="center"/>
          </w:tcPr>
          <w:p w14:paraId="268F4FAA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REQ-ID</w:t>
            </w:r>
          </w:p>
        </w:tc>
      </w:tr>
      <w:tr w:rsidR="0066540C" w:rsidRPr="007919F4" w14:paraId="1E014AB5" w14:textId="77777777">
        <w:trPr>
          <w:jc w:val="center"/>
        </w:trPr>
        <w:tc>
          <w:tcPr>
            <w:tcW w:w="2340" w:type="dxa"/>
            <w:vAlign w:val="center"/>
          </w:tcPr>
          <w:p w14:paraId="29239C55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TC-001</w:t>
            </w:r>
          </w:p>
        </w:tc>
        <w:tc>
          <w:tcPr>
            <w:tcW w:w="2340" w:type="dxa"/>
            <w:vAlign w:val="center"/>
          </w:tcPr>
          <w:p w14:paraId="56311FCD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Add task with title 'Write report'</w:t>
            </w:r>
          </w:p>
        </w:tc>
        <w:tc>
          <w:tcPr>
            <w:tcW w:w="2340" w:type="dxa"/>
            <w:vAlign w:val="center"/>
          </w:tcPr>
          <w:p w14:paraId="359DDAC8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 xml:space="preserve">Task list contains one task with the </w:t>
            </w:r>
            <w:r w:rsidRPr="007919F4">
              <w:rPr>
                <w:rFonts w:cs="Arial"/>
                <w:sz w:val="24"/>
                <w:szCs w:val="24"/>
              </w:rPr>
              <w:lastRenderedPageBreak/>
              <w:t>title</w:t>
            </w:r>
          </w:p>
        </w:tc>
        <w:tc>
          <w:tcPr>
            <w:tcW w:w="2340" w:type="dxa"/>
            <w:vAlign w:val="center"/>
          </w:tcPr>
          <w:p w14:paraId="03DF064C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lastRenderedPageBreak/>
              <w:t>REQ-001</w:t>
            </w:r>
          </w:p>
        </w:tc>
      </w:tr>
      <w:tr w:rsidR="0066540C" w:rsidRPr="007919F4" w14:paraId="542EAC5B" w14:textId="77777777">
        <w:trPr>
          <w:jc w:val="center"/>
        </w:trPr>
        <w:tc>
          <w:tcPr>
            <w:tcW w:w="2340" w:type="dxa"/>
            <w:vAlign w:val="center"/>
          </w:tcPr>
          <w:p w14:paraId="329BC4F7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TC-002</w:t>
            </w:r>
          </w:p>
        </w:tc>
        <w:tc>
          <w:tcPr>
            <w:tcW w:w="2340" w:type="dxa"/>
            <w:vAlign w:val="center"/>
          </w:tcPr>
          <w:p w14:paraId="1CE00EF3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Add two tasks</w:t>
            </w:r>
          </w:p>
        </w:tc>
        <w:tc>
          <w:tcPr>
            <w:tcW w:w="2340" w:type="dxa"/>
            <w:vAlign w:val="center"/>
          </w:tcPr>
          <w:p w14:paraId="5AAA443C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Both tasks are stored</w:t>
            </w:r>
          </w:p>
        </w:tc>
        <w:tc>
          <w:tcPr>
            <w:tcW w:w="2340" w:type="dxa"/>
            <w:vAlign w:val="center"/>
          </w:tcPr>
          <w:p w14:paraId="5108A855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REQ-001</w:t>
            </w:r>
          </w:p>
        </w:tc>
      </w:tr>
      <w:tr w:rsidR="0066540C" w:rsidRPr="007919F4" w14:paraId="1AD79653" w14:textId="77777777">
        <w:trPr>
          <w:jc w:val="center"/>
        </w:trPr>
        <w:tc>
          <w:tcPr>
            <w:tcW w:w="2340" w:type="dxa"/>
            <w:vAlign w:val="center"/>
          </w:tcPr>
          <w:p w14:paraId="1D96F2FB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TC-003</w:t>
            </w:r>
          </w:p>
        </w:tc>
        <w:tc>
          <w:tcPr>
            <w:tcW w:w="2340" w:type="dxa"/>
            <w:vAlign w:val="center"/>
          </w:tcPr>
          <w:p w14:paraId="42F44B72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Add first and second task</w:t>
            </w:r>
          </w:p>
        </w:tc>
        <w:tc>
          <w:tcPr>
            <w:tcW w:w="2340" w:type="dxa"/>
            <w:vAlign w:val="center"/>
          </w:tcPr>
          <w:p w14:paraId="30FF1A19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IDs are 1 and 2</w:t>
            </w:r>
          </w:p>
        </w:tc>
        <w:tc>
          <w:tcPr>
            <w:tcW w:w="2340" w:type="dxa"/>
            <w:vAlign w:val="center"/>
          </w:tcPr>
          <w:p w14:paraId="45990813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REQ-002</w:t>
            </w:r>
          </w:p>
        </w:tc>
      </w:tr>
      <w:tr w:rsidR="0066540C" w:rsidRPr="007919F4" w14:paraId="482C536C" w14:textId="77777777">
        <w:trPr>
          <w:jc w:val="center"/>
        </w:trPr>
        <w:tc>
          <w:tcPr>
            <w:tcW w:w="2340" w:type="dxa"/>
            <w:vAlign w:val="center"/>
          </w:tcPr>
          <w:p w14:paraId="5BAEA453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TC-004</w:t>
            </w:r>
          </w:p>
        </w:tc>
        <w:tc>
          <w:tcPr>
            <w:tcW w:w="2340" w:type="dxa"/>
            <w:vAlign w:val="center"/>
          </w:tcPr>
          <w:p w14:paraId="55E2EA81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Complete existing task ID 1</w:t>
            </w:r>
          </w:p>
        </w:tc>
        <w:tc>
          <w:tcPr>
            <w:tcW w:w="2340" w:type="dxa"/>
            <w:vAlign w:val="center"/>
          </w:tcPr>
          <w:p w14:paraId="7D4B3558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Function returns True and done=True</w:t>
            </w:r>
          </w:p>
        </w:tc>
        <w:tc>
          <w:tcPr>
            <w:tcW w:w="2340" w:type="dxa"/>
            <w:vAlign w:val="center"/>
          </w:tcPr>
          <w:p w14:paraId="494A730B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REQ-003</w:t>
            </w:r>
          </w:p>
        </w:tc>
      </w:tr>
      <w:tr w:rsidR="0066540C" w:rsidRPr="007919F4" w14:paraId="30EE997B" w14:textId="77777777">
        <w:trPr>
          <w:jc w:val="center"/>
        </w:trPr>
        <w:tc>
          <w:tcPr>
            <w:tcW w:w="2340" w:type="dxa"/>
            <w:vAlign w:val="center"/>
          </w:tcPr>
          <w:p w14:paraId="67893BAF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TC-005</w:t>
            </w:r>
          </w:p>
        </w:tc>
        <w:tc>
          <w:tcPr>
            <w:tcW w:w="2340" w:type="dxa"/>
            <w:vAlign w:val="center"/>
          </w:tcPr>
          <w:p w14:paraId="16C3A688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Complete missing task ID 99</w:t>
            </w:r>
          </w:p>
        </w:tc>
        <w:tc>
          <w:tcPr>
            <w:tcW w:w="2340" w:type="dxa"/>
            <w:vAlign w:val="center"/>
          </w:tcPr>
          <w:p w14:paraId="6AD86FD8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Function returns False</w:t>
            </w:r>
          </w:p>
        </w:tc>
        <w:tc>
          <w:tcPr>
            <w:tcW w:w="2340" w:type="dxa"/>
            <w:vAlign w:val="center"/>
          </w:tcPr>
          <w:p w14:paraId="0C479367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REQ-003</w:t>
            </w:r>
          </w:p>
        </w:tc>
      </w:tr>
      <w:tr w:rsidR="0066540C" w:rsidRPr="007919F4" w14:paraId="0932268D" w14:textId="77777777">
        <w:trPr>
          <w:jc w:val="center"/>
        </w:trPr>
        <w:tc>
          <w:tcPr>
            <w:tcW w:w="2340" w:type="dxa"/>
            <w:vAlign w:val="center"/>
          </w:tcPr>
          <w:p w14:paraId="4C82CCF7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TC-006</w:t>
            </w:r>
          </w:p>
        </w:tc>
        <w:tc>
          <w:tcPr>
            <w:tcW w:w="2340" w:type="dxa"/>
            <w:vAlign w:val="center"/>
          </w:tcPr>
          <w:p w14:paraId="50FDEBEF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Create two unfinished tasks</w:t>
            </w:r>
          </w:p>
        </w:tc>
        <w:tc>
          <w:tcPr>
            <w:tcW w:w="2340" w:type="dxa"/>
            <w:vAlign w:val="center"/>
          </w:tcPr>
          <w:p w14:paraId="3850FF40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Both are returned as pending</w:t>
            </w:r>
          </w:p>
        </w:tc>
        <w:tc>
          <w:tcPr>
            <w:tcW w:w="2340" w:type="dxa"/>
            <w:vAlign w:val="center"/>
          </w:tcPr>
          <w:p w14:paraId="165D0269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REQ-004</w:t>
            </w:r>
          </w:p>
        </w:tc>
      </w:tr>
      <w:tr w:rsidR="0066540C" w:rsidRPr="007919F4" w14:paraId="480E8A31" w14:textId="77777777">
        <w:trPr>
          <w:jc w:val="center"/>
        </w:trPr>
        <w:tc>
          <w:tcPr>
            <w:tcW w:w="2340" w:type="dxa"/>
            <w:vAlign w:val="center"/>
          </w:tcPr>
          <w:p w14:paraId="63FDAFBC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TC-007</w:t>
            </w:r>
          </w:p>
        </w:tc>
        <w:tc>
          <w:tcPr>
            <w:tcW w:w="2340" w:type="dxa"/>
            <w:vAlign w:val="center"/>
          </w:tcPr>
          <w:p w14:paraId="164BA833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Create one completed and one unfinished task</w:t>
            </w:r>
          </w:p>
        </w:tc>
        <w:tc>
          <w:tcPr>
            <w:tcW w:w="2340" w:type="dxa"/>
            <w:vAlign w:val="center"/>
          </w:tcPr>
          <w:p w14:paraId="6F806B64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Only unfinished task is returned</w:t>
            </w:r>
          </w:p>
        </w:tc>
        <w:tc>
          <w:tcPr>
            <w:tcW w:w="2340" w:type="dxa"/>
            <w:vAlign w:val="center"/>
          </w:tcPr>
          <w:p w14:paraId="2CA4C461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REQ-004</w:t>
            </w:r>
          </w:p>
        </w:tc>
      </w:tr>
      <w:tr w:rsidR="0066540C" w:rsidRPr="007919F4" w14:paraId="56F9F881" w14:textId="77777777">
        <w:trPr>
          <w:jc w:val="center"/>
        </w:trPr>
        <w:tc>
          <w:tcPr>
            <w:tcW w:w="2340" w:type="dxa"/>
            <w:vAlign w:val="center"/>
          </w:tcPr>
          <w:p w14:paraId="70D8422E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TC-008</w:t>
            </w:r>
          </w:p>
        </w:tc>
        <w:tc>
          <w:tcPr>
            <w:tcW w:w="2340" w:type="dxa"/>
            <w:vAlign w:val="center"/>
          </w:tcPr>
          <w:p w14:paraId="336FCA62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Average priorities 1 and 3</w:t>
            </w:r>
          </w:p>
        </w:tc>
        <w:tc>
          <w:tcPr>
            <w:tcW w:w="2340" w:type="dxa"/>
            <w:vAlign w:val="center"/>
          </w:tcPr>
          <w:p w14:paraId="62B3EC30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Average is 2</w:t>
            </w:r>
          </w:p>
        </w:tc>
        <w:tc>
          <w:tcPr>
            <w:tcW w:w="2340" w:type="dxa"/>
            <w:vAlign w:val="center"/>
          </w:tcPr>
          <w:p w14:paraId="2B78DE6E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REQ-005</w:t>
            </w:r>
          </w:p>
        </w:tc>
      </w:tr>
      <w:tr w:rsidR="0066540C" w:rsidRPr="007919F4" w14:paraId="38771DE8" w14:textId="77777777">
        <w:trPr>
          <w:jc w:val="center"/>
        </w:trPr>
        <w:tc>
          <w:tcPr>
            <w:tcW w:w="2340" w:type="dxa"/>
            <w:vAlign w:val="center"/>
          </w:tcPr>
          <w:p w14:paraId="4EBF3ED6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TC-009</w:t>
            </w:r>
          </w:p>
        </w:tc>
        <w:tc>
          <w:tcPr>
            <w:tcW w:w="2340" w:type="dxa"/>
            <w:vAlign w:val="center"/>
          </w:tcPr>
          <w:p w14:paraId="19DA66A5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Average priority of empty list</w:t>
            </w:r>
          </w:p>
        </w:tc>
        <w:tc>
          <w:tcPr>
            <w:tcW w:w="2340" w:type="dxa"/>
            <w:vAlign w:val="center"/>
          </w:tcPr>
          <w:p w14:paraId="6AA085AE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Expected 0 according to existing test</w:t>
            </w:r>
          </w:p>
        </w:tc>
        <w:tc>
          <w:tcPr>
            <w:tcW w:w="2340" w:type="dxa"/>
            <w:vAlign w:val="center"/>
          </w:tcPr>
          <w:p w14:paraId="2B3557D4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REQ-005</w:t>
            </w:r>
          </w:p>
        </w:tc>
      </w:tr>
      <w:tr w:rsidR="0066540C" w:rsidRPr="007919F4" w14:paraId="2316BC85" w14:textId="77777777">
        <w:trPr>
          <w:jc w:val="center"/>
        </w:trPr>
        <w:tc>
          <w:tcPr>
            <w:tcW w:w="2340" w:type="dxa"/>
            <w:vAlign w:val="center"/>
          </w:tcPr>
          <w:p w14:paraId="4CC32878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TC-010</w:t>
            </w:r>
          </w:p>
        </w:tc>
        <w:tc>
          <w:tcPr>
            <w:tcW w:w="2340" w:type="dxa"/>
            <w:vAlign w:val="center"/>
          </w:tcPr>
          <w:p w14:paraId="75F45F9A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Find existing title</w:t>
            </w:r>
          </w:p>
        </w:tc>
        <w:tc>
          <w:tcPr>
            <w:tcW w:w="2340" w:type="dxa"/>
            <w:vAlign w:val="center"/>
          </w:tcPr>
          <w:p w14:paraId="3B04993F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Matching task is returned</w:t>
            </w:r>
          </w:p>
        </w:tc>
        <w:tc>
          <w:tcPr>
            <w:tcW w:w="2340" w:type="dxa"/>
            <w:vAlign w:val="center"/>
          </w:tcPr>
          <w:p w14:paraId="3A77DAEE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REQ-006</w:t>
            </w:r>
          </w:p>
        </w:tc>
      </w:tr>
      <w:tr w:rsidR="0066540C" w:rsidRPr="007919F4" w14:paraId="75C3D764" w14:textId="77777777">
        <w:trPr>
          <w:jc w:val="center"/>
        </w:trPr>
        <w:tc>
          <w:tcPr>
            <w:tcW w:w="2340" w:type="dxa"/>
            <w:vAlign w:val="center"/>
          </w:tcPr>
          <w:p w14:paraId="3A4B0EE9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TC-011</w:t>
            </w:r>
          </w:p>
        </w:tc>
        <w:tc>
          <w:tcPr>
            <w:tcW w:w="2340" w:type="dxa"/>
            <w:vAlign w:val="center"/>
          </w:tcPr>
          <w:p w14:paraId="6C87DD41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Find missing title</w:t>
            </w:r>
          </w:p>
        </w:tc>
        <w:tc>
          <w:tcPr>
            <w:tcW w:w="2340" w:type="dxa"/>
            <w:vAlign w:val="center"/>
          </w:tcPr>
          <w:p w14:paraId="333FF3EF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No task is returned</w:t>
            </w:r>
          </w:p>
        </w:tc>
        <w:tc>
          <w:tcPr>
            <w:tcW w:w="2340" w:type="dxa"/>
            <w:vAlign w:val="center"/>
          </w:tcPr>
          <w:p w14:paraId="377DF243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REQ-006</w:t>
            </w:r>
          </w:p>
        </w:tc>
      </w:tr>
      <w:tr w:rsidR="0066540C" w:rsidRPr="007919F4" w14:paraId="3B047D2D" w14:textId="77777777">
        <w:trPr>
          <w:jc w:val="center"/>
        </w:trPr>
        <w:tc>
          <w:tcPr>
            <w:tcW w:w="2340" w:type="dxa"/>
            <w:vAlign w:val="center"/>
          </w:tcPr>
          <w:p w14:paraId="752B1C79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TC-012</w:t>
            </w:r>
          </w:p>
        </w:tc>
        <w:tc>
          <w:tcPr>
            <w:tcW w:w="2340" w:type="dxa"/>
            <w:vAlign w:val="center"/>
          </w:tcPr>
          <w:p w14:paraId="11F0459F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Remove existing ID</w:t>
            </w:r>
          </w:p>
        </w:tc>
        <w:tc>
          <w:tcPr>
            <w:tcW w:w="2340" w:type="dxa"/>
            <w:vAlign w:val="center"/>
          </w:tcPr>
          <w:p w14:paraId="49AB9B62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Task is deleted</w:t>
            </w:r>
          </w:p>
        </w:tc>
        <w:tc>
          <w:tcPr>
            <w:tcW w:w="2340" w:type="dxa"/>
            <w:vAlign w:val="center"/>
          </w:tcPr>
          <w:p w14:paraId="5774E866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REQ-007</w:t>
            </w:r>
          </w:p>
        </w:tc>
      </w:tr>
      <w:tr w:rsidR="0066540C" w:rsidRPr="007919F4" w14:paraId="0D10DC42" w14:textId="77777777">
        <w:trPr>
          <w:jc w:val="center"/>
        </w:trPr>
        <w:tc>
          <w:tcPr>
            <w:tcW w:w="2340" w:type="dxa"/>
            <w:vAlign w:val="center"/>
          </w:tcPr>
          <w:p w14:paraId="3643054F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TC-013</w:t>
            </w:r>
          </w:p>
        </w:tc>
        <w:tc>
          <w:tcPr>
            <w:tcW w:w="2340" w:type="dxa"/>
            <w:vAlign w:val="center"/>
          </w:tcPr>
          <w:p w14:paraId="442F78FF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Remove missing ID</w:t>
            </w:r>
          </w:p>
        </w:tc>
        <w:tc>
          <w:tcPr>
            <w:tcW w:w="2340" w:type="dxa"/>
            <w:vAlign w:val="center"/>
          </w:tcPr>
          <w:p w14:paraId="6C41AB8C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Task list stays unchanged</w:t>
            </w:r>
          </w:p>
        </w:tc>
        <w:tc>
          <w:tcPr>
            <w:tcW w:w="2340" w:type="dxa"/>
            <w:vAlign w:val="center"/>
          </w:tcPr>
          <w:p w14:paraId="2E5EFCB1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REQ-007</w:t>
            </w:r>
          </w:p>
        </w:tc>
      </w:tr>
    </w:tbl>
    <w:p w14:paraId="5ADE8E2A" w14:textId="77777777" w:rsidR="0066540C" w:rsidRPr="007919F4" w:rsidRDefault="0066540C">
      <w:pPr>
        <w:rPr>
          <w:rFonts w:cs="Arial"/>
          <w:sz w:val="24"/>
          <w:szCs w:val="24"/>
        </w:rPr>
      </w:pPr>
    </w:p>
    <w:p w14:paraId="2700D852" w14:textId="77777777" w:rsidR="0066540C" w:rsidRPr="007919F4" w:rsidRDefault="00000000">
      <w:pPr>
        <w:pStyle w:val="Heading1"/>
        <w:rPr>
          <w:rFonts w:ascii="Arial" w:hAnsi="Arial" w:cs="Arial"/>
          <w:b w:val="0"/>
          <w:bCs w:val="0"/>
          <w:color w:val="000000" w:themeColor="text1"/>
        </w:rPr>
      </w:pPr>
      <w:r w:rsidRPr="007919F4">
        <w:rPr>
          <w:rFonts w:ascii="Arial" w:hAnsi="Arial" w:cs="Arial"/>
          <w:b w:val="0"/>
          <w:bCs w:val="0"/>
          <w:color w:val="000000" w:themeColor="text1"/>
        </w:rPr>
        <w:t>4. Mini test plan – REQ-004</w:t>
      </w:r>
    </w:p>
    <w:p w14:paraId="5B084D92" w14:textId="77777777" w:rsidR="007919F4" w:rsidRPr="007919F4" w:rsidRDefault="007919F4" w:rsidP="007919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6540C" w:rsidRPr="007919F4" w14:paraId="13399A2C" w14:textId="77777777">
        <w:trPr>
          <w:jc w:val="center"/>
        </w:trPr>
        <w:tc>
          <w:tcPr>
            <w:tcW w:w="4680" w:type="dxa"/>
            <w:vAlign w:val="center"/>
          </w:tcPr>
          <w:p w14:paraId="66778D51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Section</w:t>
            </w:r>
          </w:p>
        </w:tc>
        <w:tc>
          <w:tcPr>
            <w:tcW w:w="4680" w:type="dxa"/>
            <w:vAlign w:val="center"/>
          </w:tcPr>
          <w:p w14:paraId="137539DD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Content</w:t>
            </w:r>
          </w:p>
        </w:tc>
      </w:tr>
      <w:tr w:rsidR="0066540C" w:rsidRPr="007919F4" w14:paraId="348359ED" w14:textId="77777777">
        <w:trPr>
          <w:jc w:val="center"/>
        </w:trPr>
        <w:tc>
          <w:tcPr>
            <w:tcW w:w="4680" w:type="dxa"/>
            <w:vAlign w:val="center"/>
          </w:tcPr>
          <w:p w14:paraId="23DC3705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Scope</w:t>
            </w:r>
          </w:p>
        </w:tc>
        <w:tc>
          <w:tcPr>
            <w:tcW w:w="4680" w:type="dxa"/>
            <w:vAlign w:val="center"/>
          </w:tcPr>
          <w:p w14:paraId="523774A9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 xml:space="preserve">Verify that get_pending_tasks returns every task whose done value </w:t>
            </w:r>
            <w:proofErr w:type="gramStart"/>
            <w:r w:rsidRPr="007919F4">
              <w:rPr>
                <w:rFonts w:cs="Arial"/>
                <w:sz w:val="24"/>
                <w:szCs w:val="24"/>
              </w:rPr>
              <w:t>is False</w:t>
            </w:r>
            <w:proofErr w:type="gramEnd"/>
            <w:r w:rsidRPr="007919F4">
              <w:rPr>
                <w:rFonts w:cs="Arial"/>
                <w:sz w:val="24"/>
                <w:szCs w:val="24"/>
              </w:rPr>
              <w:t xml:space="preserve"> and does not return completed tasks.</w:t>
            </w:r>
          </w:p>
        </w:tc>
      </w:tr>
      <w:tr w:rsidR="0066540C" w:rsidRPr="007919F4" w14:paraId="373D094B" w14:textId="77777777">
        <w:trPr>
          <w:jc w:val="center"/>
        </w:trPr>
        <w:tc>
          <w:tcPr>
            <w:tcW w:w="4680" w:type="dxa"/>
            <w:vAlign w:val="center"/>
          </w:tcPr>
          <w:p w14:paraId="2E1DAD78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Entry criteria</w:t>
            </w:r>
          </w:p>
        </w:tc>
        <w:tc>
          <w:tcPr>
            <w:tcW w:w="4680" w:type="dxa"/>
            <w:vAlign w:val="center"/>
          </w:tcPr>
          <w:p w14:paraId="43949C4D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Application code is available; test environment is working; test data can be created in memory.</w:t>
            </w:r>
          </w:p>
        </w:tc>
      </w:tr>
      <w:tr w:rsidR="0066540C" w:rsidRPr="007919F4" w14:paraId="4839C906" w14:textId="77777777">
        <w:trPr>
          <w:jc w:val="center"/>
        </w:trPr>
        <w:tc>
          <w:tcPr>
            <w:tcW w:w="4680" w:type="dxa"/>
            <w:vAlign w:val="center"/>
          </w:tcPr>
          <w:p w14:paraId="3B9A5B7C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Test approach</w:t>
            </w:r>
          </w:p>
        </w:tc>
        <w:tc>
          <w:tcPr>
            <w:tcW w:w="4680" w:type="dxa"/>
            <w:vAlign w:val="center"/>
          </w:tcPr>
          <w:p w14:paraId="2BB48AB3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Use unit tests with empty, one-task, multiple-task, and mixed completed/pending data.</w:t>
            </w:r>
          </w:p>
        </w:tc>
      </w:tr>
      <w:tr w:rsidR="0066540C" w:rsidRPr="007919F4" w14:paraId="50A54632" w14:textId="77777777">
        <w:trPr>
          <w:jc w:val="center"/>
        </w:trPr>
        <w:tc>
          <w:tcPr>
            <w:tcW w:w="4680" w:type="dxa"/>
            <w:vAlign w:val="center"/>
          </w:tcPr>
          <w:p w14:paraId="6BE1B668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Exit criteria</w:t>
            </w:r>
          </w:p>
        </w:tc>
        <w:tc>
          <w:tcPr>
            <w:tcW w:w="4680" w:type="dxa"/>
            <w:vAlign w:val="center"/>
          </w:tcPr>
          <w:p w14:paraId="4D1F9BB5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All REQ-004 test cases pass, or all failures are recorded and explained.</w:t>
            </w:r>
          </w:p>
        </w:tc>
      </w:tr>
    </w:tbl>
    <w:p w14:paraId="6F82C507" w14:textId="77777777" w:rsidR="0066540C" w:rsidRPr="007919F4" w:rsidRDefault="0066540C">
      <w:pPr>
        <w:rPr>
          <w:rFonts w:cs="Arial"/>
          <w:sz w:val="24"/>
          <w:szCs w:val="24"/>
        </w:rPr>
      </w:pPr>
    </w:p>
    <w:p w14:paraId="06CD87B8" w14:textId="77777777" w:rsidR="0066540C" w:rsidRDefault="00000000">
      <w:pPr>
        <w:pStyle w:val="Heading1"/>
        <w:rPr>
          <w:rFonts w:ascii="Arial" w:hAnsi="Arial" w:cs="Arial"/>
          <w:b w:val="0"/>
          <w:bCs w:val="0"/>
          <w:color w:val="000000" w:themeColor="text1"/>
        </w:rPr>
      </w:pPr>
      <w:r w:rsidRPr="007919F4">
        <w:rPr>
          <w:rFonts w:ascii="Arial" w:hAnsi="Arial" w:cs="Arial"/>
          <w:b w:val="0"/>
          <w:bCs w:val="0"/>
          <w:color w:val="000000" w:themeColor="text1"/>
        </w:rPr>
        <w:t>5. Defect lifecycle</w:t>
      </w:r>
    </w:p>
    <w:p w14:paraId="7D81A619" w14:textId="77777777" w:rsidR="007919F4" w:rsidRPr="007919F4" w:rsidRDefault="007919F4" w:rsidP="007919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231"/>
        <w:gridCol w:w="1872"/>
        <w:gridCol w:w="1872"/>
        <w:gridCol w:w="1872"/>
      </w:tblGrid>
      <w:tr w:rsidR="0066540C" w:rsidRPr="007919F4" w14:paraId="7CDF3564" w14:textId="77777777">
        <w:trPr>
          <w:jc w:val="center"/>
        </w:trPr>
        <w:tc>
          <w:tcPr>
            <w:tcW w:w="1872" w:type="dxa"/>
            <w:vAlign w:val="center"/>
          </w:tcPr>
          <w:p w14:paraId="15DC6028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Defect ID</w:t>
            </w:r>
          </w:p>
        </w:tc>
        <w:tc>
          <w:tcPr>
            <w:tcW w:w="1872" w:type="dxa"/>
            <w:vAlign w:val="center"/>
          </w:tcPr>
          <w:p w14:paraId="4261AEDB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1872" w:type="dxa"/>
            <w:vAlign w:val="center"/>
          </w:tcPr>
          <w:p w14:paraId="387DD69C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Severity</w:t>
            </w:r>
          </w:p>
        </w:tc>
        <w:tc>
          <w:tcPr>
            <w:tcW w:w="1872" w:type="dxa"/>
            <w:vAlign w:val="center"/>
          </w:tcPr>
          <w:p w14:paraId="4E9EEA59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Priority</w:t>
            </w:r>
          </w:p>
        </w:tc>
        <w:tc>
          <w:tcPr>
            <w:tcW w:w="1872" w:type="dxa"/>
            <w:vAlign w:val="center"/>
          </w:tcPr>
          <w:p w14:paraId="419143B4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Lifecycle</w:t>
            </w:r>
          </w:p>
        </w:tc>
      </w:tr>
      <w:tr w:rsidR="0066540C" w:rsidRPr="007919F4" w14:paraId="2AD69A2C" w14:textId="77777777">
        <w:trPr>
          <w:jc w:val="center"/>
        </w:trPr>
        <w:tc>
          <w:tcPr>
            <w:tcW w:w="1872" w:type="dxa"/>
            <w:vAlign w:val="center"/>
          </w:tcPr>
          <w:p w14:paraId="1A1037D7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lastRenderedPageBreak/>
              <w:t>D-001</w:t>
            </w:r>
          </w:p>
        </w:tc>
        <w:tc>
          <w:tcPr>
            <w:tcW w:w="1872" w:type="dxa"/>
            <w:vAlign w:val="center"/>
          </w:tcPr>
          <w:p w14:paraId="7B3AE5FA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 xml:space="preserve">get_pending_tasks </w:t>
            </w:r>
            <w:proofErr w:type="gramStart"/>
            <w:r w:rsidRPr="007919F4">
              <w:rPr>
                <w:rFonts w:cs="Arial"/>
                <w:sz w:val="24"/>
                <w:szCs w:val="24"/>
              </w:rPr>
              <w:t>skips</w:t>
            </w:r>
            <w:proofErr w:type="gramEnd"/>
            <w:r w:rsidRPr="007919F4">
              <w:rPr>
                <w:rFonts w:cs="Arial"/>
                <w:sz w:val="24"/>
                <w:szCs w:val="24"/>
              </w:rPr>
              <w:t xml:space="preserve"> the first task</w:t>
            </w:r>
          </w:p>
        </w:tc>
        <w:tc>
          <w:tcPr>
            <w:tcW w:w="1872" w:type="dxa"/>
            <w:vAlign w:val="center"/>
          </w:tcPr>
          <w:p w14:paraId="1D95B4D6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High</w:t>
            </w:r>
          </w:p>
        </w:tc>
        <w:tc>
          <w:tcPr>
            <w:tcW w:w="1872" w:type="dxa"/>
            <w:vAlign w:val="center"/>
          </w:tcPr>
          <w:p w14:paraId="134749E4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High</w:t>
            </w:r>
          </w:p>
        </w:tc>
        <w:tc>
          <w:tcPr>
            <w:tcW w:w="1872" w:type="dxa"/>
            <w:vAlign w:val="center"/>
          </w:tcPr>
          <w:p w14:paraId="30EA62A1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New → Triaged → Assigned → Fixed → Verified → Closed</w:t>
            </w:r>
          </w:p>
        </w:tc>
      </w:tr>
      <w:tr w:rsidR="0066540C" w:rsidRPr="007919F4" w14:paraId="3342677E" w14:textId="77777777">
        <w:trPr>
          <w:jc w:val="center"/>
        </w:trPr>
        <w:tc>
          <w:tcPr>
            <w:tcW w:w="1872" w:type="dxa"/>
            <w:vAlign w:val="center"/>
          </w:tcPr>
          <w:p w14:paraId="05E5621B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D-002</w:t>
            </w:r>
          </w:p>
        </w:tc>
        <w:tc>
          <w:tcPr>
            <w:tcW w:w="1872" w:type="dxa"/>
            <w:vAlign w:val="center"/>
          </w:tcPr>
          <w:p w14:paraId="4BF14A4C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average_priority crashes on an empty task list</w:t>
            </w:r>
          </w:p>
        </w:tc>
        <w:tc>
          <w:tcPr>
            <w:tcW w:w="1872" w:type="dxa"/>
            <w:vAlign w:val="center"/>
          </w:tcPr>
          <w:p w14:paraId="02BC3110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High</w:t>
            </w:r>
          </w:p>
        </w:tc>
        <w:tc>
          <w:tcPr>
            <w:tcW w:w="1872" w:type="dxa"/>
            <w:vAlign w:val="center"/>
          </w:tcPr>
          <w:p w14:paraId="08B2D210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High</w:t>
            </w:r>
          </w:p>
        </w:tc>
        <w:tc>
          <w:tcPr>
            <w:tcW w:w="1872" w:type="dxa"/>
            <w:vAlign w:val="center"/>
          </w:tcPr>
          <w:p w14:paraId="4F315979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New → Triaged → Assigned → Fixed → Verified → Closed</w:t>
            </w:r>
          </w:p>
        </w:tc>
      </w:tr>
    </w:tbl>
    <w:p w14:paraId="15891096" w14:textId="77777777" w:rsidR="0066540C" w:rsidRPr="007919F4" w:rsidRDefault="0066540C">
      <w:pPr>
        <w:rPr>
          <w:rFonts w:cs="Arial"/>
          <w:sz w:val="24"/>
          <w:szCs w:val="24"/>
        </w:rPr>
      </w:pPr>
    </w:p>
    <w:p w14:paraId="464E0CBB" w14:textId="77777777" w:rsidR="0066540C" w:rsidRPr="007919F4" w:rsidRDefault="00000000">
      <w:pPr>
        <w:rPr>
          <w:rFonts w:cs="Arial"/>
          <w:sz w:val="24"/>
          <w:szCs w:val="24"/>
        </w:rPr>
      </w:pPr>
      <w:r w:rsidRPr="007919F4">
        <w:rPr>
          <w:rFonts w:cs="Arial"/>
          <w:sz w:val="24"/>
          <w:szCs w:val="24"/>
        </w:rPr>
        <w:t>D-001 is visible in the existing test failure: two pending tasks are created but only one is returned. The implementation starts the loop at index 1 instead of index 0. D-002 is visible in the existing test failure because the function divides by len(tasks), which is zero for an empty list.</w:t>
      </w:r>
    </w:p>
    <w:p w14:paraId="3B4B2B4A" w14:textId="77777777" w:rsidR="0066540C" w:rsidRDefault="00000000">
      <w:pPr>
        <w:pStyle w:val="Heading1"/>
        <w:rPr>
          <w:rFonts w:ascii="Arial" w:hAnsi="Arial" w:cs="Arial"/>
          <w:b w:val="0"/>
          <w:bCs w:val="0"/>
          <w:color w:val="000000" w:themeColor="text1"/>
        </w:rPr>
      </w:pPr>
      <w:r w:rsidRPr="007919F4">
        <w:rPr>
          <w:rFonts w:ascii="Arial" w:hAnsi="Arial" w:cs="Arial"/>
          <w:b w:val="0"/>
          <w:bCs w:val="0"/>
          <w:color w:val="000000" w:themeColor="text1"/>
        </w:rPr>
        <w:t>6. AI-generated RTM comparison</w:t>
      </w:r>
    </w:p>
    <w:p w14:paraId="2B1E8B98" w14:textId="77777777" w:rsidR="007919F4" w:rsidRPr="007919F4" w:rsidRDefault="007919F4" w:rsidP="007919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6540C" w:rsidRPr="007919F4" w14:paraId="309A33F8" w14:textId="77777777">
        <w:trPr>
          <w:jc w:val="center"/>
        </w:trPr>
        <w:tc>
          <w:tcPr>
            <w:tcW w:w="2340" w:type="dxa"/>
            <w:vAlign w:val="center"/>
          </w:tcPr>
          <w:p w14:paraId="4DC8890D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Area</w:t>
            </w:r>
          </w:p>
        </w:tc>
        <w:tc>
          <w:tcPr>
            <w:tcW w:w="2340" w:type="dxa"/>
            <w:vAlign w:val="center"/>
          </w:tcPr>
          <w:p w14:paraId="213EA964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Manual / repository-based RTM</w:t>
            </w:r>
          </w:p>
        </w:tc>
        <w:tc>
          <w:tcPr>
            <w:tcW w:w="2340" w:type="dxa"/>
            <w:vAlign w:val="center"/>
          </w:tcPr>
          <w:p w14:paraId="7BF529DB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AI draft to check</w:t>
            </w:r>
          </w:p>
        </w:tc>
        <w:tc>
          <w:tcPr>
            <w:tcW w:w="2340" w:type="dxa"/>
            <w:vAlign w:val="center"/>
          </w:tcPr>
          <w:p w14:paraId="0753B02C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b/>
                <w:sz w:val="24"/>
                <w:szCs w:val="24"/>
              </w:rPr>
              <w:t>Action</w:t>
            </w:r>
          </w:p>
        </w:tc>
      </w:tr>
      <w:tr w:rsidR="0066540C" w:rsidRPr="007919F4" w14:paraId="3811869B" w14:textId="77777777">
        <w:trPr>
          <w:jc w:val="center"/>
        </w:trPr>
        <w:tc>
          <w:tcPr>
            <w:tcW w:w="2340" w:type="dxa"/>
            <w:vAlign w:val="center"/>
          </w:tcPr>
          <w:p w14:paraId="26C87C79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Requirement IDs</w:t>
            </w:r>
          </w:p>
        </w:tc>
        <w:tc>
          <w:tcPr>
            <w:tcW w:w="2340" w:type="dxa"/>
            <w:vAlign w:val="center"/>
          </w:tcPr>
          <w:p w14:paraId="745BFD74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REQ-001 to REQ-007</w:t>
            </w:r>
          </w:p>
        </w:tc>
        <w:tc>
          <w:tcPr>
            <w:tcW w:w="2340" w:type="dxa"/>
            <w:vAlign w:val="center"/>
          </w:tcPr>
          <w:p w14:paraId="081740A2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Must match official requirements</w:t>
            </w:r>
          </w:p>
        </w:tc>
        <w:tc>
          <w:tcPr>
            <w:tcW w:w="2340" w:type="dxa"/>
            <w:vAlign w:val="center"/>
          </w:tcPr>
          <w:p w14:paraId="7F173321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Replace IDs if lecturer provides official list</w:t>
            </w:r>
          </w:p>
        </w:tc>
      </w:tr>
      <w:tr w:rsidR="0066540C" w:rsidRPr="007919F4" w14:paraId="17999A5D" w14:textId="77777777">
        <w:trPr>
          <w:jc w:val="center"/>
        </w:trPr>
        <w:tc>
          <w:tcPr>
            <w:tcW w:w="2340" w:type="dxa"/>
            <w:vAlign w:val="center"/>
          </w:tcPr>
          <w:p w14:paraId="1365A77A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Test coverage</w:t>
            </w:r>
          </w:p>
        </w:tc>
        <w:tc>
          <w:tcPr>
            <w:tcW w:w="2340" w:type="dxa"/>
            <w:vAlign w:val="center"/>
          </w:tcPr>
          <w:p w14:paraId="3DD6AB84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At least one test per requirement; two for riskier requirements</w:t>
            </w:r>
          </w:p>
        </w:tc>
        <w:tc>
          <w:tcPr>
            <w:tcW w:w="2340" w:type="dxa"/>
            <w:vAlign w:val="center"/>
          </w:tcPr>
          <w:p w14:paraId="6F7EC9A2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May omit negative cases</w:t>
            </w:r>
          </w:p>
        </w:tc>
        <w:tc>
          <w:tcPr>
            <w:tcW w:w="2340" w:type="dxa"/>
            <w:vAlign w:val="center"/>
          </w:tcPr>
          <w:p w14:paraId="6E0A2E28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Check every requirement manually</w:t>
            </w:r>
          </w:p>
        </w:tc>
      </w:tr>
      <w:tr w:rsidR="0066540C" w:rsidRPr="007919F4" w14:paraId="01BC0324" w14:textId="77777777">
        <w:trPr>
          <w:jc w:val="center"/>
        </w:trPr>
        <w:tc>
          <w:tcPr>
            <w:tcW w:w="2340" w:type="dxa"/>
            <w:vAlign w:val="center"/>
          </w:tcPr>
          <w:p w14:paraId="7AC38F90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Test level</w:t>
            </w:r>
          </w:p>
        </w:tc>
        <w:tc>
          <w:tcPr>
            <w:tcW w:w="2340" w:type="dxa"/>
            <w:vAlign w:val="center"/>
          </w:tcPr>
          <w:p w14:paraId="3B6786D7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Unit for repository functions</w:t>
            </w:r>
          </w:p>
        </w:tc>
        <w:tc>
          <w:tcPr>
            <w:tcW w:w="2340" w:type="dxa"/>
            <w:vAlign w:val="center"/>
          </w:tcPr>
          <w:p w14:paraId="0DACC5F1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May use generic functional labels</w:t>
            </w:r>
          </w:p>
        </w:tc>
        <w:tc>
          <w:tcPr>
            <w:tcW w:w="2340" w:type="dxa"/>
            <w:vAlign w:val="center"/>
          </w:tcPr>
          <w:p w14:paraId="38326E3E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Keep level consistent with actual tests</w:t>
            </w:r>
          </w:p>
        </w:tc>
      </w:tr>
      <w:tr w:rsidR="0066540C" w:rsidRPr="007919F4" w14:paraId="36AEA08A" w14:textId="77777777">
        <w:trPr>
          <w:jc w:val="center"/>
        </w:trPr>
        <w:tc>
          <w:tcPr>
            <w:tcW w:w="2340" w:type="dxa"/>
            <w:vAlign w:val="center"/>
          </w:tcPr>
          <w:p w14:paraId="24D11B8D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Status</w:t>
            </w:r>
          </w:p>
        </w:tc>
        <w:tc>
          <w:tcPr>
            <w:tcW w:w="2340" w:type="dxa"/>
            <w:vAlign w:val="center"/>
          </w:tcPr>
          <w:p w14:paraId="051AAECB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Not Run before execution</w:t>
            </w:r>
          </w:p>
        </w:tc>
        <w:tc>
          <w:tcPr>
            <w:tcW w:w="2340" w:type="dxa"/>
            <w:vAlign w:val="center"/>
          </w:tcPr>
          <w:p w14:paraId="6BB05F8F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AI may invent Pass</w:t>
            </w:r>
          </w:p>
        </w:tc>
        <w:tc>
          <w:tcPr>
            <w:tcW w:w="2340" w:type="dxa"/>
            <w:vAlign w:val="center"/>
          </w:tcPr>
          <w:p w14:paraId="684EEB88" w14:textId="77777777" w:rsidR="0066540C" w:rsidRPr="007919F4" w:rsidRDefault="00000000">
            <w:pPr>
              <w:rPr>
                <w:rFonts w:cs="Arial"/>
                <w:sz w:val="24"/>
                <w:szCs w:val="24"/>
              </w:rPr>
            </w:pPr>
            <w:r w:rsidRPr="007919F4">
              <w:rPr>
                <w:rFonts w:cs="Arial"/>
                <w:sz w:val="24"/>
                <w:szCs w:val="24"/>
              </w:rPr>
              <w:t>Do not accept invented execution results</w:t>
            </w:r>
          </w:p>
        </w:tc>
      </w:tr>
    </w:tbl>
    <w:p w14:paraId="7B0EC7DC" w14:textId="3146AADE" w:rsidR="0066540C" w:rsidRPr="007919F4" w:rsidRDefault="0066540C">
      <w:pPr>
        <w:rPr>
          <w:rFonts w:cs="Arial"/>
          <w:sz w:val="24"/>
          <w:szCs w:val="24"/>
        </w:rPr>
      </w:pPr>
    </w:p>
    <w:sectPr w:rsidR="0066540C" w:rsidRPr="007919F4" w:rsidSect="00A022D6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943BDB"/>
    <w:multiLevelType w:val="hybridMultilevel"/>
    <w:tmpl w:val="7B5855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570411">
    <w:abstractNumId w:val="8"/>
  </w:num>
  <w:num w:numId="2" w16cid:durableId="766509425">
    <w:abstractNumId w:val="6"/>
  </w:num>
  <w:num w:numId="3" w16cid:durableId="1122118135">
    <w:abstractNumId w:val="5"/>
  </w:num>
  <w:num w:numId="4" w16cid:durableId="349795452">
    <w:abstractNumId w:val="4"/>
  </w:num>
  <w:num w:numId="5" w16cid:durableId="297298528">
    <w:abstractNumId w:val="7"/>
  </w:num>
  <w:num w:numId="6" w16cid:durableId="1830443992">
    <w:abstractNumId w:val="3"/>
  </w:num>
  <w:num w:numId="7" w16cid:durableId="1749308414">
    <w:abstractNumId w:val="2"/>
  </w:num>
  <w:num w:numId="8" w16cid:durableId="2111855411">
    <w:abstractNumId w:val="1"/>
  </w:num>
  <w:num w:numId="9" w16cid:durableId="2119375581">
    <w:abstractNumId w:val="0"/>
  </w:num>
  <w:num w:numId="10" w16cid:durableId="14522830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F72"/>
    <w:rsid w:val="0029639D"/>
    <w:rsid w:val="00326F90"/>
    <w:rsid w:val="0066540C"/>
    <w:rsid w:val="007919F4"/>
    <w:rsid w:val="00A022D6"/>
    <w:rsid w:val="00AA1D8D"/>
    <w:rsid w:val="00B47730"/>
    <w:rsid w:val="00CB0664"/>
    <w:rsid w:val="00D61E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BF4617"/>
  <w14:defaultImageDpi w14:val="300"/>
  <w15:docId w15:val="{F80EDF0A-3B22-4627-8ACE-32B779FB5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wame setombeko</cp:lastModifiedBy>
  <cp:revision>2</cp:revision>
  <dcterms:created xsi:type="dcterms:W3CDTF">2026-10-02T16:00:00Z</dcterms:created>
  <dcterms:modified xsi:type="dcterms:W3CDTF">2026-10-02T16:00:00Z</dcterms:modified>
  <cp:category/>
</cp:coreProperties>
</file>