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sidR="00CB1C3F">
        <w:rPr>
          <w:rFonts w:ascii="Times New Roman" w:eastAsia="Times New Roman" w:hAnsi="Times New Roman" w:cs="Times New Roman"/>
          <w:b/>
          <w:bCs/>
          <w:kern w:val="36"/>
          <w:sz w:val="28"/>
          <w:szCs w:val="28"/>
        </w:rPr>
        <w:t>6-17</w:t>
      </w:r>
      <w:r w:rsidRPr="00747690">
        <w:rPr>
          <w:rFonts w:ascii="Times New Roman" w:eastAsia="Times New Roman" w:hAnsi="Times New Roman" w:cs="Times New Roman"/>
          <w:b/>
          <w:bCs/>
          <w:kern w:val="36"/>
          <w:sz w:val="28"/>
          <w:szCs w:val="28"/>
        </w:rPr>
        <w:t xml:space="preserve"> </w:t>
      </w:r>
      <w:r w:rsidR="00AE1324">
        <w:rPr>
          <w:rFonts w:ascii="Times New Roman" w:eastAsia="Times New Roman" w:hAnsi="Times New Roman" w:cs="Times New Roman"/>
          <w:b/>
          <w:bCs/>
          <w:kern w:val="36"/>
          <w:sz w:val="28"/>
          <w:szCs w:val="28"/>
        </w:rPr>
        <w:t>Spring</w:t>
      </w:r>
    </w:p>
    <w:p w:rsidR="004E551E" w:rsidRPr="00463AC6" w:rsidRDefault="00463AC6" w:rsidP="00463AC6">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E0</w:t>
      </w:r>
      <w:r w:rsidR="00B5244A">
        <w:rPr>
          <w:rFonts w:ascii="Times New Roman" w:hAnsi="Times New Roman" w:cs="Times New Roman"/>
          <w:b/>
          <w:sz w:val="28"/>
          <w:szCs w:val="28"/>
        </w:rPr>
        <w:t>8</w:t>
      </w:r>
      <w:r w:rsidR="00947485" w:rsidRPr="00747690">
        <w:rPr>
          <w:rFonts w:ascii="Times New Roman" w:hAnsi="Times New Roman" w:cs="Times New Roman"/>
          <w:b/>
          <w:sz w:val="28"/>
          <w:szCs w:val="28"/>
        </w:rPr>
        <w:t xml:space="preserve">: </w:t>
      </w:r>
      <w:r w:rsidR="00B5244A">
        <w:rPr>
          <w:rFonts w:ascii="Times New Roman" w:hAnsi="Times New Roman" w:cs="Times New Roman"/>
          <w:b/>
          <w:sz w:val="28"/>
          <w:szCs w:val="28"/>
        </w:rPr>
        <w:t>(avoid)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96609F"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in-class exercise you are asked to set up a project in a particular way so then you can modify the source code and avoid the dreadful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new OpenGL solution (in the engine of your choice, but more detailed instructions will be given </w:t>
      </w:r>
      <w:r w:rsidR="00310FAF">
        <w:rPr>
          <w:rFonts w:ascii="Times New Roman" w:eastAsia="Times New Roman" w:hAnsi="Times New Roman"/>
          <w:color w:val="000000"/>
          <w:sz w:val="27"/>
          <w:szCs w:val="27"/>
        </w:rPr>
        <w:t xml:space="preserve">in case you are not using the provided </w:t>
      </w:r>
      <w:r w:rsidR="00CB1C3F">
        <w:rPr>
          <w:rFonts w:ascii="Times New Roman" w:eastAsia="Times New Roman" w:hAnsi="Times New Roman"/>
          <w:color w:val="000000"/>
          <w:sz w:val="27"/>
          <w:szCs w:val="27"/>
        </w:rPr>
        <w:t>r</w:t>
      </w:r>
      <w:r>
        <w:rPr>
          <w:rFonts w:ascii="Times New Roman" w:eastAsia="Times New Roman" w:hAnsi="Times New Roman"/>
          <w:color w:val="000000"/>
          <w:sz w:val="27"/>
          <w:szCs w:val="27"/>
        </w:rPr>
        <w:t>e</w:t>
      </w:r>
      <w:r w:rsidR="00310FAF">
        <w:rPr>
          <w:rFonts w:ascii="Times New Roman" w:eastAsia="Times New Roman" w:hAnsi="Times New Roman"/>
          <w:color w:val="000000"/>
          <w:sz w:val="27"/>
          <w:szCs w:val="27"/>
        </w:rPr>
        <w:t xml:space="preserve">ndering </w:t>
      </w:r>
      <w:r w:rsidR="00CB1C3F">
        <w:rPr>
          <w:rFonts w:ascii="Times New Roman" w:eastAsia="Times New Roman" w:hAnsi="Times New Roman"/>
          <w:color w:val="000000"/>
          <w:sz w:val="27"/>
          <w:szCs w:val="27"/>
        </w:rPr>
        <w:t>e</w:t>
      </w:r>
      <w:r>
        <w:rPr>
          <w:rFonts w:ascii="Times New Roman" w:eastAsia="Times New Roman" w:hAnsi="Times New Roman"/>
          <w:color w:val="000000"/>
          <w:sz w:val="27"/>
          <w:szCs w:val="27"/>
        </w:rPr>
        <w:t>ng</w:t>
      </w:r>
      <w:r w:rsidR="00310FAF">
        <w:rPr>
          <w:rFonts w:ascii="Times New Roman" w:eastAsia="Times New Roman" w:hAnsi="Times New Roman"/>
          <w:color w:val="000000"/>
          <w:sz w:val="27"/>
          <w:szCs w:val="27"/>
        </w:rPr>
        <w:t>ine</w:t>
      </w:r>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 xml:space="preserve">::mat4 member variable that will hold the matrix transformation of a model (or shape) matrix4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::vec3 member variable that will hold the orientation of a model (or shape).</w:t>
      </w:r>
    </w:p>
    <w:p w:rsidR="00B5244A" w:rsidRDefault="00B5244A" w:rsidP="00D01A7B">
      <w:pPr>
        <w:spacing w:after="0" w:line="240" w:lineRule="auto"/>
        <w:jc w:val="both"/>
        <w:rPr>
          <w:rFonts w:ascii="Times New Roman" w:eastAsia="Times New Roman" w:hAnsi="Times New Roman"/>
          <w:color w:val="000000"/>
          <w:sz w:val="27"/>
          <w:szCs w:val="27"/>
        </w:rPr>
      </w:pPr>
    </w:p>
    <w:p w:rsidR="004975A3"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shape using your solution for homework assignment 04 (or use the </w:t>
      </w:r>
      <w:proofErr w:type="spellStart"/>
      <w:r>
        <w:rPr>
          <w:rFonts w:ascii="Times New Roman" w:eastAsia="Times New Roman" w:hAnsi="Times New Roman"/>
          <w:color w:val="000000"/>
          <w:sz w:val="27"/>
          <w:szCs w:val="27"/>
        </w:rPr>
        <w:t>m_pMeshMngr</w:t>
      </w:r>
      <w:proofErr w:type="spellEnd"/>
      <w:r>
        <w:rPr>
          <w:rFonts w:ascii="Times New Roman" w:eastAsia="Times New Roman" w:hAnsi="Times New Roman"/>
          <w:color w:val="000000"/>
          <w:sz w:val="27"/>
          <w:szCs w:val="27"/>
        </w:rPr>
        <w:t xml:space="preserve"> to create a shape or load a model). Remember, if you are using your own solution, to create the variable once,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load a model in the </w:t>
      </w:r>
      <w:proofErr w:type="spellStart"/>
      <w:r>
        <w:rPr>
          <w:rFonts w:ascii="Times New Roman" w:eastAsia="Times New Roman" w:hAnsi="Times New Roman"/>
          <w:color w:val="000000"/>
          <w:sz w:val="27"/>
          <w:szCs w:val="27"/>
        </w:rPr>
        <w:t>InitVariables</w:t>
      </w:r>
      <w:proofErr w:type="spellEnd"/>
      <w:r>
        <w:rPr>
          <w:rFonts w:ascii="Times New Roman" w:eastAsia="Times New Roman" w:hAnsi="Times New Roman"/>
          <w:color w:val="000000"/>
          <w:sz w:val="27"/>
          <w:szCs w:val="27"/>
        </w:rPr>
        <w:t xml:space="preserve"> method with</w:t>
      </w:r>
      <w:r w:rsidR="004975A3">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B5244A" w:rsidRDefault="00B5244A" w:rsidP="004975A3">
      <w:pPr>
        <w:spacing w:after="0" w:line="240" w:lineRule="auto"/>
        <w:ind w:firstLine="720"/>
        <w:jc w:val="both"/>
        <w:rPr>
          <w:rFonts w:ascii="Times New Roman" w:eastAsia="Times New Roman" w:hAnsi="Times New Roman"/>
          <w:color w:val="000000"/>
          <w:sz w:val="27"/>
          <w:szCs w:val="27"/>
        </w:rPr>
      </w:pP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LoadModel</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"Minecraft\\MC_Steve.obj"</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you update method create 3 matrices that construct 3 matrix4 matrices. You will initialize said matrices with the rotations given by the angles in the member variable.</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Times New Roman" w:eastAsia="Times New Roman" w:hAnsi="Times New Roman"/>
          <w:color w:val="000000"/>
          <w:sz w:val="27"/>
          <w:szCs w:val="27"/>
        </w:rPr>
        <w:tab/>
      </w:r>
      <w:r>
        <w:rPr>
          <w:rFonts w:ascii="Consolas" w:hAnsi="Consolas" w:cs="Consolas"/>
          <w:color w:val="4EC9B0"/>
          <w:sz w:val="19"/>
          <w:szCs w:val="19"/>
          <w:highlight w:val="black"/>
        </w:rPr>
        <w:t>matrix4</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REAXISX</w:t>
      </w:r>
      <w:r>
        <w:rPr>
          <w:rFonts w:ascii="Consolas" w:hAnsi="Consolas" w:cs="Consolas"/>
          <w:color w:val="B4B4B4"/>
          <w:sz w:val="19"/>
          <w:szCs w:val="19"/>
          <w:highlight w:val="black"/>
        </w:rPr>
        <w:t>);</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matrix4</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REAXISY</w:t>
      </w:r>
      <w:r>
        <w:rPr>
          <w:rFonts w:ascii="Consolas" w:hAnsi="Consolas" w:cs="Consolas"/>
          <w:color w:val="B4B4B4"/>
          <w:sz w:val="19"/>
          <w:szCs w:val="19"/>
          <w:highlight w:val="black"/>
        </w:rPr>
        <w:t>);</w:t>
      </w:r>
    </w:p>
    <w:p w:rsidR="00B5244A" w:rsidRDefault="00B5244A" w:rsidP="00B5244A">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r>
        <w:rPr>
          <w:rFonts w:ascii="Consolas" w:hAnsi="Consolas" w:cs="Consolas"/>
          <w:color w:val="4EC9B0"/>
          <w:sz w:val="19"/>
          <w:szCs w:val="19"/>
          <w:highlight w:val="black"/>
        </w:rPr>
        <w:t>matrix4</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REAXISZ</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Make a linear combination of these matrix by multiplying </w:t>
      </w:r>
      <w:proofErr w:type="spellStart"/>
      <w:r>
        <w:rPr>
          <w:rFonts w:ascii="Times New Roman" w:eastAsia="Times New Roman" w:hAnsi="Times New Roman"/>
          <w:color w:val="000000"/>
          <w:sz w:val="27"/>
          <w:szCs w:val="27"/>
        </w:rPr>
        <w:t>rotX</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rotY</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rotZ</w:t>
      </w:r>
      <w:proofErr w:type="spellEnd"/>
      <w:r>
        <w:rPr>
          <w:rFonts w:ascii="Times New Roman" w:eastAsia="Times New Roman" w:hAnsi="Times New Roman"/>
          <w:color w:val="000000"/>
          <w:sz w:val="27"/>
          <w:szCs w:val="27"/>
        </w:rPr>
        <w:t xml:space="preserve"> and store that new matrix in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m_mToWorld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Assign that matrix to your model (or shape),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do that with the line:</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SetModelMatrix</w:t>
      </w:r>
      <w:proofErr w:type="spellEnd"/>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m_mToWorld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add the model to the render list with:</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AddInstanceToRenderList</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For your keyboard, make the R key reset the values of the rotation X, Y, Z to 0; if you press X, Y or Z in the keyboard the values in the vector should increase the values in the vector respectably by one and if you press the shift key while pressing these keys they should decrease.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should just add this code into the </w:t>
      </w:r>
      <w:proofErr w:type="spellStart"/>
      <w:r>
        <w:rPr>
          <w:rFonts w:ascii="Times New Roman" w:eastAsia="Times New Roman" w:hAnsi="Times New Roman"/>
          <w:color w:val="000000"/>
          <w:sz w:val="27"/>
          <w:szCs w:val="27"/>
        </w:rPr>
        <w:t>ProcessKeyboard</w:t>
      </w:r>
      <w:proofErr w:type="spellEnd"/>
      <w:r>
        <w:rPr>
          <w:rFonts w:ascii="Times New Roman" w:eastAsia="Times New Roman" w:hAnsi="Times New Roman"/>
          <w:color w:val="000000"/>
          <w:sz w:val="27"/>
          <w:szCs w:val="27"/>
        </w:rPr>
        <w:t xml:space="preserve"> method after the Modifiers region:</w:t>
      </w:r>
    </w:p>
    <w:p w:rsidR="004975A3" w:rsidRDefault="004975A3" w:rsidP="004975A3">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R</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m_v3Orientation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vector3</w:t>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X</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Y</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Z</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Run the program, you should be able to see your model rotate by pressing X, Y or Z</w:t>
      </w:r>
      <w:r w:rsidR="00395D8F">
        <w:rPr>
          <w:rFonts w:ascii="Times New Roman" w:eastAsia="Times New Roman" w:hAnsi="Times New Roman"/>
          <w:color w:val="000000"/>
          <w:sz w:val="27"/>
          <w:szCs w:val="27"/>
        </w:rPr>
        <w:t>, check that all of the rotations work and reset the transformations with R when you are done.</w:t>
      </w:r>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Restore the rotations with R and rotate the model about 90 degrees in Y then make the model revolve with Z and X. What is happening?</w:t>
      </w:r>
    </w:p>
    <w:p w:rsidR="00395D8F" w:rsidRDefault="00395D8F" w:rsidP="00D01A7B">
      <w:pPr>
        <w:spacing w:after="0" w:line="240" w:lineRule="auto"/>
        <w:jc w:val="both"/>
        <w:rPr>
          <w:rFonts w:ascii="Times New Roman" w:eastAsia="Times New Roman" w:hAnsi="Times New Roman"/>
          <w:color w:val="000000"/>
          <w:sz w:val="27"/>
          <w:szCs w:val="27"/>
        </w:rPr>
      </w:pPr>
    </w:p>
    <w:p w:rsidR="00B5244A"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phenomenon you are watching is known as a Gimbal Lock. The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is to solve this issue by any means you could think of. You should be able to rotate the model freely AND without gimbal lock in any combination of axis, you may use quaternions or matrix multiplications.</w:t>
      </w:r>
    </w:p>
    <w:p w:rsidR="00CA3155" w:rsidRDefault="00CA3155" w:rsidP="00D01A7B">
      <w:pPr>
        <w:spacing w:after="0" w:line="240" w:lineRule="auto"/>
        <w:jc w:val="both"/>
        <w:rPr>
          <w:rFonts w:ascii="Times New Roman" w:eastAsia="Times New Roman" w:hAnsi="Times New Roman"/>
          <w:color w:val="000000"/>
          <w:sz w:val="27"/>
          <w:szCs w:val="27"/>
        </w:rPr>
      </w:pPr>
    </w:p>
    <w:p w:rsidR="00CA3155" w:rsidRDefault="00CA3155" w:rsidP="00D01A7B">
      <w:p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Starup</w:t>
      </w:r>
      <w:proofErr w:type="spellEnd"/>
      <w:r>
        <w:rPr>
          <w:rFonts w:ascii="Times New Roman" w:eastAsia="Times New Roman" w:hAnsi="Times New Roman"/>
          <w:color w:val="000000"/>
          <w:sz w:val="27"/>
          <w:szCs w:val="27"/>
        </w:rPr>
        <w:t xml:space="preserve"> code is provided in the repository under </w:t>
      </w:r>
      <w:r w:rsidRPr="00CA3155">
        <w:rPr>
          <w:rFonts w:ascii="Times New Roman" w:eastAsia="Times New Roman" w:hAnsi="Times New Roman"/>
          <w:color w:val="000000"/>
          <w:sz w:val="27"/>
          <w:szCs w:val="27"/>
        </w:rPr>
        <w:t>E08_Gimbal_Lock</w:t>
      </w:r>
    </w:p>
    <w:p w:rsidR="00310FAF" w:rsidRDefault="00310FAF" w:rsidP="00D01A7B">
      <w:pPr>
        <w:spacing w:after="0" w:line="240" w:lineRule="auto"/>
        <w:jc w:val="both"/>
        <w:rPr>
          <w:rFonts w:ascii="Times New Roman" w:eastAsia="Times New Roman" w:hAnsi="Times New Roman"/>
          <w:color w:val="000000"/>
          <w:sz w:val="27"/>
          <w:szCs w:val="27"/>
        </w:rPr>
      </w:pPr>
    </w:p>
    <w:p w:rsidR="00310FAF" w:rsidRDefault="00310FA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whole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consists in changing the code in such a way that it doesn’t have Gimbal Lock once you press X, Y or Z for your rotations.</w:t>
      </w:r>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Show the work to the TA or professor and explain what you did in order to avoid the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bookmarkStart w:id="0" w:name="_GoBack"/>
      <w:bookmarkEnd w:id="0"/>
    </w:p>
    <w:sectPr w:rsid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943A88"/>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D4E"/>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18"/>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0F3B0D"/>
    <w:rsid w:val="00115DE6"/>
    <w:rsid w:val="00132540"/>
    <w:rsid w:val="00142947"/>
    <w:rsid w:val="00145973"/>
    <w:rsid w:val="00147B72"/>
    <w:rsid w:val="00181FC5"/>
    <w:rsid w:val="001820D6"/>
    <w:rsid w:val="00184AA7"/>
    <w:rsid w:val="001C1DD1"/>
    <w:rsid w:val="001C6CD4"/>
    <w:rsid w:val="001D57FD"/>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0FAF"/>
    <w:rsid w:val="003126A9"/>
    <w:rsid w:val="00335E79"/>
    <w:rsid w:val="00345654"/>
    <w:rsid w:val="00395D8F"/>
    <w:rsid w:val="003F4084"/>
    <w:rsid w:val="00420610"/>
    <w:rsid w:val="00462ACD"/>
    <w:rsid w:val="00463AC6"/>
    <w:rsid w:val="00475690"/>
    <w:rsid w:val="004763AD"/>
    <w:rsid w:val="00491108"/>
    <w:rsid w:val="004975A3"/>
    <w:rsid w:val="004C0545"/>
    <w:rsid w:val="004E2FA0"/>
    <w:rsid w:val="004E551E"/>
    <w:rsid w:val="00522FCE"/>
    <w:rsid w:val="00595E11"/>
    <w:rsid w:val="00596794"/>
    <w:rsid w:val="00597B89"/>
    <w:rsid w:val="005A142F"/>
    <w:rsid w:val="005C03DE"/>
    <w:rsid w:val="005D4EC3"/>
    <w:rsid w:val="005E4AC1"/>
    <w:rsid w:val="006142DD"/>
    <w:rsid w:val="0063010A"/>
    <w:rsid w:val="00630D30"/>
    <w:rsid w:val="00670506"/>
    <w:rsid w:val="006E3C2B"/>
    <w:rsid w:val="0070016E"/>
    <w:rsid w:val="00711782"/>
    <w:rsid w:val="00714A3E"/>
    <w:rsid w:val="00723C95"/>
    <w:rsid w:val="0072527A"/>
    <w:rsid w:val="00726814"/>
    <w:rsid w:val="00731BB4"/>
    <w:rsid w:val="00747690"/>
    <w:rsid w:val="00781011"/>
    <w:rsid w:val="007974BD"/>
    <w:rsid w:val="007B37D0"/>
    <w:rsid w:val="007C17D4"/>
    <w:rsid w:val="007D1804"/>
    <w:rsid w:val="007D5A1D"/>
    <w:rsid w:val="007E4722"/>
    <w:rsid w:val="00881437"/>
    <w:rsid w:val="008C2AF6"/>
    <w:rsid w:val="008E3CE7"/>
    <w:rsid w:val="00947485"/>
    <w:rsid w:val="009621AB"/>
    <w:rsid w:val="0096609F"/>
    <w:rsid w:val="00997F35"/>
    <w:rsid w:val="009E337D"/>
    <w:rsid w:val="009F08B1"/>
    <w:rsid w:val="00A303E7"/>
    <w:rsid w:val="00A319E5"/>
    <w:rsid w:val="00A47D51"/>
    <w:rsid w:val="00A660AD"/>
    <w:rsid w:val="00A836AB"/>
    <w:rsid w:val="00AA5121"/>
    <w:rsid w:val="00AD34F9"/>
    <w:rsid w:val="00AE1324"/>
    <w:rsid w:val="00B5244A"/>
    <w:rsid w:val="00B52CDC"/>
    <w:rsid w:val="00B618A7"/>
    <w:rsid w:val="00B773AC"/>
    <w:rsid w:val="00B838FE"/>
    <w:rsid w:val="00B92A9F"/>
    <w:rsid w:val="00BA048C"/>
    <w:rsid w:val="00C81CB2"/>
    <w:rsid w:val="00CA3155"/>
    <w:rsid w:val="00CB1C3F"/>
    <w:rsid w:val="00CC397C"/>
    <w:rsid w:val="00CF5E6D"/>
    <w:rsid w:val="00CF6747"/>
    <w:rsid w:val="00D0036F"/>
    <w:rsid w:val="00D01A7B"/>
    <w:rsid w:val="00D4636A"/>
    <w:rsid w:val="00D871F1"/>
    <w:rsid w:val="00DA2369"/>
    <w:rsid w:val="00DF0E34"/>
    <w:rsid w:val="00E01671"/>
    <w:rsid w:val="00E27D10"/>
    <w:rsid w:val="00E3265D"/>
    <w:rsid w:val="00E807E5"/>
    <w:rsid w:val="00EA2B3A"/>
    <w:rsid w:val="00EB08FF"/>
    <w:rsid w:val="00EC08CD"/>
    <w:rsid w:val="00EC1586"/>
    <w:rsid w:val="00EC782F"/>
    <w:rsid w:val="00EC7EB5"/>
    <w:rsid w:val="00EF3C9F"/>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B045"/>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 w:type="character" w:styleId="PlaceholderText">
    <w:name w:val="Placeholder Text"/>
    <w:basedOn w:val="DefaultParagraphFont"/>
    <w:uiPriority w:val="99"/>
    <w:semiHidden/>
    <w:rsid w:val="00797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F63EB-0E7C-4BCA-99D7-5007245F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8</cp:revision>
  <cp:lastPrinted>2015-09-22T00:34:00Z</cp:lastPrinted>
  <dcterms:created xsi:type="dcterms:W3CDTF">2015-09-22T00:35:00Z</dcterms:created>
  <dcterms:modified xsi:type="dcterms:W3CDTF">2017-03-07T02:45:00Z</dcterms:modified>
</cp:coreProperties>
</file>