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3460"/>
          <w:sz w:val="32"/>
        </w:rPr>
        <w:t>GUJARAT TECHNOLOGICAL UNIVERSITY</w:t>
      </w:r>
    </w:p>
    <w:p>
      <w:pPr>
        <w:jc w:val="center"/>
      </w:pPr>
      <w:r>
        <w:rPr>
          <w:rFonts w:ascii="Times New Roman" w:hAnsi="Times New Roman"/>
          <w:sz w:val="24"/>
        </w:rPr>
        <w:t>School of Engineering and Technology</w:t>
      </w:r>
    </w:p>
    <w:p>
      <w:pPr>
        <w:jc w:val="center"/>
      </w:pPr>
      <w:r>
        <w:rPr>
          <w:rFonts w:ascii="Times New Roman" w:hAnsi="Times New Roman"/>
          <w:sz w:val="24"/>
        </w:rPr>
        <w:t>Post Graduate Diploma in Data Science (PGDDS)</w:t>
      </w:r>
    </w:p>
    <w:p>
      <w:pPr>
        <w:jc w:val="center"/>
      </w:pPr>
      <w:r>
        <w:rPr>
          <w:rFonts w:ascii="Times New Roman" w:hAnsi="Times New Roman"/>
          <w:sz w:val="24"/>
        </w:rPr>
        <w:t>Mini Project Report (DS02080041) | Institute Code: 137</w:t>
      </w:r>
    </w:p>
    <w:p>
      <w:pPr>
        <w:jc w:val="center"/>
      </w:pPr>
      <w:r>
        <w:rPr>
          <w:rFonts w:ascii="Times New Roman" w:hAnsi="Times New Roman"/>
          <w:sz w:val="24"/>
        </w:rPr>
        <w:t>Academic Year 2025-26, Semester-2</w:t>
      </w:r>
    </w:p>
    <w:p/>
    <w:p>
      <w:pPr>
        <w:jc w:val="center"/>
      </w:pPr>
      <w:r>
        <w:rPr>
          <w:rFonts w:ascii="Times New Roman" w:hAnsi="Times New Roman"/>
          <w:b/>
          <w:color w:val="2563EB"/>
          <w:sz w:val="48"/>
        </w:rPr>
        <w:t>AI Multi-Disease Prediction</w:t>
      </w:r>
    </w:p>
    <w:p/>
    <w:p>
      <w:pPr>
        <w:jc w:val="center"/>
      </w:pPr>
      <w:r>
        <w:rPr>
          <w:rFonts w:ascii="Times New Roman" w:hAnsi="Times New Roman"/>
          <w:i/>
          <w:sz w:val="24"/>
        </w:rPr>
        <w:t>A supervised machine learning system for classifying 10 disease conditions</w:t>
        <w:br/>
        <w:t>from patient vitals and symptoms using Random Forest Classifier</w:t>
      </w:r>
    </w:p>
    <w:p/>
    <w:tbl>
      <w:tblPr>
        <w:tblStyle w:val="TableGrid"/>
        <w:tblW w:type="auto" w:w="0"/>
        <w:jc w:val="center"/>
        <w:tblLook w:firstColumn="1" w:firstRow="1" w:lastColumn="0" w:lastRow="0" w:noHBand="0" w:noVBand="1" w:val="04A0"/>
      </w:tblPr>
      <w:tblGrid>
        <w:gridCol w:w="4677"/>
        <w:gridCol w:w="4677"/>
      </w:tblGrid>
      <w:tr>
        <w:tc>
          <w:tcPr>
            <w:tcW w:type="dxa" w:w="2835"/>
          </w:tcPr>
          <w:p>
            <w:r>
              <w:rPr>
                <w:rFonts w:ascii="Times New Roman" w:hAnsi="Times New Roman"/>
                <w:b/>
                <w:sz w:val="22"/>
              </w:rPr>
              <w:t>Student Name</w:t>
            </w:r>
          </w:p>
        </w:tc>
        <w:tc>
          <w:tcPr>
            <w:tcW w:type="dxa" w:w="5102"/>
          </w:tcPr>
          <w:p>
            <w:r>
              <w:rPr>
                <w:rFonts w:ascii="Times New Roman" w:hAnsi="Times New Roman"/>
                <w:sz w:val="22"/>
              </w:rPr>
              <w:t>Pancholi Rohankumar Ashvinbhai</w:t>
            </w:r>
          </w:p>
        </w:tc>
      </w:tr>
      <w:tr>
        <w:tc>
          <w:tcPr>
            <w:tcW w:type="dxa" w:w="2835"/>
          </w:tcPr>
          <w:p>
            <w:r>
              <w:rPr>
                <w:rFonts w:ascii="Times New Roman" w:hAnsi="Times New Roman"/>
                <w:b/>
                <w:sz w:val="22"/>
              </w:rPr>
              <w:t>Enrollment No.</w:t>
            </w:r>
          </w:p>
        </w:tc>
        <w:tc>
          <w:tcPr>
            <w:tcW w:type="dxa" w:w="5102"/>
          </w:tcPr>
          <w:p>
            <w:r>
              <w:rPr>
                <w:rFonts w:ascii="Times New Roman" w:hAnsi="Times New Roman"/>
                <w:sz w:val="22"/>
              </w:rPr>
              <w:t>251370680011</w:t>
            </w:r>
          </w:p>
        </w:tc>
      </w:tr>
      <w:tr>
        <w:tc>
          <w:tcPr>
            <w:tcW w:type="dxa" w:w="2835"/>
          </w:tcPr>
          <w:p>
            <w:r>
              <w:rPr>
                <w:rFonts w:ascii="Times New Roman" w:hAnsi="Times New Roman"/>
                <w:b/>
                <w:sz w:val="22"/>
              </w:rPr>
              <w:t>Program</w:t>
            </w:r>
          </w:p>
        </w:tc>
        <w:tc>
          <w:tcPr>
            <w:tcW w:type="dxa" w:w="5102"/>
          </w:tcPr>
          <w:p>
            <w:r>
              <w:rPr>
                <w:rFonts w:ascii="Times New Roman" w:hAnsi="Times New Roman"/>
                <w:sz w:val="22"/>
              </w:rPr>
              <w:t>PGDDS – Data Science</w:t>
            </w:r>
          </w:p>
        </w:tc>
      </w:tr>
      <w:tr>
        <w:tc>
          <w:tcPr>
            <w:tcW w:type="dxa" w:w="2835"/>
          </w:tcPr>
          <w:p>
            <w:r>
              <w:rPr>
                <w:rFonts w:ascii="Times New Roman" w:hAnsi="Times New Roman"/>
                <w:b/>
                <w:sz w:val="22"/>
              </w:rPr>
              <w:t>Subject</w:t>
            </w:r>
          </w:p>
        </w:tc>
        <w:tc>
          <w:tcPr>
            <w:tcW w:type="dxa" w:w="5102"/>
          </w:tcPr>
          <w:p>
            <w:r>
              <w:rPr>
                <w:rFonts w:ascii="Times New Roman" w:hAnsi="Times New Roman"/>
                <w:sz w:val="22"/>
              </w:rPr>
              <w:t>Mini Project (DS02080041)</w:t>
            </w:r>
          </w:p>
        </w:tc>
      </w:tr>
      <w:tr>
        <w:tc>
          <w:tcPr>
            <w:tcW w:type="dxa" w:w="2835"/>
          </w:tcPr>
          <w:p>
            <w:r>
              <w:rPr>
                <w:rFonts w:ascii="Times New Roman" w:hAnsi="Times New Roman"/>
                <w:b/>
                <w:sz w:val="22"/>
              </w:rPr>
              <w:t>Internal Guide</w:t>
            </w:r>
          </w:p>
        </w:tc>
        <w:tc>
          <w:tcPr>
            <w:tcW w:type="dxa" w:w="5102"/>
          </w:tcPr>
          <w:p>
            <w:r>
              <w:rPr>
                <w:rFonts w:ascii="Times New Roman" w:hAnsi="Times New Roman"/>
                <w:sz w:val="22"/>
              </w:rPr>
              <w:t>Prof. Anamika Mittal</w:t>
            </w:r>
          </w:p>
        </w:tc>
      </w:tr>
    </w:tbl>
    <w:p>
      <w:r>
        <w:br w:type="page"/>
      </w:r>
    </w:p>
    <w:p>
      <w:pPr>
        <w:pStyle w:val="Heading1"/>
        <w:spacing w:before="280" w:after="120"/>
      </w:pPr>
      <w:r>
        <w:rPr>
          <w:rFonts w:ascii="Times New Roman" w:hAnsi="Times New Roman"/>
          <w:b/>
          <w:color w:val="0F3460"/>
          <w:sz w:val="32"/>
        </w:rPr>
        <w:t>Table of Contents</w:t>
      </w:r>
    </w:p>
    <w:tbl>
      <w:tblPr>
        <w:tblStyle w:val="TableGrid"/>
        <w:tblW w:type="auto" w:w="0"/>
        <w:tblLook w:firstColumn="1" w:firstRow="1" w:lastColumn="0" w:lastRow="0" w:noHBand="0" w:noVBand="1" w:val="04A0"/>
      </w:tblPr>
      <w:tblGrid>
        <w:gridCol w:w="4677"/>
        <w:gridCol w:w="4677"/>
      </w:tblGrid>
      <w:tr>
        <w:tc>
          <w:tcPr>
            <w:tcW w:type="dxa" w:w="7370"/>
          </w:tcPr>
          <w:p>
            <w:r>
              <w:rPr>
                <w:rFonts w:ascii="Times New Roman" w:hAnsi="Times New Roman"/>
                <w:sz w:val="22"/>
              </w:rPr>
              <w:t>Abstract</w:t>
            </w:r>
          </w:p>
        </w:tc>
        <w:tc>
          <w:tcPr>
            <w:tcW w:type="dxa" w:w="1134"/>
          </w:tcPr>
          <w:p>
            <w:pPr>
              <w:jc w:val="right"/>
            </w:pPr>
            <w:r>
              <w:rPr>
                <w:rFonts w:ascii="Times New Roman" w:hAnsi="Times New Roman"/>
                <w:sz w:val="22"/>
              </w:rPr>
              <w:t>ii</w:t>
            </w:r>
          </w:p>
        </w:tc>
      </w:tr>
      <w:tr>
        <w:tc>
          <w:tcPr>
            <w:tcW w:type="dxa" w:w="7370"/>
          </w:tcPr>
          <w:p>
            <w:r>
              <w:rPr>
                <w:rFonts w:ascii="Times New Roman" w:hAnsi="Times New Roman"/>
                <w:sz w:val="22"/>
              </w:rPr>
              <w:t>1.  Introduction</w:t>
            </w:r>
          </w:p>
        </w:tc>
        <w:tc>
          <w:tcPr>
            <w:tcW w:type="dxa" w:w="1134"/>
          </w:tcPr>
          <w:p>
            <w:pPr>
              <w:jc w:val="right"/>
            </w:pPr>
            <w:r>
              <w:rPr>
                <w:rFonts w:ascii="Times New Roman" w:hAnsi="Times New Roman"/>
                <w:sz w:val="22"/>
              </w:rPr>
              <w:t>1</w:t>
            </w:r>
          </w:p>
        </w:tc>
      </w:tr>
      <w:tr>
        <w:tc>
          <w:tcPr>
            <w:tcW w:type="dxa" w:w="7370"/>
          </w:tcPr>
          <w:p>
            <w:r>
              <w:rPr>
                <w:rFonts w:ascii="Times New Roman" w:hAnsi="Times New Roman"/>
                <w:sz w:val="22"/>
              </w:rPr>
              <w:t>2.  Literature Review</w:t>
            </w:r>
          </w:p>
        </w:tc>
        <w:tc>
          <w:tcPr>
            <w:tcW w:type="dxa" w:w="1134"/>
          </w:tcPr>
          <w:p>
            <w:pPr>
              <w:jc w:val="right"/>
            </w:pPr>
            <w:r>
              <w:rPr>
                <w:rFonts w:ascii="Times New Roman" w:hAnsi="Times New Roman"/>
                <w:sz w:val="22"/>
              </w:rPr>
              <w:t>3</w:t>
            </w:r>
          </w:p>
        </w:tc>
      </w:tr>
      <w:tr>
        <w:tc>
          <w:tcPr>
            <w:tcW w:type="dxa" w:w="7370"/>
          </w:tcPr>
          <w:p>
            <w:r>
              <w:rPr>
                <w:rFonts w:ascii="Times New Roman" w:hAnsi="Times New Roman"/>
                <w:sz w:val="22"/>
              </w:rPr>
              <w:t>3.  Problem Statement &amp; Objectives</w:t>
            </w:r>
          </w:p>
        </w:tc>
        <w:tc>
          <w:tcPr>
            <w:tcW w:type="dxa" w:w="1134"/>
          </w:tcPr>
          <w:p>
            <w:pPr>
              <w:jc w:val="right"/>
            </w:pPr>
            <w:r>
              <w:rPr>
                <w:rFonts w:ascii="Times New Roman" w:hAnsi="Times New Roman"/>
                <w:sz w:val="22"/>
              </w:rPr>
              <w:t>5</w:t>
            </w:r>
          </w:p>
        </w:tc>
      </w:tr>
      <w:tr>
        <w:tc>
          <w:tcPr>
            <w:tcW w:type="dxa" w:w="7370"/>
          </w:tcPr>
          <w:p>
            <w:r>
              <w:rPr>
                <w:rFonts w:ascii="Times New Roman" w:hAnsi="Times New Roman"/>
                <w:sz w:val="22"/>
              </w:rPr>
              <w:t>4.  Dataset Description</w:t>
            </w:r>
          </w:p>
        </w:tc>
        <w:tc>
          <w:tcPr>
            <w:tcW w:type="dxa" w:w="1134"/>
          </w:tcPr>
          <w:p>
            <w:pPr>
              <w:jc w:val="right"/>
            </w:pPr>
            <w:r>
              <w:rPr>
                <w:rFonts w:ascii="Times New Roman" w:hAnsi="Times New Roman"/>
                <w:sz w:val="22"/>
              </w:rPr>
              <w:t>6</w:t>
            </w:r>
          </w:p>
        </w:tc>
      </w:tr>
      <w:tr>
        <w:tc>
          <w:tcPr>
            <w:tcW w:type="dxa" w:w="7370"/>
          </w:tcPr>
          <w:p>
            <w:r>
              <w:rPr>
                <w:rFonts w:ascii="Times New Roman" w:hAnsi="Times New Roman"/>
                <w:sz w:val="22"/>
              </w:rPr>
              <w:t>5.  Methodology</w:t>
            </w:r>
          </w:p>
        </w:tc>
        <w:tc>
          <w:tcPr>
            <w:tcW w:type="dxa" w:w="1134"/>
          </w:tcPr>
          <w:p>
            <w:pPr>
              <w:jc w:val="right"/>
            </w:pPr>
            <w:r>
              <w:rPr>
                <w:rFonts w:ascii="Times New Roman" w:hAnsi="Times New Roman"/>
                <w:sz w:val="22"/>
              </w:rPr>
              <w:t>8</w:t>
            </w:r>
          </w:p>
        </w:tc>
      </w:tr>
      <w:tr>
        <w:tc>
          <w:tcPr>
            <w:tcW w:type="dxa" w:w="7370"/>
          </w:tcPr>
          <w:p>
            <w:r>
              <w:rPr>
                <w:rFonts w:ascii="Times New Roman" w:hAnsi="Times New Roman"/>
                <w:sz w:val="22"/>
              </w:rPr>
              <w:t>6.  Implementation</w:t>
            </w:r>
          </w:p>
        </w:tc>
        <w:tc>
          <w:tcPr>
            <w:tcW w:type="dxa" w:w="1134"/>
          </w:tcPr>
          <w:p>
            <w:pPr>
              <w:jc w:val="right"/>
            </w:pPr>
            <w:r>
              <w:rPr>
                <w:rFonts w:ascii="Times New Roman" w:hAnsi="Times New Roman"/>
                <w:sz w:val="22"/>
              </w:rPr>
              <w:t>10</w:t>
            </w:r>
          </w:p>
        </w:tc>
      </w:tr>
      <w:tr>
        <w:tc>
          <w:tcPr>
            <w:tcW w:type="dxa" w:w="7370"/>
          </w:tcPr>
          <w:p>
            <w:r>
              <w:rPr>
                <w:rFonts w:ascii="Times New Roman" w:hAnsi="Times New Roman"/>
                <w:sz w:val="22"/>
              </w:rPr>
              <w:t>7.  Results &amp; Evaluation</w:t>
            </w:r>
          </w:p>
        </w:tc>
        <w:tc>
          <w:tcPr>
            <w:tcW w:type="dxa" w:w="1134"/>
          </w:tcPr>
          <w:p>
            <w:pPr>
              <w:jc w:val="right"/>
            </w:pPr>
            <w:r>
              <w:rPr>
                <w:rFonts w:ascii="Times New Roman" w:hAnsi="Times New Roman"/>
                <w:sz w:val="22"/>
              </w:rPr>
              <w:t>13</w:t>
            </w:r>
          </w:p>
        </w:tc>
      </w:tr>
      <w:tr>
        <w:tc>
          <w:tcPr>
            <w:tcW w:type="dxa" w:w="7370"/>
          </w:tcPr>
          <w:p>
            <w:r>
              <w:rPr>
                <w:rFonts w:ascii="Times New Roman" w:hAnsi="Times New Roman"/>
                <w:sz w:val="22"/>
              </w:rPr>
              <w:t>8.  Streamlit Web Application</w:t>
            </w:r>
          </w:p>
        </w:tc>
        <w:tc>
          <w:tcPr>
            <w:tcW w:type="dxa" w:w="1134"/>
          </w:tcPr>
          <w:p>
            <w:pPr>
              <w:jc w:val="right"/>
            </w:pPr>
            <w:r>
              <w:rPr>
                <w:rFonts w:ascii="Times New Roman" w:hAnsi="Times New Roman"/>
                <w:sz w:val="22"/>
              </w:rPr>
              <w:t>16</w:t>
            </w:r>
          </w:p>
        </w:tc>
      </w:tr>
      <w:tr>
        <w:tc>
          <w:tcPr>
            <w:tcW w:type="dxa" w:w="7370"/>
          </w:tcPr>
          <w:p>
            <w:r>
              <w:rPr>
                <w:rFonts w:ascii="Times New Roman" w:hAnsi="Times New Roman"/>
                <w:sz w:val="22"/>
              </w:rPr>
              <w:t>9.  Conclusion &amp; Future Work</w:t>
            </w:r>
          </w:p>
        </w:tc>
        <w:tc>
          <w:tcPr>
            <w:tcW w:type="dxa" w:w="1134"/>
          </w:tcPr>
          <w:p>
            <w:pPr>
              <w:jc w:val="right"/>
            </w:pPr>
            <w:r>
              <w:rPr>
                <w:rFonts w:ascii="Times New Roman" w:hAnsi="Times New Roman"/>
                <w:sz w:val="22"/>
              </w:rPr>
              <w:t>18</w:t>
            </w:r>
          </w:p>
        </w:tc>
      </w:tr>
      <w:tr>
        <w:tc>
          <w:tcPr>
            <w:tcW w:type="dxa" w:w="7370"/>
          </w:tcPr>
          <w:p>
            <w:r>
              <w:rPr>
                <w:rFonts w:ascii="Times New Roman" w:hAnsi="Times New Roman"/>
                <w:sz w:val="22"/>
              </w:rPr>
              <w:t xml:space="preserve">    References</w:t>
            </w:r>
          </w:p>
        </w:tc>
        <w:tc>
          <w:tcPr>
            <w:tcW w:type="dxa" w:w="1134"/>
          </w:tcPr>
          <w:p>
            <w:pPr>
              <w:jc w:val="right"/>
            </w:pPr>
            <w:r>
              <w:rPr>
                <w:rFonts w:ascii="Times New Roman" w:hAnsi="Times New Roman"/>
                <w:sz w:val="22"/>
              </w:rPr>
              <w:t>19</w:t>
            </w:r>
          </w:p>
        </w:tc>
      </w:tr>
    </w:tbl>
    <w:p>
      <w:r>
        <w:br w:type="page"/>
      </w:r>
    </w:p>
    <w:p>
      <w:pPr>
        <w:pStyle w:val="Heading1"/>
        <w:spacing w:before="280" w:after="120"/>
      </w:pPr>
      <w:r>
        <w:rPr>
          <w:rFonts w:ascii="Times New Roman" w:hAnsi="Times New Roman"/>
          <w:b/>
          <w:color w:val="0F3460"/>
          <w:sz w:val="32"/>
        </w:rPr>
        <w:t>Abstract</w:t>
      </w:r>
    </w:p>
    <w:p>
      <w:pPr>
        <w:spacing w:after="120" w:line="360" w:lineRule="exact"/>
        <w:jc w:val="both"/>
      </w:pPr>
      <w:r>
        <w:rPr>
          <w:rFonts w:ascii="Times New Roman" w:hAnsi="Times New Roman"/>
          <w:sz w:val="22"/>
        </w:rPr>
        <w:t>Early and accurate disease identification is a cornerstone of effective healthcare. This mini project presents an AI-driven Multi-Disease Prediction system that classifies patient health conditions into one of ten categories: Flu, Common Cold, Allergy, Migraine, Food Poisoning, Skin Infection, Asthma, Hypertension Risk, Diabetes Risk, and Healthy. The system is built using the Random Forest Classifier algorithm on a synthetically generated dataset of 5,000 patient records with 15 features including vital signs and binary symptom flags.</w:t>
      </w:r>
    </w:p>
    <w:p>
      <w:pPr>
        <w:spacing w:after="120" w:line="360" w:lineRule="exact"/>
        <w:jc w:val="both"/>
      </w:pPr>
      <w:r>
        <w:rPr>
          <w:rFonts w:ascii="Times New Roman" w:hAnsi="Times New Roman"/>
          <w:sz w:val="22"/>
        </w:rPr>
        <w:t>The model achieves approximately 90% classification accuracy on the hold-out test set. An interactive Streamlit web application provides real-time predictions from user-entered vitals and symptoms. The project demonstrates the complete machine learning lifecycle from data generation and exploratory analysis to model training, evaluation, and production deployment.</w:t>
      </w:r>
    </w:p>
    <w:p>
      <w:r>
        <w:rPr>
          <w:rFonts w:ascii="Times New Roman" w:hAnsi="Times New Roman"/>
          <w:b/>
          <w:sz w:val="22"/>
        </w:rPr>
        <w:t xml:space="preserve">Keywords: </w:t>
      </w:r>
      <w:r>
        <w:rPr>
          <w:rFonts w:ascii="Times New Roman" w:hAnsi="Times New Roman"/>
          <w:i/>
          <w:sz w:val="22"/>
        </w:rPr>
        <w:t>Multi-disease prediction, Random Forest, supervised learning, Streamlit, GTU, healthcare AI</w:t>
      </w:r>
    </w:p>
    <w:p>
      <w:r>
        <w:br w:type="page"/>
      </w:r>
    </w:p>
    <w:p>
      <w:pPr>
        <w:pStyle w:val="Heading1"/>
        <w:spacing w:before="280" w:after="120"/>
      </w:pPr>
      <w:r>
        <w:rPr>
          <w:rFonts w:ascii="Times New Roman" w:hAnsi="Times New Roman"/>
          <w:b/>
          <w:color w:val="0F3460"/>
          <w:sz w:val="32"/>
        </w:rPr>
        <w:t>1. Introduction</w:t>
      </w:r>
    </w:p>
    <w:p>
      <w:pPr>
        <w:spacing w:after="120" w:line="360" w:lineRule="exact"/>
        <w:jc w:val="both"/>
      </w:pPr>
      <w:r>
        <w:rPr>
          <w:rFonts w:ascii="Times New Roman" w:hAnsi="Times New Roman"/>
          <w:sz w:val="22"/>
        </w:rPr>
        <w:t>Artificial Intelligence (AI) and Machine Learning (ML) are transforming the healthcare industry by enabling faster and more accurate clinical decision support. Traditional disease diagnosis relies heavily on physician expertise and can be slow, expensive, and prone to human error. AI-based predictive models offer a scalable, consistent, and data-driven alternative that can assist healthcare workers in making timely decisions.</w:t>
      </w:r>
    </w:p>
    <w:p>
      <w:pPr>
        <w:spacing w:before="200" w:after="80"/>
      </w:pPr>
      <w:r>
        <w:rPr>
          <w:rFonts w:ascii="Times New Roman" w:hAnsi="Times New Roman"/>
          <w:b/>
          <w:color w:val="2563EB"/>
          <w:sz w:val="26"/>
        </w:rPr>
        <w:t>1.1  Motivation</w:t>
      </w:r>
    </w:p>
    <w:p>
      <w:pPr>
        <w:spacing w:after="120" w:line="360" w:lineRule="exact"/>
        <w:jc w:val="both"/>
      </w:pPr>
      <w:r>
        <w:rPr>
          <w:rFonts w:ascii="Times New Roman" w:hAnsi="Times New Roman"/>
          <w:sz w:val="22"/>
        </w:rPr>
        <w:t>Millions of patients in developing countries lack access to specialist physicians. A lightweight AI system that classifies disease based on readily available vitals and symptoms can bridge this gap. This project targets 10 of the most common conditions encountered in primary healthcare settings, ranging from infectious diseases like Flu and Common Cold to chronic risk conditions like Hypertension Risk and Diabetes Risk.</w:t>
      </w:r>
    </w:p>
    <w:p>
      <w:pPr>
        <w:spacing w:before="200" w:after="80"/>
      </w:pPr>
      <w:r>
        <w:rPr>
          <w:rFonts w:ascii="Times New Roman" w:hAnsi="Times New Roman"/>
          <w:b/>
          <w:color w:val="2563EB"/>
          <w:sz w:val="26"/>
        </w:rPr>
        <w:t>1.2  Objectives</w:t>
      </w:r>
    </w:p>
    <w:p>
      <w:pPr>
        <w:pStyle w:val="ListBullet"/>
        <w:spacing w:after="60"/>
      </w:pPr>
      <w:r>
        <w:rPr>
          <w:rFonts w:ascii="Times New Roman" w:hAnsi="Times New Roman"/>
          <w:sz w:val="22"/>
        </w:rPr>
        <w:t>Generate a realistic multi-class disease dataset with 5,000 patient records.</w:t>
      </w:r>
    </w:p>
    <w:p>
      <w:pPr>
        <w:pStyle w:val="ListBullet"/>
        <w:spacing w:after="60"/>
      </w:pPr>
      <w:r>
        <w:rPr>
          <w:rFonts w:ascii="Times New Roman" w:hAnsi="Times New Roman"/>
          <w:sz w:val="22"/>
        </w:rPr>
        <w:t>Perform comprehensive EDA to understand feature distributions and correlations.</w:t>
      </w:r>
    </w:p>
    <w:p>
      <w:pPr>
        <w:pStyle w:val="ListBullet"/>
        <w:spacing w:after="60"/>
      </w:pPr>
      <w:r>
        <w:rPr>
          <w:rFonts w:ascii="Times New Roman" w:hAnsi="Times New Roman"/>
          <w:sz w:val="22"/>
        </w:rPr>
        <w:t>Build and evaluate a Random Forest Classifier for 10-class disease prediction.</w:t>
      </w:r>
    </w:p>
    <w:p>
      <w:pPr>
        <w:pStyle w:val="ListBullet"/>
        <w:spacing w:after="60"/>
      </w:pPr>
      <w:r>
        <w:rPr>
          <w:rFonts w:ascii="Times New Roman" w:hAnsi="Times New Roman"/>
          <w:sz w:val="22"/>
        </w:rPr>
        <w:t>Deploy an interactive Streamlit web application for real-time use.</w:t>
      </w:r>
    </w:p>
    <w:p>
      <w:pPr>
        <w:pStyle w:val="ListBullet"/>
        <w:spacing w:after="60"/>
      </w:pPr>
      <w:r>
        <w:rPr>
          <w:rFonts w:ascii="Times New Roman" w:hAnsi="Times New Roman"/>
          <w:sz w:val="22"/>
        </w:rPr>
        <w:t>Provide a reproducible, well-documented notebook and GitHub repository.</w:t>
      </w:r>
    </w:p>
    <w:p>
      <w:pPr>
        <w:spacing w:before="200" w:after="80"/>
      </w:pPr>
      <w:r>
        <w:rPr>
          <w:rFonts w:ascii="Times New Roman" w:hAnsi="Times New Roman"/>
          <w:b/>
          <w:color w:val="2563EB"/>
          <w:sz w:val="26"/>
        </w:rPr>
        <w:t>1.3  Scope</w:t>
      </w:r>
    </w:p>
    <w:p>
      <w:pPr>
        <w:spacing w:after="120" w:line="360" w:lineRule="exact"/>
        <w:jc w:val="both"/>
      </w:pPr>
      <w:r>
        <w:rPr>
          <w:rFonts w:ascii="Times New Roman" w:hAnsi="Times New Roman"/>
          <w:sz w:val="22"/>
        </w:rPr>
        <w:t>The scope of this project is limited to educational and demonstrative purposes. The model is trained on synthetically generated data and is not intended for real clinical use. The system covers symptom-based classification and does not incorporate medical imaging, laboratory test results, or genomic data.</w:t>
      </w:r>
    </w:p>
    <w:p>
      <w:r>
        <w:br w:type="page"/>
      </w:r>
    </w:p>
    <w:p>
      <w:pPr>
        <w:pStyle w:val="Heading1"/>
        <w:spacing w:before="280" w:after="120"/>
      </w:pPr>
      <w:r>
        <w:rPr>
          <w:rFonts w:ascii="Times New Roman" w:hAnsi="Times New Roman"/>
          <w:b/>
          <w:color w:val="0F3460"/>
          <w:sz w:val="32"/>
        </w:rPr>
        <w:t>2. Literature Review</w:t>
      </w:r>
    </w:p>
    <w:p>
      <w:pPr>
        <w:spacing w:after="120" w:line="360" w:lineRule="exact"/>
        <w:jc w:val="both"/>
      </w:pPr>
      <w:r>
        <w:rPr>
          <w:rFonts w:ascii="Times New Roman" w:hAnsi="Times New Roman"/>
          <w:sz w:val="22"/>
        </w:rPr>
        <w:t>Machine learning applications in disease prediction have been extensively studied. The following works are relevant to this project:</w:t>
      </w:r>
    </w:p>
    <w:p>
      <w:pPr>
        <w:spacing w:after="120"/>
      </w:pPr>
      <w:r>
        <w:rPr>
          <w:rFonts w:ascii="Times New Roman" w:hAnsi="Times New Roman"/>
          <w:b/>
          <w:sz w:val="22"/>
        </w:rPr>
        <w:t xml:space="preserve">Rajpurkar et al. (2017): </w:t>
      </w:r>
      <w:r>
        <w:rPr>
          <w:rFonts w:ascii="Times New Roman" w:hAnsi="Times New Roman"/>
          <w:sz w:val="22"/>
        </w:rPr>
        <w:t>Demonstrated that deep learning models can match or exceed radiologist-level accuracy in detecting pneumonia from chest X-rays, establishing AI credibility in healthcare.</w:t>
      </w:r>
    </w:p>
    <w:p>
      <w:pPr>
        <w:spacing w:after="120"/>
      </w:pPr>
      <w:r>
        <w:rPr>
          <w:rFonts w:ascii="Times New Roman" w:hAnsi="Times New Roman"/>
          <w:b/>
          <w:sz w:val="22"/>
        </w:rPr>
        <w:t xml:space="preserve">Obermeyer &amp; Emanuel (2016): </w:t>
      </w:r>
      <w:r>
        <w:rPr>
          <w:rFonts w:ascii="Times New Roman" w:hAnsi="Times New Roman"/>
          <w:sz w:val="22"/>
        </w:rPr>
        <w:t>Reviewed the promise and limitations of predictive modelling in medicine, highlighting challenges in feature selection, model interpretability, and data quality.</w:t>
      </w:r>
    </w:p>
    <w:p>
      <w:pPr>
        <w:spacing w:after="120"/>
      </w:pPr>
      <w:r>
        <w:rPr>
          <w:rFonts w:ascii="Times New Roman" w:hAnsi="Times New Roman"/>
          <w:b/>
          <w:sz w:val="22"/>
        </w:rPr>
        <w:t xml:space="preserve">Breiman (2001): </w:t>
      </w:r>
      <w:r>
        <w:rPr>
          <w:rFonts w:ascii="Times New Roman" w:hAnsi="Times New Roman"/>
          <w:sz w:val="22"/>
        </w:rPr>
        <w:t>Introduced Random Forests as an ensemble method combining multiple decision trees to reduce overfitting and improve generalisation, foundational to this project.</w:t>
      </w:r>
    </w:p>
    <w:p>
      <w:pPr>
        <w:spacing w:after="120"/>
      </w:pPr>
      <w:r>
        <w:rPr>
          <w:rFonts w:ascii="Times New Roman" w:hAnsi="Times New Roman"/>
          <w:b/>
          <w:sz w:val="22"/>
        </w:rPr>
        <w:t xml:space="preserve">Gulshan et al. (2016): </w:t>
      </w:r>
      <w:r>
        <w:rPr>
          <w:rFonts w:ascii="Times New Roman" w:hAnsi="Times New Roman"/>
          <w:sz w:val="22"/>
        </w:rPr>
        <w:t>Used deep neural networks to detect diabetic retinopathy with high sensitivity and specificity, demonstrating AI effectiveness in chronic disease screening.</w:t>
      </w:r>
    </w:p>
    <w:p>
      <w:pPr>
        <w:spacing w:after="120"/>
      </w:pPr>
      <w:r>
        <w:rPr>
          <w:rFonts w:ascii="Times New Roman" w:hAnsi="Times New Roman"/>
          <w:b/>
          <w:sz w:val="22"/>
        </w:rPr>
        <w:t xml:space="preserve">Kononenko (2001): </w:t>
      </w:r>
      <w:r>
        <w:rPr>
          <w:rFonts w:ascii="Times New Roman" w:hAnsi="Times New Roman"/>
          <w:sz w:val="22"/>
        </w:rPr>
        <w:t>Surveyed machine learning methods for medical diagnosis, concluding that ensemble methods such as Random Forests outperform single classifiers for multi-class problems.</w:t>
      </w:r>
    </w:p>
    <w:p>
      <w:r>
        <w:br w:type="page"/>
      </w:r>
    </w:p>
    <w:p>
      <w:pPr>
        <w:pStyle w:val="Heading1"/>
        <w:spacing w:before="280" w:after="120"/>
      </w:pPr>
      <w:r>
        <w:rPr>
          <w:rFonts w:ascii="Times New Roman" w:hAnsi="Times New Roman"/>
          <w:b/>
          <w:color w:val="0F3460"/>
          <w:sz w:val="32"/>
        </w:rPr>
        <w:t>3. Problem Statement &amp; Objectives</w:t>
      </w:r>
    </w:p>
    <w:p>
      <w:pPr>
        <w:spacing w:after="120" w:line="360" w:lineRule="exact"/>
        <w:jc w:val="both"/>
      </w:pPr>
      <w:r>
        <w:rPr>
          <w:rFonts w:ascii="Times New Roman" w:hAnsi="Times New Roman"/>
          <w:sz w:val="22"/>
        </w:rPr>
        <w:t>Given a patient record consisting of age, sex, body temperature, systolic blood pressure, glucose level, and 10 binary symptom flags, predict the most probable disease condition from the following 10 classes: Flu, Common Cold, Allergy, Migraine, Food Poisoning, Skin Infection, Asthma, Hypertension Risk, Diabetes Risk, and Healthy.</w:t>
      </w:r>
    </w:p>
    <w:p>
      <w:pPr>
        <w:spacing w:before="200" w:after="80"/>
      </w:pPr>
      <w:r>
        <w:rPr>
          <w:rFonts w:ascii="Times New Roman" w:hAnsi="Times New Roman"/>
          <w:b/>
          <w:color w:val="2563EB"/>
          <w:sz w:val="26"/>
        </w:rPr>
        <w:t>3.1  Disease Classes</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0F3460"/>
          </w:tcPr>
          <w:p>
            <w:pPr>
              <w:jc w:val="center"/>
            </w:pPr>
            <w:r>
              <w:rPr>
                <w:rFonts w:ascii="Times New Roman" w:hAnsi="Times New Roman"/>
                <w:b/>
                <w:color w:val="FFFFFF"/>
                <w:sz w:val="20"/>
              </w:rPr>
              <w:t>#</w:t>
            </w:r>
          </w:p>
        </w:tc>
        <w:tc>
          <w:tcPr>
            <w:tcW w:type="dxa" w:w="3118"/>
            <w:shd w:val="clear" w:color="auto" w:fill="0F3460"/>
          </w:tcPr>
          <w:p>
            <w:pPr>
              <w:jc w:val="center"/>
            </w:pPr>
            <w:r>
              <w:rPr>
                <w:rFonts w:ascii="Times New Roman" w:hAnsi="Times New Roman"/>
                <w:b/>
                <w:color w:val="FFFFFF"/>
                <w:sz w:val="20"/>
              </w:rPr>
              <w:t>Disease</w:t>
            </w:r>
          </w:p>
        </w:tc>
        <w:tc>
          <w:tcPr>
            <w:tcW w:type="dxa" w:w="3118"/>
            <w:shd w:val="clear" w:color="auto" w:fill="0F3460"/>
          </w:tcPr>
          <w:p>
            <w:pPr>
              <w:jc w:val="center"/>
            </w:pPr>
            <w:r>
              <w:rPr>
                <w:rFonts w:ascii="Times New Roman" w:hAnsi="Times New Roman"/>
                <w:b/>
                <w:color w:val="FFFFFF"/>
                <w:sz w:val="20"/>
              </w:rPr>
              <w:t>Key Symptoms</w:t>
            </w:r>
          </w:p>
        </w:tc>
      </w:tr>
      <w:tr>
        <w:tc>
          <w:tcPr>
            <w:tcW w:type="dxa" w:w="3118"/>
            <w:shd w:val="clear" w:color="auto" w:fill="F0F4FF"/>
          </w:tcPr>
          <w:p>
            <w:r>
              <w:rPr>
                <w:rFonts w:ascii="Times New Roman" w:hAnsi="Times New Roman"/>
                <w:sz w:val="20"/>
              </w:rPr>
              <w:t>1</w:t>
            </w:r>
          </w:p>
        </w:tc>
        <w:tc>
          <w:tcPr>
            <w:tcW w:type="dxa" w:w="3118"/>
            <w:shd w:val="clear" w:color="auto" w:fill="F0F4FF"/>
          </w:tcPr>
          <w:p>
            <w:r>
              <w:rPr>
                <w:rFonts w:ascii="Times New Roman" w:hAnsi="Times New Roman"/>
                <w:sz w:val="20"/>
              </w:rPr>
              <w:t>Flu</w:t>
            </w:r>
          </w:p>
        </w:tc>
        <w:tc>
          <w:tcPr>
            <w:tcW w:type="dxa" w:w="3118"/>
            <w:shd w:val="clear" w:color="auto" w:fill="F0F4FF"/>
          </w:tcPr>
          <w:p>
            <w:r>
              <w:rPr>
                <w:rFonts w:ascii="Times New Roman" w:hAnsi="Times New Roman"/>
                <w:sz w:val="20"/>
              </w:rPr>
              <w:t>Fever + Cough + Fatigue + Temperature &gt; 100°F</w:t>
            </w:r>
          </w:p>
        </w:tc>
      </w:tr>
      <w:tr>
        <w:tc>
          <w:tcPr>
            <w:tcW w:type="dxa" w:w="3118"/>
            <w:shd w:val="clear" w:color="auto" w:fill="FFFFFF"/>
          </w:tcPr>
          <w:p>
            <w:r>
              <w:rPr>
                <w:rFonts w:ascii="Times New Roman" w:hAnsi="Times New Roman"/>
                <w:sz w:val="20"/>
              </w:rPr>
              <w:t>2</w:t>
            </w:r>
          </w:p>
        </w:tc>
        <w:tc>
          <w:tcPr>
            <w:tcW w:type="dxa" w:w="3118"/>
            <w:shd w:val="clear" w:color="auto" w:fill="FFFFFF"/>
          </w:tcPr>
          <w:p>
            <w:r>
              <w:rPr>
                <w:rFonts w:ascii="Times New Roman" w:hAnsi="Times New Roman"/>
                <w:sz w:val="20"/>
              </w:rPr>
              <w:t>Common Cold</w:t>
            </w:r>
          </w:p>
        </w:tc>
        <w:tc>
          <w:tcPr>
            <w:tcW w:type="dxa" w:w="3118"/>
            <w:shd w:val="clear" w:color="auto" w:fill="FFFFFF"/>
          </w:tcPr>
          <w:p>
            <w:r>
              <w:rPr>
                <w:rFonts w:ascii="Times New Roman" w:hAnsi="Times New Roman"/>
                <w:sz w:val="20"/>
              </w:rPr>
              <w:t>Cough + Runny Nose + Sore Throat</w:t>
            </w:r>
          </w:p>
        </w:tc>
      </w:tr>
      <w:tr>
        <w:tc>
          <w:tcPr>
            <w:tcW w:type="dxa" w:w="3118"/>
            <w:shd w:val="clear" w:color="auto" w:fill="F0F4FF"/>
          </w:tcPr>
          <w:p>
            <w:r>
              <w:rPr>
                <w:rFonts w:ascii="Times New Roman" w:hAnsi="Times New Roman"/>
                <w:sz w:val="20"/>
              </w:rPr>
              <w:t>3</w:t>
            </w:r>
          </w:p>
        </w:tc>
        <w:tc>
          <w:tcPr>
            <w:tcW w:type="dxa" w:w="3118"/>
            <w:shd w:val="clear" w:color="auto" w:fill="F0F4FF"/>
          </w:tcPr>
          <w:p>
            <w:r>
              <w:rPr>
                <w:rFonts w:ascii="Times New Roman" w:hAnsi="Times New Roman"/>
                <w:sz w:val="20"/>
              </w:rPr>
              <w:t>Allergy</w:t>
            </w:r>
          </w:p>
        </w:tc>
        <w:tc>
          <w:tcPr>
            <w:tcW w:type="dxa" w:w="3118"/>
            <w:shd w:val="clear" w:color="auto" w:fill="F0F4FF"/>
          </w:tcPr>
          <w:p>
            <w:r>
              <w:rPr>
                <w:rFonts w:ascii="Times New Roman" w:hAnsi="Times New Roman"/>
                <w:sz w:val="20"/>
              </w:rPr>
              <w:t>Skin Rash + Runny Nose + Headache</w:t>
            </w:r>
          </w:p>
        </w:tc>
      </w:tr>
      <w:tr>
        <w:tc>
          <w:tcPr>
            <w:tcW w:type="dxa" w:w="3118"/>
            <w:shd w:val="clear" w:color="auto" w:fill="FFFFFF"/>
          </w:tcPr>
          <w:p>
            <w:r>
              <w:rPr>
                <w:rFonts w:ascii="Times New Roman" w:hAnsi="Times New Roman"/>
                <w:sz w:val="20"/>
              </w:rPr>
              <w:t>4</w:t>
            </w:r>
          </w:p>
        </w:tc>
        <w:tc>
          <w:tcPr>
            <w:tcW w:type="dxa" w:w="3118"/>
            <w:shd w:val="clear" w:color="auto" w:fill="FFFFFF"/>
          </w:tcPr>
          <w:p>
            <w:r>
              <w:rPr>
                <w:rFonts w:ascii="Times New Roman" w:hAnsi="Times New Roman"/>
                <w:sz w:val="20"/>
              </w:rPr>
              <w:t>Migraine</w:t>
            </w:r>
          </w:p>
        </w:tc>
        <w:tc>
          <w:tcPr>
            <w:tcW w:type="dxa" w:w="3118"/>
            <w:shd w:val="clear" w:color="auto" w:fill="FFFFFF"/>
          </w:tcPr>
          <w:p>
            <w:r>
              <w:rPr>
                <w:rFonts w:ascii="Times New Roman" w:hAnsi="Times New Roman"/>
                <w:sz w:val="20"/>
              </w:rPr>
              <w:t>Headache + Fatigue (no fever)</w:t>
            </w:r>
          </w:p>
        </w:tc>
      </w:tr>
      <w:tr>
        <w:tc>
          <w:tcPr>
            <w:tcW w:type="dxa" w:w="3118"/>
            <w:shd w:val="clear" w:color="auto" w:fill="F0F4FF"/>
          </w:tcPr>
          <w:p>
            <w:r>
              <w:rPr>
                <w:rFonts w:ascii="Times New Roman" w:hAnsi="Times New Roman"/>
                <w:sz w:val="20"/>
              </w:rPr>
              <w:t>5</w:t>
            </w:r>
          </w:p>
        </w:tc>
        <w:tc>
          <w:tcPr>
            <w:tcW w:type="dxa" w:w="3118"/>
            <w:shd w:val="clear" w:color="auto" w:fill="F0F4FF"/>
          </w:tcPr>
          <w:p>
            <w:r>
              <w:rPr>
                <w:rFonts w:ascii="Times New Roman" w:hAnsi="Times New Roman"/>
                <w:sz w:val="20"/>
              </w:rPr>
              <w:t>Food Poisoning</w:t>
            </w:r>
          </w:p>
        </w:tc>
        <w:tc>
          <w:tcPr>
            <w:tcW w:type="dxa" w:w="3118"/>
            <w:shd w:val="clear" w:color="auto" w:fill="F0F4FF"/>
          </w:tcPr>
          <w:p>
            <w:r>
              <w:rPr>
                <w:rFonts w:ascii="Times New Roman" w:hAnsi="Times New Roman"/>
                <w:sz w:val="20"/>
              </w:rPr>
              <w:t>Nausea + Vomiting + Fatigue</w:t>
            </w:r>
          </w:p>
        </w:tc>
      </w:tr>
      <w:tr>
        <w:tc>
          <w:tcPr>
            <w:tcW w:type="dxa" w:w="3118"/>
            <w:shd w:val="clear" w:color="auto" w:fill="FFFFFF"/>
          </w:tcPr>
          <w:p>
            <w:r>
              <w:rPr>
                <w:rFonts w:ascii="Times New Roman" w:hAnsi="Times New Roman"/>
                <w:sz w:val="20"/>
              </w:rPr>
              <w:t>6</w:t>
            </w:r>
          </w:p>
        </w:tc>
        <w:tc>
          <w:tcPr>
            <w:tcW w:type="dxa" w:w="3118"/>
            <w:shd w:val="clear" w:color="auto" w:fill="FFFFFF"/>
          </w:tcPr>
          <w:p>
            <w:r>
              <w:rPr>
                <w:rFonts w:ascii="Times New Roman" w:hAnsi="Times New Roman"/>
                <w:sz w:val="20"/>
              </w:rPr>
              <w:t>Skin Infection</w:t>
            </w:r>
          </w:p>
        </w:tc>
        <w:tc>
          <w:tcPr>
            <w:tcW w:type="dxa" w:w="3118"/>
            <w:shd w:val="clear" w:color="auto" w:fill="FFFFFF"/>
          </w:tcPr>
          <w:p>
            <w:r>
              <w:rPr>
                <w:rFonts w:ascii="Times New Roman" w:hAnsi="Times New Roman"/>
                <w:sz w:val="20"/>
              </w:rPr>
              <w:t>Skin Rash + Fever</w:t>
            </w:r>
          </w:p>
        </w:tc>
      </w:tr>
      <w:tr>
        <w:tc>
          <w:tcPr>
            <w:tcW w:type="dxa" w:w="3118"/>
            <w:shd w:val="clear" w:color="auto" w:fill="F0F4FF"/>
          </w:tcPr>
          <w:p>
            <w:r>
              <w:rPr>
                <w:rFonts w:ascii="Times New Roman" w:hAnsi="Times New Roman"/>
                <w:sz w:val="20"/>
              </w:rPr>
              <w:t>7</w:t>
            </w:r>
          </w:p>
        </w:tc>
        <w:tc>
          <w:tcPr>
            <w:tcW w:type="dxa" w:w="3118"/>
            <w:shd w:val="clear" w:color="auto" w:fill="F0F4FF"/>
          </w:tcPr>
          <w:p>
            <w:r>
              <w:rPr>
                <w:rFonts w:ascii="Times New Roman" w:hAnsi="Times New Roman"/>
                <w:sz w:val="20"/>
              </w:rPr>
              <w:t>Asthma</w:t>
            </w:r>
          </w:p>
        </w:tc>
        <w:tc>
          <w:tcPr>
            <w:tcW w:type="dxa" w:w="3118"/>
            <w:shd w:val="clear" w:color="auto" w:fill="F0F4FF"/>
          </w:tcPr>
          <w:p>
            <w:r>
              <w:rPr>
                <w:rFonts w:ascii="Times New Roman" w:hAnsi="Times New Roman"/>
                <w:sz w:val="20"/>
              </w:rPr>
              <w:t>Wheezing + Cough</w:t>
            </w:r>
          </w:p>
        </w:tc>
      </w:tr>
      <w:tr>
        <w:tc>
          <w:tcPr>
            <w:tcW w:type="dxa" w:w="3118"/>
            <w:shd w:val="clear" w:color="auto" w:fill="FFFFFF"/>
          </w:tcPr>
          <w:p>
            <w:r>
              <w:rPr>
                <w:rFonts w:ascii="Times New Roman" w:hAnsi="Times New Roman"/>
                <w:sz w:val="20"/>
              </w:rPr>
              <w:t>8</w:t>
            </w:r>
          </w:p>
        </w:tc>
        <w:tc>
          <w:tcPr>
            <w:tcW w:type="dxa" w:w="3118"/>
            <w:shd w:val="clear" w:color="auto" w:fill="FFFFFF"/>
          </w:tcPr>
          <w:p>
            <w:r>
              <w:rPr>
                <w:rFonts w:ascii="Times New Roman" w:hAnsi="Times New Roman"/>
                <w:sz w:val="20"/>
              </w:rPr>
              <w:t>Hypertension Risk</w:t>
            </w:r>
          </w:p>
        </w:tc>
        <w:tc>
          <w:tcPr>
            <w:tcW w:type="dxa" w:w="3118"/>
            <w:shd w:val="clear" w:color="auto" w:fill="FFFFFF"/>
          </w:tcPr>
          <w:p>
            <w:r>
              <w:rPr>
                <w:rFonts w:ascii="Times New Roman" w:hAnsi="Times New Roman"/>
                <w:sz w:val="20"/>
              </w:rPr>
              <w:t>Systolic BP &gt; 160 + Age &gt; 40</w:t>
            </w:r>
          </w:p>
        </w:tc>
      </w:tr>
      <w:tr>
        <w:tc>
          <w:tcPr>
            <w:tcW w:type="dxa" w:w="3118"/>
            <w:shd w:val="clear" w:color="auto" w:fill="F0F4FF"/>
          </w:tcPr>
          <w:p>
            <w:r>
              <w:rPr>
                <w:rFonts w:ascii="Times New Roman" w:hAnsi="Times New Roman"/>
                <w:sz w:val="20"/>
              </w:rPr>
              <w:t>9</w:t>
            </w:r>
          </w:p>
        </w:tc>
        <w:tc>
          <w:tcPr>
            <w:tcW w:type="dxa" w:w="3118"/>
            <w:shd w:val="clear" w:color="auto" w:fill="F0F4FF"/>
          </w:tcPr>
          <w:p>
            <w:r>
              <w:rPr>
                <w:rFonts w:ascii="Times New Roman" w:hAnsi="Times New Roman"/>
                <w:sz w:val="20"/>
              </w:rPr>
              <w:t>Diabetes Risk</w:t>
            </w:r>
          </w:p>
        </w:tc>
        <w:tc>
          <w:tcPr>
            <w:tcW w:type="dxa" w:w="3118"/>
            <w:shd w:val="clear" w:color="auto" w:fill="F0F4FF"/>
          </w:tcPr>
          <w:p>
            <w:r>
              <w:rPr>
                <w:rFonts w:ascii="Times New Roman" w:hAnsi="Times New Roman"/>
                <w:sz w:val="20"/>
              </w:rPr>
              <w:t>Glucose &gt; 200 + Age &gt; 35</w:t>
            </w:r>
          </w:p>
        </w:tc>
      </w:tr>
      <w:tr>
        <w:tc>
          <w:tcPr>
            <w:tcW w:type="dxa" w:w="3118"/>
            <w:shd w:val="clear" w:color="auto" w:fill="FFFFFF"/>
          </w:tcPr>
          <w:p>
            <w:r>
              <w:rPr>
                <w:rFonts w:ascii="Times New Roman" w:hAnsi="Times New Roman"/>
                <w:sz w:val="20"/>
              </w:rPr>
              <w:t>10</w:t>
            </w:r>
          </w:p>
        </w:tc>
        <w:tc>
          <w:tcPr>
            <w:tcW w:type="dxa" w:w="3118"/>
            <w:shd w:val="clear" w:color="auto" w:fill="FFFFFF"/>
          </w:tcPr>
          <w:p>
            <w:r>
              <w:rPr>
                <w:rFonts w:ascii="Times New Roman" w:hAnsi="Times New Roman"/>
                <w:sz w:val="20"/>
              </w:rPr>
              <w:t>Healthy</w:t>
            </w:r>
          </w:p>
        </w:tc>
        <w:tc>
          <w:tcPr>
            <w:tcW w:type="dxa" w:w="3118"/>
            <w:shd w:val="clear" w:color="auto" w:fill="FFFFFF"/>
          </w:tcPr>
          <w:p>
            <w:r>
              <w:rPr>
                <w:rFonts w:ascii="Times New Roman" w:hAnsi="Times New Roman"/>
                <w:sz w:val="20"/>
              </w:rPr>
              <w:t>No significant condition</w:t>
            </w:r>
          </w:p>
        </w:tc>
      </w:tr>
    </w:tbl>
    <w:p>
      <w:pPr>
        <w:spacing w:before="200" w:after="80"/>
      </w:pPr>
      <w:r>
        <w:rPr>
          <w:rFonts w:ascii="Times New Roman" w:hAnsi="Times New Roman"/>
          <w:b/>
          <w:color w:val="2563EB"/>
          <w:sz w:val="26"/>
        </w:rPr>
        <w:t>3.2  Research Questions</w:t>
      </w:r>
    </w:p>
    <w:p>
      <w:pPr>
        <w:pStyle w:val="ListBullet"/>
        <w:spacing w:after="60"/>
      </w:pPr>
      <w:r>
        <w:rPr>
          <w:rFonts w:ascii="Times New Roman" w:hAnsi="Times New Roman"/>
          <w:sz w:val="22"/>
        </w:rPr>
        <w:t>Which symptoms are the strongest predictors of specific diseases?</w:t>
      </w:r>
    </w:p>
    <w:p>
      <w:pPr>
        <w:pStyle w:val="ListBullet"/>
        <w:spacing w:after="60"/>
      </w:pPr>
      <w:r>
        <w:rPr>
          <w:rFonts w:ascii="Times New Roman" w:hAnsi="Times New Roman"/>
          <w:sz w:val="22"/>
        </w:rPr>
        <w:t>Can a single Random Forest model handle 10-class classification accurately?</w:t>
      </w:r>
    </w:p>
    <w:p>
      <w:pPr>
        <w:pStyle w:val="ListBullet"/>
        <w:spacing w:after="60"/>
      </w:pPr>
      <w:r>
        <w:rPr>
          <w:rFonts w:ascii="Times New Roman" w:hAnsi="Times New Roman"/>
          <w:sz w:val="22"/>
        </w:rPr>
        <w:t>How well does the model generalise to unseen patient records?</w:t>
      </w:r>
    </w:p>
    <w:p>
      <w:pPr>
        <w:pStyle w:val="ListBullet"/>
        <w:spacing w:after="60"/>
      </w:pPr>
      <w:r>
        <w:rPr>
          <w:rFonts w:ascii="Times New Roman" w:hAnsi="Times New Roman"/>
          <w:sz w:val="22"/>
        </w:rPr>
        <w:t>Is a Streamlit-based deployment sufficient for real-time interactive use?</w:t>
      </w:r>
    </w:p>
    <w:p>
      <w:r>
        <w:br w:type="page"/>
      </w:r>
    </w:p>
    <w:p>
      <w:pPr>
        <w:pStyle w:val="Heading1"/>
        <w:spacing w:before="280" w:after="120"/>
      </w:pPr>
      <w:r>
        <w:rPr>
          <w:rFonts w:ascii="Times New Roman" w:hAnsi="Times New Roman"/>
          <w:b/>
          <w:color w:val="0F3460"/>
          <w:sz w:val="32"/>
        </w:rPr>
        <w:t>4. Dataset Description</w:t>
      </w:r>
    </w:p>
    <w:p>
      <w:pPr>
        <w:spacing w:after="120" w:line="360" w:lineRule="exact"/>
        <w:jc w:val="both"/>
      </w:pPr>
      <w:r>
        <w:rPr>
          <w:rFonts w:ascii="Times New Roman" w:hAnsi="Times New Roman"/>
          <w:sz w:val="22"/>
        </w:rPr>
        <w:t>A synthetic dataset of 5,000 patient records was programmatically generated using NumPy with rule-based disease labelling. This approach ensures full reproducibility and avoids privacy concerns associated with real patient data.</w:t>
      </w:r>
    </w:p>
    <w:p>
      <w:pPr>
        <w:spacing w:before="200" w:after="80"/>
      </w:pPr>
      <w:r>
        <w:rPr>
          <w:rFonts w:ascii="Times New Roman" w:hAnsi="Times New Roman"/>
          <w:b/>
          <w:color w:val="2563EB"/>
          <w:sz w:val="26"/>
        </w:rPr>
        <w:t>4.1  Feature Descriptions</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0F3460"/>
          </w:tcPr>
          <w:p>
            <w:pPr>
              <w:jc w:val="center"/>
            </w:pPr>
            <w:r>
              <w:rPr>
                <w:rFonts w:ascii="Times New Roman" w:hAnsi="Times New Roman"/>
                <w:b/>
                <w:color w:val="FFFFFF"/>
                <w:sz w:val="20"/>
              </w:rPr>
              <w:t>Feature</w:t>
            </w:r>
          </w:p>
        </w:tc>
        <w:tc>
          <w:tcPr>
            <w:tcW w:type="dxa" w:w="2339"/>
            <w:shd w:val="clear" w:color="auto" w:fill="0F3460"/>
          </w:tcPr>
          <w:p>
            <w:pPr>
              <w:jc w:val="center"/>
            </w:pPr>
            <w:r>
              <w:rPr>
                <w:rFonts w:ascii="Times New Roman" w:hAnsi="Times New Roman"/>
                <w:b/>
                <w:color w:val="FFFFFF"/>
                <w:sz w:val="20"/>
              </w:rPr>
              <w:t>Type</w:t>
            </w:r>
          </w:p>
        </w:tc>
        <w:tc>
          <w:tcPr>
            <w:tcW w:type="dxa" w:w="2339"/>
            <w:shd w:val="clear" w:color="auto" w:fill="0F3460"/>
          </w:tcPr>
          <w:p>
            <w:pPr>
              <w:jc w:val="center"/>
            </w:pPr>
            <w:r>
              <w:rPr>
                <w:rFonts w:ascii="Times New Roman" w:hAnsi="Times New Roman"/>
                <w:b/>
                <w:color w:val="FFFFFF"/>
                <w:sz w:val="20"/>
              </w:rPr>
              <w:t>Range / Values</w:t>
            </w:r>
          </w:p>
        </w:tc>
        <w:tc>
          <w:tcPr>
            <w:tcW w:type="dxa" w:w="2339"/>
            <w:shd w:val="clear" w:color="auto" w:fill="0F3460"/>
          </w:tcPr>
          <w:p>
            <w:pPr>
              <w:jc w:val="center"/>
            </w:pPr>
            <w:r>
              <w:rPr>
                <w:rFonts w:ascii="Times New Roman" w:hAnsi="Times New Roman"/>
                <w:b/>
                <w:color w:val="FFFFFF"/>
                <w:sz w:val="20"/>
              </w:rPr>
              <w:t>Description</w:t>
            </w:r>
          </w:p>
        </w:tc>
      </w:tr>
      <w:tr>
        <w:tc>
          <w:tcPr>
            <w:tcW w:type="dxa" w:w="2339"/>
            <w:shd w:val="clear" w:color="auto" w:fill="F0F4FF"/>
          </w:tcPr>
          <w:p>
            <w:r>
              <w:rPr>
                <w:rFonts w:ascii="Times New Roman" w:hAnsi="Times New Roman"/>
                <w:sz w:val="20"/>
              </w:rPr>
              <w:t>age</w:t>
            </w:r>
          </w:p>
        </w:tc>
        <w:tc>
          <w:tcPr>
            <w:tcW w:type="dxa" w:w="2339"/>
            <w:shd w:val="clear" w:color="auto" w:fill="F0F4FF"/>
          </w:tcPr>
          <w:p>
            <w:r>
              <w:rPr>
                <w:rFonts w:ascii="Times New Roman" w:hAnsi="Times New Roman"/>
                <w:sz w:val="20"/>
              </w:rPr>
              <w:t>Numeric</w:t>
            </w:r>
          </w:p>
        </w:tc>
        <w:tc>
          <w:tcPr>
            <w:tcW w:type="dxa" w:w="2339"/>
            <w:shd w:val="clear" w:color="auto" w:fill="F0F4FF"/>
          </w:tcPr>
          <w:p>
            <w:r>
              <w:rPr>
                <w:rFonts w:ascii="Times New Roman" w:hAnsi="Times New Roman"/>
                <w:sz w:val="20"/>
              </w:rPr>
              <w:t>5 – 84</w:t>
            </w:r>
          </w:p>
        </w:tc>
        <w:tc>
          <w:tcPr>
            <w:tcW w:type="dxa" w:w="2339"/>
            <w:shd w:val="clear" w:color="auto" w:fill="F0F4FF"/>
          </w:tcPr>
          <w:p>
            <w:r>
              <w:rPr>
                <w:rFonts w:ascii="Times New Roman" w:hAnsi="Times New Roman"/>
                <w:sz w:val="20"/>
              </w:rPr>
              <w:t>Patient age in years</w:t>
            </w:r>
          </w:p>
        </w:tc>
      </w:tr>
      <w:tr>
        <w:tc>
          <w:tcPr>
            <w:tcW w:type="dxa" w:w="2339"/>
            <w:shd w:val="clear" w:color="auto" w:fill="FFFFFF"/>
          </w:tcPr>
          <w:p>
            <w:r>
              <w:rPr>
                <w:rFonts w:ascii="Times New Roman" w:hAnsi="Times New Roman"/>
                <w:sz w:val="20"/>
              </w:rPr>
              <w:t>sex</w:t>
            </w:r>
          </w:p>
        </w:tc>
        <w:tc>
          <w:tcPr>
            <w:tcW w:type="dxa" w:w="2339"/>
            <w:shd w:val="clear" w:color="auto" w:fill="FFFFFF"/>
          </w:tcPr>
          <w:p>
            <w:r>
              <w:rPr>
                <w:rFonts w:ascii="Times New Roman" w:hAnsi="Times New Roman"/>
                <w:sz w:val="20"/>
              </w:rPr>
              <w:t>Categorical</w:t>
            </w:r>
          </w:p>
        </w:tc>
        <w:tc>
          <w:tcPr>
            <w:tcW w:type="dxa" w:w="2339"/>
            <w:shd w:val="clear" w:color="auto" w:fill="FFFFFF"/>
          </w:tcPr>
          <w:p>
            <w:r>
              <w:rPr>
                <w:rFonts w:ascii="Times New Roman" w:hAnsi="Times New Roman"/>
                <w:sz w:val="20"/>
              </w:rPr>
              <w:t>male / female</w:t>
            </w:r>
          </w:p>
        </w:tc>
        <w:tc>
          <w:tcPr>
            <w:tcW w:type="dxa" w:w="2339"/>
            <w:shd w:val="clear" w:color="auto" w:fill="FFFFFF"/>
          </w:tcPr>
          <w:p>
            <w:r>
              <w:rPr>
                <w:rFonts w:ascii="Times New Roman" w:hAnsi="Times New Roman"/>
                <w:sz w:val="20"/>
              </w:rPr>
              <w:t>Biological sex</w:t>
            </w:r>
          </w:p>
        </w:tc>
      </w:tr>
      <w:tr>
        <w:tc>
          <w:tcPr>
            <w:tcW w:type="dxa" w:w="2339"/>
            <w:shd w:val="clear" w:color="auto" w:fill="F0F4FF"/>
          </w:tcPr>
          <w:p>
            <w:r>
              <w:rPr>
                <w:rFonts w:ascii="Times New Roman" w:hAnsi="Times New Roman"/>
                <w:sz w:val="20"/>
              </w:rPr>
              <w:t>temperature_f</w:t>
            </w:r>
          </w:p>
        </w:tc>
        <w:tc>
          <w:tcPr>
            <w:tcW w:type="dxa" w:w="2339"/>
            <w:shd w:val="clear" w:color="auto" w:fill="F0F4FF"/>
          </w:tcPr>
          <w:p>
            <w:r>
              <w:rPr>
                <w:rFonts w:ascii="Times New Roman" w:hAnsi="Times New Roman"/>
                <w:sz w:val="20"/>
              </w:rPr>
              <w:t>Numeric</w:t>
            </w:r>
          </w:p>
        </w:tc>
        <w:tc>
          <w:tcPr>
            <w:tcW w:type="dxa" w:w="2339"/>
            <w:shd w:val="clear" w:color="auto" w:fill="F0F4FF"/>
          </w:tcPr>
          <w:p>
            <w:r>
              <w:rPr>
                <w:rFonts w:ascii="Times New Roman" w:hAnsi="Times New Roman"/>
                <w:sz w:val="20"/>
              </w:rPr>
              <w:t>93.8 – 103.0</w:t>
            </w:r>
          </w:p>
        </w:tc>
        <w:tc>
          <w:tcPr>
            <w:tcW w:type="dxa" w:w="2339"/>
            <w:shd w:val="clear" w:color="auto" w:fill="F0F4FF"/>
          </w:tcPr>
          <w:p>
            <w:r>
              <w:rPr>
                <w:rFonts w:ascii="Times New Roman" w:hAnsi="Times New Roman"/>
                <w:sz w:val="20"/>
              </w:rPr>
              <w:t>Body temperature (Fahrenheit)</w:t>
            </w:r>
          </w:p>
        </w:tc>
      </w:tr>
      <w:tr>
        <w:tc>
          <w:tcPr>
            <w:tcW w:type="dxa" w:w="2339"/>
            <w:shd w:val="clear" w:color="auto" w:fill="FFFFFF"/>
          </w:tcPr>
          <w:p>
            <w:r>
              <w:rPr>
                <w:rFonts w:ascii="Times New Roman" w:hAnsi="Times New Roman"/>
                <w:sz w:val="20"/>
              </w:rPr>
              <w:t>systolic_bp</w:t>
            </w:r>
          </w:p>
        </w:tc>
        <w:tc>
          <w:tcPr>
            <w:tcW w:type="dxa" w:w="2339"/>
            <w:shd w:val="clear" w:color="auto" w:fill="FFFFFF"/>
          </w:tcPr>
          <w:p>
            <w:r>
              <w:rPr>
                <w:rFonts w:ascii="Times New Roman" w:hAnsi="Times New Roman"/>
                <w:sz w:val="20"/>
              </w:rPr>
              <w:t>Numeric</w:t>
            </w:r>
          </w:p>
        </w:tc>
        <w:tc>
          <w:tcPr>
            <w:tcW w:type="dxa" w:w="2339"/>
            <w:shd w:val="clear" w:color="auto" w:fill="FFFFFF"/>
          </w:tcPr>
          <w:p>
            <w:r>
              <w:rPr>
                <w:rFonts w:ascii="Times New Roman" w:hAnsi="Times New Roman"/>
                <w:sz w:val="20"/>
              </w:rPr>
              <w:t>95 – 184</w:t>
            </w:r>
          </w:p>
        </w:tc>
        <w:tc>
          <w:tcPr>
            <w:tcW w:type="dxa" w:w="2339"/>
            <w:shd w:val="clear" w:color="auto" w:fill="FFFFFF"/>
          </w:tcPr>
          <w:p>
            <w:r>
              <w:rPr>
                <w:rFonts w:ascii="Times New Roman" w:hAnsi="Times New Roman"/>
                <w:sz w:val="20"/>
              </w:rPr>
              <w:t>Systolic blood pressure (mmHg)</w:t>
            </w:r>
          </w:p>
        </w:tc>
      </w:tr>
      <w:tr>
        <w:tc>
          <w:tcPr>
            <w:tcW w:type="dxa" w:w="2339"/>
            <w:shd w:val="clear" w:color="auto" w:fill="F0F4FF"/>
          </w:tcPr>
          <w:p>
            <w:r>
              <w:rPr>
                <w:rFonts w:ascii="Times New Roman" w:hAnsi="Times New Roman"/>
                <w:sz w:val="20"/>
              </w:rPr>
              <w:t>glucose</w:t>
            </w:r>
          </w:p>
        </w:tc>
        <w:tc>
          <w:tcPr>
            <w:tcW w:type="dxa" w:w="2339"/>
            <w:shd w:val="clear" w:color="auto" w:fill="F0F4FF"/>
          </w:tcPr>
          <w:p>
            <w:r>
              <w:rPr>
                <w:rFonts w:ascii="Times New Roman" w:hAnsi="Times New Roman"/>
                <w:sz w:val="20"/>
              </w:rPr>
              <w:t>Numeric</w:t>
            </w:r>
          </w:p>
        </w:tc>
        <w:tc>
          <w:tcPr>
            <w:tcW w:type="dxa" w:w="2339"/>
            <w:shd w:val="clear" w:color="auto" w:fill="F0F4FF"/>
          </w:tcPr>
          <w:p>
            <w:r>
              <w:rPr>
                <w:rFonts w:ascii="Times New Roman" w:hAnsi="Times New Roman"/>
                <w:sz w:val="20"/>
              </w:rPr>
              <w:t>70 – 239</w:t>
            </w:r>
          </w:p>
        </w:tc>
        <w:tc>
          <w:tcPr>
            <w:tcW w:type="dxa" w:w="2339"/>
            <w:shd w:val="clear" w:color="auto" w:fill="F0F4FF"/>
          </w:tcPr>
          <w:p>
            <w:r>
              <w:rPr>
                <w:rFonts w:ascii="Times New Roman" w:hAnsi="Times New Roman"/>
                <w:sz w:val="20"/>
              </w:rPr>
              <w:t>Blood glucose level (mg/dL)</w:t>
            </w:r>
          </w:p>
        </w:tc>
      </w:tr>
      <w:tr>
        <w:tc>
          <w:tcPr>
            <w:tcW w:type="dxa" w:w="2339"/>
            <w:shd w:val="clear" w:color="auto" w:fill="FFFFFF"/>
          </w:tcPr>
          <w:p>
            <w:r>
              <w:rPr>
                <w:rFonts w:ascii="Times New Roman" w:hAnsi="Times New Roman"/>
                <w:sz w:val="20"/>
              </w:rPr>
              <w:t>cough</w:t>
            </w:r>
          </w:p>
        </w:tc>
        <w:tc>
          <w:tcPr>
            <w:tcW w:type="dxa" w:w="2339"/>
            <w:shd w:val="clear" w:color="auto" w:fill="FFFFFF"/>
          </w:tcPr>
          <w:p>
            <w:r>
              <w:rPr>
                <w:rFonts w:ascii="Times New Roman" w:hAnsi="Times New Roman"/>
                <w:sz w:val="20"/>
              </w:rPr>
              <w:t>Binary</w:t>
            </w:r>
          </w:p>
        </w:tc>
        <w:tc>
          <w:tcPr>
            <w:tcW w:type="dxa" w:w="2339"/>
            <w:shd w:val="clear" w:color="auto" w:fill="FFFFFF"/>
          </w:tcPr>
          <w:p>
            <w:r>
              <w:rPr>
                <w:rFonts w:ascii="Times New Roman" w:hAnsi="Times New Roman"/>
                <w:sz w:val="20"/>
              </w:rPr>
              <w:t>0 / 1</w:t>
            </w:r>
          </w:p>
        </w:tc>
        <w:tc>
          <w:tcPr>
            <w:tcW w:type="dxa" w:w="2339"/>
            <w:shd w:val="clear" w:color="auto" w:fill="FFFFFF"/>
          </w:tcPr>
          <w:p>
            <w:r>
              <w:rPr>
                <w:rFonts w:ascii="Times New Roman" w:hAnsi="Times New Roman"/>
                <w:sz w:val="20"/>
              </w:rPr>
              <w:t>Presence of cough symptom</w:t>
            </w:r>
          </w:p>
        </w:tc>
      </w:tr>
      <w:tr>
        <w:tc>
          <w:tcPr>
            <w:tcW w:type="dxa" w:w="2339"/>
            <w:shd w:val="clear" w:color="auto" w:fill="F0F4FF"/>
          </w:tcPr>
          <w:p>
            <w:r>
              <w:rPr>
                <w:rFonts w:ascii="Times New Roman" w:hAnsi="Times New Roman"/>
                <w:sz w:val="20"/>
              </w:rPr>
              <w:t>fever</w:t>
            </w:r>
          </w:p>
        </w:tc>
        <w:tc>
          <w:tcPr>
            <w:tcW w:type="dxa" w:w="2339"/>
            <w:shd w:val="clear" w:color="auto" w:fill="F0F4FF"/>
          </w:tcPr>
          <w:p>
            <w:r>
              <w:rPr>
                <w:rFonts w:ascii="Times New Roman" w:hAnsi="Times New Roman"/>
                <w:sz w:val="20"/>
              </w:rPr>
              <w:t>Binary</w:t>
            </w:r>
          </w:p>
        </w:tc>
        <w:tc>
          <w:tcPr>
            <w:tcW w:type="dxa" w:w="2339"/>
            <w:shd w:val="clear" w:color="auto" w:fill="F0F4FF"/>
          </w:tcPr>
          <w:p>
            <w:r>
              <w:rPr>
                <w:rFonts w:ascii="Times New Roman" w:hAnsi="Times New Roman"/>
                <w:sz w:val="20"/>
              </w:rPr>
              <w:t>0 / 1</w:t>
            </w:r>
          </w:p>
        </w:tc>
        <w:tc>
          <w:tcPr>
            <w:tcW w:type="dxa" w:w="2339"/>
            <w:shd w:val="clear" w:color="auto" w:fill="F0F4FF"/>
          </w:tcPr>
          <w:p>
            <w:r>
              <w:rPr>
                <w:rFonts w:ascii="Times New Roman" w:hAnsi="Times New Roman"/>
                <w:sz w:val="20"/>
              </w:rPr>
              <w:t>Presence of fever symptom</w:t>
            </w:r>
          </w:p>
        </w:tc>
      </w:tr>
      <w:tr>
        <w:tc>
          <w:tcPr>
            <w:tcW w:type="dxa" w:w="2339"/>
            <w:shd w:val="clear" w:color="auto" w:fill="FFFFFF"/>
          </w:tcPr>
          <w:p>
            <w:r>
              <w:rPr>
                <w:rFonts w:ascii="Times New Roman" w:hAnsi="Times New Roman"/>
                <w:sz w:val="20"/>
              </w:rPr>
              <w:t>headache</w:t>
            </w:r>
          </w:p>
        </w:tc>
        <w:tc>
          <w:tcPr>
            <w:tcW w:type="dxa" w:w="2339"/>
            <w:shd w:val="clear" w:color="auto" w:fill="FFFFFF"/>
          </w:tcPr>
          <w:p>
            <w:r>
              <w:rPr>
                <w:rFonts w:ascii="Times New Roman" w:hAnsi="Times New Roman"/>
                <w:sz w:val="20"/>
              </w:rPr>
              <w:t>Binary</w:t>
            </w:r>
          </w:p>
        </w:tc>
        <w:tc>
          <w:tcPr>
            <w:tcW w:type="dxa" w:w="2339"/>
            <w:shd w:val="clear" w:color="auto" w:fill="FFFFFF"/>
          </w:tcPr>
          <w:p>
            <w:r>
              <w:rPr>
                <w:rFonts w:ascii="Times New Roman" w:hAnsi="Times New Roman"/>
                <w:sz w:val="20"/>
              </w:rPr>
              <w:t>0 / 1</w:t>
            </w:r>
          </w:p>
        </w:tc>
        <w:tc>
          <w:tcPr>
            <w:tcW w:type="dxa" w:w="2339"/>
            <w:shd w:val="clear" w:color="auto" w:fill="FFFFFF"/>
          </w:tcPr>
          <w:p>
            <w:r>
              <w:rPr>
                <w:rFonts w:ascii="Times New Roman" w:hAnsi="Times New Roman"/>
                <w:sz w:val="20"/>
              </w:rPr>
              <w:t>Presence of headache symptom</w:t>
            </w:r>
          </w:p>
        </w:tc>
      </w:tr>
      <w:tr>
        <w:tc>
          <w:tcPr>
            <w:tcW w:type="dxa" w:w="2339"/>
            <w:shd w:val="clear" w:color="auto" w:fill="F0F4FF"/>
          </w:tcPr>
          <w:p>
            <w:r>
              <w:rPr>
                <w:rFonts w:ascii="Times New Roman" w:hAnsi="Times New Roman"/>
                <w:sz w:val="20"/>
              </w:rPr>
              <w:t>fatigue</w:t>
            </w:r>
          </w:p>
        </w:tc>
        <w:tc>
          <w:tcPr>
            <w:tcW w:type="dxa" w:w="2339"/>
            <w:shd w:val="clear" w:color="auto" w:fill="F0F4FF"/>
          </w:tcPr>
          <w:p>
            <w:r>
              <w:rPr>
                <w:rFonts w:ascii="Times New Roman" w:hAnsi="Times New Roman"/>
                <w:sz w:val="20"/>
              </w:rPr>
              <w:t>Binary</w:t>
            </w:r>
          </w:p>
        </w:tc>
        <w:tc>
          <w:tcPr>
            <w:tcW w:type="dxa" w:w="2339"/>
            <w:shd w:val="clear" w:color="auto" w:fill="F0F4FF"/>
          </w:tcPr>
          <w:p>
            <w:r>
              <w:rPr>
                <w:rFonts w:ascii="Times New Roman" w:hAnsi="Times New Roman"/>
                <w:sz w:val="20"/>
              </w:rPr>
              <w:t>0 / 1</w:t>
            </w:r>
          </w:p>
        </w:tc>
        <w:tc>
          <w:tcPr>
            <w:tcW w:type="dxa" w:w="2339"/>
            <w:shd w:val="clear" w:color="auto" w:fill="F0F4FF"/>
          </w:tcPr>
          <w:p>
            <w:r>
              <w:rPr>
                <w:rFonts w:ascii="Times New Roman" w:hAnsi="Times New Roman"/>
                <w:sz w:val="20"/>
              </w:rPr>
              <w:t>Presence of fatigue symptom</w:t>
            </w:r>
          </w:p>
        </w:tc>
      </w:tr>
      <w:tr>
        <w:tc>
          <w:tcPr>
            <w:tcW w:type="dxa" w:w="2339"/>
            <w:shd w:val="clear" w:color="auto" w:fill="FFFFFF"/>
          </w:tcPr>
          <w:p>
            <w:r>
              <w:rPr>
                <w:rFonts w:ascii="Times New Roman" w:hAnsi="Times New Roman"/>
                <w:sz w:val="20"/>
              </w:rPr>
              <w:t>runny_nose</w:t>
            </w:r>
          </w:p>
        </w:tc>
        <w:tc>
          <w:tcPr>
            <w:tcW w:type="dxa" w:w="2339"/>
            <w:shd w:val="clear" w:color="auto" w:fill="FFFFFF"/>
          </w:tcPr>
          <w:p>
            <w:r>
              <w:rPr>
                <w:rFonts w:ascii="Times New Roman" w:hAnsi="Times New Roman"/>
                <w:sz w:val="20"/>
              </w:rPr>
              <w:t>Binary</w:t>
            </w:r>
          </w:p>
        </w:tc>
        <w:tc>
          <w:tcPr>
            <w:tcW w:type="dxa" w:w="2339"/>
            <w:shd w:val="clear" w:color="auto" w:fill="FFFFFF"/>
          </w:tcPr>
          <w:p>
            <w:r>
              <w:rPr>
                <w:rFonts w:ascii="Times New Roman" w:hAnsi="Times New Roman"/>
                <w:sz w:val="20"/>
              </w:rPr>
              <w:t>0 / 1</w:t>
            </w:r>
          </w:p>
        </w:tc>
        <w:tc>
          <w:tcPr>
            <w:tcW w:type="dxa" w:w="2339"/>
            <w:shd w:val="clear" w:color="auto" w:fill="FFFFFF"/>
          </w:tcPr>
          <w:p>
            <w:r>
              <w:rPr>
                <w:rFonts w:ascii="Times New Roman" w:hAnsi="Times New Roman"/>
                <w:sz w:val="20"/>
              </w:rPr>
              <w:t>Presence of runny nose</w:t>
            </w:r>
          </w:p>
        </w:tc>
      </w:tr>
      <w:tr>
        <w:tc>
          <w:tcPr>
            <w:tcW w:type="dxa" w:w="2339"/>
            <w:shd w:val="clear" w:color="auto" w:fill="F0F4FF"/>
          </w:tcPr>
          <w:p>
            <w:r>
              <w:rPr>
                <w:rFonts w:ascii="Times New Roman" w:hAnsi="Times New Roman"/>
                <w:sz w:val="20"/>
              </w:rPr>
              <w:t>sore_throat</w:t>
            </w:r>
          </w:p>
        </w:tc>
        <w:tc>
          <w:tcPr>
            <w:tcW w:type="dxa" w:w="2339"/>
            <w:shd w:val="clear" w:color="auto" w:fill="F0F4FF"/>
          </w:tcPr>
          <w:p>
            <w:r>
              <w:rPr>
                <w:rFonts w:ascii="Times New Roman" w:hAnsi="Times New Roman"/>
                <w:sz w:val="20"/>
              </w:rPr>
              <w:t>Binary</w:t>
            </w:r>
          </w:p>
        </w:tc>
        <w:tc>
          <w:tcPr>
            <w:tcW w:type="dxa" w:w="2339"/>
            <w:shd w:val="clear" w:color="auto" w:fill="F0F4FF"/>
          </w:tcPr>
          <w:p>
            <w:r>
              <w:rPr>
                <w:rFonts w:ascii="Times New Roman" w:hAnsi="Times New Roman"/>
                <w:sz w:val="20"/>
              </w:rPr>
              <w:t>0 / 1</w:t>
            </w:r>
          </w:p>
        </w:tc>
        <w:tc>
          <w:tcPr>
            <w:tcW w:type="dxa" w:w="2339"/>
            <w:shd w:val="clear" w:color="auto" w:fill="F0F4FF"/>
          </w:tcPr>
          <w:p>
            <w:r>
              <w:rPr>
                <w:rFonts w:ascii="Times New Roman" w:hAnsi="Times New Roman"/>
                <w:sz w:val="20"/>
              </w:rPr>
              <w:t>Presence of sore throat</w:t>
            </w:r>
          </w:p>
        </w:tc>
      </w:tr>
      <w:tr>
        <w:tc>
          <w:tcPr>
            <w:tcW w:type="dxa" w:w="2339"/>
            <w:shd w:val="clear" w:color="auto" w:fill="FFFFFF"/>
          </w:tcPr>
          <w:p>
            <w:r>
              <w:rPr>
                <w:rFonts w:ascii="Times New Roman" w:hAnsi="Times New Roman"/>
                <w:sz w:val="20"/>
              </w:rPr>
              <w:t>nausea</w:t>
            </w:r>
          </w:p>
        </w:tc>
        <w:tc>
          <w:tcPr>
            <w:tcW w:type="dxa" w:w="2339"/>
            <w:shd w:val="clear" w:color="auto" w:fill="FFFFFF"/>
          </w:tcPr>
          <w:p>
            <w:r>
              <w:rPr>
                <w:rFonts w:ascii="Times New Roman" w:hAnsi="Times New Roman"/>
                <w:sz w:val="20"/>
              </w:rPr>
              <w:t>Binary</w:t>
            </w:r>
          </w:p>
        </w:tc>
        <w:tc>
          <w:tcPr>
            <w:tcW w:type="dxa" w:w="2339"/>
            <w:shd w:val="clear" w:color="auto" w:fill="FFFFFF"/>
          </w:tcPr>
          <w:p>
            <w:r>
              <w:rPr>
                <w:rFonts w:ascii="Times New Roman" w:hAnsi="Times New Roman"/>
                <w:sz w:val="20"/>
              </w:rPr>
              <w:t>0 / 1</w:t>
            </w:r>
          </w:p>
        </w:tc>
        <w:tc>
          <w:tcPr>
            <w:tcW w:type="dxa" w:w="2339"/>
            <w:shd w:val="clear" w:color="auto" w:fill="FFFFFF"/>
          </w:tcPr>
          <w:p>
            <w:r>
              <w:rPr>
                <w:rFonts w:ascii="Times New Roman" w:hAnsi="Times New Roman"/>
                <w:sz w:val="20"/>
              </w:rPr>
              <w:t>Presence of nausea</w:t>
            </w:r>
          </w:p>
        </w:tc>
      </w:tr>
      <w:tr>
        <w:tc>
          <w:tcPr>
            <w:tcW w:type="dxa" w:w="2339"/>
            <w:shd w:val="clear" w:color="auto" w:fill="F0F4FF"/>
          </w:tcPr>
          <w:p>
            <w:r>
              <w:rPr>
                <w:rFonts w:ascii="Times New Roman" w:hAnsi="Times New Roman"/>
                <w:sz w:val="20"/>
              </w:rPr>
              <w:t>vomiting</w:t>
            </w:r>
          </w:p>
        </w:tc>
        <w:tc>
          <w:tcPr>
            <w:tcW w:type="dxa" w:w="2339"/>
            <w:shd w:val="clear" w:color="auto" w:fill="F0F4FF"/>
          </w:tcPr>
          <w:p>
            <w:r>
              <w:rPr>
                <w:rFonts w:ascii="Times New Roman" w:hAnsi="Times New Roman"/>
                <w:sz w:val="20"/>
              </w:rPr>
              <w:t>Binary</w:t>
            </w:r>
          </w:p>
        </w:tc>
        <w:tc>
          <w:tcPr>
            <w:tcW w:type="dxa" w:w="2339"/>
            <w:shd w:val="clear" w:color="auto" w:fill="F0F4FF"/>
          </w:tcPr>
          <w:p>
            <w:r>
              <w:rPr>
                <w:rFonts w:ascii="Times New Roman" w:hAnsi="Times New Roman"/>
                <w:sz w:val="20"/>
              </w:rPr>
              <w:t>0 / 1</w:t>
            </w:r>
          </w:p>
        </w:tc>
        <w:tc>
          <w:tcPr>
            <w:tcW w:type="dxa" w:w="2339"/>
            <w:shd w:val="clear" w:color="auto" w:fill="F0F4FF"/>
          </w:tcPr>
          <w:p>
            <w:r>
              <w:rPr>
                <w:rFonts w:ascii="Times New Roman" w:hAnsi="Times New Roman"/>
                <w:sz w:val="20"/>
              </w:rPr>
              <w:t>Presence of vomiting</w:t>
            </w:r>
          </w:p>
        </w:tc>
      </w:tr>
      <w:tr>
        <w:tc>
          <w:tcPr>
            <w:tcW w:type="dxa" w:w="2339"/>
            <w:shd w:val="clear" w:color="auto" w:fill="FFFFFF"/>
          </w:tcPr>
          <w:p>
            <w:r>
              <w:rPr>
                <w:rFonts w:ascii="Times New Roman" w:hAnsi="Times New Roman"/>
                <w:sz w:val="20"/>
              </w:rPr>
              <w:t>skin_rash</w:t>
            </w:r>
          </w:p>
        </w:tc>
        <w:tc>
          <w:tcPr>
            <w:tcW w:type="dxa" w:w="2339"/>
            <w:shd w:val="clear" w:color="auto" w:fill="FFFFFF"/>
          </w:tcPr>
          <w:p>
            <w:r>
              <w:rPr>
                <w:rFonts w:ascii="Times New Roman" w:hAnsi="Times New Roman"/>
                <w:sz w:val="20"/>
              </w:rPr>
              <w:t>Binary</w:t>
            </w:r>
          </w:p>
        </w:tc>
        <w:tc>
          <w:tcPr>
            <w:tcW w:type="dxa" w:w="2339"/>
            <w:shd w:val="clear" w:color="auto" w:fill="FFFFFF"/>
          </w:tcPr>
          <w:p>
            <w:r>
              <w:rPr>
                <w:rFonts w:ascii="Times New Roman" w:hAnsi="Times New Roman"/>
                <w:sz w:val="20"/>
              </w:rPr>
              <w:t>0 / 1</w:t>
            </w:r>
          </w:p>
        </w:tc>
        <w:tc>
          <w:tcPr>
            <w:tcW w:type="dxa" w:w="2339"/>
            <w:shd w:val="clear" w:color="auto" w:fill="FFFFFF"/>
          </w:tcPr>
          <w:p>
            <w:r>
              <w:rPr>
                <w:rFonts w:ascii="Times New Roman" w:hAnsi="Times New Roman"/>
                <w:sz w:val="20"/>
              </w:rPr>
              <w:t>Presence of skin rash</w:t>
            </w:r>
          </w:p>
        </w:tc>
      </w:tr>
      <w:tr>
        <w:tc>
          <w:tcPr>
            <w:tcW w:type="dxa" w:w="2339"/>
            <w:shd w:val="clear" w:color="auto" w:fill="F0F4FF"/>
          </w:tcPr>
          <w:p>
            <w:r>
              <w:rPr>
                <w:rFonts w:ascii="Times New Roman" w:hAnsi="Times New Roman"/>
                <w:sz w:val="20"/>
              </w:rPr>
              <w:t>wheezing</w:t>
            </w:r>
          </w:p>
        </w:tc>
        <w:tc>
          <w:tcPr>
            <w:tcW w:type="dxa" w:w="2339"/>
            <w:shd w:val="clear" w:color="auto" w:fill="F0F4FF"/>
          </w:tcPr>
          <w:p>
            <w:r>
              <w:rPr>
                <w:rFonts w:ascii="Times New Roman" w:hAnsi="Times New Roman"/>
                <w:sz w:val="20"/>
              </w:rPr>
              <w:t>Binary</w:t>
            </w:r>
          </w:p>
        </w:tc>
        <w:tc>
          <w:tcPr>
            <w:tcW w:type="dxa" w:w="2339"/>
            <w:shd w:val="clear" w:color="auto" w:fill="F0F4FF"/>
          </w:tcPr>
          <w:p>
            <w:r>
              <w:rPr>
                <w:rFonts w:ascii="Times New Roman" w:hAnsi="Times New Roman"/>
                <w:sz w:val="20"/>
              </w:rPr>
              <w:t>0 / 1</w:t>
            </w:r>
          </w:p>
        </w:tc>
        <w:tc>
          <w:tcPr>
            <w:tcW w:type="dxa" w:w="2339"/>
            <w:shd w:val="clear" w:color="auto" w:fill="F0F4FF"/>
          </w:tcPr>
          <w:p>
            <w:r>
              <w:rPr>
                <w:rFonts w:ascii="Times New Roman" w:hAnsi="Times New Roman"/>
                <w:sz w:val="20"/>
              </w:rPr>
              <w:t>Presence of wheezing</w:t>
            </w:r>
          </w:p>
        </w:tc>
      </w:tr>
      <w:tr>
        <w:tc>
          <w:tcPr>
            <w:tcW w:type="dxa" w:w="2339"/>
            <w:shd w:val="clear" w:color="auto" w:fill="FFFFFF"/>
          </w:tcPr>
          <w:p>
            <w:r>
              <w:rPr>
                <w:rFonts w:ascii="Times New Roman" w:hAnsi="Times New Roman"/>
                <w:sz w:val="20"/>
              </w:rPr>
              <w:t>predicted_disease_label</w:t>
            </w:r>
          </w:p>
        </w:tc>
        <w:tc>
          <w:tcPr>
            <w:tcW w:type="dxa" w:w="2339"/>
            <w:shd w:val="clear" w:color="auto" w:fill="FFFFFF"/>
          </w:tcPr>
          <w:p>
            <w:r>
              <w:rPr>
                <w:rFonts w:ascii="Times New Roman" w:hAnsi="Times New Roman"/>
                <w:sz w:val="20"/>
              </w:rPr>
              <w:t>Target</w:t>
            </w:r>
          </w:p>
        </w:tc>
        <w:tc>
          <w:tcPr>
            <w:tcW w:type="dxa" w:w="2339"/>
            <w:shd w:val="clear" w:color="auto" w:fill="FFFFFF"/>
          </w:tcPr>
          <w:p>
            <w:r>
              <w:rPr>
                <w:rFonts w:ascii="Times New Roman" w:hAnsi="Times New Roman"/>
                <w:sz w:val="20"/>
              </w:rPr>
              <w:t>10 classes</w:t>
            </w:r>
          </w:p>
        </w:tc>
        <w:tc>
          <w:tcPr>
            <w:tcW w:type="dxa" w:w="2339"/>
            <w:shd w:val="clear" w:color="auto" w:fill="FFFFFF"/>
          </w:tcPr>
          <w:p>
            <w:r>
              <w:rPr>
                <w:rFonts w:ascii="Times New Roman" w:hAnsi="Times New Roman"/>
                <w:sz w:val="20"/>
              </w:rPr>
              <w:t>Disease classification label</w:t>
            </w:r>
          </w:p>
        </w:tc>
      </w:tr>
    </w:tbl>
    <w:p>
      <w:r>
        <w:br w:type="page"/>
      </w:r>
    </w:p>
    <w:p>
      <w:pPr>
        <w:pStyle w:val="Heading1"/>
        <w:spacing w:before="280" w:after="120"/>
      </w:pPr>
      <w:r>
        <w:rPr>
          <w:rFonts w:ascii="Times New Roman" w:hAnsi="Times New Roman"/>
          <w:b/>
          <w:color w:val="0F3460"/>
          <w:sz w:val="32"/>
        </w:rPr>
        <w:t>5. Methodology</w:t>
      </w:r>
    </w:p>
    <w:p>
      <w:pPr>
        <w:spacing w:before="200" w:after="80"/>
      </w:pPr>
      <w:r>
        <w:rPr>
          <w:rFonts w:ascii="Times New Roman" w:hAnsi="Times New Roman"/>
          <w:b/>
          <w:color w:val="2563EB"/>
          <w:sz w:val="26"/>
        </w:rPr>
        <w:t>5.1  Data Generation</w:t>
      </w:r>
    </w:p>
    <w:p>
      <w:pPr>
        <w:spacing w:after="120" w:line="360" w:lineRule="exact"/>
        <w:jc w:val="both"/>
      </w:pPr>
      <w:r>
        <w:rPr>
          <w:rFonts w:ascii="Times New Roman" w:hAnsi="Times New Roman"/>
          <w:sz w:val="22"/>
        </w:rPr>
        <w:t>The dataset was generated using NumPy random functions with a fixed random seed (42) for reproducibility. Disease labels were assigned using rule-based logic that mirrors clinical symptom patterns. For example, Flu is assigned when fever=1 AND cough=1 AND fatigue=1 AND temperature_f &gt; 100.0.</w:t>
      </w:r>
    </w:p>
    <w:p>
      <w:pPr>
        <w:spacing w:before="200" w:after="80"/>
      </w:pPr>
      <w:r>
        <w:rPr>
          <w:rFonts w:ascii="Times New Roman" w:hAnsi="Times New Roman"/>
          <w:b/>
          <w:color w:val="2563EB"/>
          <w:sz w:val="26"/>
        </w:rPr>
        <w:t>5.2  Exploratory Data Analysis</w:t>
      </w:r>
    </w:p>
    <w:p>
      <w:pPr>
        <w:spacing w:after="120" w:line="360" w:lineRule="exact"/>
        <w:jc w:val="both"/>
      </w:pPr>
      <w:r>
        <w:rPr>
          <w:rFonts w:ascii="Times New Roman" w:hAnsi="Times New Roman"/>
          <w:sz w:val="22"/>
        </w:rPr>
        <w:t>EDA was performed to understand data distributions and identify key patterns. Key findings: (1) the Healthy class dominates with ~37% of records, (2) wheezing is strongly correlated with Asthma, (3) glucose and systolic_bp are the primary numeric predictors for chronic conditions.</w:t>
      </w:r>
    </w:p>
    <w:p>
      <w:pPr>
        <w:spacing w:before="200" w:after="80"/>
      </w:pPr>
      <w:r>
        <w:rPr>
          <w:rFonts w:ascii="Times New Roman" w:hAnsi="Times New Roman"/>
          <w:b/>
          <w:color w:val="2563EB"/>
          <w:sz w:val="26"/>
        </w:rPr>
        <w:t>5.3  Preprocessing Pipeline</w:t>
      </w:r>
    </w:p>
    <w:p>
      <w:pPr>
        <w:pStyle w:val="ListBullet"/>
        <w:spacing w:after="60"/>
      </w:pPr>
      <w:r>
        <w:rPr>
          <w:rFonts w:ascii="Times New Roman" w:hAnsi="Times New Roman"/>
          <w:sz w:val="22"/>
        </w:rPr>
        <w:t>Categorical encoding: OneHotEncoder applied to the "sex" feature via ColumnTransformer.</w:t>
      </w:r>
    </w:p>
    <w:p>
      <w:pPr>
        <w:pStyle w:val="ListBullet"/>
        <w:spacing w:after="60"/>
      </w:pPr>
      <w:r>
        <w:rPr>
          <w:rFonts w:ascii="Times New Roman" w:hAnsi="Times New Roman"/>
          <w:sz w:val="22"/>
        </w:rPr>
        <w:t>Numeric features passed through unchanged (no scaling required for Random Forest).</w:t>
      </w:r>
    </w:p>
    <w:p>
      <w:pPr>
        <w:pStyle w:val="ListBullet"/>
        <w:spacing w:after="60"/>
      </w:pPr>
      <w:r>
        <w:rPr>
          <w:rFonts w:ascii="Times New Roman" w:hAnsi="Times New Roman"/>
          <w:sz w:val="22"/>
        </w:rPr>
        <w:t>Train-test split: 80% training (4,000 records), 20% testing (1,000 records), stratified.</w:t>
      </w:r>
    </w:p>
    <w:p>
      <w:pPr>
        <w:pStyle w:val="ListBullet"/>
        <w:spacing w:after="60"/>
      </w:pPr>
      <w:r>
        <w:rPr>
          <w:rFonts w:ascii="Times New Roman" w:hAnsi="Times New Roman"/>
          <w:sz w:val="22"/>
        </w:rPr>
        <w:t>scikit-learn Pipeline used to combine preprocessing and classifier steps.</w:t>
      </w:r>
    </w:p>
    <w:p>
      <w:pPr>
        <w:spacing w:before="200" w:after="80"/>
      </w:pPr>
      <w:r>
        <w:rPr>
          <w:rFonts w:ascii="Times New Roman" w:hAnsi="Times New Roman"/>
          <w:b/>
          <w:color w:val="2563EB"/>
          <w:sz w:val="26"/>
        </w:rPr>
        <w:t>5.4  Model Selection – Random Forest Classifier</w:t>
      </w:r>
    </w:p>
    <w:p>
      <w:pPr>
        <w:spacing w:after="120" w:line="360" w:lineRule="exact"/>
        <w:jc w:val="both"/>
      </w:pPr>
      <w:r>
        <w:rPr>
          <w:rFonts w:ascii="Times New Roman" w:hAnsi="Times New Roman"/>
          <w:sz w:val="22"/>
        </w:rPr>
        <w:t>Random Forest Classifier was selected for its strong performance on multi-class problems, robustness to noisy features, built-in feature importance, and no requirement for feature scaling. Hyperparameters: n_estimators=200, random_state=42, all other defaults.</w:t>
      </w:r>
    </w:p>
    <w:p>
      <w:r>
        <w:br w:type="page"/>
      </w:r>
    </w:p>
    <w:p>
      <w:pPr>
        <w:pStyle w:val="Heading1"/>
        <w:spacing w:before="280" w:after="120"/>
      </w:pPr>
      <w:r>
        <w:rPr>
          <w:rFonts w:ascii="Times New Roman" w:hAnsi="Times New Roman"/>
          <w:b/>
          <w:color w:val="0F3460"/>
          <w:sz w:val="32"/>
        </w:rPr>
        <w:t>6. Implementation</w:t>
      </w:r>
    </w:p>
    <w:p>
      <w:pPr>
        <w:spacing w:before="200" w:after="80"/>
      </w:pPr>
      <w:r>
        <w:rPr>
          <w:rFonts w:ascii="Times New Roman" w:hAnsi="Times New Roman"/>
          <w:b/>
          <w:color w:val="2563EB"/>
          <w:sz w:val="26"/>
        </w:rPr>
        <w:t>6.1  Data Generation Code</w:t>
      </w:r>
    </w:p>
    <w:p>
      <w:pPr>
        <w:spacing w:before="0" w:after="0"/>
        <w:shd w:val="clear" w:color="auto" w:fill="EFF3FF"/>
      </w:pPr>
      <w:r>
        <w:rPr>
          <w:rFonts w:ascii="Courier New" w:hAnsi="Courier New"/>
          <w:sz w:val="18"/>
        </w:rPr>
        <w:t>np.random.seed(42)</w:t>
      </w:r>
    </w:p>
    <w:p>
      <w:pPr>
        <w:spacing w:before="0" w:after="0"/>
        <w:shd w:val="clear" w:color="auto" w:fill="EFF3FF"/>
      </w:pPr>
      <w:r>
        <w:rPr>
          <w:rFonts w:ascii="Courier New" w:hAnsi="Courier New"/>
          <w:sz w:val="18"/>
        </w:rPr>
        <w:t>n = 5000</w:t>
      </w:r>
    </w:p>
    <w:p>
      <w:pPr>
        <w:spacing w:before="0" w:after="0"/>
        <w:shd w:val="clear" w:color="auto" w:fill="EFF3FF"/>
      </w:pPr>
      <w:r>
        <w:rPr>
          <w:rFonts w:ascii="Courier New" w:hAnsi="Courier New"/>
          <w:sz w:val="18"/>
        </w:rPr>
        <w:t>age = np.random.randint(5, 85, n)</w:t>
      </w:r>
    </w:p>
    <w:p>
      <w:pPr>
        <w:spacing w:before="0" w:after="0"/>
        <w:shd w:val="clear" w:color="auto" w:fill="EFF3FF"/>
      </w:pPr>
      <w:r>
        <w:rPr>
          <w:rFonts w:ascii="Courier New" w:hAnsi="Courier New"/>
          <w:sz w:val="18"/>
        </w:rPr>
        <w:t>sex = np.random.choice(["male","female"], n)</w:t>
      </w:r>
    </w:p>
    <w:p>
      <w:pPr>
        <w:spacing w:before="0" w:after="0"/>
        <w:shd w:val="clear" w:color="auto" w:fill="EFF3FF"/>
      </w:pPr>
      <w:r>
        <w:rPr>
          <w:rFonts w:ascii="Courier New" w:hAnsi="Courier New"/>
          <w:sz w:val="18"/>
        </w:rPr>
        <w:t>temperature_f = np.round(np.random.normal(98.6, 1.3, n), 1)</w:t>
      </w:r>
    </w:p>
    <w:p>
      <w:pPr>
        <w:spacing w:before="0" w:after="0"/>
        <w:shd w:val="clear" w:color="auto" w:fill="EFF3FF"/>
      </w:pPr>
      <w:r>
        <w:rPr>
          <w:rFonts w:ascii="Courier New" w:hAnsi="Courier New"/>
          <w:sz w:val="18"/>
        </w:rPr>
        <w:t>systolic_bp = np.random.randint(95, 185, n)</w:t>
      </w:r>
    </w:p>
    <w:p>
      <w:pPr>
        <w:spacing w:before="0" w:after="0"/>
        <w:shd w:val="clear" w:color="auto" w:fill="EFF3FF"/>
      </w:pPr>
      <w:r>
        <w:rPr>
          <w:rFonts w:ascii="Courier New" w:hAnsi="Courier New"/>
          <w:sz w:val="18"/>
        </w:rPr>
        <w:t>glucose = np.random.randint(70, 240, n)</w:t>
      </w:r>
    </w:p>
    <w:p/>
    <w:p>
      <w:pPr>
        <w:spacing w:before="200" w:after="80"/>
      </w:pPr>
      <w:r>
        <w:rPr>
          <w:rFonts w:ascii="Times New Roman" w:hAnsi="Times New Roman"/>
          <w:b/>
          <w:color w:val="2563EB"/>
          <w:sz w:val="26"/>
        </w:rPr>
        <w:t>6.2  Disease Labelling (Flu Rule)</w:t>
      </w:r>
    </w:p>
    <w:p>
      <w:pPr>
        <w:spacing w:before="0" w:after="0"/>
        <w:shd w:val="clear" w:color="auto" w:fill="EFF3FF"/>
      </w:pPr>
      <w:r>
        <w:rPr>
          <w:rFonts w:ascii="Courier New" w:hAnsi="Courier New"/>
          <w:sz w:val="18"/>
        </w:rPr>
        <w:t>if fever[i] and cough[i] and fatigue[i] and temperature_f[i] &gt; 100.0:</w:t>
      </w:r>
    </w:p>
    <w:p>
      <w:pPr>
        <w:spacing w:before="0" w:after="0"/>
        <w:shd w:val="clear" w:color="auto" w:fill="EFF3FF"/>
      </w:pPr>
      <w:r>
        <w:rPr>
          <w:rFonts w:ascii="Courier New" w:hAnsi="Courier New"/>
          <w:sz w:val="18"/>
        </w:rPr>
        <w:t xml:space="preserve">    disease.append("Flu")</w:t>
      </w:r>
    </w:p>
    <w:p>
      <w:pPr>
        <w:spacing w:before="0" w:after="0"/>
        <w:shd w:val="clear" w:color="auto" w:fill="EFF3FF"/>
      </w:pPr>
      <w:r>
        <w:rPr>
          <w:rFonts w:ascii="Courier New" w:hAnsi="Courier New"/>
          <w:sz w:val="18"/>
        </w:rPr>
        <w:t>elif cough[i] and runny_nose[i] and sore_throat[i] and temperature_f[i] &lt; 100.0:</w:t>
      </w:r>
    </w:p>
    <w:p>
      <w:pPr>
        <w:spacing w:before="0" w:after="0"/>
        <w:shd w:val="clear" w:color="auto" w:fill="EFF3FF"/>
      </w:pPr>
      <w:r>
        <w:rPr>
          <w:rFonts w:ascii="Courier New" w:hAnsi="Courier New"/>
          <w:sz w:val="18"/>
        </w:rPr>
        <w:t xml:space="preserve">    disease.append("Common Cold")</w:t>
      </w:r>
    </w:p>
    <w:p>
      <w:pPr>
        <w:spacing w:before="0" w:after="0"/>
        <w:shd w:val="clear" w:color="auto" w:fill="EFF3FF"/>
      </w:pPr>
      <w:r>
        <w:rPr>
          <w:rFonts w:ascii="Courier New" w:hAnsi="Courier New"/>
          <w:sz w:val="18"/>
        </w:rPr>
        <w:t># ... (rules for all 10 classes)</w:t>
      </w:r>
    </w:p>
    <w:p/>
    <w:p>
      <w:pPr>
        <w:spacing w:before="200" w:after="80"/>
      </w:pPr>
      <w:r>
        <w:rPr>
          <w:rFonts w:ascii="Times New Roman" w:hAnsi="Times New Roman"/>
          <w:b/>
          <w:color w:val="2563EB"/>
          <w:sz w:val="26"/>
        </w:rPr>
        <w:t>6.3  ML Pipeline</w:t>
      </w:r>
    </w:p>
    <w:p>
      <w:pPr>
        <w:spacing w:before="0" w:after="0"/>
        <w:shd w:val="clear" w:color="auto" w:fill="EFF3FF"/>
      </w:pPr>
      <w:r>
        <w:rPr>
          <w:rFonts w:ascii="Courier New" w:hAnsi="Courier New"/>
          <w:sz w:val="18"/>
        </w:rPr>
        <w:t>ct = ColumnTransformer([</w:t>
      </w:r>
    </w:p>
    <w:p>
      <w:pPr>
        <w:spacing w:before="0" w:after="0"/>
        <w:shd w:val="clear" w:color="auto" w:fill="EFF3FF"/>
      </w:pPr>
      <w:r>
        <w:rPr>
          <w:rFonts w:ascii="Courier New" w:hAnsi="Courier New"/>
          <w:sz w:val="18"/>
        </w:rPr>
        <w:t xml:space="preserve">    ("ohe", OneHotEncoder(handle_unknown="ignore"), ["sex"])</w:t>
      </w:r>
    </w:p>
    <w:p>
      <w:pPr>
        <w:spacing w:before="0" w:after="0"/>
        <w:shd w:val="clear" w:color="auto" w:fill="EFF3FF"/>
      </w:pPr>
      <w:r>
        <w:rPr>
          <w:rFonts w:ascii="Courier New" w:hAnsi="Courier New"/>
          <w:sz w:val="18"/>
        </w:rPr>
        <w:t>], remainder="passthrough")</w:t>
      </w:r>
    </w:p>
    <w:p>
      <w:pPr>
        <w:spacing w:before="0" w:after="0"/>
        <w:shd w:val="clear" w:color="auto" w:fill="EFF3FF"/>
      </w:pPr>
      <w:r>
        <w:rPr>
          <w:rFonts w:ascii="Courier New" w:hAnsi="Courier New"/>
          <w:sz w:val="18"/>
        </w:rPr>
      </w:r>
    </w:p>
    <w:p>
      <w:pPr>
        <w:spacing w:before="0" w:after="0"/>
        <w:shd w:val="clear" w:color="auto" w:fill="EFF3FF"/>
      </w:pPr>
      <w:r>
        <w:rPr>
          <w:rFonts w:ascii="Courier New" w:hAnsi="Courier New"/>
          <w:sz w:val="18"/>
        </w:rPr>
        <w:t>model = Pipeline([</w:t>
      </w:r>
    </w:p>
    <w:p>
      <w:pPr>
        <w:spacing w:before="0" w:after="0"/>
        <w:shd w:val="clear" w:color="auto" w:fill="EFF3FF"/>
      </w:pPr>
      <w:r>
        <w:rPr>
          <w:rFonts w:ascii="Courier New" w:hAnsi="Courier New"/>
          <w:sz w:val="18"/>
        </w:rPr>
        <w:t xml:space="preserve">    ("preprocess", ct),</w:t>
      </w:r>
    </w:p>
    <w:p>
      <w:pPr>
        <w:spacing w:before="0" w:after="0"/>
        <w:shd w:val="clear" w:color="auto" w:fill="EFF3FF"/>
      </w:pPr>
      <w:r>
        <w:rPr>
          <w:rFonts w:ascii="Courier New" w:hAnsi="Courier New"/>
          <w:sz w:val="18"/>
        </w:rPr>
        <w:t xml:space="preserve">    ("clf", RandomForestClassifier(n_estimators=200, random_state=42))</w:t>
      </w:r>
    </w:p>
    <w:p>
      <w:pPr>
        <w:spacing w:before="0" w:after="0"/>
        <w:shd w:val="clear" w:color="auto" w:fill="EFF3FF"/>
      </w:pPr>
      <w:r>
        <w:rPr>
          <w:rFonts w:ascii="Courier New" w:hAnsi="Courier New"/>
          <w:sz w:val="18"/>
        </w:rPr>
        <w:t>])</w:t>
      </w:r>
    </w:p>
    <w:p>
      <w:pPr>
        <w:spacing w:before="0" w:after="0"/>
        <w:shd w:val="clear" w:color="auto" w:fill="EFF3FF"/>
      </w:pPr>
      <w:r>
        <w:rPr>
          <w:rFonts w:ascii="Courier New" w:hAnsi="Courier New"/>
          <w:sz w:val="18"/>
        </w:rPr>
        <w:t>model.fit(X_train, y_train)</w:t>
      </w:r>
    </w:p>
    <w:p/>
    <w:p>
      <w:pPr>
        <w:spacing w:before="200" w:after="80"/>
      </w:pPr>
      <w:r>
        <w:rPr>
          <w:rFonts w:ascii="Times New Roman" w:hAnsi="Times New Roman"/>
          <w:b/>
          <w:color w:val="2563EB"/>
          <w:sz w:val="26"/>
        </w:rPr>
        <w:t>6.4  Evaluation Code</w:t>
      </w:r>
    </w:p>
    <w:p>
      <w:pPr>
        <w:spacing w:before="0" w:after="0"/>
        <w:shd w:val="clear" w:color="auto" w:fill="EFF3FF"/>
      </w:pPr>
      <w:r>
        <w:rPr>
          <w:rFonts w:ascii="Courier New" w:hAnsi="Courier New"/>
          <w:sz w:val="18"/>
        </w:rPr>
        <w:t>y_pred = model.predict(X_test)</w:t>
      </w:r>
    </w:p>
    <w:p>
      <w:pPr>
        <w:spacing w:before="0" w:after="0"/>
        <w:shd w:val="clear" w:color="auto" w:fill="EFF3FF"/>
      </w:pPr>
      <w:r>
        <w:rPr>
          <w:rFonts w:ascii="Courier New" w:hAnsi="Courier New"/>
          <w:sz w:val="18"/>
        </w:rPr>
        <w:t>acc = accuracy_score(y_test, y_pred)</w:t>
      </w:r>
    </w:p>
    <w:p>
      <w:pPr>
        <w:spacing w:before="0" w:after="0"/>
        <w:shd w:val="clear" w:color="auto" w:fill="EFF3FF"/>
      </w:pPr>
      <w:r>
        <w:rPr>
          <w:rFonts w:ascii="Courier New" w:hAnsi="Courier New"/>
          <w:sz w:val="18"/>
        </w:rPr>
        <w:t>print(f"Accuracy: {acc:.4f}")</w:t>
      </w:r>
    </w:p>
    <w:p>
      <w:pPr>
        <w:spacing w:before="0" w:after="0"/>
        <w:shd w:val="clear" w:color="auto" w:fill="EFF3FF"/>
      </w:pPr>
      <w:r>
        <w:rPr>
          <w:rFonts w:ascii="Courier New" w:hAnsi="Courier New"/>
          <w:sz w:val="18"/>
        </w:rPr>
        <w:t>print(classification_report(y_test, y_pred))</w:t>
      </w:r>
    </w:p>
    <w:p>
      <w:pPr>
        <w:spacing w:before="0" w:after="0"/>
        <w:shd w:val="clear" w:color="auto" w:fill="EFF3FF"/>
      </w:pPr>
      <w:r>
        <w:rPr>
          <w:rFonts w:ascii="Courier New" w:hAnsi="Courier New"/>
          <w:sz w:val="18"/>
        </w:rPr>
        <w:t>cm = confusion_matrix(y_test, y_pred)</w:t>
      </w:r>
    </w:p>
    <w:p>
      <w:r>
        <w:br w:type="page"/>
      </w:r>
    </w:p>
    <w:p>
      <w:pPr>
        <w:pStyle w:val="Heading1"/>
        <w:spacing w:before="280" w:after="120"/>
      </w:pPr>
      <w:r>
        <w:rPr>
          <w:rFonts w:ascii="Times New Roman" w:hAnsi="Times New Roman"/>
          <w:b/>
          <w:color w:val="0F3460"/>
          <w:sz w:val="32"/>
        </w:rPr>
        <w:t>7. Results &amp; Evaluation</w:t>
      </w:r>
    </w:p>
    <w:p>
      <w:pPr>
        <w:spacing w:before="200" w:after="80"/>
      </w:pPr>
      <w:r>
        <w:rPr>
          <w:rFonts w:ascii="Times New Roman" w:hAnsi="Times New Roman"/>
          <w:b/>
          <w:color w:val="2563EB"/>
          <w:sz w:val="26"/>
        </w:rPr>
        <w:t>7.1  Classification Metrics</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0F3460"/>
          </w:tcPr>
          <w:p>
            <w:pPr>
              <w:jc w:val="center"/>
            </w:pPr>
            <w:r>
              <w:rPr>
                <w:rFonts w:ascii="Times New Roman" w:hAnsi="Times New Roman"/>
                <w:b/>
                <w:color w:val="FFFFFF"/>
                <w:sz w:val="20"/>
              </w:rPr>
              <w:t>Metric</w:t>
            </w:r>
          </w:p>
        </w:tc>
        <w:tc>
          <w:tcPr>
            <w:tcW w:type="dxa" w:w="3118"/>
            <w:shd w:val="clear" w:color="auto" w:fill="0F3460"/>
          </w:tcPr>
          <w:p>
            <w:pPr>
              <w:jc w:val="center"/>
            </w:pPr>
            <w:r>
              <w:rPr>
                <w:rFonts w:ascii="Times New Roman" w:hAnsi="Times New Roman"/>
                <w:b/>
                <w:color w:val="FFFFFF"/>
                <w:sz w:val="20"/>
              </w:rPr>
              <w:t>Value</w:t>
            </w:r>
          </w:p>
        </w:tc>
        <w:tc>
          <w:tcPr>
            <w:tcW w:type="dxa" w:w="3118"/>
            <w:shd w:val="clear" w:color="auto" w:fill="0F3460"/>
          </w:tcPr>
          <w:p>
            <w:pPr>
              <w:jc w:val="center"/>
            </w:pPr>
            <w:r>
              <w:rPr>
                <w:rFonts w:ascii="Times New Roman" w:hAnsi="Times New Roman"/>
                <w:b/>
                <w:color w:val="FFFFFF"/>
                <w:sz w:val="20"/>
              </w:rPr>
              <w:t>Description</w:t>
            </w:r>
          </w:p>
        </w:tc>
      </w:tr>
      <w:tr>
        <w:tc>
          <w:tcPr>
            <w:tcW w:type="dxa" w:w="3118"/>
            <w:shd w:val="clear" w:color="auto" w:fill="F0F4FF"/>
          </w:tcPr>
          <w:p>
            <w:r>
              <w:rPr>
                <w:rFonts w:ascii="Times New Roman" w:hAnsi="Times New Roman"/>
                <w:sz w:val="20"/>
              </w:rPr>
              <w:t>Overall Accuracy</w:t>
            </w:r>
          </w:p>
        </w:tc>
        <w:tc>
          <w:tcPr>
            <w:tcW w:type="dxa" w:w="3118"/>
            <w:shd w:val="clear" w:color="auto" w:fill="F0F4FF"/>
          </w:tcPr>
          <w:p>
            <w:r>
              <w:rPr>
                <w:rFonts w:ascii="Times New Roman" w:hAnsi="Times New Roman"/>
                <w:sz w:val="20"/>
              </w:rPr>
              <w:t>~90%</w:t>
            </w:r>
          </w:p>
        </w:tc>
        <w:tc>
          <w:tcPr>
            <w:tcW w:type="dxa" w:w="3118"/>
            <w:shd w:val="clear" w:color="auto" w:fill="F0F4FF"/>
          </w:tcPr>
          <w:p>
            <w:r>
              <w:rPr>
                <w:rFonts w:ascii="Times New Roman" w:hAnsi="Times New Roman"/>
                <w:sz w:val="20"/>
              </w:rPr>
              <w:t>Correctly classified records on test set</w:t>
            </w:r>
          </w:p>
        </w:tc>
      </w:tr>
      <w:tr>
        <w:tc>
          <w:tcPr>
            <w:tcW w:type="dxa" w:w="3118"/>
            <w:shd w:val="clear" w:color="auto" w:fill="FFFFFF"/>
          </w:tcPr>
          <w:p>
            <w:r>
              <w:rPr>
                <w:rFonts w:ascii="Times New Roman" w:hAnsi="Times New Roman"/>
                <w:sz w:val="20"/>
              </w:rPr>
              <w:t>Precision (macro)</w:t>
            </w:r>
          </w:p>
        </w:tc>
        <w:tc>
          <w:tcPr>
            <w:tcW w:type="dxa" w:w="3118"/>
            <w:shd w:val="clear" w:color="auto" w:fill="FFFFFF"/>
          </w:tcPr>
          <w:p>
            <w:r>
              <w:rPr>
                <w:rFonts w:ascii="Times New Roman" w:hAnsi="Times New Roman"/>
                <w:sz w:val="20"/>
              </w:rPr>
              <w:t>~0.88</w:t>
            </w:r>
          </w:p>
        </w:tc>
        <w:tc>
          <w:tcPr>
            <w:tcW w:type="dxa" w:w="3118"/>
            <w:shd w:val="clear" w:color="auto" w:fill="FFFFFF"/>
          </w:tcPr>
          <w:p>
            <w:r>
              <w:rPr>
                <w:rFonts w:ascii="Times New Roman" w:hAnsi="Times New Roman"/>
                <w:sz w:val="20"/>
              </w:rPr>
              <w:t>Average precision across all 10 classes</w:t>
            </w:r>
          </w:p>
        </w:tc>
      </w:tr>
      <w:tr>
        <w:tc>
          <w:tcPr>
            <w:tcW w:type="dxa" w:w="3118"/>
            <w:shd w:val="clear" w:color="auto" w:fill="F0F4FF"/>
          </w:tcPr>
          <w:p>
            <w:r>
              <w:rPr>
                <w:rFonts w:ascii="Times New Roman" w:hAnsi="Times New Roman"/>
                <w:sz w:val="20"/>
              </w:rPr>
              <w:t>Recall (macro)</w:t>
            </w:r>
          </w:p>
        </w:tc>
        <w:tc>
          <w:tcPr>
            <w:tcW w:type="dxa" w:w="3118"/>
            <w:shd w:val="clear" w:color="auto" w:fill="F0F4FF"/>
          </w:tcPr>
          <w:p>
            <w:r>
              <w:rPr>
                <w:rFonts w:ascii="Times New Roman" w:hAnsi="Times New Roman"/>
                <w:sz w:val="20"/>
              </w:rPr>
              <w:t>~0.87</w:t>
            </w:r>
          </w:p>
        </w:tc>
        <w:tc>
          <w:tcPr>
            <w:tcW w:type="dxa" w:w="3118"/>
            <w:shd w:val="clear" w:color="auto" w:fill="F0F4FF"/>
          </w:tcPr>
          <w:p>
            <w:r>
              <w:rPr>
                <w:rFonts w:ascii="Times New Roman" w:hAnsi="Times New Roman"/>
                <w:sz w:val="20"/>
              </w:rPr>
              <w:t>Average recall across all 10 classes</w:t>
            </w:r>
          </w:p>
        </w:tc>
      </w:tr>
      <w:tr>
        <w:tc>
          <w:tcPr>
            <w:tcW w:type="dxa" w:w="3118"/>
            <w:shd w:val="clear" w:color="auto" w:fill="FFFFFF"/>
          </w:tcPr>
          <w:p>
            <w:r>
              <w:rPr>
                <w:rFonts w:ascii="Times New Roman" w:hAnsi="Times New Roman"/>
                <w:sz w:val="20"/>
              </w:rPr>
              <w:t>F1-Score (macro)</w:t>
            </w:r>
          </w:p>
        </w:tc>
        <w:tc>
          <w:tcPr>
            <w:tcW w:type="dxa" w:w="3118"/>
            <w:shd w:val="clear" w:color="auto" w:fill="FFFFFF"/>
          </w:tcPr>
          <w:p>
            <w:r>
              <w:rPr>
                <w:rFonts w:ascii="Times New Roman" w:hAnsi="Times New Roman"/>
                <w:sz w:val="20"/>
              </w:rPr>
              <w:t>~0.87</w:t>
            </w:r>
          </w:p>
        </w:tc>
        <w:tc>
          <w:tcPr>
            <w:tcW w:type="dxa" w:w="3118"/>
            <w:shd w:val="clear" w:color="auto" w:fill="FFFFFF"/>
          </w:tcPr>
          <w:p>
            <w:r>
              <w:rPr>
                <w:rFonts w:ascii="Times New Roman" w:hAnsi="Times New Roman"/>
                <w:sz w:val="20"/>
              </w:rPr>
              <w:t>Harmonic mean of precision and recall</w:t>
            </w:r>
          </w:p>
        </w:tc>
      </w:tr>
      <w:tr>
        <w:tc>
          <w:tcPr>
            <w:tcW w:type="dxa" w:w="3118"/>
            <w:shd w:val="clear" w:color="auto" w:fill="F0F4FF"/>
          </w:tcPr>
          <w:p>
            <w:r>
              <w:rPr>
                <w:rFonts w:ascii="Times New Roman" w:hAnsi="Times New Roman"/>
                <w:sz w:val="20"/>
              </w:rPr>
              <w:t>Training Records</w:t>
            </w:r>
          </w:p>
        </w:tc>
        <w:tc>
          <w:tcPr>
            <w:tcW w:type="dxa" w:w="3118"/>
            <w:shd w:val="clear" w:color="auto" w:fill="F0F4FF"/>
          </w:tcPr>
          <w:p>
            <w:r>
              <w:rPr>
                <w:rFonts w:ascii="Times New Roman" w:hAnsi="Times New Roman"/>
                <w:sz w:val="20"/>
              </w:rPr>
              <w:t>4,000</w:t>
            </w:r>
          </w:p>
        </w:tc>
        <w:tc>
          <w:tcPr>
            <w:tcW w:type="dxa" w:w="3118"/>
            <w:shd w:val="clear" w:color="auto" w:fill="F0F4FF"/>
          </w:tcPr>
          <w:p>
            <w:r>
              <w:rPr>
                <w:rFonts w:ascii="Times New Roman" w:hAnsi="Times New Roman"/>
                <w:sz w:val="20"/>
              </w:rPr>
              <w:t>80% of total dataset</w:t>
            </w:r>
          </w:p>
        </w:tc>
      </w:tr>
      <w:tr>
        <w:tc>
          <w:tcPr>
            <w:tcW w:type="dxa" w:w="3118"/>
            <w:shd w:val="clear" w:color="auto" w:fill="FFFFFF"/>
          </w:tcPr>
          <w:p>
            <w:r>
              <w:rPr>
                <w:rFonts w:ascii="Times New Roman" w:hAnsi="Times New Roman"/>
                <w:sz w:val="20"/>
              </w:rPr>
              <w:t>Test Records</w:t>
            </w:r>
          </w:p>
        </w:tc>
        <w:tc>
          <w:tcPr>
            <w:tcW w:type="dxa" w:w="3118"/>
            <w:shd w:val="clear" w:color="auto" w:fill="FFFFFF"/>
          </w:tcPr>
          <w:p>
            <w:r>
              <w:rPr>
                <w:rFonts w:ascii="Times New Roman" w:hAnsi="Times New Roman"/>
                <w:sz w:val="20"/>
              </w:rPr>
              <w:t>1,000</w:t>
            </w:r>
          </w:p>
        </w:tc>
        <w:tc>
          <w:tcPr>
            <w:tcW w:type="dxa" w:w="3118"/>
            <w:shd w:val="clear" w:color="auto" w:fill="FFFFFF"/>
          </w:tcPr>
          <w:p>
            <w:r>
              <w:rPr>
                <w:rFonts w:ascii="Times New Roman" w:hAnsi="Times New Roman"/>
                <w:sz w:val="20"/>
              </w:rPr>
              <w:t>20% of total dataset</w:t>
            </w:r>
          </w:p>
        </w:tc>
      </w:tr>
      <w:tr>
        <w:tc>
          <w:tcPr>
            <w:tcW w:type="dxa" w:w="3118"/>
            <w:shd w:val="clear" w:color="auto" w:fill="F0F4FF"/>
          </w:tcPr>
          <w:p>
            <w:r>
              <w:rPr>
                <w:rFonts w:ascii="Times New Roman" w:hAnsi="Times New Roman"/>
                <w:sz w:val="20"/>
              </w:rPr>
              <w:t>Disease Classes</w:t>
            </w:r>
          </w:p>
        </w:tc>
        <w:tc>
          <w:tcPr>
            <w:tcW w:type="dxa" w:w="3118"/>
            <w:shd w:val="clear" w:color="auto" w:fill="F0F4FF"/>
          </w:tcPr>
          <w:p>
            <w:r>
              <w:rPr>
                <w:rFonts w:ascii="Times New Roman" w:hAnsi="Times New Roman"/>
                <w:sz w:val="20"/>
              </w:rPr>
              <w:t>10</w:t>
            </w:r>
          </w:p>
        </w:tc>
        <w:tc>
          <w:tcPr>
            <w:tcW w:type="dxa" w:w="3118"/>
            <w:shd w:val="clear" w:color="auto" w:fill="F0F4FF"/>
          </w:tcPr>
          <w:p>
            <w:r>
              <w:rPr>
                <w:rFonts w:ascii="Times New Roman" w:hAnsi="Times New Roman"/>
                <w:sz w:val="20"/>
              </w:rPr>
              <w:t>Multi-class classification problem</w:t>
            </w:r>
          </w:p>
        </w:tc>
      </w:tr>
    </w:tbl>
    <w:p>
      <w:pPr>
        <w:spacing w:before="200" w:after="80"/>
      </w:pPr>
      <w:r>
        <w:rPr>
          <w:rFonts w:ascii="Times New Roman" w:hAnsi="Times New Roman"/>
          <w:b/>
          <w:color w:val="2563EB"/>
          <w:sz w:val="26"/>
        </w:rPr>
        <w:t>7.2  Key Observations</w:t>
      </w:r>
    </w:p>
    <w:p>
      <w:pPr>
        <w:pStyle w:val="ListBullet"/>
        <w:spacing w:after="60"/>
      </w:pPr>
      <w:r>
        <w:rPr>
          <w:rFonts w:ascii="Times New Roman" w:hAnsi="Times New Roman"/>
          <w:sz w:val="22"/>
        </w:rPr>
        <w:t>Wheezing is the single most important feature, exclusively driving Asthma predictions.</w:t>
      </w:r>
    </w:p>
    <w:p>
      <w:pPr>
        <w:pStyle w:val="ListBullet"/>
        <w:spacing w:after="60"/>
      </w:pPr>
      <w:r>
        <w:rPr>
          <w:rFonts w:ascii="Times New Roman" w:hAnsi="Times New Roman"/>
          <w:sz w:val="22"/>
        </w:rPr>
        <w:t>Glucose and systolic_bp dominate chronic condition detection (Diabetes Risk, Hypertension Risk).</w:t>
      </w:r>
    </w:p>
    <w:p>
      <w:pPr>
        <w:pStyle w:val="ListBullet"/>
        <w:spacing w:after="60"/>
      </w:pPr>
      <w:r>
        <w:rPr>
          <w:rFonts w:ascii="Times New Roman" w:hAnsi="Times New Roman"/>
          <w:sz w:val="22"/>
        </w:rPr>
        <w:t>Temperature_f is a strong discriminator between Flu and Common Cold.</w:t>
      </w:r>
    </w:p>
    <w:p>
      <w:pPr>
        <w:pStyle w:val="ListBullet"/>
        <w:spacing w:after="60"/>
      </w:pPr>
      <w:r>
        <w:rPr>
          <w:rFonts w:ascii="Times New Roman" w:hAnsi="Times New Roman"/>
          <w:sz w:val="22"/>
        </w:rPr>
        <w:t>The Healthy class achieves high precision due to its unique lack of positive symptoms.</w:t>
      </w:r>
    </w:p>
    <w:p>
      <w:pPr>
        <w:pStyle w:val="ListBullet"/>
        <w:spacing w:after="60"/>
      </w:pPr>
      <w:r>
        <w:rPr>
          <w:rFonts w:ascii="Times New Roman" w:hAnsi="Times New Roman"/>
          <w:sz w:val="22"/>
        </w:rPr>
        <w:t>Food Poisoning (nausea+vomiting) shows the highest per-class F1-score (~0.94).</w:t>
      </w:r>
    </w:p>
    <w:p>
      <w:pPr>
        <w:pStyle w:val="ListBullet"/>
        <w:spacing w:after="60"/>
      </w:pPr>
      <w:r>
        <w:rPr>
          <w:rFonts w:ascii="Times New Roman" w:hAnsi="Times New Roman"/>
          <w:sz w:val="22"/>
        </w:rPr>
        <w:t>Random Forest handles overlapping symptom patterns across 10 classes effectively.</w:t>
      </w:r>
    </w:p>
    <w:p>
      <w:pPr>
        <w:spacing w:before="200" w:after="80"/>
      </w:pPr>
      <w:r>
        <w:rPr>
          <w:rFonts w:ascii="Times New Roman" w:hAnsi="Times New Roman"/>
          <w:b/>
          <w:color w:val="2563EB"/>
          <w:sz w:val="26"/>
        </w:rPr>
        <w:t>7.3  Per-Class Performance Summary</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0F3460"/>
          </w:tcPr>
          <w:p>
            <w:pPr>
              <w:jc w:val="center"/>
            </w:pPr>
            <w:r>
              <w:rPr>
                <w:rFonts w:ascii="Times New Roman" w:hAnsi="Times New Roman"/>
                <w:b/>
                <w:color w:val="FFFFFF"/>
                <w:sz w:val="20"/>
              </w:rPr>
              <w:t>Disease</w:t>
            </w:r>
          </w:p>
        </w:tc>
        <w:tc>
          <w:tcPr>
            <w:tcW w:type="dxa" w:w="2339"/>
            <w:shd w:val="clear" w:color="auto" w:fill="0F3460"/>
          </w:tcPr>
          <w:p>
            <w:pPr>
              <w:jc w:val="center"/>
            </w:pPr>
            <w:r>
              <w:rPr>
                <w:rFonts w:ascii="Times New Roman" w:hAnsi="Times New Roman"/>
                <w:b/>
                <w:color w:val="FFFFFF"/>
                <w:sz w:val="20"/>
              </w:rPr>
              <w:t>Precision</w:t>
            </w:r>
          </w:p>
        </w:tc>
        <w:tc>
          <w:tcPr>
            <w:tcW w:type="dxa" w:w="2339"/>
            <w:shd w:val="clear" w:color="auto" w:fill="0F3460"/>
          </w:tcPr>
          <w:p>
            <w:pPr>
              <w:jc w:val="center"/>
            </w:pPr>
            <w:r>
              <w:rPr>
                <w:rFonts w:ascii="Times New Roman" w:hAnsi="Times New Roman"/>
                <w:b/>
                <w:color w:val="FFFFFF"/>
                <w:sz w:val="20"/>
              </w:rPr>
              <w:t>Recall</w:t>
            </w:r>
          </w:p>
        </w:tc>
        <w:tc>
          <w:tcPr>
            <w:tcW w:type="dxa" w:w="2339"/>
            <w:shd w:val="clear" w:color="auto" w:fill="0F3460"/>
          </w:tcPr>
          <w:p>
            <w:pPr>
              <w:jc w:val="center"/>
            </w:pPr>
            <w:r>
              <w:rPr>
                <w:rFonts w:ascii="Times New Roman" w:hAnsi="Times New Roman"/>
                <w:b/>
                <w:color w:val="FFFFFF"/>
                <w:sz w:val="20"/>
              </w:rPr>
              <w:t>F1-Score</w:t>
            </w:r>
          </w:p>
        </w:tc>
      </w:tr>
      <w:tr>
        <w:tc>
          <w:tcPr>
            <w:tcW w:type="dxa" w:w="2339"/>
            <w:shd w:val="clear" w:color="auto" w:fill="F0F4FF"/>
          </w:tcPr>
          <w:p>
            <w:r>
              <w:rPr>
                <w:rFonts w:ascii="Times New Roman" w:hAnsi="Times New Roman"/>
                <w:sz w:val="20"/>
              </w:rPr>
              <w:t>Flu</w:t>
            </w:r>
          </w:p>
        </w:tc>
        <w:tc>
          <w:tcPr>
            <w:tcW w:type="dxa" w:w="2339"/>
            <w:shd w:val="clear" w:color="auto" w:fill="F0F4FF"/>
          </w:tcPr>
          <w:p>
            <w:r>
              <w:rPr>
                <w:rFonts w:ascii="Times New Roman" w:hAnsi="Times New Roman"/>
                <w:sz w:val="20"/>
              </w:rPr>
              <w:t>0.91</w:t>
            </w:r>
          </w:p>
        </w:tc>
        <w:tc>
          <w:tcPr>
            <w:tcW w:type="dxa" w:w="2339"/>
            <w:shd w:val="clear" w:color="auto" w:fill="F0F4FF"/>
          </w:tcPr>
          <w:p>
            <w:r>
              <w:rPr>
                <w:rFonts w:ascii="Times New Roman" w:hAnsi="Times New Roman"/>
                <w:sz w:val="20"/>
              </w:rPr>
              <w:t>0.89</w:t>
            </w:r>
          </w:p>
        </w:tc>
        <w:tc>
          <w:tcPr>
            <w:tcW w:type="dxa" w:w="2339"/>
            <w:shd w:val="clear" w:color="auto" w:fill="F0F4FF"/>
          </w:tcPr>
          <w:p>
            <w:r>
              <w:rPr>
                <w:rFonts w:ascii="Times New Roman" w:hAnsi="Times New Roman"/>
                <w:sz w:val="20"/>
              </w:rPr>
              <w:t>0.90</w:t>
            </w:r>
          </w:p>
        </w:tc>
      </w:tr>
      <w:tr>
        <w:tc>
          <w:tcPr>
            <w:tcW w:type="dxa" w:w="2339"/>
            <w:shd w:val="clear" w:color="auto" w:fill="FFFFFF"/>
          </w:tcPr>
          <w:p>
            <w:r>
              <w:rPr>
                <w:rFonts w:ascii="Times New Roman" w:hAnsi="Times New Roman"/>
                <w:sz w:val="20"/>
              </w:rPr>
              <w:t>Common Cold</w:t>
            </w:r>
          </w:p>
        </w:tc>
        <w:tc>
          <w:tcPr>
            <w:tcW w:type="dxa" w:w="2339"/>
            <w:shd w:val="clear" w:color="auto" w:fill="FFFFFF"/>
          </w:tcPr>
          <w:p>
            <w:r>
              <w:rPr>
                <w:rFonts w:ascii="Times New Roman" w:hAnsi="Times New Roman"/>
                <w:sz w:val="20"/>
              </w:rPr>
              <w:t>0.88</w:t>
            </w:r>
          </w:p>
        </w:tc>
        <w:tc>
          <w:tcPr>
            <w:tcW w:type="dxa" w:w="2339"/>
            <w:shd w:val="clear" w:color="auto" w:fill="FFFFFF"/>
          </w:tcPr>
          <w:p>
            <w:r>
              <w:rPr>
                <w:rFonts w:ascii="Times New Roman" w:hAnsi="Times New Roman"/>
                <w:sz w:val="20"/>
              </w:rPr>
              <w:t>0.86</w:t>
            </w:r>
          </w:p>
        </w:tc>
        <w:tc>
          <w:tcPr>
            <w:tcW w:type="dxa" w:w="2339"/>
            <w:shd w:val="clear" w:color="auto" w:fill="FFFFFF"/>
          </w:tcPr>
          <w:p>
            <w:r>
              <w:rPr>
                <w:rFonts w:ascii="Times New Roman" w:hAnsi="Times New Roman"/>
                <w:sz w:val="20"/>
              </w:rPr>
              <w:t>0.87</w:t>
            </w:r>
          </w:p>
        </w:tc>
      </w:tr>
      <w:tr>
        <w:tc>
          <w:tcPr>
            <w:tcW w:type="dxa" w:w="2339"/>
            <w:shd w:val="clear" w:color="auto" w:fill="F0F4FF"/>
          </w:tcPr>
          <w:p>
            <w:r>
              <w:rPr>
                <w:rFonts w:ascii="Times New Roman" w:hAnsi="Times New Roman"/>
                <w:sz w:val="20"/>
              </w:rPr>
              <w:t>Allergy</w:t>
            </w:r>
          </w:p>
        </w:tc>
        <w:tc>
          <w:tcPr>
            <w:tcW w:type="dxa" w:w="2339"/>
            <w:shd w:val="clear" w:color="auto" w:fill="F0F4FF"/>
          </w:tcPr>
          <w:p>
            <w:r>
              <w:rPr>
                <w:rFonts w:ascii="Times New Roman" w:hAnsi="Times New Roman"/>
                <w:sz w:val="20"/>
              </w:rPr>
              <w:t>0.87</w:t>
            </w:r>
          </w:p>
        </w:tc>
        <w:tc>
          <w:tcPr>
            <w:tcW w:type="dxa" w:w="2339"/>
            <w:shd w:val="clear" w:color="auto" w:fill="F0F4FF"/>
          </w:tcPr>
          <w:p>
            <w:r>
              <w:rPr>
                <w:rFonts w:ascii="Times New Roman" w:hAnsi="Times New Roman"/>
                <w:sz w:val="20"/>
              </w:rPr>
              <w:t>0.85</w:t>
            </w:r>
          </w:p>
        </w:tc>
        <w:tc>
          <w:tcPr>
            <w:tcW w:type="dxa" w:w="2339"/>
            <w:shd w:val="clear" w:color="auto" w:fill="F0F4FF"/>
          </w:tcPr>
          <w:p>
            <w:r>
              <w:rPr>
                <w:rFonts w:ascii="Times New Roman" w:hAnsi="Times New Roman"/>
                <w:sz w:val="20"/>
              </w:rPr>
              <w:t>0.86</w:t>
            </w:r>
          </w:p>
        </w:tc>
      </w:tr>
      <w:tr>
        <w:tc>
          <w:tcPr>
            <w:tcW w:type="dxa" w:w="2339"/>
            <w:shd w:val="clear" w:color="auto" w:fill="FFFFFF"/>
          </w:tcPr>
          <w:p>
            <w:r>
              <w:rPr>
                <w:rFonts w:ascii="Times New Roman" w:hAnsi="Times New Roman"/>
                <w:sz w:val="20"/>
              </w:rPr>
              <w:t>Migraine</w:t>
            </w:r>
          </w:p>
        </w:tc>
        <w:tc>
          <w:tcPr>
            <w:tcW w:type="dxa" w:w="2339"/>
            <w:shd w:val="clear" w:color="auto" w:fill="FFFFFF"/>
          </w:tcPr>
          <w:p>
            <w:r>
              <w:rPr>
                <w:rFonts w:ascii="Times New Roman" w:hAnsi="Times New Roman"/>
                <w:sz w:val="20"/>
              </w:rPr>
              <w:t>0.89</w:t>
            </w:r>
          </w:p>
        </w:tc>
        <w:tc>
          <w:tcPr>
            <w:tcW w:type="dxa" w:w="2339"/>
            <w:shd w:val="clear" w:color="auto" w:fill="FFFFFF"/>
          </w:tcPr>
          <w:p>
            <w:r>
              <w:rPr>
                <w:rFonts w:ascii="Times New Roman" w:hAnsi="Times New Roman"/>
                <w:sz w:val="20"/>
              </w:rPr>
              <w:t>0.87</w:t>
            </w:r>
          </w:p>
        </w:tc>
        <w:tc>
          <w:tcPr>
            <w:tcW w:type="dxa" w:w="2339"/>
            <w:shd w:val="clear" w:color="auto" w:fill="FFFFFF"/>
          </w:tcPr>
          <w:p>
            <w:r>
              <w:rPr>
                <w:rFonts w:ascii="Times New Roman" w:hAnsi="Times New Roman"/>
                <w:sz w:val="20"/>
              </w:rPr>
              <w:t>0.88</w:t>
            </w:r>
          </w:p>
        </w:tc>
      </w:tr>
      <w:tr>
        <w:tc>
          <w:tcPr>
            <w:tcW w:type="dxa" w:w="2339"/>
            <w:shd w:val="clear" w:color="auto" w:fill="F0F4FF"/>
          </w:tcPr>
          <w:p>
            <w:r>
              <w:rPr>
                <w:rFonts w:ascii="Times New Roman" w:hAnsi="Times New Roman"/>
                <w:sz w:val="20"/>
              </w:rPr>
              <w:t>Food Poisoning</w:t>
            </w:r>
          </w:p>
        </w:tc>
        <w:tc>
          <w:tcPr>
            <w:tcW w:type="dxa" w:w="2339"/>
            <w:shd w:val="clear" w:color="auto" w:fill="F0F4FF"/>
          </w:tcPr>
          <w:p>
            <w:r>
              <w:rPr>
                <w:rFonts w:ascii="Times New Roman" w:hAnsi="Times New Roman"/>
                <w:sz w:val="20"/>
              </w:rPr>
              <w:t>0.94</w:t>
            </w:r>
          </w:p>
        </w:tc>
        <w:tc>
          <w:tcPr>
            <w:tcW w:type="dxa" w:w="2339"/>
            <w:shd w:val="clear" w:color="auto" w:fill="F0F4FF"/>
          </w:tcPr>
          <w:p>
            <w:r>
              <w:rPr>
                <w:rFonts w:ascii="Times New Roman" w:hAnsi="Times New Roman"/>
                <w:sz w:val="20"/>
              </w:rPr>
              <w:t>0.93</w:t>
            </w:r>
          </w:p>
        </w:tc>
        <w:tc>
          <w:tcPr>
            <w:tcW w:type="dxa" w:w="2339"/>
            <w:shd w:val="clear" w:color="auto" w:fill="F0F4FF"/>
          </w:tcPr>
          <w:p>
            <w:r>
              <w:rPr>
                <w:rFonts w:ascii="Times New Roman" w:hAnsi="Times New Roman"/>
                <w:sz w:val="20"/>
              </w:rPr>
              <w:t>0.94</w:t>
            </w:r>
          </w:p>
        </w:tc>
      </w:tr>
      <w:tr>
        <w:tc>
          <w:tcPr>
            <w:tcW w:type="dxa" w:w="2339"/>
            <w:shd w:val="clear" w:color="auto" w:fill="FFFFFF"/>
          </w:tcPr>
          <w:p>
            <w:r>
              <w:rPr>
                <w:rFonts w:ascii="Times New Roman" w:hAnsi="Times New Roman"/>
                <w:sz w:val="20"/>
              </w:rPr>
              <w:t>Skin Infection</w:t>
            </w:r>
          </w:p>
        </w:tc>
        <w:tc>
          <w:tcPr>
            <w:tcW w:type="dxa" w:w="2339"/>
            <w:shd w:val="clear" w:color="auto" w:fill="FFFFFF"/>
          </w:tcPr>
          <w:p>
            <w:r>
              <w:rPr>
                <w:rFonts w:ascii="Times New Roman" w:hAnsi="Times New Roman"/>
                <w:sz w:val="20"/>
              </w:rPr>
              <w:t>0.90</w:t>
            </w:r>
          </w:p>
        </w:tc>
        <w:tc>
          <w:tcPr>
            <w:tcW w:type="dxa" w:w="2339"/>
            <w:shd w:val="clear" w:color="auto" w:fill="FFFFFF"/>
          </w:tcPr>
          <w:p>
            <w:r>
              <w:rPr>
                <w:rFonts w:ascii="Times New Roman" w:hAnsi="Times New Roman"/>
                <w:sz w:val="20"/>
              </w:rPr>
              <w:t>0.88</w:t>
            </w:r>
          </w:p>
        </w:tc>
        <w:tc>
          <w:tcPr>
            <w:tcW w:type="dxa" w:w="2339"/>
            <w:shd w:val="clear" w:color="auto" w:fill="FFFFFF"/>
          </w:tcPr>
          <w:p>
            <w:r>
              <w:rPr>
                <w:rFonts w:ascii="Times New Roman" w:hAnsi="Times New Roman"/>
                <w:sz w:val="20"/>
              </w:rPr>
              <w:t>0.89</w:t>
            </w:r>
          </w:p>
        </w:tc>
      </w:tr>
      <w:tr>
        <w:tc>
          <w:tcPr>
            <w:tcW w:type="dxa" w:w="2339"/>
            <w:shd w:val="clear" w:color="auto" w:fill="F0F4FF"/>
          </w:tcPr>
          <w:p>
            <w:r>
              <w:rPr>
                <w:rFonts w:ascii="Times New Roman" w:hAnsi="Times New Roman"/>
                <w:sz w:val="20"/>
              </w:rPr>
              <w:t>Asthma</w:t>
            </w:r>
          </w:p>
        </w:tc>
        <w:tc>
          <w:tcPr>
            <w:tcW w:type="dxa" w:w="2339"/>
            <w:shd w:val="clear" w:color="auto" w:fill="F0F4FF"/>
          </w:tcPr>
          <w:p>
            <w:r>
              <w:rPr>
                <w:rFonts w:ascii="Times New Roman" w:hAnsi="Times New Roman"/>
                <w:sz w:val="20"/>
              </w:rPr>
              <w:t>0.88</w:t>
            </w:r>
          </w:p>
        </w:tc>
        <w:tc>
          <w:tcPr>
            <w:tcW w:type="dxa" w:w="2339"/>
            <w:shd w:val="clear" w:color="auto" w:fill="F0F4FF"/>
          </w:tcPr>
          <w:p>
            <w:r>
              <w:rPr>
                <w:rFonts w:ascii="Times New Roman" w:hAnsi="Times New Roman"/>
                <w:sz w:val="20"/>
              </w:rPr>
              <w:t>0.86</w:t>
            </w:r>
          </w:p>
        </w:tc>
        <w:tc>
          <w:tcPr>
            <w:tcW w:type="dxa" w:w="2339"/>
            <w:shd w:val="clear" w:color="auto" w:fill="F0F4FF"/>
          </w:tcPr>
          <w:p>
            <w:r>
              <w:rPr>
                <w:rFonts w:ascii="Times New Roman" w:hAnsi="Times New Roman"/>
                <w:sz w:val="20"/>
              </w:rPr>
              <w:t>0.87</w:t>
            </w:r>
          </w:p>
        </w:tc>
      </w:tr>
      <w:tr>
        <w:tc>
          <w:tcPr>
            <w:tcW w:type="dxa" w:w="2339"/>
            <w:shd w:val="clear" w:color="auto" w:fill="FFFFFF"/>
          </w:tcPr>
          <w:p>
            <w:r>
              <w:rPr>
                <w:rFonts w:ascii="Times New Roman" w:hAnsi="Times New Roman"/>
                <w:sz w:val="20"/>
              </w:rPr>
              <w:t>Hypertension Risk</w:t>
            </w:r>
          </w:p>
        </w:tc>
        <w:tc>
          <w:tcPr>
            <w:tcW w:type="dxa" w:w="2339"/>
            <w:shd w:val="clear" w:color="auto" w:fill="FFFFFF"/>
          </w:tcPr>
          <w:p>
            <w:r>
              <w:rPr>
                <w:rFonts w:ascii="Times New Roman" w:hAnsi="Times New Roman"/>
                <w:sz w:val="20"/>
              </w:rPr>
              <w:t>0.91</w:t>
            </w:r>
          </w:p>
        </w:tc>
        <w:tc>
          <w:tcPr>
            <w:tcW w:type="dxa" w:w="2339"/>
            <w:shd w:val="clear" w:color="auto" w:fill="FFFFFF"/>
          </w:tcPr>
          <w:p>
            <w:r>
              <w:rPr>
                <w:rFonts w:ascii="Times New Roman" w:hAnsi="Times New Roman"/>
                <w:sz w:val="20"/>
              </w:rPr>
              <w:t>0.90</w:t>
            </w:r>
          </w:p>
        </w:tc>
        <w:tc>
          <w:tcPr>
            <w:tcW w:type="dxa" w:w="2339"/>
            <w:shd w:val="clear" w:color="auto" w:fill="FFFFFF"/>
          </w:tcPr>
          <w:p>
            <w:r>
              <w:rPr>
                <w:rFonts w:ascii="Times New Roman" w:hAnsi="Times New Roman"/>
                <w:sz w:val="20"/>
              </w:rPr>
              <w:t>0.91</w:t>
            </w:r>
          </w:p>
        </w:tc>
      </w:tr>
      <w:tr>
        <w:tc>
          <w:tcPr>
            <w:tcW w:type="dxa" w:w="2339"/>
            <w:shd w:val="clear" w:color="auto" w:fill="F0F4FF"/>
          </w:tcPr>
          <w:p>
            <w:r>
              <w:rPr>
                <w:rFonts w:ascii="Times New Roman" w:hAnsi="Times New Roman"/>
                <w:sz w:val="20"/>
              </w:rPr>
              <w:t>Diabetes Risk</w:t>
            </w:r>
          </w:p>
        </w:tc>
        <w:tc>
          <w:tcPr>
            <w:tcW w:type="dxa" w:w="2339"/>
            <w:shd w:val="clear" w:color="auto" w:fill="F0F4FF"/>
          </w:tcPr>
          <w:p>
            <w:r>
              <w:rPr>
                <w:rFonts w:ascii="Times New Roman" w:hAnsi="Times New Roman"/>
                <w:sz w:val="20"/>
              </w:rPr>
              <w:t>0.90</w:t>
            </w:r>
          </w:p>
        </w:tc>
        <w:tc>
          <w:tcPr>
            <w:tcW w:type="dxa" w:w="2339"/>
            <w:shd w:val="clear" w:color="auto" w:fill="F0F4FF"/>
          </w:tcPr>
          <w:p>
            <w:r>
              <w:rPr>
                <w:rFonts w:ascii="Times New Roman" w:hAnsi="Times New Roman"/>
                <w:sz w:val="20"/>
              </w:rPr>
              <w:t>0.89</w:t>
            </w:r>
          </w:p>
        </w:tc>
        <w:tc>
          <w:tcPr>
            <w:tcW w:type="dxa" w:w="2339"/>
            <w:shd w:val="clear" w:color="auto" w:fill="F0F4FF"/>
          </w:tcPr>
          <w:p>
            <w:r>
              <w:rPr>
                <w:rFonts w:ascii="Times New Roman" w:hAnsi="Times New Roman"/>
                <w:sz w:val="20"/>
              </w:rPr>
              <w:t>0.90</w:t>
            </w:r>
          </w:p>
        </w:tc>
      </w:tr>
      <w:tr>
        <w:tc>
          <w:tcPr>
            <w:tcW w:type="dxa" w:w="2339"/>
            <w:shd w:val="clear" w:color="auto" w:fill="FFFFFF"/>
          </w:tcPr>
          <w:p>
            <w:r>
              <w:rPr>
                <w:rFonts w:ascii="Times New Roman" w:hAnsi="Times New Roman"/>
                <w:sz w:val="20"/>
              </w:rPr>
              <w:t>Healthy</w:t>
            </w:r>
          </w:p>
        </w:tc>
        <w:tc>
          <w:tcPr>
            <w:tcW w:type="dxa" w:w="2339"/>
            <w:shd w:val="clear" w:color="auto" w:fill="FFFFFF"/>
          </w:tcPr>
          <w:p>
            <w:r>
              <w:rPr>
                <w:rFonts w:ascii="Times New Roman" w:hAnsi="Times New Roman"/>
                <w:sz w:val="20"/>
              </w:rPr>
              <w:t>0.93</w:t>
            </w:r>
          </w:p>
        </w:tc>
        <w:tc>
          <w:tcPr>
            <w:tcW w:type="dxa" w:w="2339"/>
            <w:shd w:val="clear" w:color="auto" w:fill="FFFFFF"/>
          </w:tcPr>
          <w:p>
            <w:r>
              <w:rPr>
                <w:rFonts w:ascii="Times New Roman" w:hAnsi="Times New Roman"/>
                <w:sz w:val="20"/>
              </w:rPr>
              <w:t>0.95</w:t>
            </w:r>
          </w:p>
        </w:tc>
        <w:tc>
          <w:tcPr>
            <w:tcW w:type="dxa" w:w="2339"/>
            <w:shd w:val="clear" w:color="auto" w:fill="FFFFFF"/>
          </w:tcPr>
          <w:p>
            <w:r>
              <w:rPr>
                <w:rFonts w:ascii="Times New Roman" w:hAnsi="Times New Roman"/>
                <w:sz w:val="20"/>
              </w:rPr>
              <w:t>0.94</w:t>
            </w:r>
          </w:p>
        </w:tc>
      </w:tr>
    </w:tbl>
    <w:p>
      <w:r>
        <w:br w:type="page"/>
      </w:r>
    </w:p>
    <w:p>
      <w:pPr>
        <w:pStyle w:val="Heading1"/>
        <w:spacing w:before="280" w:after="120"/>
      </w:pPr>
      <w:r>
        <w:rPr>
          <w:rFonts w:ascii="Times New Roman" w:hAnsi="Times New Roman"/>
          <w:b/>
          <w:color w:val="0F3460"/>
          <w:sz w:val="32"/>
        </w:rPr>
        <w:t>8. Streamlit Web Application</w:t>
      </w:r>
    </w:p>
    <w:p>
      <w:pPr>
        <w:spacing w:after="120" w:line="360" w:lineRule="exact"/>
        <w:jc w:val="both"/>
      </w:pPr>
      <w:r>
        <w:rPr>
          <w:rFonts w:ascii="Times New Roman" w:hAnsi="Times New Roman"/>
          <w:sz w:val="22"/>
        </w:rPr>
        <w:t>A fully interactive Streamlit web application was developed to provide real-time disease predictions. The application trains the Random Forest model on startup using st.cache_resource for performance, then accepts user inputs through sliders and checkboxes.</w:t>
      </w:r>
    </w:p>
    <w:p>
      <w:pPr>
        <w:spacing w:before="200" w:after="80"/>
      </w:pPr>
      <w:r>
        <w:rPr>
          <w:rFonts w:ascii="Times New Roman" w:hAnsi="Times New Roman"/>
          <w:b/>
          <w:color w:val="2563EB"/>
          <w:sz w:val="26"/>
        </w:rPr>
        <w:t>8.1  Application Features</w:t>
      </w:r>
    </w:p>
    <w:p>
      <w:pPr>
        <w:pStyle w:val="ListBullet"/>
        <w:spacing w:after="60"/>
      </w:pPr>
      <w:r>
        <w:rPr>
          <w:rFonts w:ascii="Times New Roman" w:hAnsi="Times New Roman"/>
          <w:sz w:val="22"/>
        </w:rPr>
        <w:t>Dashboard: Model name, accuracy, training records, and disease class count as metrics.</w:t>
      </w:r>
    </w:p>
    <w:p>
      <w:pPr>
        <w:pStyle w:val="ListBullet"/>
        <w:spacing w:after="60"/>
      </w:pPr>
      <w:r>
        <w:rPr>
          <w:rFonts w:ascii="Times New Roman" w:hAnsi="Times New Roman"/>
          <w:sz w:val="22"/>
        </w:rPr>
        <w:t>Input Panel: Age, temperature, BP, glucose sliders + 10 symptom checkboxes in 2-column layout.</w:t>
      </w:r>
    </w:p>
    <w:p>
      <w:pPr>
        <w:pStyle w:val="ListBullet"/>
        <w:spacing w:after="60"/>
      </w:pPr>
      <w:r>
        <w:rPr>
          <w:rFonts w:ascii="Times New Roman" w:hAnsi="Times New Roman"/>
          <w:sz w:val="22"/>
        </w:rPr>
        <w:t>Prediction: Displays predicted disease name in large styled text with confidence percentage.</w:t>
      </w:r>
    </w:p>
    <w:p>
      <w:pPr>
        <w:pStyle w:val="ListBullet"/>
        <w:spacing w:after="60"/>
      </w:pPr>
      <w:r>
        <w:rPr>
          <w:rFonts w:ascii="Times New Roman" w:hAnsi="Times New Roman"/>
          <w:sz w:val="22"/>
        </w:rPr>
        <w:t>Recommendation: Provides specific healthcare advice for the predicted condition.</w:t>
      </w:r>
    </w:p>
    <w:p>
      <w:pPr>
        <w:pStyle w:val="ListBullet"/>
        <w:spacing w:after="60"/>
      </w:pPr>
      <w:r>
        <w:rPr>
          <w:rFonts w:ascii="Times New Roman" w:hAnsi="Times New Roman"/>
          <w:sz w:val="22"/>
        </w:rPr>
        <w:t>Input Summary: Expandable section showing all entered patient values.</w:t>
      </w:r>
    </w:p>
    <w:p>
      <w:pPr>
        <w:pStyle w:val="ListBullet"/>
        <w:spacing w:after="60"/>
      </w:pPr>
      <w:r>
        <w:rPr>
          <w:rFonts w:ascii="Times New Roman" w:hAnsi="Times New Roman"/>
          <w:sz w:val="22"/>
        </w:rPr>
        <w:t>Custom CSS: Green Estimate Prediction button and branded color scheme.</w:t>
      </w:r>
    </w:p>
    <w:p>
      <w:pPr>
        <w:spacing w:before="200" w:after="80"/>
      </w:pPr>
      <w:r>
        <w:rPr>
          <w:rFonts w:ascii="Times New Roman" w:hAnsi="Times New Roman"/>
          <w:b/>
          <w:color w:val="2563EB"/>
          <w:sz w:val="26"/>
        </w:rPr>
        <w:t>8.2  Deployment Details</w:t>
      </w:r>
    </w:p>
    <w:tbl>
      <w:tblPr>
        <w:tblStyle w:val="TableGrid"/>
        <w:tblW w:type="auto" w:w="0"/>
        <w:tblLook w:firstColumn="1" w:firstRow="1" w:lastColumn="0" w:lastRow="0" w:noHBand="0" w:noVBand="1" w:val="04A0"/>
      </w:tblPr>
      <w:tblGrid>
        <w:gridCol w:w="4677"/>
        <w:gridCol w:w="4677"/>
      </w:tblGrid>
      <w:tr>
        <w:tc>
          <w:tcPr>
            <w:tcW w:type="dxa" w:w="4677"/>
            <w:shd w:val="clear" w:color="auto" w:fill="0F3460"/>
          </w:tcPr>
          <w:p>
            <w:pPr>
              <w:jc w:val="center"/>
            </w:pPr>
            <w:r>
              <w:rPr>
                <w:rFonts w:ascii="Times New Roman" w:hAnsi="Times New Roman"/>
                <w:b/>
                <w:color w:val="FFFFFF"/>
                <w:sz w:val="20"/>
              </w:rPr>
              <w:t>Parameter</w:t>
            </w:r>
          </w:p>
        </w:tc>
        <w:tc>
          <w:tcPr>
            <w:tcW w:type="dxa" w:w="4677"/>
            <w:shd w:val="clear" w:color="auto" w:fill="0F3460"/>
          </w:tcPr>
          <w:p>
            <w:pPr>
              <w:jc w:val="center"/>
            </w:pPr>
            <w:r>
              <w:rPr>
                <w:rFonts w:ascii="Times New Roman" w:hAnsi="Times New Roman"/>
                <w:b/>
                <w:color w:val="FFFFFF"/>
                <w:sz w:val="20"/>
              </w:rPr>
              <w:t>Value</w:t>
            </w:r>
          </w:p>
        </w:tc>
      </w:tr>
      <w:tr>
        <w:tc>
          <w:tcPr>
            <w:tcW w:type="dxa" w:w="4677"/>
            <w:shd w:val="clear" w:color="auto" w:fill="F0F4FF"/>
          </w:tcPr>
          <w:p>
            <w:r>
              <w:rPr>
                <w:rFonts w:ascii="Times New Roman" w:hAnsi="Times New Roman"/>
                <w:b/>
                <w:sz w:val="20"/>
              </w:rPr>
              <w:t>Platform</w:t>
            </w:r>
          </w:p>
        </w:tc>
        <w:tc>
          <w:tcPr>
            <w:tcW w:type="dxa" w:w="4677"/>
            <w:shd w:val="clear" w:color="auto" w:fill="FFFFFF"/>
          </w:tcPr>
          <w:p>
            <w:r>
              <w:rPr>
                <w:rFonts w:ascii="Times New Roman" w:hAnsi="Times New Roman"/>
                <w:sz w:val="20"/>
              </w:rPr>
              <w:t>Streamlit Community Cloud</w:t>
            </w:r>
          </w:p>
        </w:tc>
      </w:tr>
      <w:tr>
        <w:tc>
          <w:tcPr>
            <w:tcW w:type="dxa" w:w="4677"/>
            <w:shd w:val="clear" w:color="auto" w:fill="F0F4FF"/>
          </w:tcPr>
          <w:p>
            <w:r>
              <w:rPr>
                <w:rFonts w:ascii="Times New Roman" w:hAnsi="Times New Roman"/>
                <w:b/>
                <w:sz w:val="20"/>
              </w:rPr>
              <w:t>Python Version</w:t>
            </w:r>
          </w:p>
        </w:tc>
        <w:tc>
          <w:tcPr>
            <w:tcW w:type="dxa" w:w="4677"/>
            <w:shd w:val="clear" w:color="auto" w:fill="FFFFFF"/>
          </w:tcPr>
          <w:p>
            <w:r>
              <w:rPr>
                <w:rFonts w:ascii="Times New Roman" w:hAnsi="Times New Roman"/>
                <w:sz w:val="20"/>
              </w:rPr>
              <w:t>3.11 (runtime.txt)</w:t>
            </w:r>
          </w:p>
        </w:tc>
      </w:tr>
      <w:tr>
        <w:tc>
          <w:tcPr>
            <w:tcW w:type="dxa" w:w="4677"/>
            <w:shd w:val="clear" w:color="auto" w:fill="F0F4FF"/>
          </w:tcPr>
          <w:p>
            <w:r>
              <w:rPr>
                <w:rFonts w:ascii="Times New Roman" w:hAnsi="Times New Roman"/>
                <w:b/>
                <w:sz w:val="20"/>
              </w:rPr>
              <w:t>Repository</w:t>
            </w:r>
          </w:p>
        </w:tc>
        <w:tc>
          <w:tcPr>
            <w:tcW w:type="dxa" w:w="4677"/>
            <w:shd w:val="clear" w:color="auto" w:fill="FFFFFF"/>
          </w:tcPr>
          <w:p>
            <w:r>
              <w:rPr>
                <w:rFonts w:ascii="Times New Roman" w:hAnsi="Times New Roman"/>
                <w:sz w:val="20"/>
              </w:rPr>
              <w:t>github.com/1roahan3-droiroahn/ai_multi_disease_prediction</w:t>
            </w:r>
          </w:p>
        </w:tc>
      </w:tr>
      <w:tr>
        <w:tc>
          <w:tcPr>
            <w:tcW w:type="dxa" w:w="4677"/>
            <w:shd w:val="clear" w:color="auto" w:fill="F0F4FF"/>
          </w:tcPr>
          <w:p>
            <w:r>
              <w:rPr>
                <w:rFonts w:ascii="Times New Roman" w:hAnsi="Times New Roman"/>
                <w:b/>
                <w:sz w:val="20"/>
              </w:rPr>
              <w:t>Live App URL</w:t>
            </w:r>
          </w:p>
        </w:tc>
        <w:tc>
          <w:tcPr>
            <w:tcW w:type="dxa" w:w="4677"/>
            <w:shd w:val="clear" w:color="auto" w:fill="FFFFFF"/>
          </w:tcPr>
          <w:p>
            <w:r>
              <w:rPr>
                <w:rFonts w:ascii="Times New Roman" w:hAnsi="Times New Roman"/>
                <w:sz w:val="20"/>
              </w:rPr>
              <w:t>1roahan3-droiroahn-ai-multi-disease-prediction-app-wpqa56.streamlit.app</w:t>
            </w:r>
          </w:p>
        </w:tc>
      </w:tr>
      <w:tr>
        <w:tc>
          <w:tcPr>
            <w:tcW w:type="dxa" w:w="4677"/>
            <w:shd w:val="clear" w:color="auto" w:fill="F0F4FF"/>
          </w:tcPr>
          <w:p>
            <w:r>
              <w:rPr>
                <w:rFonts w:ascii="Times New Roman" w:hAnsi="Times New Roman"/>
                <w:b/>
                <w:sz w:val="20"/>
              </w:rPr>
              <w:t>Main File</w:t>
            </w:r>
          </w:p>
        </w:tc>
        <w:tc>
          <w:tcPr>
            <w:tcW w:type="dxa" w:w="4677"/>
            <w:shd w:val="clear" w:color="auto" w:fill="FFFFFF"/>
          </w:tcPr>
          <w:p>
            <w:r>
              <w:rPr>
                <w:rFonts w:ascii="Times New Roman" w:hAnsi="Times New Roman"/>
                <w:sz w:val="20"/>
              </w:rPr>
              <w:t>app.py</w:t>
            </w:r>
          </w:p>
        </w:tc>
      </w:tr>
    </w:tbl>
    <w:p>
      <w:pPr>
        <w:spacing w:before="200" w:after="80"/>
      </w:pPr>
      <w:r>
        <w:rPr>
          <w:rFonts w:ascii="Times New Roman" w:hAnsi="Times New Roman"/>
          <w:b/>
          <w:color w:val="2563EB"/>
          <w:sz w:val="26"/>
        </w:rPr>
        <w:t>8.3  Streamlit Code Snippet</w:t>
      </w:r>
    </w:p>
    <w:p>
      <w:pPr>
        <w:spacing w:before="0" w:after="0"/>
        <w:shd w:val="clear" w:color="auto" w:fill="EFF3FF"/>
      </w:pPr>
      <w:r>
        <w:rPr>
          <w:rFonts w:ascii="Courier New" w:hAnsi="Courier New"/>
          <w:sz w:val="18"/>
        </w:rPr>
        <w:t>@st.cache_resource</w:t>
      </w:r>
    </w:p>
    <w:p>
      <w:pPr>
        <w:spacing w:before="0" w:after="0"/>
        <w:shd w:val="clear" w:color="auto" w:fill="EFF3FF"/>
      </w:pPr>
      <w:r>
        <w:rPr>
          <w:rFonts w:ascii="Courier New" w:hAnsi="Courier New"/>
          <w:sz w:val="18"/>
        </w:rPr>
        <w:t>def train_model():</w:t>
      </w:r>
    </w:p>
    <w:p>
      <w:pPr>
        <w:spacing w:before="0" w:after="0"/>
        <w:shd w:val="clear" w:color="auto" w:fill="EFF3FF"/>
      </w:pPr>
      <w:r>
        <w:rPr>
          <w:rFonts w:ascii="Courier New" w:hAnsi="Courier New"/>
          <w:sz w:val="18"/>
        </w:rPr>
        <w:t xml:space="preserve">    model = Pipeline([("preprocess", ct),</w:t>
      </w:r>
    </w:p>
    <w:p>
      <w:pPr>
        <w:spacing w:before="0" w:after="0"/>
        <w:shd w:val="clear" w:color="auto" w:fill="EFF3FF"/>
      </w:pPr>
      <w:r>
        <w:rPr>
          <w:rFonts w:ascii="Courier New" w:hAnsi="Courier New"/>
          <w:sz w:val="18"/>
        </w:rPr>
        <w:t xml:space="preserve">                      ("clf", RandomForestClassifier(n_estimators=200))])</w:t>
      </w:r>
    </w:p>
    <w:p>
      <w:pPr>
        <w:spacing w:before="0" w:after="0"/>
        <w:shd w:val="clear" w:color="auto" w:fill="EFF3FF"/>
      </w:pPr>
      <w:r>
        <w:rPr>
          <w:rFonts w:ascii="Courier New" w:hAnsi="Courier New"/>
          <w:sz w:val="18"/>
        </w:rPr>
        <w:t xml:space="preserve">    model.fit(X_train, y_train)</w:t>
      </w:r>
    </w:p>
    <w:p>
      <w:pPr>
        <w:spacing w:before="0" w:after="0"/>
        <w:shd w:val="clear" w:color="auto" w:fill="EFF3FF"/>
      </w:pPr>
      <w:r>
        <w:rPr>
          <w:rFonts w:ascii="Courier New" w:hAnsi="Courier New"/>
          <w:sz w:val="18"/>
        </w:rPr>
        <w:t xml:space="preserve">    return model, accuracy</w:t>
      </w:r>
    </w:p>
    <w:p>
      <w:pPr>
        <w:spacing w:before="0" w:after="0"/>
        <w:shd w:val="clear" w:color="auto" w:fill="EFF3FF"/>
      </w:pPr>
      <w:r>
        <w:rPr>
          <w:rFonts w:ascii="Courier New" w:hAnsi="Courier New"/>
          <w:sz w:val="18"/>
        </w:rPr>
      </w:r>
    </w:p>
    <w:p>
      <w:pPr>
        <w:spacing w:before="0" w:after="0"/>
        <w:shd w:val="clear" w:color="auto" w:fill="EFF3FF"/>
      </w:pPr>
      <w:r>
        <w:rPr>
          <w:rFonts w:ascii="Courier New" w:hAnsi="Courier New"/>
          <w:sz w:val="18"/>
        </w:rPr>
        <w:t>if st.button("Estimate Prediction"):</w:t>
      </w:r>
    </w:p>
    <w:p>
      <w:pPr>
        <w:spacing w:before="0" w:after="0"/>
        <w:shd w:val="clear" w:color="auto" w:fill="EFF3FF"/>
      </w:pPr>
      <w:r>
        <w:rPr>
          <w:rFonts w:ascii="Courier New" w:hAnsi="Courier New"/>
          <w:sz w:val="18"/>
        </w:rPr>
        <w:t xml:space="preserve">    prediction = model.predict(input_df)[0]</w:t>
      </w:r>
    </w:p>
    <w:p>
      <w:pPr>
        <w:spacing w:before="0" w:after="0"/>
        <w:shd w:val="clear" w:color="auto" w:fill="EFF3FF"/>
      </w:pPr>
      <w:r>
        <w:rPr>
          <w:rFonts w:ascii="Courier New" w:hAnsi="Courier New"/>
          <w:sz w:val="18"/>
        </w:rPr>
        <w:t xml:space="preserve">    confidence = round(max(model.predict_proba(input_df)[0])*100, 1)</w:t>
      </w:r>
    </w:p>
    <w:p>
      <w:pPr>
        <w:spacing w:before="0" w:after="0"/>
        <w:shd w:val="clear" w:color="auto" w:fill="EFF3FF"/>
      </w:pPr>
      <w:r>
        <w:rPr>
          <w:rFonts w:ascii="Courier New" w:hAnsi="Courier New"/>
          <w:sz w:val="18"/>
        </w:rPr>
        <w:t xml:space="preserve">    st.markdown(f"Predicted: {prediction} ({confidence}%)")</w:t>
      </w:r>
    </w:p>
    <w:p>
      <w:r>
        <w:br w:type="page"/>
      </w:r>
    </w:p>
    <w:p>
      <w:pPr>
        <w:pStyle w:val="Heading1"/>
        <w:spacing w:before="280" w:after="120"/>
      </w:pPr>
      <w:r>
        <w:rPr>
          <w:rFonts w:ascii="Times New Roman" w:hAnsi="Times New Roman"/>
          <w:b/>
          <w:color w:val="0F3460"/>
          <w:sz w:val="32"/>
        </w:rPr>
        <w:t>9. Conclusion &amp; Future Work</w:t>
      </w:r>
    </w:p>
    <w:p>
      <w:pPr>
        <w:spacing w:before="200" w:after="80"/>
      </w:pPr>
      <w:r>
        <w:rPr>
          <w:rFonts w:ascii="Times New Roman" w:hAnsi="Times New Roman"/>
          <w:b/>
          <w:color w:val="2563EB"/>
          <w:sz w:val="26"/>
        </w:rPr>
        <w:t>9.1  Conclusion</w:t>
      </w:r>
    </w:p>
    <w:p>
      <w:pPr>
        <w:spacing w:after="120" w:line="360" w:lineRule="exact"/>
        <w:jc w:val="both"/>
      </w:pPr>
      <w:r>
        <w:rPr>
          <w:rFonts w:ascii="Times New Roman" w:hAnsi="Times New Roman"/>
          <w:sz w:val="22"/>
        </w:rPr>
        <w:t>This project successfully demonstrates the design, implementation, and deployment of an AI-based multi-disease prediction system. Using a synthetically generated dataset of 5,000 patient records with 15 features, a Random Forest Classifier was trained to classify 10 disease conditions with approximately 90% accuracy.</w:t>
      </w:r>
    </w:p>
    <w:p>
      <w:pPr>
        <w:spacing w:after="120" w:line="360" w:lineRule="exact"/>
        <w:jc w:val="both"/>
      </w:pPr>
      <w:r>
        <w:rPr>
          <w:rFonts w:ascii="Times New Roman" w:hAnsi="Times New Roman"/>
          <w:sz w:val="22"/>
        </w:rPr>
        <w:t>The complete ML lifecycle was implemented: data generation, exploratory analysis, preprocessing, model training and evaluation, and production deployment via Streamlit. The interactive web application makes predictions accessible to non-technical users in real time.</w:t>
      </w:r>
    </w:p>
    <w:p>
      <w:pPr>
        <w:spacing w:before="200" w:after="80"/>
      </w:pPr>
      <w:r>
        <w:rPr>
          <w:rFonts w:ascii="Times New Roman" w:hAnsi="Times New Roman"/>
          <w:b/>
          <w:color w:val="2563EB"/>
          <w:sz w:val="26"/>
        </w:rPr>
        <w:t>9.2  Limitations</w:t>
      </w:r>
    </w:p>
    <w:p>
      <w:pPr>
        <w:pStyle w:val="ListBullet"/>
        <w:spacing w:after="60"/>
      </w:pPr>
      <w:r>
        <w:rPr>
          <w:rFonts w:ascii="Times New Roman" w:hAnsi="Times New Roman"/>
          <w:sz w:val="22"/>
        </w:rPr>
        <w:t>Dataset is synthetically generated and may not fully reflect real-world clinical distributions.</w:t>
      </w:r>
    </w:p>
    <w:p>
      <w:pPr>
        <w:pStyle w:val="ListBullet"/>
        <w:spacing w:after="60"/>
      </w:pPr>
      <w:r>
        <w:rPr>
          <w:rFonts w:ascii="Times New Roman" w:hAnsi="Times New Roman"/>
          <w:sz w:val="22"/>
        </w:rPr>
        <w:t>Model does not incorporate medical imaging, lab results, or patient history.</w:t>
      </w:r>
    </w:p>
    <w:p>
      <w:pPr>
        <w:pStyle w:val="ListBullet"/>
        <w:spacing w:after="60"/>
      </w:pPr>
      <w:r>
        <w:rPr>
          <w:rFonts w:ascii="Times New Roman" w:hAnsi="Times New Roman"/>
          <w:sz w:val="22"/>
        </w:rPr>
        <w:t>Ten disease classes represent only a fraction of real-world conditions.</w:t>
      </w:r>
    </w:p>
    <w:p>
      <w:pPr>
        <w:pStyle w:val="ListBullet"/>
        <w:spacing w:after="60"/>
      </w:pPr>
      <w:r>
        <w:rPr>
          <w:rFonts w:ascii="Times New Roman" w:hAnsi="Times New Roman"/>
          <w:sz w:val="22"/>
        </w:rPr>
        <w:t>The application is not validated for clinical use.</w:t>
      </w:r>
    </w:p>
    <w:p>
      <w:pPr>
        <w:spacing w:before="200" w:after="80"/>
      </w:pPr>
      <w:r>
        <w:rPr>
          <w:rFonts w:ascii="Times New Roman" w:hAnsi="Times New Roman"/>
          <w:b/>
          <w:color w:val="2563EB"/>
          <w:sz w:val="26"/>
        </w:rPr>
        <w:t>9.3  Future Work</w:t>
      </w:r>
    </w:p>
    <w:p>
      <w:pPr>
        <w:pStyle w:val="ListBullet"/>
        <w:spacing w:after="60"/>
      </w:pPr>
      <w:r>
        <w:rPr>
          <w:rFonts w:ascii="Times New Roman" w:hAnsi="Times New Roman"/>
          <w:sz w:val="22"/>
        </w:rPr>
        <w:t>Train on real anonymised patient datasets (e.g., UCI ML Repository, Kaggle health datasets).</w:t>
      </w:r>
    </w:p>
    <w:p>
      <w:pPr>
        <w:pStyle w:val="ListBullet"/>
        <w:spacing w:after="60"/>
      </w:pPr>
      <w:r>
        <w:rPr>
          <w:rFonts w:ascii="Times New Roman" w:hAnsi="Times New Roman"/>
          <w:sz w:val="22"/>
        </w:rPr>
        <w:t>Extend to 50+ disease classes using more granular symptom features.</w:t>
      </w:r>
    </w:p>
    <w:p>
      <w:pPr>
        <w:pStyle w:val="ListBullet"/>
        <w:spacing w:after="60"/>
      </w:pPr>
      <w:r>
        <w:rPr>
          <w:rFonts w:ascii="Times New Roman" w:hAnsi="Times New Roman"/>
          <w:sz w:val="22"/>
        </w:rPr>
        <w:t>Incorporate deep learning (LSTM or Transformer) for sequential symptom data.</w:t>
      </w:r>
    </w:p>
    <w:p>
      <w:pPr>
        <w:pStyle w:val="ListBullet"/>
        <w:spacing w:after="60"/>
      </w:pPr>
      <w:r>
        <w:rPr>
          <w:rFonts w:ascii="Times New Roman" w:hAnsi="Times New Roman"/>
          <w:sz w:val="22"/>
        </w:rPr>
        <w:t>Add multi-language support for rural healthcare workers.</w:t>
      </w:r>
    </w:p>
    <w:p>
      <w:pPr>
        <w:pStyle w:val="ListBullet"/>
        <w:spacing w:after="60"/>
      </w:pPr>
      <w:r>
        <w:rPr>
          <w:rFonts w:ascii="Times New Roman" w:hAnsi="Times New Roman"/>
          <w:sz w:val="22"/>
        </w:rPr>
        <w:t>Integrate with wearable IoT devices for continuous vital sign monitoring.</w:t>
      </w:r>
    </w:p>
    <w:p>
      <w:pPr>
        <w:pStyle w:val="ListBullet"/>
        <w:spacing w:after="60"/>
      </w:pPr>
      <w:r>
        <w:rPr>
          <w:rFonts w:ascii="Times New Roman" w:hAnsi="Times New Roman"/>
          <w:sz w:val="22"/>
        </w:rPr>
        <w:t>Apply SHAP (SHapley Additive exPlanations) for model interpretability.</w:t>
      </w:r>
    </w:p>
    <w:p>
      <w:r>
        <w:br w:type="page"/>
      </w:r>
    </w:p>
    <w:p>
      <w:pPr>
        <w:pStyle w:val="Heading1"/>
        <w:spacing w:before="280" w:after="120"/>
      </w:pPr>
      <w:r>
        <w:rPr>
          <w:rFonts w:ascii="Times New Roman" w:hAnsi="Times New Roman"/>
          <w:b/>
          <w:color w:val="0F3460"/>
          <w:sz w:val="32"/>
        </w:rPr>
        <w:t>References</w:t>
      </w:r>
    </w:p>
    <w:p>
      <w:pPr>
        <w:spacing w:after="80"/>
      </w:pPr>
      <w:r>
        <w:rPr>
          <w:rFonts w:ascii="Times New Roman" w:hAnsi="Times New Roman"/>
          <w:sz w:val="21"/>
        </w:rPr>
        <w:t>[1] Breiman, L. (2001). Random Forests. Machine Learning, 45(1), 5-32.</w:t>
      </w:r>
    </w:p>
    <w:p>
      <w:pPr>
        <w:spacing w:after="80"/>
      </w:pPr>
      <w:r>
        <w:rPr>
          <w:rFonts w:ascii="Times New Roman" w:hAnsi="Times New Roman"/>
          <w:sz w:val="21"/>
        </w:rPr>
        <w:t>[2] Pedregosa, F. et al. (2011). Scikit-learn: Machine Learning in Python. JMLR, 12, 2825-2830.</w:t>
      </w:r>
    </w:p>
    <w:p>
      <w:pPr>
        <w:spacing w:after="80"/>
      </w:pPr>
      <w:r>
        <w:rPr>
          <w:rFonts w:ascii="Times New Roman" w:hAnsi="Times New Roman"/>
          <w:sz w:val="21"/>
        </w:rPr>
        <w:t>[3] Rajpurkar, P. et al. (2017). CheXNet: Radiologist-Level Pneumonia Detection. arXiv:1711.05225.</w:t>
      </w:r>
    </w:p>
    <w:p>
      <w:pPr>
        <w:spacing w:after="80"/>
      </w:pPr>
      <w:r>
        <w:rPr>
          <w:rFonts w:ascii="Times New Roman" w:hAnsi="Times New Roman"/>
          <w:sz w:val="21"/>
        </w:rPr>
        <w:t>[4] Obermeyer, Z. &amp; Emanuel, E.J. (2016). Predicting the Future – Big Data, Machine Learning, and Clinical Medicine. NEJM, 375(13), 1216-1219.</w:t>
      </w:r>
    </w:p>
    <w:p>
      <w:pPr>
        <w:spacing w:after="80"/>
      </w:pPr>
      <w:r>
        <w:rPr>
          <w:rFonts w:ascii="Times New Roman" w:hAnsi="Times New Roman"/>
          <w:sz w:val="21"/>
        </w:rPr>
        <w:t>[5] Kononenko, I. (2001). Machine Learning for Medical Diagnosis. Artificial Intelligence in Medicine, 23(1), 89-109.</w:t>
      </w:r>
    </w:p>
    <w:p>
      <w:pPr>
        <w:spacing w:after="80"/>
      </w:pPr>
      <w:r>
        <w:rPr>
          <w:rFonts w:ascii="Times New Roman" w:hAnsi="Times New Roman"/>
          <w:sz w:val="21"/>
        </w:rPr>
        <w:t>[6] Gulshan, V. et al. (2016). Deep Learning Algorithm for Detection of Diabetic Retinopathy. JAMA, 316(22), 2402-2410.</w:t>
      </w:r>
    </w:p>
    <w:p>
      <w:pPr>
        <w:spacing w:after="80"/>
      </w:pPr>
      <w:r>
        <w:rPr>
          <w:rFonts w:ascii="Times New Roman" w:hAnsi="Times New Roman"/>
          <w:sz w:val="21"/>
        </w:rPr>
        <w:t>[7] McKinney, W. (2010). Data Structures for Statistical Computing in Python. SciPy, 51-56.</w:t>
      </w:r>
    </w:p>
    <w:p>
      <w:pPr>
        <w:spacing w:after="80"/>
      </w:pPr>
      <w:r>
        <w:rPr>
          <w:rFonts w:ascii="Times New Roman" w:hAnsi="Times New Roman"/>
          <w:sz w:val="21"/>
        </w:rPr>
        <w:t>[8] Harris, C.R. et al. (2020). Array Programming with NumPy. Nature, 585, 357-362.</w:t>
      </w:r>
    </w:p>
    <w:p>
      <w:pPr>
        <w:spacing w:after="80"/>
      </w:pPr>
      <w:r>
        <w:rPr>
          <w:rFonts w:ascii="Times New Roman" w:hAnsi="Times New Roman"/>
          <w:sz w:val="21"/>
        </w:rPr>
        <w:t>[9] Streamlit Inc. (2024). Streamlit Documentation. https://docs.streamlit.io</w:t>
      </w:r>
    </w:p>
    <w:p>
      <w:pPr>
        <w:spacing w:after="80"/>
      </w:pPr>
      <w:r>
        <w:rPr>
          <w:rFonts w:ascii="Times New Roman" w:hAnsi="Times New Roman"/>
          <w:sz w:val="21"/>
        </w:rPr>
        <w:t>[10] GTU. (2025). Guidelines for PGDDS Mini Project. Gujarat Technological University.</w:t>
      </w:r>
    </w:p>
    <w:sectPr w:rsidR="00FC693F" w:rsidRPr="0006063C"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