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6453" w14:textId="77777777" w:rsidR="007255F4" w:rsidRPr="00E2767A" w:rsidRDefault="007255F4" w:rsidP="007255F4">
      <w:pPr>
        <w:rPr>
          <w:sz w:val="24"/>
          <w:szCs w:val="24"/>
        </w:rPr>
      </w:pPr>
      <w:r w:rsidRPr="00E2767A">
        <w:rPr>
          <w:sz w:val="24"/>
          <w:szCs w:val="24"/>
        </w:rPr>
        <w:t>Name: Rasha Mansour</w:t>
      </w:r>
    </w:p>
    <w:p w14:paraId="05D2BFDD" w14:textId="77777777" w:rsidR="007255F4" w:rsidRDefault="007255F4" w:rsidP="007255F4">
      <w:pPr>
        <w:rPr>
          <w:sz w:val="24"/>
          <w:szCs w:val="24"/>
        </w:rPr>
      </w:pPr>
      <w:r w:rsidRPr="00E2767A">
        <w:rPr>
          <w:sz w:val="24"/>
          <w:szCs w:val="24"/>
        </w:rPr>
        <w:t>ID:1210773</w:t>
      </w:r>
    </w:p>
    <w:p w14:paraId="378B3295" w14:textId="717B3B2C" w:rsidR="003A3FA0" w:rsidRDefault="007255F4" w:rsidP="007255F4">
      <w:pPr>
        <w:jc w:val="center"/>
        <w:rPr>
          <w:b/>
          <w:bCs/>
          <w:sz w:val="24"/>
          <w:szCs w:val="24"/>
        </w:rPr>
      </w:pPr>
      <w:r w:rsidRPr="007255F4">
        <w:rPr>
          <w:b/>
          <w:bCs/>
          <w:sz w:val="24"/>
          <w:szCs w:val="24"/>
        </w:rPr>
        <w:t>6.3 Pre Lab</w:t>
      </w:r>
    </w:p>
    <w:p w14:paraId="08370B2C" w14:textId="77777777" w:rsidR="004B4718" w:rsidRDefault="004B4718" w:rsidP="007255F4">
      <w:pPr>
        <w:jc w:val="center"/>
        <w:rPr>
          <w:b/>
          <w:bCs/>
          <w:sz w:val="24"/>
          <w:szCs w:val="24"/>
        </w:rPr>
      </w:pPr>
    </w:p>
    <w:p w14:paraId="0ED8594D" w14:textId="77777777" w:rsidR="007255F4" w:rsidRP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1) What is the appropriate display type (common anode/common cathode) that must be used with</w:t>
      </w:r>
    </w:p>
    <w:p w14:paraId="1CE6942D" w14:textId="77777777" w:rsid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7447 display decoders? Explain your answer.</w:t>
      </w:r>
    </w:p>
    <w:p w14:paraId="3DCAB067" w14:textId="26751C6E" w:rsidR="000B1369" w:rsidRDefault="000B1369" w:rsidP="007255F4">
      <w:pPr>
        <w:rPr>
          <w:color w:val="44546A" w:themeColor="text2"/>
          <w:sz w:val="24"/>
          <w:szCs w:val="24"/>
        </w:rPr>
      </w:pPr>
      <w:r w:rsidRPr="000B1369">
        <w:rPr>
          <w:color w:val="44546A" w:themeColor="text2"/>
          <w:sz w:val="24"/>
          <w:szCs w:val="24"/>
        </w:rPr>
        <w:t xml:space="preserve">In a common anode configuration, all the anodes of the </w:t>
      </w:r>
      <w:proofErr w:type="spellStart"/>
      <w:r w:rsidRPr="000B1369">
        <w:rPr>
          <w:color w:val="44546A" w:themeColor="text2"/>
          <w:sz w:val="24"/>
          <w:szCs w:val="24"/>
        </w:rPr>
        <w:t>leds</w:t>
      </w:r>
      <w:proofErr w:type="spellEnd"/>
      <w:r w:rsidRPr="000B1369">
        <w:rPr>
          <w:color w:val="44546A" w:themeColor="text2"/>
          <w:sz w:val="24"/>
          <w:szCs w:val="24"/>
        </w:rPr>
        <w:t xml:space="preserve"> devices are connected together and are supplied with positive voltage, but in a common cathode configuration the cathodes of all </w:t>
      </w:r>
      <w:proofErr w:type="spellStart"/>
      <w:r w:rsidRPr="000B1369">
        <w:rPr>
          <w:color w:val="44546A" w:themeColor="text2"/>
          <w:sz w:val="24"/>
          <w:szCs w:val="24"/>
        </w:rPr>
        <w:t>leds</w:t>
      </w:r>
      <w:proofErr w:type="spellEnd"/>
      <w:r w:rsidRPr="000B1369">
        <w:rPr>
          <w:color w:val="44546A" w:themeColor="text2"/>
          <w:sz w:val="24"/>
          <w:szCs w:val="24"/>
        </w:rPr>
        <w:t xml:space="preserve"> are connected together and supplied with a negative voltage, so the choice between them depends on the specific requirements of the application, if simplicity and power effecting are important. A common anode may be preferable if brightness is a priority. A common cathode configuration may be better. </w:t>
      </w:r>
    </w:p>
    <w:p w14:paraId="6AFC9F2E" w14:textId="77777777" w:rsidR="004B4718" w:rsidRPr="000B1369" w:rsidRDefault="004B4718" w:rsidP="007255F4">
      <w:pPr>
        <w:rPr>
          <w:color w:val="44546A" w:themeColor="text2"/>
          <w:sz w:val="24"/>
          <w:szCs w:val="24"/>
        </w:rPr>
      </w:pPr>
    </w:p>
    <w:p w14:paraId="54CF3479" w14:textId="77777777" w:rsidR="007255F4" w:rsidRP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2) Assuming that the turn-on voltage for the LEDs is 1.7v, what is the proper value of the</w:t>
      </w:r>
    </w:p>
    <w:p w14:paraId="6DBC2482" w14:textId="77777777" w:rsidR="007255F4" w:rsidRP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resistors to be connected between the 7447 decoder and the seven-segment display, to limit</w:t>
      </w:r>
    </w:p>
    <w:p w14:paraId="65D17D12" w14:textId="77777777" w:rsid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the current in the LED segments to 10mA?</w:t>
      </w:r>
    </w:p>
    <w:p w14:paraId="4D8FE8EC" w14:textId="29224EE7" w:rsidR="000B1369" w:rsidRDefault="000B1369" w:rsidP="000020DC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The common voltage of led is 1.7V and the current is 10</w:t>
      </w:r>
      <w:proofErr w:type="gramStart"/>
      <w:r>
        <w:rPr>
          <w:color w:val="44546A" w:themeColor="text2"/>
          <w:sz w:val="24"/>
          <w:szCs w:val="24"/>
        </w:rPr>
        <w:t>ma,  we</w:t>
      </w:r>
      <w:proofErr w:type="gramEnd"/>
      <w:r>
        <w:rPr>
          <w:color w:val="44546A" w:themeColor="text2"/>
          <w:sz w:val="24"/>
          <w:szCs w:val="24"/>
        </w:rPr>
        <w:t xml:space="preserve"> can use Ohms law V=IR</w:t>
      </w:r>
      <w:r w:rsidR="000020DC">
        <w:rPr>
          <w:color w:val="44546A" w:themeColor="text2"/>
          <w:sz w:val="24"/>
          <w:szCs w:val="24"/>
        </w:rPr>
        <w:t>. The voltage across resistor is V=5V-1.7V=3.3</w:t>
      </w:r>
      <w:proofErr w:type="gramStart"/>
      <w:r w:rsidR="000020DC">
        <w:rPr>
          <w:color w:val="44546A" w:themeColor="text2"/>
          <w:sz w:val="24"/>
          <w:szCs w:val="24"/>
        </w:rPr>
        <w:t>V,  where</w:t>
      </w:r>
      <w:proofErr w:type="gramEnd"/>
      <w:r w:rsidR="000020DC">
        <w:rPr>
          <w:color w:val="44546A" w:themeColor="text2"/>
          <w:sz w:val="24"/>
          <w:szCs w:val="24"/>
        </w:rPr>
        <w:t xml:space="preserve"> 5V is supply voltage R=V/I=3.3/10*10^-3=330Ohm .</w:t>
      </w:r>
    </w:p>
    <w:p w14:paraId="61E52F2A" w14:textId="77777777" w:rsidR="004B4718" w:rsidRPr="000B1369" w:rsidRDefault="004B4718" w:rsidP="000020DC">
      <w:pPr>
        <w:rPr>
          <w:rFonts w:hint="cs"/>
          <w:color w:val="44546A" w:themeColor="text2"/>
          <w:sz w:val="24"/>
          <w:szCs w:val="24"/>
          <w:rtl/>
          <w:lang w:bidi="ar-JO"/>
        </w:rPr>
      </w:pPr>
    </w:p>
    <w:p w14:paraId="30B80078" w14:textId="77777777" w:rsidR="007255F4" w:rsidRPr="007255F4" w:rsidRDefault="007255F4" w:rsidP="007255F4">
      <w:pPr>
        <w:rPr>
          <w:sz w:val="24"/>
          <w:szCs w:val="24"/>
        </w:rPr>
      </w:pPr>
      <w:r w:rsidRPr="007255F4">
        <w:rPr>
          <w:sz w:val="24"/>
          <w:szCs w:val="24"/>
        </w:rPr>
        <w:t>3) Assume that the resistors provided in the lab are 220Ω. What would the current flowing into</w:t>
      </w:r>
    </w:p>
    <w:p w14:paraId="1DF6C8C6" w14:textId="77777777" w:rsidR="007255F4" w:rsidRDefault="007255F4" w:rsidP="007255F4">
      <w:pPr>
        <w:rPr>
          <w:sz w:val="24"/>
          <w:szCs w:val="24"/>
          <w:rtl/>
        </w:rPr>
      </w:pPr>
      <w:r w:rsidRPr="007255F4">
        <w:rPr>
          <w:sz w:val="24"/>
          <w:szCs w:val="24"/>
        </w:rPr>
        <w:t>the LEDs be?</w:t>
      </w:r>
    </w:p>
    <w:p w14:paraId="113724AC" w14:textId="76312684" w:rsidR="008B1BFB" w:rsidRDefault="008B1BFB" w:rsidP="007255F4">
      <w:pPr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If resistors provided in lab=220Ohm and if we connect the LED on voltage of 3.3V, so the current would be I=V/R=3.3/220=0.015A.</w:t>
      </w:r>
    </w:p>
    <w:p w14:paraId="0E58921C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0A3946D9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3A4278F5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311FEF17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4EBFB603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1161B06D" w14:textId="77777777" w:rsidR="004B4718" w:rsidRDefault="004B4718" w:rsidP="007255F4">
      <w:pPr>
        <w:rPr>
          <w:color w:val="44546A" w:themeColor="text2"/>
          <w:sz w:val="24"/>
          <w:szCs w:val="24"/>
        </w:rPr>
      </w:pPr>
    </w:p>
    <w:p w14:paraId="5C0A77BE" w14:textId="77777777" w:rsidR="004B4718" w:rsidRPr="008B1BFB" w:rsidRDefault="004B4718" w:rsidP="007255F4">
      <w:pPr>
        <w:rPr>
          <w:color w:val="44546A" w:themeColor="text2"/>
          <w:sz w:val="24"/>
          <w:szCs w:val="24"/>
        </w:rPr>
      </w:pPr>
    </w:p>
    <w:p w14:paraId="734E6BEF" w14:textId="5A0E2895" w:rsidR="00C47BF1" w:rsidRDefault="007255F4" w:rsidP="006D4B4F">
      <w:pPr>
        <w:rPr>
          <w:sz w:val="24"/>
          <w:szCs w:val="24"/>
        </w:rPr>
      </w:pPr>
      <w:r w:rsidRPr="007255F4">
        <w:rPr>
          <w:sz w:val="24"/>
          <w:szCs w:val="24"/>
        </w:rPr>
        <w:t xml:space="preserve">4) Design a decade counter circuit using the 7490 counters, the 7447 decoder and a </w:t>
      </w:r>
      <w:proofErr w:type="spellStart"/>
      <w:r w:rsidRPr="007255F4">
        <w:rPr>
          <w:sz w:val="24"/>
          <w:szCs w:val="24"/>
        </w:rPr>
        <w:t>sevensegment</w:t>
      </w:r>
      <w:proofErr w:type="spellEnd"/>
      <w:r w:rsidRPr="007255F4">
        <w:rPr>
          <w:sz w:val="24"/>
          <w:szCs w:val="24"/>
        </w:rPr>
        <w:t xml:space="preserve"> display. Show the pin numbers on the ICs in your design.</w:t>
      </w:r>
    </w:p>
    <w:p w14:paraId="3A82BFE4" w14:textId="74A5BF1E" w:rsidR="00C47BF1" w:rsidRDefault="00C47BF1" w:rsidP="007255F4">
      <w:pPr>
        <w:rPr>
          <w:sz w:val="24"/>
          <w:szCs w:val="24"/>
        </w:rPr>
      </w:pPr>
      <w:r w:rsidRPr="00C47BF1">
        <w:rPr>
          <w:sz w:val="24"/>
          <w:szCs w:val="24"/>
        </w:rPr>
        <w:drawing>
          <wp:inline distT="0" distB="0" distL="0" distR="0" wp14:anchorId="15A1C75B" wp14:editId="74086556">
            <wp:extent cx="5943600" cy="3441065"/>
            <wp:effectExtent l="0" t="0" r="0" b="6985"/>
            <wp:docPr id="35014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41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E0FD" w14:textId="77777777" w:rsidR="004B4718" w:rsidRDefault="004B4718" w:rsidP="007255F4">
      <w:pPr>
        <w:rPr>
          <w:sz w:val="24"/>
          <w:szCs w:val="24"/>
        </w:rPr>
      </w:pPr>
    </w:p>
    <w:p w14:paraId="192BD585" w14:textId="5CA9CBCB" w:rsidR="009F0ECA" w:rsidRPr="007255F4" w:rsidRDefault="009F0ECA" w:rsidP="007255F4">
      <w:pPr>
        <w:rPr>
          <w:sz w:val="24"/>
          <w:szCs w:val="24"/>
        </w:rPr>
      </w:pPr>
    </w:p>
    <w:sectPr w:rsidR="009F0ECA" w:rsidRPr="007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BE"/>
    <w:rsid w:val="000020DC"/>
    <w:rsid w:val="000B1369"/>
    <w:rsid w:val="001F5DBE"/>
    <w:rsid w:val="003A3FA0"/>
    <w:rsid w:val="004B4718"/>
    <w:rsid w:val="006D4B4F"/>
    <w:rsid w:val="007255F4"/>
    <w:rsid w:val="008B1BFB"/>
    <w:rsid w:val="009F0ECA"/>
    <w:rsid w:val="00C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038"/>
  <w15:chartTrackingRefBased/>
  <w15:docId w15:val="{EDFA4D6F-6990-4852-9184-632D18F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2023-11-08T18:40:00Z</dcterms:created>
  <dcterms:modified xsi:type="dcterms:W3CDTF">2023-11-10T14:55:00Z</dcterms:modified>
</cp:coreProperties>
</file>