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3CAA" w:rsidRPr="00C03CAA" w:rsidRDefault="00C03CAA" w:rsidP="00C03CAA">
      <w:pPr>
        <w:ind w:left="720"/>
        <w:jc w:val="center"/>
        <w:rPr>
          <w:b/>
          <w:bCs/>
          <w:sz w:val="28"/>
          <w:szCs w:val="32"/>
        </w:rPr>
      </w:pPr>
      <w:r w:rsidRPr="00C03CAA">
        <w:rPr>
          <w:b/>
          <w:bCs/>
          <w:sz w:val="28"/>
          <w:szCs w:val="32"/>
        </w:rPr>
        <w:t>《潭水记》</w:t>
      </w:r>
    </w:p>
    <w:p w:rsidR="00C03CAA" w:rsidRDefault="00C03CAA" w:rsidP="00C03CAA"/>
    <w:p w:rsidR="00C03CAA" w:rsidRPr="00C03CAA" w:rsidRDefault="00C03CAA" w:rsidP="00C03CAA">
      <w:r w:rsidRPr="00C03CAA">
        <w:t>晨雾漫过桃花潭的水面时，我</w:t>
      </w:r>
      <w:r>
        <w:rPr>
          <w:rFonts w:hint="eastAsia"/>
        </w:rPr>
        <w:t>正</w:t>
      </w:r>
      <w:r w:rsidRPr="00C03CAA">
        <w:t>站在</w:t>
      </w:r>
      <w:proofErr w:type="gramStart"/>
      <w:r w:rsidRPr="00C03CAA">
        <w:t>踏歌台</w:t>
      </w:r>
      <w:proofErr w:type="gramEnd"/>
      <w:r w:rsidRPr="00C03CAA">
        <w:t>的石阶上。带着潭水特有的清冽气息，露水打湿了裤脚，像极了祖父书房里那方砚台晨起时的模样。</w:t>
      </w:r>
    </w:p>
    <w:p w:rsidR="00C03CAA" w:rsidRPr="00C03CAA" w:rsidRDefault="00C03CAA" w:rsidP="00C03CAA">
      <w:r w:rsidRPr="00C03CAA">
        <w:t>石阶缝隙里嵌着些细碎的青石板，是去年修缮时特意保留的旧物。指尖抚过那些凹凸不平的纹路，</w:t>
      </w:r>
      <w:r>
        <w:rPr>
          <w:rFonts w:hint="eastAsia"/>
        </w:rPr>
        <w:t>记忆里</w:t>
      </w:r>
      <w:r w:rsidRPr="00C03CAA">
        <w:t>七岁那年，也是</w:t>
      </w:r>
      <w:r>
        <w:rPr>
          <w:rFonts w:hint="eastAsia"/>
        </w:rPr>
        <w:t>有</w:t>
      </w:r>
      <w:r w:rsidRPr="00C03CAA">
        <w:t>一个雾气</w:t>
      </w:r>
      <w:proofErr w:type="gramStart"/>
      <w:r w:rsidRPr="00C03CAA">
        <w:t>濛濛</w:t>
      </w:r>
      <w:proofErr w:type="gramEnd"/>
      <w:r w:rsidRPr="00C03CAA">
        <w:t>的清晨，祖父牵着我的手在这里辨认石刻。他的手掌粗糙，带着常年握笔磨出的厚茧，划过 “汪伦送别处” 几个字，水汽</w:t>
      </w:r>
      <w:r>
        <w:rPr>
          <w:rFonts w:hint="eastAsia"/>
        </w:rPr>
        <w:t>氤氲</w:t>
      </w:r>
      <w:r w:rsidRPr="00C03CAA">
        <w:t>：“你看这‘送’字，笔画里都是舍不得。”</w:t>
      </w:r>
    </w:p>
    <w:p w:rsidR="00C03CAA" w:rsidRPr="00C03CAA" w:rsidRDefault="00C03CAA" w:rsidP="00C03CAA">
      <w:r w:rsidRPr="00C03CAA">
        <w:t>那时我不懂，只觉得潭水悠悠的，映着祖父的白发像团棉花。他却说这潭水记得事，记得一千多年前那个春天，汪家先祖提着酒壶在岸边跺脚唱歌，送李白上船。“不是哭哭啼啼的送，是敲着船帮唱着歌送，” 祖父蹲下来，用拐杖在泥地上画着节奏，“客人要走，心里再舍不得，也要笑着端酒。这是咱汪家的规矩。”</w:t>
      </w:r>
    </w:p>
    <w:p w:rsidR="00C03CAA" w:rsidRPr="00C03CAA" w:rsidRDefault="00C03CAA" w:rsidP="00C03CAA">
      <w:r w:rsidRPr="00C03CAA">
        <w:t>身后传来木桨划水的声音，是三伯公摇着乌篷船来送新鲜的菱角。他穿着靛蓝布衫，船头放着个竹筐，菱角的尖角刺破晨雾探出来。“阿砚，你爸让你去祠堂帮忙摆桌子呢。” 三伯公的声音洪亮，惊飞了水边的几只白鹭。</w:t>
      </w:r>
    </w:p>
    <w:p w:rsidR="00C03CAA" w:rsidRPr="00C03CAA" w:rsidRDefault="00C03CAA" w:rsidP="00C03CAA">
      <w:pPr>
        <w:rPr>
          <w:rFonts w:hint="eastAsia"/>
        </w:rPr>
      </w:pPr>
      <w:r w:rsidRPr="00C03CAA">
        <w:t>我应着，转身往祠堂走。石板路被晨露洗得发亮，倒映着两边</w:t>
      </w:r>
      <w:r>
        <w:rPr>
          <w:rFonts w:hint="eastAsia"/>
        </w:rPr>
        <w:t>的</w:t>
      </w:r>
      <w:r w:rsidRPr="00C03CAA">
        <w:t>粉墙黛瓦，像一幅没干的水墨画。路过二婶娘家的杂货铺时，门 “吱呀” 一声开了，她探出头来塞给我两个茶叶蛋：“刚煮好的，带回去给你爷爷。” 茶叶蛋的香气</w:t>
      </w:r>
      <w:r>
        <w:rPr>
          <w:rFonts w:hint="eastAsia"/>
        </w:rPr>
        <w:t>，</w:t>
      </w:r>
      <w:r w:rsidRPr="00C03CAA">
        <w:t>混着门前桂花的甜香，在雾气</w:t>
      </w:r>
      <w:r>
        <w:rPr>
          <w:rFonts w:hint="eastAsia"/>
        </w:rPr>
        <w:t>里漫开。</w:t>
      </w:r>
    </w:p>
    <w:p w:rsidR="00C03CAA" w:rsidRPr="00C03CAA" w:rsidRDefault="00C03CAA" w:rsidP="00C03CAA">
      <w:r w:rsidRPr="00C03CAA">
        <w:t>祠堂前的晒谷场上已经热闹起来。几个叔伯正搭着临时的木台，婶娘们端着瓷碗穿梭其间，碗里盛着切好的米糕和腌菜。穿藏青色马褂的七爷爷正指挥着孩子们贴对联，红纸黑字在白墙前格外鲜亮。“左边再高些，” 他拄着龙头拐杖指点着，“要让祖宗们看得清楚。”</w:t>
      </w:r>
    </w:p>
    <w:p w:rsidR="00C03CAA" w:rsidRPr="00C03CAA" w:rsidRDefault="00C03CAA" w:rsidP="00C03CAA">
      <w:r w:rsidRPr="00C03CAA">
        <w:t>我帮着把八仙桌摆成四方形，桌角都垫着碎花布</w:t>
      </w:r>
      <w:proofErr w:type="gramStart"/>
      <w:r w:rsidRPr="00C03CAA">
        <w:t>帕子</w:t>
      </w:r>
      <w:proofErr w:type="gramEnd"/>
      <w:r w:rsidRPr="00C03CAA">
        <w:t>。这是奶奶们传下来的讲究，说方桌四角要平稳，就像做人要方正。摆到第三张桌子时，看见祖父坐在门槛上，正给几个孩童讲着什么。孩子们围成一圈，手里攥着糖葫芦，亮晶晶的眼睛盯着祖父手里的那本线装书。</w:t>
      </w:r>
    </w:p>
    <w:p w:rsidR="00C03CAA" w:rsidRPr="00C03CAA" w:rsidRDefault="00C03CAA" w:rsidP="00C03CAA">
      <w:r w:rsidRPr="00C03CAA">
        <w:t>凑过去听，</w:t>
      </w:r>
      <w:r>
        <w:rPr>
          <w:rFonts w:hint="eastAsia"/>
        </w:rPr>
        <w:t>是那熟悉的</w:t>
      </w:r>
      <w:r w:rsidRPr="00C03CAA">
        <w:t>汪伦与李白的故事。祖父讲到李白写下 “桃花潭水深千尺” 时，小侄子突然举手：“</w:t>
      </w:r>
      <w:proofErr w:type="gramStart"/>
      <w:r w:rsidRPr="00C03CAA">
        <w:t>太</w:t>
      </w:r>
      <w:proofErr w:type="gramEnd"/>
      <w:r w:rsidRPr="00C03CAA">
        <w:t xml:space="preserve">爷爷，潭水真的有一千尺深吗？” </w:t>
      </w:r>
      <w:proofErr w:type="gramStart"/>
      <w:r w:rsidRPr="00C03CAA">
        <w:t>祖父笑</w:t>
      </w:r>
      <w:proofErr w:type="gramEnd"/>
      <w:r w:rsidRPr="00C03CAA">
        <w:t>了，眼角的皱纹里盛着阳光：“那是说情谊深呢。就像你二爷爷在上海住院，咱们全族凑钱给他治病，这就是情谊。”</w:t>
      </w:r>
    </w:p>
    <w:p w:rsidR="00C03CAA" w:rsidRPr="00C03CAA" w:rsidRDefault="00C03CAA" w:rsidP="00C03CAA">
      <w:r w:rsidRPr="00C03CAA">
        <w:t>日头渐渐升高，雾气散了，潭水露出碧绿的底色。族人们陆续到齐，按辈分坐下时，谁坐上位谁坐下首，不用人说都各知其位。开席前，族长领着大家往祖宗牌位鞠躬，三个鞠躬的幅度都一样，腰弯到九十度，停顿的时间分毫不差。这是祖父教我的第一课：</w:t>
      </w:r>
      <w:proofErr w:type="gramStart"/>
      <w:r w:rsidRPr="00C03CAA">
        <w:t>礼不是</w:t>
      </w:r>
      <w:proofErr w:type="gramEnd"/>
      <w:r w:rsidRPr="00C03CAA">
        <w:t>做给人看的，是放在心里的。</w:t>
      </w:r>
    </w:p>
    <w:p w:rsidR="00C03CAA" w:rsidRPr="00C03CAA" w:rsidRDefault="00C03CAA" w:rsidP="00C03CAA">
      <w:r w:rsidRPr="00C03CAA">
        <w:t>酒过三巡，七爷爷提议行酒令。他先念了句 “桃花潭水育英才”，三伯公立刻接道 “汪氏门中出贤才”，引来一片喝彩。轮到年轻一辈时，堂哥掏出手机查诗句，被爷爷用烟杆敲了手背：“自家的故事都记不住，查那些旁人的句子做什么？” 堂哥红着脸放下手机，想了想说：“去年送阿妹去外地上学，她哭鼻子，我想起爷爷说的，笑着给她塞了包家乡的茶叶。”</w:t>
      </w:r>
    </w:p>
    <w:p w:rsidR="00C03CAA" w:rsidRPr="00C03CAA" w:rsidRDefault="00C03CAA" w:rsidP="00C03CAA">
      <w:r w:rsidRPr="00C03CAA">
        <w:t>满座都笑起来，爷爷却点点头：“这才是好句子。”</w:t>
      </w:r>
    </w:p>
    <w:p w:rsidR="00C03CAA" w:rsidRPr="00C03CAA" w:rsidRDefault="00C03CAA" w:rsidP="00C03CAA">
      <w:r w:rsidRPr="00C03CAA">
        <w:t>午后的阳光斜斜地照进祠堂，在青砖地上投下木窗的影子。我望着那些或苍老或年轻的面孔，忽然想起城里同事说的 “人情淡薄”。他们总说现在过年都没味道了，可在这里，摆桌子的规矩、敬酒的顺序、甚至连孩子们抢糖果的样子，好像都和小时候没什么两样。</w:t>
      </w:r>
    </w:p>
    <w:p w:rsidR="00C03CAA" w:rsidRPr="00C03CAA" w:rsidRDefault="00C03CAA" w:rsidP="00C03CAA">
      <w:r w:rsidRPr="00C03CAA">
        <w:t>散席时，小侄子拉着几个伙伴跑到踏歌台边，学着大人的样子跺脚唱歌。他们的声音奶声奶气的，调子跑得没边没沿，却把潭水都惊动了，荡开</w:t>
      </w:r>
      <w:proofErr w:type="gramStart"/>
      <w:r w:rsidRPr="00C03CAA">
        <w:t>一</w:t>
      </w:r>
      <w:proofErr w:type="gramEnd"/>
      <w:r w:rsidRPr="00C03CAA">
        <w:t>圈圈细碎的涟漪。</w:t>
      </w:r>
    </w:p>
    <w:p w:rsidR="00C03CAA" w:rsidRPr="00C03CAA" w:rsidRDefault="00C03CAA" w:rsidP="00C03CAA">
      <w:r w:rsidRPr="00C03CAA">
        <w:t>我站在岸边看着，看他们踩着那些被千万双脚打磨过的石阶，看他们的影子落在潭水里，和千年前的月光、和祖父的白发、和我小时候的脚印重叠在一起。潭水依旧悠悠的，映着蓝天</w:t>
      </w:r>
      <w:r w:rsidRPr="00C03CAA">
        <w:lastRenderedPageBreak/>
        <w:t>白云，也映着孩子们通红的脸蛋。</w:t>
      </w:r>
    </w:p>
    <w:p w:rsidR="00C03CAA" w:rsidRPr="00C03CAA" w:rsidRDefault="00C03CAA" w:rsidP="00C03CAA">
      <w:r w:rsidRPr="00C03CAA">
        <w:t>忽然就懂了祖父说的 “记得”。有些东西，潭水记得，石阶记得，更重要的是，这些踩在老地方长大的孩子记得。就像那两个茶叶蛋的温度，像对联红纸的颜色，像送别的时候，眼里的不舍和脸上的笑容。</w:t>
      </w:r>
    </w:p>
    <w:p w:rsidR="00C03CAA" w:rsidRPr="00C03CAA" w:rsidRDefault="00C03CAA" w:rsidP="00C03CAA">
      <w:r w:rsidRPr="00C03CAA">
        <w:t>暮色漫上来时，我又走到踏歌台。潭水被夕阳染成金红色，远处的乌篷船摇着</w:t>
      </w:r>
      <w:proofErr w:type="gramStart"/>
      <w:r w:rsidRPr="00C03CAA">
        <w:t>橹</w:t>
      </w:r>
      <w:proofErr w:type="gramEnd"/>
      <w:r w:rsidRPr="00C03CAA">
        <w:t>归来，船头的渔灯像颗星星。祖父不知何时站在我身后，手里拿着那方砚台：“来，给祖宗们写幅字吧。”</w:t>
      </w:r>
    </w:p>
    <w:p w:rsidR="00C03CAA" w:rsidRPr="00C03CAA" w:rsidRDefault="00C03CAA" w:rsidP="00C03CAA">
      <w:r w:rsidRPr="00C03CAA">
        <w:t>我接过砚台，墨香混着潭水的气息扑面而来。提笔时，忽然想起早上三伯公船头的菱角，想起二婶娘的茶叶蛋，想起孩子们跑调的歌声。于是蘸饱了墨，在宣纸上写下：“潭水深千尺，不及汪家情。”</w:t>
      </w:r>
    </w:p>
    <w:p w:rsidR="00C03CAA" w:rsidRPr="00C03CAA" w:rsidRDefault="00C03CAA" w:rsidP="00C03CAA">
      <w:r w:rsidRPr="00C03CAA">
        <w:t>墨迹未干时，听见岸边传来孩童的笑声，惊得水面的余晖一阵摇晃，像极了当年汪伦踏歌的节拍。</w:t>
      </w:r>
    </w:p>
    <w:p w:rsidR="00214F78" w:rsidRPr="00C03CAA" w:rsidRDefault="00214F78" w:rsidP="00C03CAA">
      <w:pPr>
        <w:rPr>
          <w:rFonts w:hint="eastAsia"/>
        </w:rPr>
      </w:pPr>
    </w:p>
    <w:sectPr w:rsidR="00214F78" w:rsidRPr="00C0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55497"/>
    <w:multiLevelType w:val="multilevel"/>
    <w:tmpl w:val="EC3E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E3948"/>
    <w:multiLevelType w:val="multilevel"/>
    <w:tmpl w:val="97E6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920841">
    <w:abstractNumId w:val="0"/>
  </w:num>
  <w:num w:numId="2" w16cid:durableId="1693337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AA"/>
    <w:rsid w:val="00214F78"/>
    <w:rsid w:val="006063F7"/>
    <w:rsid w:val="009F6C54"/>
    <w:rsid w:val="00C03CAA"/>
    <w:rsid w:val="00C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951F"/>
  <w15:chartTrackingRefBased/>
  <w15:docId w15:val="{577BDBFD-2E26-4E10-8DE1-E35A2031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3C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3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C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3C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3C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3CA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3CA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3CA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3CA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3C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3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3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3C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3CA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3C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3C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3C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3C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3C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3C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3C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3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3C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3C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3C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3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3C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3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8613373122889</dc:creator>
  <cp:keywords/>
  <dc:description/>
  <cp:lastModifiedBy>8613373122889</cp:lastModifiedBy>
  <cp:revision>1</cp:revision>
  <dcterms:created xsi:type="dcterms:W3CDTF">2025-08-12T07:57:00Z</dcterms:created>
  <dcterms:modified xsi:type="dcterms:W3CDTF">2025-08-12T08:24:00Z</dcterms:modified>
</cp:coreProperties>
</file>