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25F8" w14:textId="77777777" w:rsidR="00330135" w:rsidRPr="00330135" w:rsidRDefault="00330135" w:rsidP="00330135">
      <w:pPr>
        <w:jc w:val="center"/>
        <w:rPr>
          <w:b/>
          <w:bCs/>
        </w:rPr>
      </w:pPr>
      <w:r w:rsidRPr="00330135">
        <w:rPr>
          <w:b/>
          <w:bCs/>
        </w:rPr>
        <w:t>寻迹绩溪胡氏：一场穿越时空的文化之旅</w:t>
      </w:r>
    </w:p>
    <w:p w14:paraId="5E1A4653" w14:textId="77777777" w:rsidR="00330135" w:rsidRPr="00330135" w:rsidRDefault="00330135" w:rsidP="00330135">
      <w:pPr>
        <w:ind w:firstLine="420"/>
      </w:pPr>
      <w:r w:rsidRPr="00330135">
        <w:t>在皖南的青山绿水间，有一个如诗如画的地方 —— 绩溪。这里不仅有钟灵毓秀的自然风光，更有深厚的历史文化底蕴。而胡氏家族，无疑是绩溪文化星空中最为璀璨的一颗星。怀着对历史文化的敬仰与好奇，我踏上了这片土地，开启了一场寻迹绩溪胡氏的难忘之旅。</w:t>
      </w:r>
    </w:p>
    <w:p w14:paraId="3108D6F1" w14:textId="77777777" w:rsidR="00330135" w:rsidRPr="00330135" w:rsidRDefault="00330135" w:rsidP="00330135">
      <w:pPr>
        <w:ind w:firstLine="420"/>
      </w:pPr>
      <w:r w:rsidRPr="00330135">
        <w:t>初入绩溪，便能感受到这里独特的人文气息。街道两旁的古建筑错落有致，粉墙黛瓦，飞檐翘角，仿佛在诉说着往昔的故事。而当我得知这里是 “七胡故里”，孕育出了胡舜</w:t>
      </w:r>
      <w:proofErr w:type="gramStart"/>
      <w:r w:rsidRPr="00330135">
        <w:t>陟</w:t>
      </w:r>
      <w:proofErr w:type="gramEnd"/>
      <w:r w:rsidRPr="00330135">
        <w:t>、胡宗宪、胡雪岩、胡适等众多名人时，心中的期待更是达到了顶点。</w:t>
      </w:r>
    </w:p>
    <w:p w14:paraId="3B2A9E8A" w14:textId="77777777" w:rsidR="00330135" w:rsidRPr="00330135" w:rsidRDefault="00330135" w:rsidP="00330135">
      <w:pPr>
        <w:ind w:firstLine="420"/>
      </w:pPr>
      <w:r w:rsidRPr="00330135">
        <w:t>我的第一站是龙川胡氏宗祠。这座被誉为 “木雕艺术殿堂” 和 “民族艺术博物馆” 的建筑，坐落在瀛洲镇龙川村。从远处眺望，宗祠气势恢宏，与周围的山水相得益彰，宛如一幅天然的水墨画。当我走近，首先映入眼帘的是那高大雄伟的门楼，重檐歇山式的建筑风格，</w:t>
      </w:r>
      <w:proofErr w:type="gramStart"/>
      <w:r w:rsidRPr="00330135">
        <w:t>戗</w:t>
      </w:r>
      <w:proofErr w:type="gramEnd"/>
      <w:r w:rsidRPr="00330135">
        <w:t>角如凤凰展翅，仿佛要腾空而起。门楼上的木雕精美绝伦，每一处线条、每一个图案都蕴含着工匠们的心血与智慧。中间屋檐下的额枋上，“九狮滚球遍地锦” 的雕刻栩栩如生，采用传统的装饰性满构图和中浮雕式，圆润流畅的刀法让人不禁拍案叫绝。而中间和</w:t>
      </w:r>
      <w:proofErr w:type="gramStart"/>
      <w:r w:rsidRPr="00330135">
        <w:t>两边次</w:t>
      </w:r>
      <w:proofErr w:type="gramEnd"/>
      <w:r w:rsidRPr="00330135">
        <w:t>间的三根普柏</w:t>
      </w:r>
      <w:proofErr w:type="gramStart"/>
      <w:r w:rsidRPr="00330135">
        <w:t>枋</w:t>
      </w:r>
      <w:proofErr w:type="gramEnd"/>
      <w:r w:rsidRPr="00330135">
        <w:t>上，雕刻的胡宗宪血战沙场、建功立业的场面，更是让人仿佛穿越到了那个金戈铁马的时代，感受到了胡宗宪的英勇与豪迈。</w:t>
      </w:r>
    </w:p>
    <w:p w14:paraId="6D10D671" w14:textId="77777777" w:rsidR="00330135" w:rsidRPr="00330135" w:rsidRDefault="00330135" w:rsidP="00330135">
      <w:pPr>
        <w:ind w:firstLine="420"/>
      </w:pPr>
      <w:r w:rsidRPr="00330135">
        <w:t>走进宗祠，我仿佛踏入了一个艺术的世界。仪门上彩绘的尉迟恭、秦叔宝两门神，威风凛凛，仿佛在守护着这座神圣的殿堂。穿过仪门，便是宽敞的天井。“家有天井一方，子子孙孙兴旺”，古徽州人聚水如聚财，“四水归堂” 的设计不仅满足了通风排水、采光纳气的功能需求，更蕴含着他们对财富和家族兴旺的美好期盼。天井中央的甬道，在重大活动时，只有宗族上层人物、高龄长辈、贡献突出的成员和各家家长才可以行走，这无疑体现了胡氏家族严格的等级制度和家族秩序。</w:t>
      </w:r>
    </w:p>
    <w:p w14:paraId="39FFA3BD" w14:textId="77777777" w:rsidR="00330135" w:rsidRPr="00330135" w:rsidRDefault="00330135" w:rsidP="00330135">
      <w:pPr>
        <w:ind w:firstLine="420"/>
        <w:jc w:val="both"/>
      </w:pPr>
      <w:r w:rsidRPr="00330135">
        <w:t xml:space="preserve">中进的享堂，是宗祠的主体部分，也是胡氏族人议事和祭祀祖先的地方。这里庄严肃穆，空气中似乎都弥漫着历史的气息。抬头望去，一根根粗壮的立柱支撑着整个建筑，上面的木雕精美细腻，每一处细节都展现着徽派木雕艺术的高超水平。而最让我震撼的，是那 20 </w:t>
      </w:r>
      <w:proofErr w:type="gramStart"/>
      <w:r w:rsidRPr="00330135">
        <w:t>幅以荷花</w:t>
      </w:r>
      <w:proofErr w:type="gramEnd"/>
      <w:r w:rsidRPr="00330135">
        <w:t>为主题的木雕隔扇门。这些荷花图构思奇巧，章法讲究，花鸟虫鱼，动静咸宜。每一朵荷花都形态各异，或含苞待放，或娇艳盛开，或残荷听雨，展现出了荷花 “出淤泥而不染” 的高贵品格。据考证，这些荷花图画稿出自明代大家徐渭之手。</w:t>
      </w:r>
      <w:proofErr w:type="gramStart"/>
      <w:r w:rsidRPr="00330135">
        <w:t>徐渭曾是</w:t>
      </w:r>
      <w:proofErr w:type="gramEnd"/>
      <w:r w:rsidRPr="00330135">
        <w:t>胡宗宪的幕僚，一起参与抗倭。胡宗宪主持对祠堂重建，由徐</w:t>
      </w:r>
      <w:proofErr w:type="gramStart"/>
      <w:r w:rsidRPr="00330135">
        <w:t>渭设计</w:t>
      </w:r>
      <w:proofErr w:type="gramEnd"/>
      <w:r w:rsidRPr="00330135">
        <w:t>木雕图稿，也就说得通了。一扇门</w:t>
      </w:r>
      <w:proofErr w:type="gramStart"/>
      <w:r w:rsidRPr="00330135">
        <w:t>的荷图寓意</w:t>
      </w:r>
      <w:proofErr w:type="gramEnd"/>
      <w:r w:rsidRPr="00330135">
        <w:t xml:space="preserve"> “一门和气”，</w:t>
      </w:r>
      <w:proofErr w:type="gramStart"/>
      <w:r w:rsidRPr="00330135">
        <w:t>全部荷图寓意</w:t>
      </w:r>
      <w:proofErr w:type="gramEnd"/>
      <w:r w:rsidRPr="00330135">
        <w:t xml:space="preserve"> “满堂君子”，具体到</w:t>
      </w:r>
      <w:proofErr w:type="gramStart"/>
      <w:r w:rsidRPr="00330135">
        <w:t>每幅荷图又</w:t>
      </w:r>
      <w:proofErr w:type="gramEnd"/>
      <w:r w:rsidRPr="00330135">
        <w:t>有它特定命意。例如，荷</w:t>
      </w:r>
      <w:proofErr w:type="gramStart"/>
      <w:r w:rsidRPr="00330135">
        <w:t>与蟹组图</w:t>
      </w:r>
      <w:proofErr w:type="gramEnd"/>
      <w:r w:rsidRPr="00330135">
        <w:t>，寓意 “和谐 (蟹)”，为和谐之源；荷与戏水鸳鸯组图，寓意 “和美”; 荷花</w:t>
      </w:r>
      <w:proofErr w:type="gramStart"/>
      <w:r w:rsidRPr="00330135">
        <w:t>与虾组图</w:t>
      </w:r>
      <w:proofErr w:type="gramEnd"/>
      <w:r w:rsidRPr="00330135">
        <w:t>，寓意 “和顺”(在中国传统艺术中，由于</w:t>
      </w:r>
      <w:proofErr w:type="gramStart"/>
      <w:r w:rsidRPr="00330135">
        <w:t>虾</w:t>
      </w:r>
      <w:proofErr w:type="gramEnd"/>
      <w:r w:rsidRPr="00330135">
        <w:t>通体光滑，且有弹性，故对虾纹饰有和顺之意); 荷花与青蛙组图，取蛙鸣荷下，寓意为 “和鸣”。社会要和谐，家庭要和美，人与人要和顺，世间万物奏出和</w:t>
      </w:r>
      <w:proofErr w:type="gramStart"/>
      <w:r w:rsidRPr="00330135">
        <w:t>鸣之</w:t>
      </w:r>
      <w:proofErr w:type="gramEnd"/>
      <w:r w:rsidRPr="00330135">
        <w:t>声，可谓意趣十足。在这里，我深刻感受到了胡氏家族对和谐的崇尚与追求，这种和谐不仅体现在家族内部，</w:t>
      </w:r>
      <w:r w:rsidRPr="00330135">
        <w:lastRenderedPageBreak/>
        <w:t>更延伸到了社会和自然之中。</w:t>
      </w:r>
    </w:p>
    <w:p w14:paraId="1F3958B6" w14:textId="77777777" w:rsidR="00330135" w:rsidRPr="00330135" w:rsidRDefault="00330135" w:rsidP="00330135">
      <w:pPr>
        <w:ind w:firstLine="420"/>
      </w:pPr>
      <w:r w:rsidRPr="00330135">
        <w:t>走过享堂，便来到了后进的寝室。这里是存放祖宗牌位的地方，气氛更加庄重肃穆。</w:t>
      </w:r>
      <w:proofErr w:type="gramStart"/>
      <w:r w:rsidRPr="00330135">
        <w:t>寝楼的</w:t>
      </w:r>
      <w:proofErr w:type="gramEnd"/>
      <w:r w:rsidRPr="00330135">
        <w:t>木雕同样精美，与享堂的风格有所不同，这里的木雕更加细腻、精致，充满了生活气息。几十扇</w:t>
      </w:r>
      <w:proofErr w:type="gramStart"/>
      <w:r w:rsidRPr="00330135">
        <w:t>鬲</w:t>
      </w:r>
      <w:proofErr w:type="gramEnd"/>
      <w:r w:rsidRPr="00330135">
        <w:t>扇上，</w:t>
      </w:r>
      <w:proofErr w:type="gramStart"/>
      <w:r w:rsidRPr="00330135">
        <w:t>镌雕着</w:t>
      </w:r>
      <w:proofErr w:type="gramEnd"/>
      <w:r w:rsidRPr="00330135">
        <w:t>各式花瓶和各种名贵花卉。</w:t>
      </w:r>
      <w:proofErr w:type="gramStart"/>
      <w:r w:rsidRPr="00330135">
        <w:t>瓶有六角</w:t>
      </w:r>
      <w:proofErr w:type="gramEnd"/>
      <w:r w:rsidRPr="00330135">
        <w:t>、八角、半圆、菱形、天球、玉壶春等之别，花有桃、李、梅、兰、菊、牡丹、芙蓉、水仙、王簪、海棠、杜鹃等之分，在瓶下又衬以四足、六足、八足等古朴典雅的瓶托，真是一幅幅意趣盎然的博古花卉图。在这里，我仿佛看到了胡氏家族对祖先的敬重与缅怀，他们通过这些精美的木雕，将家族的记忆和文化传承了下来。</w:t>
      </w:r>
    </w:p>
    <w:p w14:paraId="760D09CB" w14:textId="77777777" w:rsidR="00330135" w:rsidRPr="00330135" w:rsidRDefault="00330135" w:rsidP="00330135">
      <w:pPr>
        <w:ind w:firstLine="420"/>
      </w:pPr>
      <w:r w:rsidRPr="00330135">
        <w:t>走出龙川胡氏宗祠，我的心情久久不能平静。这座宗祠不仅是一座建筑，更是胡氏家族文化的象征，它承载着胡氏家族的荣耀与梦想，见证了胡氏家族的兴衰变迁。在这片土地上，胡氏家族人才辈出，他们或在政治舞台上叱咤风云，或在商业领域中纵横捭阖，或在文化领域中开宗立派。他们的成功，离不开家族文化的熏陶与滋养。胡氏家族重视教育，崇尚耕读传家，这种家风为家族成员的成长提供了良好的环境和坚实的基础。他们注重家训的传承，强调孝悌忠信、勤俭持家等传统美德，这些都成为了家族成员的行为准则和道德指引。</w:t>
      </w:r>
    </w:p>
    <w:p w14:paraId="6D3D9C1E" w14:textId="77777777" w:rsidR="00330135" w:rsidRPr="00330135" w:rsidRDefault="00330135" w:rsidP="00330135">
      <w:pPr>
        <w:ind w:firstLine="420"/>
      </w:pPr>
      <w:r w:rsidRPr="00330135">
        <w:t>带着对龙川胡氏宗祠的深刻印象，我来到了下一站 —— 胡适故居。胡适，这位中国现代史上的文化巨匠，以倡导 “白话文”，领导新文化运动而闻名于世。他的故居位于绩溪县上庄镇，是一座典型的徽派建筑。走进故居，首先看到的是胡适先生的雕像，他目光深邃，仿佛在思考着国家和民族的未来。故居内陈列着胡适先生的生平事迹和著作，通过这些展品，我对胡适先生有了更深入的了解。他自幼在家乡私塾读书，思想上深受程朱理学影响。后求学于美国，师从著名教育家约翰</w:t>
      </w:r>
      <w:r w:rsidRPr="00330135">
        <w:rPr>
          <w:rFonts w:ascii="微软雅黑" w:eastAsia="微软雅黑" w:hAnsi="微软雅黑" w:cs="微软雅黑" w:hint="eastAsia"/>
        </w:rPr>
        <w:t>・</w:t>
      </w:r>
      <w:r w:rsidRPr="00330135">
        <w:rPr>
          <w:rFonts w:ascii="等线" w:eastAsia="等线" w:hAnsi="等线" w:cs="等线" w:hint="eastAsia"/>
        </w:rPr>
        <w:t>杜威，回国后受聘为北京大学教授。他在学术上的成就令人瞩目，一生的学术活动主要在史学、文学和哲学几个方面，主要著作有《中国哲学史大纲》（上）、《尝试集》、《白话文学史》（上）和《胡适文存》（四集）等。他提倡</w:t>
      </w:r>
      <w:r w:rsidRPr="00330135">
        <w:t xml:space="preserve"> “大胆的假设、小心的求证” 的治学方法，对中国学术界产生了深远的影响。在新文化运动中，他大力提倡白话文，宣传个性解放、思想自由，与陈独秀、李大钊、鲁迅等同为新文化运动的领袖人物。他的思想和行动，犹如一把火炬，照亮了中国近代文化发展的道路。</w:t>
      </w:r>
    </w:p>
    <w:p w14:paraId="6F9B0FF9" w14:textId="77777777" w:rsidR="00330135" w:rsidRPr="00330135" w:rsidRDefault="00330135" w:rsidP="00330135">
      <w:pPr>
        <w:ind w:firstLine="420"/>
      </w:pPr>
      <w:r w:rsidRPr="00330135">
        <w:t>在胡适故居中，我还感受到了胡氏家族的文化传承。胡适先生虽然接受了西方的教育，但他对家乡的文化和家族的传统始终怀着深厚的感情。他在故居中留下的许多痕迹，都体现了他对家族文化的尊重和传承。例如，故居中的一些家具和装饰品，都具有典型的徽派风格，这些都是胡氏家族文化的重要组成部分。在这里，我深刻体会到了家族文化的强大力量，它可以跨越时空的界限，影响着一代又一代的家族成员。</w:t>
      </w:r>
    </w:p>
    <w:p w14:paraId="2AC0C502" w14:textId="77777777" w:rsidR="00330135" w:rsidRPr="00330135" w:rsidRDefault="00330135" w:rsidP="00330135">
      <w:pPr>
        <w:ind w:firstLine="420"/>
      </w:pPr>
      <w:r w:rsidRPr="00330135">
        <w:t>离开胡适故居后，我又来到了胡雪岩纪念馆。胡雪岩，这位晚清时期的红顶商人，他的传奇人生一直为人们所津津乐道。纪念馆位于绩溪县城，馆内通过大量的文物、图片和资料，展示了胡雪岩的生平事迹和商业成就。胡雪岩幼时聪颖好学，悟性</w:t>
      </w:r>
      <w:r w:rsidRPr="00330135">
        <w:lastRenderedPageBreak/>
        <w:t>极好。12 岁时，经人推荐，到杭州信和钱庄当学徒。后</w:t>
      </w:r>
      <w:proofErr w:type="gramStart"/>
      <w:r w:rsidRPr="00330135">
        <w:t>擢</w:t>
      </w:r>
      <w:proofErr w:type="gramEnd"/>
      <w:r w:rsidRPr="00330135">
        <w:t>为跑街，结识王有龄，起步商场，开办 “阜康钱庄”，获利颇丰。清咸丰十一年以后，在左宗棠的支持下，更是左右逢源，其商业帝国如日中天，富可敌国，阜康钱庄分支机构达 20 多处，白银 2000 多万两。他经办福州船政局、创办胡庆余堂等，支持清廷左宗棠收复新疆，开发西北，善行义举，遍于海内，被清王朝授以二品顶戴，赏赐黄马褂，成为徽商领袖，备</w:t>
      </w:r>
      <w:proofErr w:type="gramStart"/>
      <w:r w:rsidRPr="00330135">
        <w:t>极</w:t>
      </w:r>
      <w:proofErr w:type="gramEnd"/>
      <w:r w:rsidRPr="00330135">
        <w:t>殊荣。然而，他的命运却充满了坎坷。后因囤积国内生丝，抵制洋货，在洋商的联合打击和清廷官僚的落井下石之下破产。</w:t>
      </w:r>
    </w:p>
    <w:p w14:paraId="4052B9D0" w14:textId="77777777" w:rsidR="00330135" w:rsidRPr="00330135" w:rsidRDefault="00330135" w:rsidP="00330135">
      <w:pPr>
        <w:ind w:firstLine="420"/>
      </w:pPr>
      <w:r w:rsidRPr="00330135">
        <w:t>在胡雪岩纪念馆中，我看到了一个充满智慧和勇气的商人形象。他善于把握商机，凭借着自己的聪明才智和勤奋努力，在商业领域中取得了巨大的成功。他不仅在商业上有着卓越的成就，还积极参与社会公益事业，展现了他的社会责任感和家国情怀。然而，他的失败也让我深感惋惜。他的经历让我深刻认识到，商业的发展不仅需要智慧和勇气，还需要顺应时代的潮流和社会的发展趋势。同时，也让我看到了在那个动荡的时代，商人所面临的困境和挑战。</w:t>
      </w:r>
    </w:p>
    <w:p w14:paraId="0F867066" w14:textId="77777777" w:rsidR="00330135" w:rsidRPr="00330135" w:rsidRDefault="00330135" w:rsidP="00330135">
      <w:pPr>
        <w:ind w:firstLine="420"/>
      </w:pPr>
      <w:r w:rsidRPr="00330135">
        <w:t>在绩溪的这段时间里，我还参观了许多与胡氏家族相关的景点，如奕世尚书坊、明经书院等。每一处景点都让我对胡氏家族有了更深入的了解，也让我对中国传统文化有了更深刻的认识。绩溪胡氏家族，作为徽文化的重要载体和传播者，他们在政治、经济、文化等领域都做出了卓越的贡献。他们的故事，不仅是家族的历史，更是中国历史的一个缩影。</w:t>
      </w:r>
      <w:r w:rsidRPr="00330135">
        <w:rPr>
          <w:rFonts w:ascii="Times New Roman" w:hAnsi="Times New Roman" w:cs="Times New Roman"/>
        </w:rPr>
        <w:t>​</w:t>
      </w:r>
    </w:p>
    <w:p w14:paraId="3392BEAB" w14:textId="77777777" w:rsidR="00330135" w:rsidRPr="00330135" w:rsidRDefault="00330135" w:rsidP="00330135">
      <w:pPr>
        <w:ind w:firstLine="420"/>
      </w:pPr>
      <w:r w:rsidRPr="00330135">
        <w:t>这次寻迹绩溪胡氏的旅行，对我而言是一次意义非凡的成长之旅。我不仅沉醉于绩溪的自然风光与人文景观，更在与胡氏家族文化的深度对话中，触摸到了其博大精深的内涵。在这片土地上，家族文化宛如一条奔腾不息的河流，滋养着每一个家族成员的灵魂；又似一座明亮的灯塔，在岁月的长河中为家族指引着前行的方向。</w:t>
      </w:r>
      <w:r w:rsidRPr="00330135">
        <w:rPr>
          <w:rFonts w:ascii="Times New Roman" w:hAnsi="Times New Roman" w:cs="Times New Roman"/>
        </w:rPr>
        <w:t>​</w:t>
      </w:r>
    </w:p>
    <w:p w14:paraId="1FA966C9" w14:textId="77777777" w:rsidR="00330135" w:rsidRPr="00330135" w:rsidRDefault="00330135" w:rsidP="00330135">
      <w:pPr>
        <w:ind w:firstLine="420"/>
      </w:pPr>
      <w:r w:rsidRPr="00330135">
        <w:t>于我个人而言，胡氏家族文化是一座蕴藏丰富的宝藏，给予我诸多启示与思考。在当今时代，家族文化的传承与发展面临着全新的挑战与机遇。我们应当汲取胡氏家族重视教育、崇尚美德的精华，将其融入现代生活，为个人成长与社会进步注入强大动力。同时，也要与时俱进，对家族文化进行创新与转化，使其更好地适应时代需求。</w:t>
      </w:r>
      <w:r w:rsidRPr="00330135">
        <w:rPr>
          <w:rFonts w:ascii="Times New Roman" w:hAnsi="Times New Roman" w:cs="Times New Roman"/>
        </w:rPr>
        <w:t>​</w:t>
      </w:r>
    </w:p>
    <w:p w14:paraId="40D8FD7E" w14:textId="77777777" w:rsidR="00330135" w:rsidRPr="00330135" w:rsidRDefault="00330135" w:rsidP="00330135">
      <w:pPr>
        <w:ind w:firstLine="420"/>
      </w:pPr>
      <w:r w:rsidRPr="00330135">
        <w:t>展望未来，我坚信胡氏家族的文化精神必将在岁月的洗礼中历久弥新，持续激励着一代又一代的人砥砺前行，追求卓越，为社会的发展与进步贡献自己的力量。而我，也将以此次旅行为契机，在今后的学习与生活中，深入探索家族文化的奥秘，努力传承和弘扬优秀的传统文化，让家族文化的光芒在新时代绽放出更加绚烂的光彩。</w:t>
      </w:r>
      <w:r w:rsidRPr="00330135">
        <w:rPr>
          <w:rFonts w:ascii="Times New Roman" w:hAnsi="Times New Roman" w:cs="Times New Roman"/>
        </w:rPr>
        <w:t>​</w:t>
      </w:r>
    </w:p>
    <w:p w14:paraId="19AD0AA6" w14:textId="77777777" w:rsidR="00CB7DAE" w:rsidRPr="00330135" w:rsidRDefault="00CB7DAE">
      <w:pPr>
        <w:rPr>
          <w:rFonts w:hint="eastAsia"/>
        </w:rPr>
      </w:pPr>
    </w:p>
    <w:sectPr w:rsidR="00CB7DAE" w:rsidRPr="0033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C1F5" w14:textId="77777777" w:rsidR="00B23E43" w:rsidRDefault="00B23E43" w:rsidP="0033013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6B32A4" w14:textId="77777777" w:rsidR="00B23E43" w:rsidRDefault="00B23E43" w:rsidP="0033013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2AA23" w14:textId="77777777" w:rsidR="00B23E43" w:rsidRDefault="00B23E43" w:rsidP="0033013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7B3FE1" w14:textId="77777777" w:rsidR="00B23E43" w:rsidRDefault="00B23E43" w:rsidP="0033013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4A"/>
    <w:rsid w:val="002E2208"/>
    <w:rsid w:val="00330135"/>
    <w:rsid w:val="004A0D5E"/>
    <w:rsid w:val="00701A05"/>
    <w:rsid w:val="007E6F4A"/>
    <w:rsid w:val="00B23E43"/>
    <w:rsid w:val="00C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6B9DE4"/>
  <w15:chartTrackingRefBased/>
  <w15:docId w15:val="{C46501CD-D050-428B-9E18-36D4949E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F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F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F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F4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F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F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F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qFormat/>
    <w:rsid w:val="00CB7DAE"/>
    <w:pPr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E6F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F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F4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F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F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F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F4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7E6F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E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E6F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7E6F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E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7E6F4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7E6F4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7E6F4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7E6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7E6F4A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7E6F4A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3301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3013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301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30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1749</Words>
  <Characters>1820</Characters>
  <Application>Microsoft Office Word</Application>
  <DocSecurity>0</DocSecurity>
  <Lines>58</Lines>
  <Paragraphs>17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高</dc:creator>
  <cp:keywords/>
  <dc:description/>
  <cp:lastModifiedBy>源 高</cp:lastModifiedBy>
  <cp:revision>2</cp:revision>
  <dcterms:created xsi:type="dcterms:W3CDTF">2025-08-09T14:49:00Z</dcterms:created>
  <dcterms:modified xsi:type="dcterms:W3CDTF">2025-08-09T14:55:00Z</dcterms:modified>
</cp:coreProperties>
</file>