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B7CFB" w14:textId="77777777" w:rsidR="00F53BFA" w:rsidRDefault="00F53BFA" w:rsidP="00F53BFA">
      <w:pPr>
        <w:ind w:firstLineChars="200" w:firstLine="420"/>
        <w:rPr>
          <w:rFonts w:ascii="宋体" w:eastAsia="宋体" w:hAnsi="宋体"/>
        </w:rPr>
      </w:pPr>
    </w:p>
    <w:p w14:paraId="5F02810B" w14:textId="2DA1D34B" w:rsidR="00F53BFA" w:rsidRPr="00F53BFA" w:rsidRDefault="00F53BFA" w:rsidP="00F53BFA">
      <w:pPr>
        <w:ind w:firstLineChars="200" w:firstLine="560"/>
        <w:jc w:val="center"/>
        <w:rPr>
          <w:rFonts w:ascii="楷体" w:eastAsia="楷体" w:hAnsi="楷体"/>
          <w:sz w:val="28"/>
          <w:szCs w:val="28"/>
        </w:rPr>
      </w:pPr>
      <w:r w:rsidRPr="00F53BFA">
        <w:rPr>
          <w:rFonts w:ascii="楷体" w:eastAsia="楷体" w:hAnsi="楷体" w:hint="eastAsia"/>
          <w:sz w:val="28"/>
          <w:szCs w:val="28"/>
        </w:rPr>
        <w:t>砚上山河</w:t>
      </w:r>
    </w:p>
    <w:p w14:paraId="39D24629" w14:textId="1E95419A" w:rsidR="00F53BFA" w:rsidRPr="00F53BFA" w:rsidRDefault="00F53BFA" w:rsidP="00F53BFA">
      <w:pPr>
        <w:ind w:firstLineChars="200" w:firstLine="420"/>
        <w:rPr>
          <w:rFonts w:ascii="宋体" w:eastAsia="宋体" w:hAnsi="宋体" w:hint="eastAsia"/>
        </w:rPr>
      </w:pPr>
      <w:r w:rsidRPr="00F53BFA">
        <w:rPr>
          <w:rFonts w:ascii="宋体" w:eastAsia="宋体" w:hAnsi="宋体" w:hint="eastAsia"/>
        </w:rPr>
        <w:t xml:space="preserve">雨后的皖南山区，云雾像被揉皱的宣纸，在黛瓦白墙间缓缓铺展。青石板路被洗得发亮，倒映着张家老宅的飞檐，一滴水珠从檐角坠下，敲在天井的青石板上，溅起细弱的湿意。八十五岁的张松年坐在竹椅上，膝头的竹编簸箕里摊着泛黄的族谱，纸页上“张一怡”三个字的朱批仍带着朱砂的暖意，老人布满青筋的手指抚过纸面，像在触摸一段温热的光阴：“这字里的筋骨，是族叔公当年一戒尺一戒尺敲出来的。” </w:t>
      </w:r>
    </w:p>
    <w:p w14:paraId="2164B024" w14:textId="731382CC" w:rsidR="00F53BFA" w:rsidRPr="00F53BFA" w:rsidRDefault="00F53BFA" w:rsidP="00F53BFA">
      <w:pPr>
        <w:ind w:firstLineChars="200" w:firstLine="420"/>
        <w:rPr>
          <w:rFonts w:ascii="宋体" w:eastAsia="宋体" w:hAnsi="宋体" w:hint="eastAsia"/>
        </w:rPr>
      </w:pPr>
      <w:r w:rsidRPr="00F53BFA">
        <w:rPr>
          <w:rFonts w:ascii="宋体" w:eastAsia="宋体" w:hAnsi="宋体" w:hint="eastAsia"/>
        </w:rPr>
        <w:t>张一怡年轻时在祠堂读书，窗棂外就是潺潺的溪水。族叔公是他的启蒙老师，也是族里出了名的倔脾气，总拿戒尺敲他的手心，说他抄的《论语》太飘。“你看这字，起笔轻佻，收笔虚浮，像溪边的菟丝子，看着缠得紧，风一吹就断。”族叔公把戒尺顿在供桌上，供桌的木纹里嵌着经年的香灰，“我们皖南人，骨头里要掺着青石碴，才经得住山洪。”那时张一怡六岁，刚把祖父送的砚台掉进溪里，趴在青石上伸手去捞，祖父在岸上喊“别慌”，后来才知道，祖父早绕到下游浅滩等着。“好砚台要经得住水浸，好学问要经得住事磨。”祖父捞起砚台时，砚池里还卡着粒小石子，他用指甲抠了半天才出来，那道浅痕后来成了砚台的记号。</w:t>
      </w:r>
    </w:p>
    <w:p w14:paraId="03000AB0" w14:textId="4E8DC053" w:rsidR="00F53BFA" w:rsidRPr="00F53BFA" w:rsidRDefault="00F53BFA" w:rsidP="00F53BFA">
      <w:pPr>
        <w:ind w:firstLineChars="200" w:firstLine="420"/>
        <w:rPr>
          <w:rFonts w:ascii="宋体" w:eastAsia="宋体" w:hAnsi="宋体" w:hint="eastAsia"/>
        </w:rPr>
      </w:pPr>
      <w:r w:rsidRPr="00F53BFA">
        <w:rPr>
          <w:rFonts w:ascii="宋体" w:eastAsia="宋体" w:hAnsi="宋体" w:hint="eastAsia"/>
        </w:rPr>
        <w:t xml:space="preserve">光绪年间重修老宅时，工匠在梁木上刻了尺寸，张一怡总爱在梁下踱步，仰头看那些刻痕。族叔公说：“三丈六尺五，不是图吉利，是怕山洪冲坏了梁，特意加粗三寸。”这话他记了一辈子。二十岁那年，他在祠堂的墙上临摹《九成宫》，族叔公站在旁边看了半晌，忽然说：“字要嵌进纸里，像青石嵌进山岩，不是浮在面上。”那天夜里，他提着灯笼去后山，看月光下的青石磙子陷在土里半寸深，石面被雨水洗得发白，却稳稳当当，像生了根。 </w:t>
      </w:r>
    </w:p>
    <w:p w14:paraId="1B908BF2" w14:textId="46B1B90D" w:rsidR="00F53BFA" w:rsidRPr="00F53BFA" w:rsidRDefault="00F53BFA" w:rsidP="00F53BFA">
      <w:pPr>
        <w:ind w:firstLineChars="200" w:firstLine="420"/>
        <w:rPr>
          <w:rFonts w:ascii="宋体" w:eastAsia="宋体" w:hAnsi="宋体" w:hint="eastAsia"/>
        </w:rPr>
      </w:pPr>
      <w:r w:rsidRPr="00F53BFA">
        <w:rPr>
          <w:rFonts w:ascii="宋体" w:eastAsia="宋体" w:hAnsi="宋体" w:hint="eastAsia"/>
        </w:rPr>
        <w:t>1937年深秋，祠堂的铜铃在夜里响得急。张一怡披衣出门，看见族长举着马灯站在阶前，灯芯爆出的火星落在他花白的胡须上。“日本人快到芜湖了，”族长的声音比溪冰还硬，“祠堂里的书，得进山。”那一晚，张一怡带着三个弟子往竹筏上搬书箱，《新安志》的刻本最重，十二箱摞起来像座小塔。江风裹着雨丝打在脸上，弟子阿明的草鞋在湿滑的跳板上崴了一下，一箱书摔在筏子上，油纸裂开道缝，露出里面蓝布封皮的古籍。“先生，要不扔几本？”阿明抹着脸上的雨水，声音发颤。张一怡没回头，正用麻绳把书箱捆在筏子的竹骨上，绳结打得又快又紧，是山里人捆柴火的法子。“你看这竹筏，”他忽然开口，筏底的水顺着竹缝汩汩冒，“少一根竹，就多一分险。”</w:t>
      </w:r>
    </w:p>
    <w:p w14:paraId="5382EB48" w14:textId="6012012C" w:rsidR="00F53BFA" w:rsidRPr="00F53BFA" w:rsidRDefault="00F53BFA" w:rsidP="00F53BFA">
      <w:pPr>
        <w:ind w:firstLineChars="200" w:firstLine="420"/>
        <w:rPr>
          <w:rFonts w:ascii="宋体" w:eastAsia="宋体" w:hAnsi="宋体" w:hint="eastAsia"/>
        </w:rPr>
      </w:pPr>
      <w:r w:rsidRPr="00F53BFA">
        <w:rPr>
          <w:rFonts w:ascii="宋体" w:eastAsia="宋体" w:hAnsi="宋体" w:hint="eastAsia"/>
        </w:rPr>
        <w:t>竹筏在江里漂了三天。10月17日正午，一阵急浪掀翻了最尾的书箱，《新安志》的下册散在水里，纸页泡得发胀，像被打湿的蝶翅。张一怡跳进江里捞书时，忽然想起六岁那年捞砚台的事——祖父在岸上喊“别慌”的声音，和此刻江风的呼啸重叠在一起。他把捞上来的书紧紧抱在怀里，胸口被书脊硌得生疼，却觉得踏实。后来在日记里，他画了那方砚台，旁边写着：“水急时要等，水缓时要追。”字迹被江水泡得发皱，边缘毛毛的，像浸了水的棉线。</w:t>
      </w:r>
    </w:p>
    <w:p w14:paraId="022DEEDB" w14:textId="095322DA" w:rsidR="00F53BFA" w:rsidRPr="00F53BFA" w:rsidRDefault="00F53BFA" w:rsidP="00F53BFA">
      <w:pPr>
        <w:ind w:firstLineChars="200" w:firstLine="420"/>
        <w:rPr>
          <w:rFonts w:ascii="宋体" w:eastAsia="宋体" w:hAnsi="宋体" w:hint="eastAsia"/>
        </w:rPr>
      </w:pPr>
      <w:r w:rsidRPr="00F53BFA">
        <w:rPr>
          <w:rFonts w:ascii="宋体" w:eastAsia="宋体" w:hAnsi="宋体" w:hint="eastAsia"/>
        </w:rPr>
        <w:t>深山古庙的藏经阁漏风，墙角结着蛛网。张一怡带着弟子们修补古籍时，把桐油浸过的绵纸裁成半寸宽的条。他的手指被纸页割出细痕，血珠滴在蓝布封皮上。阿明要去找草药，他却从灶膛里抓了把草木灰按在伤口上，“山里人都这么办，结了痂更结实。”夜里就着油灯补书，他总把《新安志》翻到“歙县”那条注脚，那里记着南宋时当地人如何在战乱中护城：“以青石板垒门，灌水成冰，三日不化。”他用指尖划过“青石板”三个字，油灯的光在字上晃，像看见当年护城的人正弯腰搬石。</w:t>
      </w:r>
    </w:p>
    <w:p w14:paraId="55742FEC" w14:textId="02C6AFAF" w:rsidR="00F53BFA" w:rsidRPr="00F53BFA" w:rsidRDefault="00F53BFA" w:rsidP="00F53BFA">
      <w:pPr>
        <w:ind w:firstLineChars="200" w:firstLine="420"/>
        <w:rPr>
          <w:rFonts w:ascii="宋体" w:eastAsia="宋体" w:hAnsi="宋体" w:hint="eastAsia"/>
        </w:rPr>
      </w:pPr>
      <w:r w:rsidRPr="00F53BFA">
        <w:rPr>
          <w:rFonts w:ascii="宋体" w:eastAsia="宋体" w:hAnsi="宋体" w:hint="eastAsia"/>
        </w:rPr>
        <w:t>有天阿明发现，先生在藏经阁的墙上画竹子。每补完一页书，就添一笔竹节，墨色浓淡不一，有的地方洇了，像被潮气浸过。到1943年春，整面墙都爬满了墨竹，竹梢快触到房梁。“先生，这竹子怎么不画叶？”阿明指着光秃秃的竹枝。张一怡正用绵纸粘补一页撕裂</w:t>
      </w:r>
      <w:r w:rsidRPr="00F53BFA">
        <w:rPr>
          <w:rFonts w:ascii="宋体" w:eastAsia="宋体" w:hAnsi="宋体" w:hint="eastAsia"/>
        </w:rPr>
        <w:lastRenderedPageBreak/>
        <w:t>的《新安志》，头也没抬：“叶要开春才长，现在先把骨节立住。”那年冬天特别冷，藏经阁的窗纸破了个洞，寒风灌进来，把油灯吹得直晃。张一怡把自己的棉袄脱下来，裹住装着孤本的木箱，“书怕冻，像人怕伤了骨头。”</w:t>
      </w:r>
    </w:p>
    <w:p w14:paraId="14FBCCB9" w14:textId="2DD8414B" w:rsidR="00F53BFA" w:rsidRPr="00F53BFA" w:rsidRDefault="00F53BFA" w:rsidP="00F53BFA">
      <w:pPr>
        <w:ind w:firstLineChars="200" w:firstLine="420"/>
        <w:rPr>
          <w:rFonts w:ascii="宋体" w:eastAsia="宋体" w:hAnsi="宋体" w:hint="eastAsia"/>
        </w:rPr>
      </w:pPr>
      <w:r w:rsidRPr="00F53BFA">
        <w:rPr>
          <w:rFonts w:ascii="宋体" w:eastAsia="宋体" w:hAnsi="宋体" w:hint="eastAsia"/>
        </w:rPr>
        <w:t>抗战胜利那年秋天，张一怡带着修补好的《新安志》回了老宅。他站在天井里，看着梁木上的刻痕还在，青石板缝里的虎耳草长得更旺了。他把砚台放在供桌上，砚池里的浅痕还在，像个没愈合的伤疤。之后的日子，他总在祠堂校书，阳光从窗棂漏进来，照在纸页上，那些修补过的地方泛着淡淡的桐油光，像给古籍镶了层金边。族里的孩子来问字，他不教笔画，只让他们磨墨，“墨要慢慢磨，急了就粗，字要慢慢写，躁了就飘。”</w:t>
      </w:r>
    </w:p>
    <w:p w14:paraId="0C8C4EFB" w14:textId="2C10E105" w:rsidR="00F53BFA" w:rsidRPr="00F53BFA" w:rsidRDefault="00F53BFA" w:rsidP="00F53BFA">
      <w:pPr>
        <w:ind w:firstLineChars="200" w:firstLine="420"/>
        <w:rPr>
          <w:rFonts w:ascii="宋体" w:eastAsia="宋体" w:hAnsi="宋体" w:hint="eastAsia"/>
        </w:rPr>
      </w:pPr>
      <w:r w:rsidRPr="00F53BFA">
        <w:rPr>
          <w:rFonts w:ascii="宋体" w:eastAsia="宋体" w:hAnsi="宋体" w:hint="eastAsia"/>
        </w:rPr>
        <w:t>如今张松年每天擦那方砚台，都按张一怡当年的规矩，顺时针转着圈擦，说“顺着纸纹走，不伤东西”。堂屋墙上挂着《新安志》的书影，旁边摆着那方砚台，砚池里的水痕浅得像层雾。有回城里来的年轻人问家训是什么，张松年没指墙上的字，只是拿起砚台往池里倒了点清水，“你看一怡先生补书，一页纸粘七遍才踏实；你看他捞书，跳进江里时想的不是自己，是那箱字。祖宗的话不在纸上，在做事的规矩里。”</w:t>
      </w:r>
    </w:p>
    <w:p w14:paraId="31283B59" w14:textId="7DBEB7AA" w:rsidR="0029573A" w:rsidRPr="00BD2348" w:rsidRDefault="00F53BFA" w:rsidP="00F53BFA">
      <w:pPr>
        <w:ind w:firstLineChars="200" w:firstLine="420"/>
        <w:rPr>
          <w:rFonts w:ascii="宋体" w:eastAsia="宋体" w:hAnsi="宋体" w:hint="eastAsia"/>
        </w:rPr>
      </w:pPr>
      <w:r w:rsidRPr="00F53BFA">
        <w:rPr>
          <w:rFonts w:ascii="宋体" w:eastAsia="宋体" w:hAnsi="宋体" w:hint="eastAsia"/>
        </w:rPr>
        <w:t>暮色漫进天井时，檐角的铜铃响了。张松年抬头望，云雾正从山谷里漫出来，像当年张一怡护书时江面上的雾。他拿起簸箕里的族谱，轻轻合上，“你看这雨停了，山还在，水还在，这些字就还在。”风从堂屋穿过去，掀起《新安志》书影的边角，像有人在轻轻翻页，纸声沙沙，像张一怡当年在藏经阁补书时，绵纸划过纸面的声响，细弱，却绵长。</w:t>
      </w:r>
    </w:p>
    <w:sectPr w:rsidR="0029573A" w:rsidRPr="00BD2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48"/>
    <w:rsid w:val="0029573A"/>
    <w:rsid w:val="0030515D"/>
    <w:rsid w:val="00315309"/>
    <w:rsid w:val="004001E9"/>
    <w:rsid w:val="007C3116"/>
    <w:rsid w:val="009B03AA"/>
    <w:rsid w:val="00BD2348"/>
    <w:rsid w:val="00EC2728"/>
    <w:rsid w:val="00F5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56C2"/>
  <w15:chartTrackingRefBased/>
  <w15:docId w15:val="{0BE5A2C5-A865-430F-9394-4880137B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23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2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23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3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23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234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234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234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234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3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2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2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23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234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23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23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23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23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23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2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23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23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23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23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23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23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2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23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2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1074</Words>
  <Characters>1075</Characters>
  <Application>Microsoft Office Word</Application>
  <DocSecurity>0</DocSecurity>
  <Lines>31</Lines>
  <Paragraphs>13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文佳 李</dc:creator>
  <cp:keywords/>
  <dc:description/>
  <cp:lastModifiedBy>文佳 李</cp:lastModifiedBy>
  <cp:revision>2</cp:revision>
  <dcterms:created xsi:type="dcterms:W3CDTF">2025-08-13T02:56:00Z</dcterms:created>
  <dcterms:modified xsi:type="dcterms:W3CDTF">2025-08-13T04:50:00Z</dcterms:modified>
</cp:coreProperties>
</file>