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66B6F"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CHAPTER FOUR</w:t>
      </w:r>
    </w:p>
    <w:p w14:paraId="74B486D8"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4.1 Introduction</w:t>
      </w:r>
    </w:p>
    <w:p w14:paraId="4CA600AF"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This chapter presents the implementation, testing, and results of the Stock Price Prediction Web Application. It details how the logical design was mapped onto a physical platform, the development and integration of individual modules, and the testing procedures undertaken to verify, validate, and secure the system. The chapter concludes with the outcomes of the testing phase, including feedback and corresponding modifications.</w:t>
      </w:r>
    </w:p>
    <w:p w14:paraId="177508ED" w14:textId="2ED799A7" w:rsidR="001E1C93" w:rsidRPr="001E1C93" w:rsidRDefault="001E1C93" w:rsidP="001E1C93">
      <w:pPr>
        <w:spacing w:line="276" w:lineRule="auto"/>
        <w:jc w:val="both"/>
        <w:rPr>
          <w:rFonts w:ascii="Times New Roman" w:hAnsi="Times New Roman" w:cs="Times New Roman"/>
        </w:rPr>
      </w:pPr>
    </w:p>
    <w:p w14:paraId="7FE42D48"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4.2 Mapping Logical Design onto the Physical Platform (System Development)</w:t>
      </w:r>
    </w:p>
    <w:p w14:paraId="6FAA2468"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 xml:space="preserve">The logical design developed in Chapter Three was translated into a functional system using Python and </w:t>
      </w:r>
      <w:proofErr w:type="spellStart"/>
      <w:r w:rsidRPr="001E1C93">
        <w:rPr>
          <w:rFonts w:ascii="Times New Roman" w:hAnsi="Times New Roman" w:cs="Times New Roman"/>
        </w:rPr>
        <w:t>Streamlit</w:t>
      </w:r>
      <w:proofErr w:type="spellEnd"/>
      <w:r w:rsidRPr="001E1C93">
        <w:rPr>
          <w:rFonts w:ascii="Times New Roman" w:hAnsi="Times New Roman" w:cs="Times New Roman"/>
        </w:rPr>
        <w:t xml:space="preserve"> as the core technologies. The application modules were developed using modular programming techniques to separate concerns between data handling, model prediction, and user interaction. All development was conducted in Visual Studio Code on a Windows 10 environment, with version control managed via GitHub. The entire system was then deployed to a </w:t>
      </w:r>
      <w:proofErr w:type="spellStart"/>
      <w:r w:rsidRPr="001E1C93">
        <w:rPr>
          <w:rFonts w:ascii="Times New Roman" w:hAnsi="Times New Roman" w:cs="Times New Roman"/>
        </w:rPr>
        <w:t>Streamlit</w:t>
      </w:r>
      <w:proofErr w:type="spellEnd"/>
      <w:r w:rsidRPr="001E1C93">
        <w:rPr>
          <w:rFonts w:ascii="Times New Roman" w:hAnsi="Times New Roman" w:cs="Times New Roman"/>
        </w:rPr>
        <w:t xml:space="preserve"> sharing platform for user access and feedback.</w:t>
      </w:r>
    </w:p>
    <w:p w14:paraId="6D43905B" w14:textId="202E65C6" w:rsidR="001E1C93" w:rsidRPr="001E1C93" w:rsidRDefault="001E1C93" w:rsidP="001E1C93">
      <w:pPr>
        <w:spacing w:line="276" w:lineRule="auto"/>
        <w:jc w:val="both"/>
        <w:rPr>
          <w:rFonts w:ascii="Times New Roman" w:hAnsi="Times New Roman" w:cs="Times New Roman"/>
        </w:rPr>
      </w:pPr>
    </w:p>
    <w:p w14:paraId="5405E686"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4.3 System Modules Implementation (UI, DB, etc.)</w:t>
      </w:r>
    </w:p>
    <w:p w14:paraId="01697913"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4.3.1 User Interface (UI)</w:t>
      </w:r>
    </w:p>
    <w:p w14:paraId="465691F0"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 xml:space="preserve">The user interface was built using </w:t>
      </w:r>
      <w:proofErr w:type="spellStart"/>
      <w:r w:rsidRPr="001E1C93">
        <w:rPr>
          <w:rFonts w:ascii="Times New Roman" w:hAnsi="Times New Roman" w:cs="Times New Roman"/>
        </w:rPr>
        <w:t>Streamlit</w:t>
      </w:r>
      <w:proofErr w:type="spellEnd"/>
      <w:r w:rsidRPr="001E1C93">
        <w:rPr>
          <w:rFonts w:ascii="Times New Roman" w:hAnsi="Times New Roman" w:cs="Times New Roman"/>
        </w:rPr>
        <w:t>, chosen for its simplicity and seamless integration with Python. It provides:</w:t>
      </w:r>
    </w:p>
    <w:p w14:paraId="02297B56" w14:textId="77777777" w:rsidR="001E1C93" w:rsidRPr="001E1C93" w:rsidRDefault="001E1C93" w:rsidP="001E1C93">
      <w:pPr>
        <w:numPr>
          <w:ilvl w:val="0"/>
          <w:numId w:val="1"/>
        </w:numPr>
        <w:spacing w:line="276" w:lineRule="auto"/>
        <w:jc w:val="both"/>
        <w:rPr>
          <w:rFonts w:ascii="Times New Roman" w:hAnsi="Times New Roman" w:cs="Times New Roman"/>
        </w:rPr>
      </w:pPr>
      <w:r w:rsidRPr="001E1C93">
        <w:rPr>
          <w:rFonts w:ascii="Times New Roman" w:hAnsi="Times New Roman" w:cs="Times New Roman"/>
        </w:rPr>
        <w:t>Drop-down selections for stock symbols</w:t>
      </w:r>
    </w:p>
    <w:p w14:paraId="0C6D3457" w14:textId="77777777" w:rsidR="001E1C93" w:rsidRPr="001E1C93" w:rsidRDefault="001E1C93" w:rsidP="001E1C93">
      <w:pPr>
        <w:numPr>
          <w:ilvl w:val="0"/>
          <w:numId w:val="1"/>
        </w:numPr>
        <w:spacing w:line="276" w:lineRule="auto"/>
        <w:jc w:val="both"/>
        <w:rPr>
          <w:rFonts w:ascii="Times New Roman" w:hAnsi="Times New Roman" w:cs="Times New Roman"/>
        </w:rPr>
      </w:pPr>
      <w:r w:rsidRPr="001E1C93">
        <w:rPr>
          <w:rFonts w:ascii="Times New Roman" w:hAnsi="Times New Roman" w:cs="Times New Roman"/>
        </w:rPr>
        <w:t>Date input widgets for specifying forecasting periods</w:t>
      </w:r>
    </w:p>
    <w:p w14:paraId="547D9385" w14:textId="77777777" w:rsidR="001E1C93" w:rsidRPr="001E1C93" w:rsidRDefault="001E1C93" w:rsidP="001E1C93">
      <w:pPr>
        <w:numPr>
          <w:ilvl w:val="0"/>
          <w:numId w:val="1"/>
        </w:numPr>
        <w:spacing w:line="276" w:lineRule="auto"/>
        <w:jc w:val="both"/>
        <w:rPr>
          <w:rFonts w:ascii="Times New Roman" w:hAnsi="Times New Roman" w:cs="Times New Roman"/>
        </w:rPr>
      </w:pPr>
      <w:r w:rsidRPr="001E1C93">
        <w:rPr>
          <w:rFonts w:ascii="Times New Roman" w:hAnsi="Times New Roman" w:cs="Times New Roman"/>
        </w:rPr>
        <w:t>Real-time display of charts and predictions</w:t>
      </w:r>
    </w:p>
    <w:p w14:paraId="709142B3"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4.3.2 Backend Logic</w:t>
      </w:r>
    </w:p>
    <w:p w14:paraId="0FB8C571"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The backend includes:</w:t>
      </w:r>
    </w:p>
    <w:p w14:paraId="3E7B2FA1" w14:textId="77777777" w:rsidR="001E1C93" w:rsidRPr="001E1C93" w:rsidRDefault="001E1C93" w:rsidP="001E1C93">
      <w:pPr>
        <w:numPr>
          <w:ilvl w:val="0"/>
          <w:numId w:val="2"/>
        </w:numPr>
        <w:spacing w:line="276" w:lineRule="auto"/>
        <w:jc w:val="both"/>
        <w:rPr>
          <w:rFonts w:ascii="Times New Roman" w:hAnsi="Times New Roman" w:cs="Times New Roman"/>
        </w:rPr>
      </w:pPr>
      <w:r w:rsidRPr="001E1C93">
        <w:rPr>
          <w:rFonts w:ascii="Times New Roman" w:hAnsi="Times New Roman" w:cs="Times New Roman"/>
        </w:rPr>
        <w:t xml:space="preserve">Integration with the </w:t>
      </w:r>
      <w:proofErr w:type="spellStart"/>
      <w:r w:rsidRPr="001E1C93">
        <w:rPr>
          <w:rFonts w:ascii="Times New Roman" w:hAnsi="Times New Roman" w:cs="Times New Roman"/>
        </w:rPr>
        <w:t>yfinance</w:t>
      </w:r>
      <w:proofErr w:type="spellEnd"/>
      <w:r w:rsidRPr="001E1C93">
        <w:rPr>
          <w:rFonts w:ascii="Times New Roman" w:hAnsi="Times New Roman" w:cs="Times New Roman"/>
        </w:rPr>
        <w:t xml:space="preserve"> library to retrieve historical stock data.</w:t>
      </w:r>
    </w:p>
    <w:p w14:paraId="16DF1A71" w14:textId="77777777" w:rsidR="001E1C93" w:rsidRPr="001E1C93" w:rsidRDefault="001E1C93" w:rsidP="001E1C93">
      <w:pPr>
        <w:numPr>
          <w:ilvl w:val="0"/>
          <w:numId w:val="2"/>
        </w:numPr>
        <w:spacing w:line="276" w:lineRule="auto"/>
        <w:jc w:val="both"/>
        <w:rPr>
          <w:rFonts w:ascii="Times New Roman" w:hAnsi="Times New Roman" w:cs="Times New Roman"/>
        </w:rPr>
      </w:pPr>
      <w:r w:rsidRPr="001E1C93">
        <w:rPr>
          <w:rFonts w:ascii="Times New Roman" w:hAnsi="Times New Roman" w:cs="Times New Roman"/>
        </w:rPr>
        <w:t>Use of Facebook’s Prophet model for time-series forecasting.</w:t>
      </w:r>
    </w:p>
    <w:p w14:paraId="08062A8F" w14:textId="77777777" w:rsidR="001E1C93" w:rsidRPr="001E1C93" w:rsidRDefault="001E1C93" w:rsidP="001E1C93">
      <w:pPr>
        <w:numPr>
          <w:ilvl w:val="0"/>
          <w:numId w:val="2"/>
        </w:numPr>
        <w:spacing w:line="276" w:lineRule="auto"/>
        <w:jc w:val="both"/>
        <w:rPr>
          <w:rFonts w:ascii="Times New Roman" w:hAnsi="Times New Roman" w:cs="Times New Roman"/>
        </w:rPr>
      </w:pPr>
      <w:r w:rsidRPr="001E1C93">
        <w:rPr>
          <w:rFonts w:ascii="Times New Roman" w:hAnsi="Times New Roman" w:cs="Times New Roman"/>
        </w:rPr>
        <w:t>Data preprocessing to ensure clean input for the model.</w:t>
      </w:r>
    </w:p>
    <w:p w14:paraId="6F9B6AB1"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4.3.3 Visualization</w:t>
      </w:r>
    </w:p>
    <w:p w14:paraId="3858F1BA" w14:textId="77777777" w:rsidR="001E1C93" w:rsidRPr="001E1C93" w:rsidRDefault="001E1C93" w:rsidP="001E1C93">
      <w:pPr>
        <w:spacing w:line="276" w:lineRule="auto"/>
        <w:jc w:val="both"/>
        <w:rPr>
          <w:rFonts w:ascii="Times New Roman" w:hAnsi="Times New Roman" w:cs="Times New Roman"/>
        </w:rPr>
      </w:pPr>
      <w:proofErr w:type="spellStart"/>
      <w:r w:rsidRPr="001E1C93">
        <w:rPr>
          <w:rFonts w:ascii="Times New Roman" w:hAnsi="Times New Roman" w:cs="Times New Roman"/>
        </w:rPr>
        <w:t>Plotly</w:t>
      </w:r>
      <w:proofErr w:type="spellEnd"/>
      <w:r w:rsidRPr="001E1C93">
        <w:rPr>
          <w:rFonts w:ascii="Times New Roman" w:hAnsi="Times New Roman" w:cs="Times New Roman"/>
        </w:rPr>
        <w:t xml:space="preserve"> was used to generate:</w:t>
      </w:r>
    </w:p>
    <w:p w14:paraId="473E35ED" w14:textId="77777777" w:rsidR="001E1C93" w:rsidRPr="001E1C93" w:rsidRDefault="001E1C93" w:rsidP="001E1C93">
      <w:pPr>
        <w:numPr>
          <w:ilvl w:val="0"/>
          <w:numId w:val="3"/>
        </w:numPr>
        <w:spacing w:line="276" w:lineRule="auto"/>
        <w:jc w:val="both"/>
        <w:rPr>
          <w:rFonts w:ascii="Times New Roman" w:hAnsi="Times New Roman" w:cs="Times New Roman"/>
        </w:rPr>
      </w:pPr>
      <w:r w:rsidRPr="001E1C93">
        <w:rPr>
          <w:rFonts w:ascii="Times New Roman" w:hAnsi="Times New Roman" w:cs="Times New Roman"/>
        </w:rPr>
        <w:lastRenderedPageBreak/>
        <w:t>Line graphs for stock trends</w:t>
      </w:r>
    </w:p>
    <w:p w14:paraId="38A79845" w14:textId="77777777" w:rsidR="001E1C93" w:rsidRPr="001E1C93" w:rsidRDefault="001E1C93" w:rsidP="001E1C93">
      <w:pPr>
        <w:numPr>
          <w:ilvl w:val="0"/>
          <w:numId w:val="3"/>
        </w:numPr>
        <w:spacing w:line="276" w:lineRule="auto"/>
        <w:jc w:val="both"/>
        <w:rPr>
          <w:rFonts w:ascii="Times New Roman" w:hAnsi="Times New Roman" w:cs="Times New Roman"/>
        </w:rPr>
      </w:pPr>
      <w:r w:rsidRPr="001E1C93">
        <w:rPr>
          <w:rFonts w:ascii="Times New Roman" w:hAnsi="Times New Roman" w:cs="Times New Roman"/>
        </w:rPr>
        <w:t>Candlestick charts for recent activity</w:t>
      </w:r>
    </w:p>
    <w:p w14:paraId="005CB70C" w14:textId="38B4D334" w:rsidR="001E1C93" w:rsidRPr="001E1C93" w:rsidRDefault="001E1C93" w:rsidP="001E1C93">
      <w:pPr>
        <w:numPr>
          <w:ilvl w:val="0"/>
          <w:numId w:val="3"/>
        </w:numPr>
        <w:spacing w:line="276" w:lineRule="auto"/>
        <w:jc w:val="both"/>
        <w:rPr>
          <w:rFonts w:ascii="Times New Roman" w:hAnsi="Times New Roman" w:cs="Times New Roman"/>
        </w:rPr>
      </w:pPr>
      <w:r w:rsidRPr="001E1C93">
        <w:rPr>
          <w:rFonts w:ascii="Times New Roman" w:hAnsi="Times New Roman" w:cs="Times New Roman"/>
        </w:rPr>
        <w:t>Forecast plots showing future trends up to 5 years</w:t>
      </w:r>
    </w:p>
    <w:p w14:paraId="7FE6F43D"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4.4 System Modules Integration</w:t>
      </w:r>
    </w:p>
    <w:p w14:paraId="5A34C0CB"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After individual modules were successfully implemented, integration focused on ensuring seamless data flow between components:</w:t>
      </w:r>
    </w:p>
    <w:p w14:paraId="34D524E8" w14:textId="77777777" w:rsidR="001E1C93" w:rsidRPr="001E1C93" w:rsidRDefault="001E1C93" w:rsidP="001E1C93">
      <w:pPr>
        <w:numPr>
          <w:ilvl w:val="0"/>
          <w:numId w:val="4"/>
        </w:numPr>
        <w:spacing w:line="276" w:lineRule="auto"/>
        <w:jc w:val="both"/>
        <w:rPr>
          <w:rFonts w:ascii="Times New Roman" w:hAnsi="Times New Roman" w:cs="Times New Roman"/>
        </w:rPr>
      </w:pPr>
      <w:r w:rsidRPr="001E1C93">
        <w:rPr>
          <w:rFonts w:ascii="Times New Roman" w:hAnsi="Times New Roman" w:cs="Times New Roman"/>
        </w:rPr>
        <w:t xml:space="preserve">Historical data fetched through </w:t>
      </w:r>
      <w:proofErr w:type="spellStart"/>
      <w:r w:rsidRPr="001E1C93">
        <w:rPr>
          <w:rFonts w:ascii="Times New Roman" w:hAnsi="Times New Roman" w:cs="Times New Roman"/>
        </w:rPr>
        <w:t>yfinance</w:t>
      </w:r>
      <w:proofErr w:type="spellEnd"/>
      <w:r w:rsidRPr="001E1C93">
        <w:rPr>
          <w:rFonts w:ascii="Times New Roman" w:hAnsi="Times New Roman" w:cs="Times New Roman"/>
        </w:rPr>
        <w:t xml:space="preserve"> is preprocessed and passed to the Prophet model.</w:t>
      </w:r>
    </w:p>
    <w:p w14:paraId="6FF5A71A" w14:textId="77777777" w:rsidR="001E1C93" w:rsidRPr="001E1C93" w:rsidRDefault="001E1C93" w:rsidP="001E1C93">
      <w:pPr>
        <w:numPr>
          <w:ilvl w:val="0"/>
          <w:numId w:val="4"/>
        </w:numPr>
        <w:spacing w:line="276" w:lineRule="auto"/>
        <w:jc w:val="both"/>
        <w:rPr>
          <w:rFonts w:ascii="Times New Roman" w:hAnsi="Times New Roman" w:cs="Times New Roman"/>
        </w:rPr>
      </w:pPr>
      <w:r w:rsidRPr="001E1C93">
        <w:rPr>
          <w:rFonts w:ascii="Times New Roman" w:hAnsi="Times New Roman" w:cs="Times New Roman"/>
        </w:rPr>
        <w:t>The model output is sent to visualization functions for rendering in the UI.</w:t>
      </w:r>
    </w:p>
    <w:p w14:paraId="3E1893F2" w14:textId="77777777" w:rsidR="001E1C93" w:rsidRPr="001E1C93" w:rsidRDefault="001E1C93" w:rsidP="001E1C93">
      <w:pPr>
        <w:numPr>
          <w:ilvl w:val="0"/>
          <w:numId w:val="4"/>
        </w:numPr>
        <w:spacing w:line="276" w:lineRule="auto"/>
        <w:jc w:val="both"/>
        <w:rPr>
          <w:rFonts w:ascii="Times New Roman" w:hAnsi="Times New Roman" w:cs="Times New Roman"/>
        </w:rPr>
      </w:pPr>
      <w:r w:rsidRPr="001E1C93">
        <w:rPr>
          <w:rFonts w:ascii="Times New Roman" w:hAnsi="Times New Roman" w:cs="Times New Roman"/>
        </w:rPr>
        <w:t>The entire flow responds dynamically to user inputs (stock symbol, date range), updating charts in real time.</w:t>
      </w:r>
    </w:p>
    <w:p w14:paraId="4FF07C5C" w14:textId="274AECE8" w:rsidR="001E1C93" w:rsidRPr="001E1C93" w:rsidRDefault="001E1C93" w:rsidP="001E1C93">
      <w:pPr>
        <w:spacing w:line="276" w:lineRule="auto"/>
        <w:jc w:val="both"/>
        <w:rPr>
          <w:rFonts w:ascii="Times New Roman" w:hAnsi="Times New Roman" w:cs="Times New Roman"/>
        </w:rPr>
      </w:pPr>
    </w:p>
    <w:p w14:paraId="57DFC045"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 Testing</w:t>
      </w:r>
    </w:p>
    <w:p w14:paraId="3DDFF1A8"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Testing was conducted continuously, following Agile principles, and structured into several phases to ensure comprehensive system validation.</w:t>
      </w:r>
    </w:p>
    <w:p w14:paraId="534684A9" w14:textId="006F4C90" w:rsidR="001E1C93" w:rsidRPr="001E1C93" w:rsidRDefault="001E1C93" w:rsidP="001E1C93">
      <w:pPr>
        <w:spacing w:line="276" w:lineRule="auto"/>
        <w:jc w:val="both"/>
        <w:rPr>
          <w:rFonts w:ascii="Times New Roman" w:hAnsi="Times New Roman" w:cs="Times New Roman"/>
        </w:rPr>
      </w:pPr>
    </w:p>
    <w:p w14:paraId="535C1DF0"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4.5.1 Testing Plan</w:t>
      </w:r>
    </w:p>
    <w:p w14:paraId="0FF5522A"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The testing plan included:</w:t>
      </w:r>
    </w:p>
    <w:p w14:paraId="515DBDCB" w14:textId="77777777" w:rsidR="001E1C93" w:rsidRPr="001E1C93" w:rsidRDefault="001E1C93" w:rsidP="001E1C93">
      <w:pPr>
        <w:numPr>
          <w:ilvl w:val="0"/>
          <w:numId w:val="5"/>
        </w:numPr>
        <w:spacing w:line="276" w:lineRule="auto"/>
        <w:jc w:val="both"/>
        <w:rPr>
          <w:rFonts w:ascii="Times New Roman" w:hAnsi="Times New Roman" w:cs="Times New Roman"/>
        </w:rPr>
      </w:pPr>
      <w:r w:rsidRPr="001E1C93">
        <w:rPr>
          <w:rFonts w:ascii="Times New Roman" w:hAnsi="Times New Roman" w:cs="Times New Roman"/>
        </w:rPr>
        <w:t>Unit Testing: Verifying individual components (data fetch, forecasting model, chart generation).</w:t>
      </w:r>
    </w:p>
    <w:p w14:paraId="1446F8DA" w14:textId="77777777" w:rsidR="001E1C93" w:rsidRPr="001E1C93" w:rsidRDefault="001E1C93" w:rsidP="001E1C93">
      <w:pPr>
        <w:numPr>
          <w:ilvl w:val="0"/>
          <w:numId w:val="5"/>
        </w:numPr>
        <w:spacing w:line="276" w:lineRule="auto"/>
        <w:jc w:val="both"/>
        <w:rPr>
          <w:rFonts w:ascii="Times New Roman" w:hAnsi="Times New Roman" w:cs="Times New Roman"/>
        </w:rPr>
      </w:pPr>
      <w:r w:rsidRPr="001E1C93">
        <w:rPr>
          <w:rFonts w:ascii="Times New Roman" w:hAnsi="Times New Roman" w:cs="Times New Roman"/>
        </w:rPr>
        <w:t>Integration Testing: Checking how components interact.</w:t>
      </w:r>
    </w:p>
    <w:p w14:paraId="01C59073" w14:textId="77777777" w:rsidR="001E1C93" w:rsidRPr="001E1C93" w:rsidRDefault="001E1C93" w:rsidP="001E1C93">
      <w:pPr>
        <w:numPr>
          <w:ilvl w:val="0"/>
          <w:numId w:val="5"/>
        </w:numPr>
        <w:spacing w:line="276" w:lineRule="auto"/>
        <w:jc w:val="both"/>
        <w:rPr>
          <w:rFonts w:ascii="Times New Roman" w:hAnsi="Times New Roman" w:cs="Times New Roman"/>
        </w:rPr>
      </w:pPr>
      <w:r w:rsidRPr="001E1C93">
        <w:rPr>
          <w:rFonts w:ascii="Times New Roman" w:hAnsi="Times New Roman" w:cs="Times New Roman"/>
        </w:rPr>
        <w:t>System Testing: Ensuring overall functionality.</w:t>
      </w:r>
    </w:p>
    <w:p w14:paraId="134349AC" w14:textId="77777777" w:rsidR="001E1C93" w:rsidRPr="001E1C93" w:rsidRDefault="001E1C93" w:rsidP="001E1C93">
      <w:pPr>
        <w:numPr>
          <w:ilvl w:val="0"/>
          <w:numId w:val="5"/>
        </w:numPr>
        <w:spacing w:line="276" w:lineRule="auto"/>
        <w:jc w:val="both"/>
        <w:rPr>
          <w:rFonts w:ascii="Times New Roman" w:hAnsi="Times New Roman" w:cs="Times New Roman"/>
        </w:rPr>
      </w:pPr>
      <w:r w:rsidRPr="001E1C93">
        <w:rPr>
          <w:rFonts w:ascii="Times New Roman" w:hAnsi="Times New Roman" w:cs="Times New Roman"/>
        </w:rPr>
        <w:t>User Testing: Gaining feedback from selected end-users.</w:t>
      </w:r>
    </w:p>
    <w:p w14:paraId="176E0050" w14:textId="48D8E057" w:rsidR="001E1C93" w:rsidRPr="001E1C93" w:rsidRDefault="001E1C93" w:rsidP="001E1C93">
      <w:pPr>
        <w:spacing w:line="276" w:lineRule="auto"/>
        <w:jc w:val="both"/>
        <w:rPr>
          <w:rFonts w:ascii="Times New Roman" w:hAnsi="Times New Roman" w:cs="Times New Roman"/>
        </w:rPr>
      </w:pPr>
    </w:p>
    <w:p w14:paraId="720EC9B6"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4.5.2 Verification Testing</w:t>
      </w:r>
    </w:p>
    <w:p w14:paraId="3C5D445A"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Verification focused on ensuring the application was built according to specifications:</w:t>
      </w:r>
    </w:p>
    <w:p w14:paraId="611406A3" w14:textId="77777777" w:rsidR="001E1C93" w:rsidRPr="001E1C93" w:rsidRDefault="001E1C93" w:rsidP="001E1C93">
      <w:pPr>
        <w:numPr>
          <w:ilvl w:val="0"/>
          <w:numId w:val="6"/>
        </w:numPr>
        <w:spacing w:line="276" w:lineRule="auto"/>
        <w:jc w:val="both"/>
        <w:rPr>
          <w:rFonts w:ascii="Times New Roman" w:hAnsi="Times New Roman" w:cs="Times New Roman"/>
        </w:rPr>
      </w:pPr>
      <w:r w:rsidRPr="001E1C93">
        <w:rPr>
          <w:rFonts w:ascii="Times New Roman" w:hAnsi="Times New Roman" w:cs="Times New Roman"/>
        </w:rPr>
        <w:t xml:space="preserve">Confirmed correct integration of </w:t>
      </w:r>
      <w:proofErr w:type="spellStart"/>
      <w:r w:rsidRPr="001E1C93">
        <w:rPr>
          <w:rFonts w:ascii="Times New Roman" w:hAnsi="Times New Roman" w:cs="Times New Roman"/>
        </w:rPr>
        <w:t>yfinance</w:t>
      </w:r>
      <w:proofErr w:type="spellEnd"/>
      <w:r w:rsidRPr="001E1C93">
        <w:rPr>
          <w:rFonts w:ascii="Times New Roman" w:hAnsi="Times New Roman" w:cs="Times New Roman"/>
        </w:rPr>
        <w:t xml:space="preserve"> and Prophet.</w:t>
      </w:r>
    </w:p>
    <w:p w14:paraId="584F822A" w14:textId="77777777" w:rsidR="001E1C93" w:rsidRPr="001E1C93" w:rsidRDefault="001E1C93" w:rsidP="001E1C93">
      <w:pPr>
        <w:numPr>
          <w:ilvl w:val="0"/>
          <w:numId w:val="6"/>
        </w:numPr>
        <w:spacing w:line="276" w:lineRule="auto"/>
        <w:jc w:val="both"/>
        <w:rPr>
          <w:rFonts w:ascii="Times New Roman" w:hAnsi="Times New Roman" w:cs="Times New Roman"/>
        </w:rPr>
      </w:pPr>
      <w:r w:rsidRPr="001E1C93">
        <w:rPr>
          <w:rFonts w:ascii="Times New Roman" w:hAnsi="Times New Roman" w:cs="Times New Roman"/>
        </w:rPr>
        <w:t xml:space="preserve">Ensured </w:t>
      </w:r>
      <w:proofErr w:type="spellStart"/>
      <w:r w:rsidRPr="001E1C93">
        <w:rPr>
          <w:rFonts w:ascii="Times New Roman" w:hAnsi="Times New Roman" w:cs="Times New Roman"/>
        </w:rPr>
        <w:t>Streamlit</w:t>
      </w:r>
      <w:proofErr w:type="spellEnd"/>
      <w:r w:rsidRPr="001E1C93">
        <w:rPr>
          <w:rFonts w:ascii="Times New Roman" w:hAnsi="Times New Roman" w:cs="Times New Roman"/>
        </w:rPr>
        <w:t xml:space="preserve"> rendered the UI accurately.</w:t>
      </w:r>
    </w:p>
    <w:p w14:paraId="7D41751F" w14:textId="77777777" w:rsidR="001E1C93" w:rsidRPr="001E1C93" w:rsidRDefault="001E1C93" w:rsidP="001E1C93">
      <w:pPr>
        <w:numPr>
          <w:ilvl w:val="0"/>
          <w:numId w:val="6"/>
        </w:numPr>
        <w:spacing w:line="276" w:lineRule="auto"/>
        <w:jc w:val="both"/>
        <w:rPr>
          <w:rFonts w:ascii="Times New Roman" w:hAnsi="Times New Roman" w:cs="Times New Roman"/>
        </w:rPr>
      </w:pPr>
      <w:r w:rsidRPr="001E1C93">
        <w:rPr>
          <w:rFonts w:ascii="Times New Roman" w:hAnsi="Times New Roman" w:cs="Times New Roman"/>
        </w:rPr>
        <w:t>Verified output consistency of prediction results under known input scenarios.</w:t>
      </w:r>
    </w:p>
    <w:p w14:paraId="53372DBB" w14:textId="43235401" w:rsidR="001E1C93" w:rsidRPr="001E1C93" w:rsidRDefault="001E1C93" w:rsidP="001E1C93">
      <w:pPr>
        <w:spacing w:line="276" w:lineRule="auto"/>
        <w:jc w:val="both"/>
        <w:rPr>
          <w:rFonts w:ascii="Times New Roman" w:hAnsi="Times New Roman" w:cs="Times New Roman"/>
        </w:rPr>
      </w:pPr>
    </w:p>
    <w:p w14:paraId="06E2485D"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4.5.3 Validation Testing</w:t>
      </w:r>
    </w:p>
    <w:p w14:paraId="31FEBAB4"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Validation ensured the app met user requirements:</w:t>
      </w:r>
    </w:p>
    <w:p w14:paraId="144D5798" w14:textId="77777777" w:rsidR="001E1C93" w:rsidRPr="001E1C93" w:rsidRDefault="001E1C93" w:rsidP="001E1C93">
      <w:pPr>
        <w:numPr>
          <w:ilvl w:val="0"/>
          <w:numId w:val="7"/>
        </w:numPr>
        <w:spacing w:line="276" w:lineRule="auto"/>
        <w:jc w:val="both"/>
        <w:rPr>
          <w:rFonts w:ascii="Times New Roman" w:hAnsi="Times New Roman" w:cs="Times New Roman"/>
        </w:rPr>
      </w:pPr>
      <w:r w:rsidRPr="001E1C93">
        <w:rPr>
          <w:rFonts w:ascii="Times New Roman" w:hAnsi="Times New Roman" w:cs="Times New Roman"/>
        </w:rPr>
        <w:t>Users could input dates and select stocks.</w:t>
      </w:r>
    </w:p>
    <w:p w14:paraId="762631A4" w14:textId="77777777" w:rsidR="001E1C93" w:rsidRPr="001E1C93" w:rsidRDefault="001E1C93" w:rsidP="001E1C93">
      <w:pPr>
        <w:numPr>
          <w:ilvl w:val="0"/>
          <w:numId w:val="7"/>
        </w:numPr>
        <w:spacing w:line="276" w:lineRule="auto"/>
        <w:jc w:val="both"/>
        <w:rPr>
          <w:rFonts w:ascii="Times New Roman" w:hAnsi="Times New Roman" w:cs="Times New Roman"/>
        </w:rPr>
      </w:pPr>
      <w:r w:rsidRPr="001E1C93">
        <w:rPr>
          <w:rFonts w:ascii="Times New Roman" w:hAnsi="Times New Roman" w:cs="Times New Roman"/>
        </w:rPr>
        <w:t>Charts were accurate and understandable.</w:t>
      </w:r>
    </w:p>
    <w:p w14:paraId="360B2EF4" w14:textId="77777777" w:rsidR="0018199B" w:rsidRDefault="001E1C93" w:rsidP="0018199B">
      <w:pPr>
        <w:numPr>
          <w:ilvl w:val="0"/>
          <w:numId w:val="7"/>
        </w:numPr>
        <w:spacing w:line="276" w:lineRule="auto"/>
        <w:jc w:val="both"/>
        <w:rPr>
          <w:rFonts w:ascii="Times New Roman" w:hAnsi="Times New Roman" w:cs="Times New Roman"/>
        </w:rPr>
      </w:pPr>
      <w:r w:rsidRPr="001E1C93">
        <w:rPr>
          <w:rFonts w:ascii="Times New Roman" w:hAnsi="Times New Roman" w:cs="Times New Roman"/>
        </w:rPr>
        <w:t>Forecasts were generated and visualized clearly.</w:t>
      </w:r>
      <w:r w:rsidR="0018199B">
        <w:rPr>
          <w:rFonts w:ascii="Times New Roman" w:hAnsi="Times New Roman" w:cs="Times New Roman"/>
        </w:rPr>
        <w:t xml:space="preserve"> </w:t>
      </w:r>
    </w:p>
    <w:p w14:paraId="324B4F19" w14:textId="7E58F710" w:rsidR="001E1C93" w:rsidRPr="001E1C93" w:rsidRDefault="001E1C93" w:rsidP="0018199B">
      <w:pPr>
        <w:numPr>
          <w:ilvl w:val="0"/>
          <w:numId w:val="7"/>
        </w:numPr>
        <w:spacing w:line="276" w:lineRule="auto"/>
        <w:jc w:val="both"/>
        <w:rPr>
          <w:rFonts w:ascii="Times New Roman" w:hAnsi="Times New Roman" w:cs="Times New Roman"/>
        </w:rPr>
      </w:pPr>
      <w:r w:rsidRPr="001E1C93">
        <w:rPr>
          <w:rFonts w:ascii="Times New Roman" w:hAnsi="Times New Roman" w:cs="Times New Roman"/>
        </w:rPr>
        <w:t>Feedback from finance students and novice investors validated usability and clarity.</w:t>
      </w:r>
    </w:p>
    <w:p w14:paraId="0E2648ED" w14:textId="3D5A8CF8" w:rsidR="001E1C93" w:rsidRPr="001E1C93" w:rsidRDefault="001E1C93" w:rsidP="001E1C93">
      <w:pPr>
        <w:spacing w:line="276" w:lineRule="auto"/>
        <w:jc w:val="both"/>
        <w:rPr>
          <w:rFonts w:ascii="Times New Roman" w:hAnsi="Times New Roman" w:cs="Times New Roman"/>
        </w:rPr>
      </w:pPr>
    </w:p>
    <w:p w14:paraId="6DC87394"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4.5.4 System Security Testing</w:t>
      </w:r>
    </w:p>
    <w:p w14:paraId="3E06D98B"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Basic security testing was done to ensure:</w:t>
      </w:r>
    </w:p>
    <w:p w14:paraId="27D48F2D" w14:textId="77777777" w:rsidR="001E1C93" w:rsidRPr="001E1C93" w:rsidRDefault="001E1C93" w:rsidP="001E1C93">
      <w:pPr>
        <w:numPr>
          <w:ilvl w:val="0"/>
          <w:numId w:val="8"/>
        </w:numPr>
        <w:spacing w:line="276" w:lineRule="auto"/>
        <w:jc w:val="both"/>
        <w:rPr>
          <w:rFonts w:ascii="Times New Roman" w:hAnsi="Times New Roman" w:cs="Times New Roman"/>
        </w:rPr>
      </w:pPr>
      <w:r w:rsidRPr="001E1C93">
        <w:rPr>
          <w:rFonts w:ascii="Times New Roman" w:hAnsi="Times New Roman" w:cs="Times New Roman"/>
        </w:rPr>
        <w:t>No unauthorized access to system files</w:t>
      </w:r>
    </w:p>
    <w:p w14:paraId="2085777C" w14:textId="77777777" w:rsidR="001E1C93" w:rsidRPr="001E1C93" w:rsidRDefault="001E1C93" w:rsidP="001E1C93">
      <w:pPr>
        <w:numPr>
          <w:ilvl w:val="0"/>
          <w:numId w:val="8"/>
        </w:numPr>
        <w:spacing w:line="276" w:lineRule="auto"/>
        <w:jc w:val="both"/>
        <w:rPr>
          <w:rFonts w:ascii="Times New Roman" w:hAnsi="Times New Roman" w:cs="Times New Roman"/>
        </w:rPr>
      </w:pPr>
      <w:r w:rsidRPr="001E1C93">
        <w:rPr>
          <w:rFonts w:ascii="Times New Roman" w:hAnsi="Times New Roman" w:cs="Times New Roman"/>
        </w:rPr>
        <w:t>Inputs are sanitized to prevent injection or breakage</w:t>
      </w:r>
    </w:p>
    <w:p w14:paraId="3B45841F" w14:textId="77777777" w:rsidR="001E1C93" w:rsidRPr="001E1C93" w:rsidRDefault="001E1C93" w:rsidP="001E1C93">
      <w:pPr>
        <w:numPr>
          <w:ilvl w:val="0"/>
          <w:numId w:val="8"/>
        </w:numPr>
        <w:spacing w:line="276" w:lineRule="auto"/>
        <w:jc w:val="both"/>
        <w:rPr>
          <w:rFonts w:ascii="Times New Roman" w:hAnsi="Times New Roman" w:cs="Times New Roman"/>
        </w:rPr>
      </w:pPr>
      <w:r w:rsidRPr="001E1C93">
        <w:rPr>
          <w:rFonts w:ascii="Times New Roman" w:hAnsi="Times New Roman" w:cs="Times New Roman"/>
        </w:rPr>
        <w:t>External data sources (Yahoo Finance API) were handled securely with error checks</w:t>
      </w:r>
    </w:p>
    <w:p w14:paraId="74EA7C50" w14:textId="55DEE16E" w:rsidR="001E1C93" w:rsidRPr="001E1C93" w:rsidRDefault="001E1C93" w:rsidP="001E1C93">
      <w:pPr>
        <w:spacing w:line="276" w:lineRule="auto"/>
        <w:jc w:val="both"/>
        <w:rPr>
          <w:rFonts w:ascii="Times New Roman" w:hAnsi="Times New Roman" w:cs="Times New Roman"/>
        </w:rPr>
      </w:pPr>
    </w:p>
    <w:p w14:paraId="62B00E35"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4.5.5 Recommendations Made by Testers</w:t>
      </w:r>
    </w:p>
    <w:p w14:paraId="171DFEEB"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Testers provided the following recommendations:</w:t>
      </w:r>
    </w:p>
    <w:p w14:paraId="74C933EA" w14:textId="77777777" w:rsidR="001E1C93" w:rsidRPr="001E1C93" w:rsidRDefault="001E1C93" w:rsidP="001E1C93">
      <w:pPr>
        <w:numPr>
          <w:ilvl w:val="0"/>
          <w:numId w:val="9"/>
        </w:numPr>
        <w:spacing w:line="276" w:lineRule="auto"/>
        <w:jc w:val="both"/>
        <w:rPr>
          <w:rFonts w:ascii="Times New Roman" w:hAnsi="Times New Roman" w:cs="Times New Roman"/>
        </w:rPr>
      </w:pPr>
      <w:r w:rsidRPr="001E1C93">
        <w:rPr>
          <w:rFonts w:ascii="Times New Roman" w:hAnsi="Times New Roman" w:cs="Times New Roman"/>
        </w:rPr>
        <w:t>Add more companies to the stock list</w:t>
      </w:r>
    </w:p>
    <w:p w14:paraId="65D9A133" w14:textId="77777777" w:rsidR="001E1C93" w:rsidRPr="001E1C93" w:rsidRDefault="001E1C93" w:rsidP="001E1C93">
      <w:pPr>
        <w:numPr>
          <w:ilvl w:val="0"/>
          <w:numId w:val="9"/>
        </w:numPr>
        <w:spacing w:line="276" w:lineRule="auto"/>
        <w:jc w:val="both"/>
        <w:rPr>
          <w:rFonts w:ascii="Times New Roman" w:hAnsi="Times New Roman" w:cs="Times New Roman"/>
        </w:rPr>
      </w:pPr>
      <w:r w:rsidRPr="001E1C93">
        <w:rPr>
          <w:rFonts w:ascii="Times New Roman" w:hAnsi="Times New Roman" w:cs="Times New Roman"/>
        </w:rPr>
        <w:t>Implement a data caching mechanism to speed up repeated queries</w:t>
      </w:r>
    </w:p>
    <w:p w14:paraId="690A11D8" w14:textId="77777777" w:rsidR="001E1C93" w:rsidRPr="001E1C93" w:rsidRDefault="001E1C93" w:rsidP="001E1C93">
      <w:pPr>
        <w:numPr>
          <w:ilvl w:val="0"/>
          <w:numId w:val="9"/>
        </w:numPr>
        <w:spacing w:line="276" w:lineRule="auto"/>
        <w:jc w:val="both"/>
        <w:rPr>
          <w:rFonts w:ascii="Times New Roman" w:hAnsi="Times New Roman" w:cs="Times New Roman"/>
        </w:rPr>
      </w:pPr>
      <w:r w:rsidRPr="001E1C93">
        <w:rPr>
          <w:rFonts w:ascii="Times New Roman" w:hAnsi="Times New Roman" w:cs="Times New Roman"/>
        </w:rPr>
        <w:t>Include a summary section explaining prediction insights</w:t>
      </w:r>
    </w:p>
    <w:p w14:paraId="425B7006" w14:textId="77777777" w:rsidR="001E1C93" w:rsidRPr="001E1C93" w:rsidRDefault="001E1C93" w:rsidP="001E1C93">
      <w:pPr>
        <w:numPr>
          <w:ilvl w:val="0"/>
          <w:numId w:val="9"/>
        </w:numPr>
        <w:spacing w:line="276" w:lineRule="auto"/>
        <w:jc w:val="both"/>
        <w:rPr>
          <w:rFonts w:ascii="Times New Roman" w:hAnsi="Times New Roman" w:cs="Times New Roman"/>
        </w:rPr>
      </w:pPr>
      <w:r w:rsidRPr="001E1C93">
        <w:rPr>
          <w:rFonts w:ascii="Times New Roman" w:hAnsi="Times New Roman" w:cs="Times New Roman"/>
        </w:rPr>
        <w:t>Improve error handling when API fails</w:t>
      </w:r>
    </w:p>
    <w:p w14:paraId="48E566E1" w14:textId="627B22E8" w:rsidR="001E1C93" w:rsidRPr="001E1C93" w:rsidRDefault="001E1C93" w:rsidP="001E1C93">
      <w:pPr>
        <w:spacing w:line="276" w:lineRule="auto"/>
        <w:jc w:val="both"/>
        <w:rPr>
          <w:rFonts w:ascii="Times New Roman" w:hAnsi="Times New Roman" w:cs="Times New Roman"/>
        </w:rPr>
      </w:pPr>
    </w:p>
    <w:p w14:paraId="23A89145" w14:textId="77777777" w:rsidR="001E1C93" w:rsidRPr="001E1C93" w:rsidRDefault="001E1C93" w:rsidP="001E1C93">
      <w:pPr>
        <w:spacing w:line="276" w:lineRule="auto"/>
        <w:jc w:val="both"/>
        <w:rPr>
          <w:rFonts w:ascii="Times New Roman" w:hAnsi="Times New Roman" w:cs="Times New Roman"/>
          <w:b/>
          <w:bCs/>
        </w:rPr>
      </w:pPr>
      <w:r w:rsidRPr="001E1C93">
        <w:rPr>
          <w:rFonts w:ascii="Times New Roman" w:hAnsi="Times New Roman" w:cs="Times New Roman"/>
          <w:b/>
          <w:bCs/>
        </w:rPr>
        <w:t>4.5.6 Responses to Recommendations from Testing</w:t>
      </w:r>
    </w:p>
    <w:p w14:paraId="14D9BB24" w14:textId="77777777" w:rsidR="001E1C93" w:rsidRPr="001E1C93" w:rsidRDefault="001E1C93" w:rsidP="001E1C93">
      <w:pPr>
        <w:spacing w:line="276" w:lineRule="auto"/>
        <w:jc w:val="both"/>
        <w:rPr>
          <w:rFonts w:ascii="Times New Roman" w:hAnsi="Times New Roman" w:cs="Times New Roman"/>
        </w:rPr>
      </w:pPr>
      <w:r w:rsidRPr="001E1C93">
        <w:rPr>
          <w:rFonts w:ascii="Times New Roman" w:hAnsi="Times New Roman" w:cs="Times New Roman"/>
        </w:rPr>
        <w:t>In response:</w:t>
      </w:r>
    </w:p>
    <w:p w14:paraId="7FED1AF5" w14:textId="77777777" w:rsidR="001E1C93" w:rsidRPr="001E1C93" w:rsidRDefault="001E1C93" w:rsidP="001E1C93">
      <w:pPr>
        <w:numPr>
          <w:ilvl w:val="0"/>
          <w:numId w:val="10"/>
        </w:numPr>
        <w:spacing w:line="276" w:lineRule="auto"/>
        <w:jc w:val="both"/>
        <w:rPr>
          <w:rFonts w:ascii="Times New Roman" w:hAnsi="Times New Roman" w:cs="Times New Roman"/>
        </w:rPr>
      </w:pPr>
      <w:r w:rsidRPr="001E1C93">
        <w:rPr>
          <w:rFonts w:ascii="Times New Roman" w:hAnsi="Times New Roman" w:cs="Times New Roman"/>
        </w:rPr>
        <w:t>Additional companies were added based on relevance</w:t>
      </w:r>
    </w:p>
    <w:p w14:paraId="463022C3" w14:textId="77777777" w:rsidR="001E1C93" w:rsidRPr="001E1C93" w:rsidRDefault="001E1C93" w:rsidP="001E1C93">
      <w:pPr>
        <w:numPr>
          <w:ilvl w:val="0"/>
          <w:numId w:val="10"/>
        </w:numPr>
        <w:spacing w:line="276" w:lineRule="auto"/>
        <w:jc w:val="both"/>
        <w:rPr>
          <w:rFonts w:ascii="Times New Roman" w:hAnsi="Times New Roman" w:cs="Times New Roman"/>
        </w:rPr>
      </w:pPr>
      <w:r w:rsidRPr="001E1C93">
        <w:rPr>
          <w:rFonts w:ascii="Times New Roman" w:hAnsi="Times New Roman" w:cs="Times New Roman"/>
        </w:rPr>
        <w:t>Caching was partially implemented for recent queries</w:t>
      </w:r>
    </w:p>
    <w:p w14:paraId="3FB2731F" w14:textId="77777777" w:rsidR="001E1C93" w:rsidRPr="001E1C93" w:rsidRDefault="001E1C93" w:rsidP="001E1C93">
      <w:pPr>
        <w:numPr>
          <w:ilvl w:val="0"/>
          <w:numId w:val="10"/>
        </w:numPr>
        <w:spacing w:line="276" w:lineRule="auto"/>
        <w:jc w:val="both"/>
        <w:rPr>
          <w:rFonts w:ascii="Times New Roman" w:hAnsi="Times New Roman" w:cs="Times New Roman"/>
        </w:rPr>
      </w:pPr>
      <w:r w:rsidRPr="001E1C93">
        <w:rPr>
          <w:rFonts w:ascii="Times New Roman" w:hAnsi="Times New Roman" w:cs="Times New Roman"/>
        </w:rPr>
        <w:t>A simple prediction summary was added to the UI</w:t>
      </w:r>
    </w:p>
    <w:p w14:paraId="33A97AB5" w14:textId="7D8C777D" w:rsidR="001E1C93" w:rsidRPr="0018199B" w:rsidRDefault="001E1C93" w:rsidP="001E1C93">
      <w:pPr>
        <w:numPr>
          <w:ilvl w:val="0"/>
          <w:numId w:val="10"/>
        </w:numPr>
        <w:spacing w:line="276" w:lineRule="auto"/>
        <w:jc w:val="both"/>
        <w:rPr>
          <w:rFonts w:ascii="Times New Roman" w:hAnsi="Times New Roman" w:cs="Times New Roman"/>
        </w:rPr>
      </w:pPr>
      <w:r w:rsidRPr="001E1C93">
        <w:rPr>
          <w:rFonts w:ascii="Times New Roman" w:hAnsi="Times New Roman" w:cs="Times New Roman"/>
        </w:rPr>
        <w:t>Try-except blocks and user-friendly error messages were incorporated</w:t>
      </w:r>
    </w:p>
    <w:sectPr w:rsidR="001E1C93" w:rsidRPr="0018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8CA"/>
    <w:multiLevelType w:val="multilevel"/>
    <w:tmpl w:val="714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02295"/>
    <w:multiLevelType w:val="multilevel"/>
    <w:tmpl w:val="B4F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45B9C"/>
    <w:multiLevelType w:val="multilevel"/>
    <w:tmpl w:val="886E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7495B"/>
    <w:multiLevelType w:val="multilevel"/>
    <w:tmpl w:val="E8B0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847E8"/>
    <w:multiLevelType w:val="multilevel"/>
    <w:tmpl w:val="BF4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123F5"/>
    <w:multiLevelType w:val="multilevel"/>
    <w:tmpl w:val="6B2A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4713E"/>
    <w:multiLevelType w:val="multilevel"/>
    <w:tmpl w:val="65E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52B26"/>
    <w:multiLevelType w:val="multilevel"/>
    <w:tmpl w:val="290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70B59"/>
    <w:multiLevelType w:val="multilevel"/>
    <w:tmpl w:val="FCC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DBF"/>
    <w:multiLevelType w:val="multilevel"/>
    <w:tmpl w:val="E43C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193191">
    <w:abstractNumId w:val="0"/>
  </w:num>
  <w:num w:numId="2" w16cid:durableId="1099911981">
    <w:abstractNumId w:val="6"/>
  </w:num>
  <w:num w:numId="3" w16cid:durableId="143669467">
    <w:abstractNumId w:val="2"/>
  </w:num>
  <w:num w:numId="4" w16cid:durableId="67120907">
    <w:abstractNumId w:val="9"/>
  </w:num>
  <w:num w:numId="5" w16cid:durableId="621957643">
    <w:abstractNumId w:val="8"/>
  </w:num>
  <w:num w:numId="6" w16cid:durableId="622616960">
    <w:abstractNumId w:val="4"/>
  </w:num>
  <w:num w:numId="7" w16cid:durableId="1457871862">
    <w:abstractNumId w:val="3"/>
  </w:num>
  <w:num w:numId="8" w16cid:durableId="1582909863">
    <w:abstractNumId w:val="1"/>
  </w:num>
  <w:num w:numId="9" w16cid:durableId="1391534410">
    <w:abstractNumId w:val="5"/>
  </w:num>
  <w:num w:numId="10" w16cid:durableId="279336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93"/>
    <w:rsid w:val="0018199B"/>
    <w:rsid w:val="001E1C93"/>
    <w:rsid w:val="0030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7253"/>
  <w15:chartTrackingRefBased/>
  <w15:docId w15:val="{2E2E271C-D304-4544-B76E-B5C78C93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C93"/>
    <w:rPr>
      <w:rFonts w:eastAsiaTheme="majorEastAsia" w:cstheme="majorBidi"/>
      <w:color w:val="272727" w:themeColor="text1" w:themeTint="D8"/>
    </w:rPr>
  </w:style>
  <w:style w:type="paragraph" w:styleId="Title">
    <w:name w:val="Title"/>
    <w:basedOn w:val="Normal"/>
    <w:next w:val="Normal"/>
    <w:link w:val="TitleChar"/>
    <w:uiPriority w:val="10"/>
    <w:qFormat/>
    <w:rsid w:val="001E1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C93"/>
    <w:pPr>
      <w:spacing w:before="160"/>
      <w:jc w:val="center"/>
    </w:pPr>
    <w:rPr>
      <w:i/>
      <w:iCs/>
      <w:color w:val="404040" w:themeColor="text1" w:themeTint="BF"/>
    </w:rPr>
  </w:style>
  <w:style w:type="character" w:customStyle="1" w:styleId="QuoteChar">
    <w:name w:val="Quote Char"/>
    <w:basedOn w:val="DefaultParagraphFont"/>
    <w:link w:val="Quote"/>
    <w:uiPriority w:val="29"/>
    <w:rsid w:val="001E1C93"/>
    <w:rPr>
      <w:i/>
      <w:iCs/>
      <w:color w:val="404040" w:themeColor="text1" w:themeTint="BF"/>
    </w:rPr>
  </w:style>
  <w:style w:type="paragraph" w:styleId="ListParagraph">
    <w:name w:val="List Paragraph"/>
    <w:basedOn w:val="Normal"/>
    <w:uiPriority w:val="34"/>
    <w:qFormat/>
    <w:rsid w:val="001E1C93"/>
    <w:pPr>
      <w:ind w:left="720"/>
      <w:contextualSpacing/>
    </w:pPr>
  </w:style>
  <w:style w:type="character" w:styleId="IntenseEmphasis">
    <w:name w:val="Intense Emphasis"/>
    <w:basedOn w:val="DefaultParagraphFont"/>
    <w:uiPriority w:val="21"/>
    <w:qFormat/>
    <w:rsid w:val="001E1C93"/>
    <w:rPr>
      <w:i/>
      <w:iCs/>
      <w:color w:val="2F5496" w:themeColor="accent1" w:themeShade="BF"/>
    </w:rPr>
  </w:style>
  <w:style w:type="paragraph" w:styleId="IntenseQuote">
    <w:name w:val="Intense Quote"/>
    <w:basedOn w:val="Normal"/>
    <w:next w:val="Normal"/>
    <w:link w:val="IntenseQuoteChar"/>
    <w:uiPriority w:val="30"/>
    <w:qFormat/>
    <w:rsid w:val="001E1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C93"/>
    <w:rPr>
      <w:i/>
      <w:iCs/>
      <w:color w:val="2F5496" w:themeColor="accent1" w:themeShade="BF"/>
    </w:rPr>
  </w:style>
  <w:style w:type="character" w:styleId="IntenseReference">
    <w:name w:val="Intense Reference"/>
    <w:basedOn w:val="DefaultParagraphFont"/>
    <w:uiPriority w:val="32"/>
    <w:qFormat/>
    <w:rsid w:val="001E1C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910880">
      <w:bodyDiv w:val="1"/>
      <w:marLeft w:val="0"/>
      <w:marRight w:val="0"/>
      <w:marTop w:val="0"/>
      <w:marBottom w:val="0"/>
      <w:divBdr>
        <w:top w:val="none" w:sz="0" w:space="0" w:color="auto"/>
        <w:left w:val="none" w:sz="0" w:space="0" w:color="auto"/>
        <w:bottom w:val="none" w:sz="0" w:space="0" w:color="auto"/>
        <w:right w:val="none" w:sz="0" w:space="0" w:color="auto"/>
      </w:divBdr>
    </w:div>
    <w:div w:id="196480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Prosper Lawer</dc:creator>
  <cp:keywords/>
  <dc:description/>
  <cp:lastModifiedBy>Paul Prosper Lawer</cp:lastModifiedBy>
  <cp:revision>1</cp:revision>
  <dcterms:created xsi:type="dcterms:W3CDTF">2025-06-11T12:49:00Z</dcterms:created>
  <dcterms:modified xsi:type="dcterms:W3CDTF">2025-06-11T13:04:00Z</dcterms:modified>
</cp:coreProperties>
</file>