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564" w:rsidRPr="00C42A61" w:rsidRDefault="00C60378" w:rsidP="00C42A61">
      <w:pPr>
        <w:jc w:val="both"/>
        <w:rPr>
          <w:rFonts w:ascii="Times New Roman" w:hAnsi="Times New Roman" w:cs="Times New Roman"/>
          <w:sz w:val="28"/>
          <w:szCs w:val="28"/>
        </w:rPr>
      </w:pPr>
      <w:r w:rsidRPr="00C42A61">
        <w:rPr>
          <w:rFonts w:ascii="Times New Roman" w:hAnsi="Times New Roman" w:cs="Times New Roman"/>
          <w:sz w:val="28"/>
          <w:szCs w:val="28"/>
        </w:rPr>
        <w:t>Justification of AI</w:t>
      </w:r>
      <w:r w:rsidR="0090763E">
        <w:rPr>
          <w:rFonts w:ascii="Times New Roman" w:hAnsi="Times New Roman" w:cs="Times New Roman"/>
          <w:sz w:val="28"/>
          <w:szCs w:val="28"/>
        </w:rPr>
        <w:t xml:space="preserve"> Personal</w:t>
      </w:r>
      <w:r w:rsidRPr="00C42A61">
        <w:rPr>
          <w:rFonts w:ascii="Times New Roman" w:hAnsi="Times New Roman" w:cs="Times New Roman"/>
          <w:sz w:val="28"/>
          <w:szCs w:val="28"/>
        </w:rPr>
        <w:t xml:space="preserve"> Finance Advisor Project SDG</w:t>
      </w:r>
    </w:p>
    <w:p w:rsidR="00C60378" w:rsidRPr="00C42A61" w:rsidRDefault="00C60378" w:rsidP="00C42A61">
      <w:pPr>
        <w:jc w:val="both"/>
        <w:rPr>
          <w:rFonts w:ascii="Times New Roman" w:hAnsi="Times New Roman" w:cs="Times New Roman"/>
        </w:rPr>
      </w:pPr>
    </w:p>
    <w:p w:rsidR="00C60378" w:rsidRPr="00921BE4" w:rsidRDefault="00C60378" w:rsidP="00C42A61">
      <w:pPr>
        <w:jc w:val="both"/>
        <w:rPr>
          <w:rFonts w:ascii="Times New Roman" w:hAnsi="Times New Roman" w:cs="Times New Roman"/>
          <w:sz w:val="24"/>
          <w:szCs w:val="24"/>
        </w:rPr>
      </w:pPr>
      <w:r w:rsidRPr="00921BE4">
        <w:rPr>
          <w:rFonts w:ascii="Times New Roman" w:hAnsi="Times New Roman" w:cs="Times New Roman"/>
          <w:sz w:val="24"/>
          <w:szCs w:val="24"/>
        </w:rPr>
        <w:t xml:space="preserve">1. SDG 1: </w:t>
      </w:r>
    </w:p>
    <w:p w:rsidR="00C60378" w:rsidRPr="00921BE4" w:rsidRDefault="00C60378" w:rsidP="00C42A61">
      <w:pPr>
        <w:jc w:val="both"/>
        <w:rPr>
          <w:rFonts w:ascii="Times New Roman" w:hAnsi="Times New Roman" w:cs="Times New Roman"/>
          <w:sz w:val="24"/>
          <w:szCs w:val="24"/>
        </w:rPr>
      </w:pPr>
      <w:r w:rsidRPr="00921BE4">
        <w:rPr>
          <w:rFonts w:ascii="Times New Roman" w:hAnsi="Times New Roman" w:cs="Times New Roman"/>
          <w:b/>
          <w:sz w:val="24"/>
          <w:szCs w:val="24"/>
        </w:rPr>
        <w:t>No Poverty Project Contribution</w:t>
      </w:r>
      <w:r w:rsidR="0090763E">
        <w:rPr>
          <w:rFonts w:ascii="Times New Roman" w:hAnsi="Times New Roman" w:cs="Times New Roman"/>
          <w:sz w:val="24"/>
          <w:szCs w:val="24"/>
        </w:rPr>
        <w:t>: We are</w:t>
      </w:r>
      <w:r w:rsidRPr="00921BE4">
        <w:rPr>
          <w:rFonts w:ascii="Times New Roman" w:hAnsi="Times New Roman" w:cs="Times New Roman"/>
          <w:sz w:val="24"/>
          <w:szCs w:val="24"/>
        </w:rPr>
        <w:t xml:space="preserve"> developing a system that provides personalized financial advice, the project helps users manage their finances effectively, reducing the risk of financial </w:t>
      </w:r>
      <w:r w:rsidR="0090763E">
        <w:rPr>
          <w:rFonts w:ascii="Times New Roman" w:hAnsi="Times New Roman" w:cs="Times New Roman"/>
          <w:sz w:val="24"/>
          <w:szCs w:val="24"/>
        </w:rPr>
        <w:t xml:space="preserve">instability and poverty. This project uses AI algorithms to </w:t>
      </w:r>
      <w:r w:rsidRPr="00921BE4">
        <w:rPr>
          <w:rFonts w:ascii="Times New Roman" w:hAnsi="Times New Roman" w:cs="Times New Roman"/>
          <w:sz w:val="24"/>
          <w:szCs w:val="24"/>
        </w:rPr>
        <w:t>suggest budgeting strategies, helping users save money and avoid financial hurdles.</w:t>
      </w:r>
    </w:p>
    <w:p w:rsidR="00C60378" w:rsidRPr="00921BE4" w:rsidRDefault="00C60378" w:rsidP="00C42A61">
      <w:pPr>
        <w:jc w:val="both"/>
        <w:rPr>
          <w:rFonts w:ascii="Times New Roman" w:hAnsi="Times New Roman" w:cs="Times New Roman"/>
          <w:sz w:val="24"/>
          <w:szCs w:val="24"/>
        </w:rPr>
      </w:pPr>
      <w:r w:rsidRPr="00921BE4">
        <w:rPr>
          <w:rFonts w:ascii="Times New Roman" w:hAnsi="Times New Roman" w:cs="Times New Roman"/>
          <w:sz w:val="24"/>
          <w:szCs w:val="24"/>
        </w:rPr>
        <w:t xml:space="preserve">2. SDG 2: </w:t>
      </w:r>
    </w:p>
    <w:p w:rsidR="00C60378" w:rsidRPr="00921BE4" w:rsidRDefault="00C60378" w:rsidP="00C42A61">
      <w:pPr>
        <w:jc w:val="both"/>
        <w:rPr>
          <w:rFonts w:ascii="Times New Roman" w:hAnsi="Times New Roman" w:cs="Times New Roman"/>
          <w:sz w:val="24"/>
          <w:szCs w:val="24"/>
        </w:rPr>
      </w:pPr>
      <w:r w:rsidRPr="00921BE4">
        <w:rPr>
          <w:rFonts w:ascii="Times New Roman" w:hAnsi="Times New Roman" w:cs="Times New Roman"/>
          <w:b/>
          <w:sz w:val="24"/>
          <w:szCs w:val="24"/>
        </w:rPr>
        <w:t>Quality Education Project Contribution</w:t>
      </w:r>
      <w:r w:rsidR="0090763E">
        <w:rPr>
          <w:rFonts w:ascii="Times New Roman" w:hAnsi="Times New Roman" w:cs="Times New Roman"/>
          <w:sz w:val="24"/>
          <w:szCs w:val="24"/>
        </w:rPr>
        <w:t>: Our</w:t>
      </w:r>
      <w:r w:rsidRPr="00921BE4">
        <w:rPr>
          <w:rFonts w:ascii="Times New Roman" w:hAnsi="Times New Roman" w:cs="Times New Roman"/>
          <w:sz w:val="24"/>
          <w:szCs w:val="24"/>
        </w:rPr>
        <w:t xml:space="preserve"> project promotes financial literacy by educating users on their spending habits and offering financial a</w:t>
      </w:r>
      <w:r w:rsidR="0090763E">
        <w:rPr>
          <w:rFonts w:ascii="Times New Roman" w:hAnsi="Times New Roman" w:cs="Times New Roman"/>
          <w:sz w:val="24"/>
          <w:szCs w:val="24"/>
        </w:rPr>
        <w:t>dvice. Using data analytics, this project can present</w:t>
      </w:r>
      <w:r w:rsidRPr="00921BE4">
        <w:rPr>
          <w:rFonts w:ascii="Times New Roman" w:hAnsi="Times New Roman" w:cs="Times New Roman"/>
          <w:sz w:val="24"/>
          <w:szCs w:val="24"/>
        </w:rPr>
        <w:t xml:space="preserve"> financial data in an easy-to-understand forma</w:t>
      </w:r>
      <w:r w:rsidR="0090763E">
        <w:rPr>
          <w:rFonts w:ascii="Times New Roman" w:hAnsi="Times New Roman" w:cs="Times New Roman"/>
          <w:sz w:val="24"/>
          <w:szCs w:val="24"/>
        </w:rPr>
        <w:t>t, enhancing user understanding.</w:t>
      </w:r>
    </w:p>
    <w:p w:rsidR="00C42A61" w:rsidRPr="00921BE4" w:rsidRDefault="00C42A61" w:rsidP="00C42A61">
      <w:pPr>
        <w:jc w:val="both"/>
        <w:rPr>
          <w:rFonts w:ascii="Times New Roman" w:hAnsi="Times New Roman" w:cs="Times New Roman"/>
          <w:sz w:val="24"/>
          <w:szCs w:val="24"/>
        </w:rPr>
      </w:pPr>
      <w:r w:rsidRPr="00921BE4">
        <w:rPr>
          <w:rFonts w:ascii="Times New Roman" w:hAnsi="Times New Roman" w:cs="Times New Roman"/>
          <w:sz w:val="24"/>
          <w:szCs w:val="24"/>
        </w:rPr>
        <w:t xml:space="preserve">3. SDG 3: </w:t>
      </w:r>
    </w:p>
    <w:p w:rsidR="00C42A61" w:rsidRPr="00921BE4" w:rsidRDefault="00C42A61" w:rsidP="00C42A61">
      <w:pPr>
        <w:jc w:val="both"/>
        <w:rPr>
          <w:rFonts w:ascii="Times New Roman" w:hAnsi="Times New Roman" w:cs="Times New Roman"/>
          <w:sz w:val="24"/>
          <w:szCs w:val="24"/>
        </w:rPr>
      </w:pPr>
      <w:r w:rsidRPr="00921BE4">
        <w:rPr>
          <w:rFonts w:ascii="Times New Roman" w:hAnsi="Times New Roman" w:cs="Times New Roman"/>
          <w:b/>
          <w:sz w:val="24"/>
          <w:szCs w:val="24"/>
        </w:rPr>
        <w:t>Responsible Consumption and Production Project Contribution</w:t>
      </w:r>
      <w:r w:rsidRPr="00921BE4">
        <w:rPr>
          <w:rFonts w:ascii="Times New Roman" w:hAnsi="Times New Roman" w:cs="Times New Roman"/>
          <w:sz w:val="24"/>
          <w:szCs w:val="24"/>
        </w:rPr>
        <w:t xml:space="preserve">: </w:t>
      </w:r>
      <w:r w:rsidR="0090763E">
        <w:rPr>
          <w:rFonts w:ascii="Times New Roman" w:hAnsi="Times New Roman" w:cs="Times New Roman"/>
          <w:sz w:val="24"/>
          <w:szCs w:val="24"/>
        </w:rPr>
        <w:t>Our</w:t>
      </w:r>
      <w:r w:rsidRPr="00921BE4">
        <w:rPr>
          <w:rFonts w:ascii="Times New Roman" w:hAnsi="Times New Roman" w:cs="Times New Roman"/>
          <w:sz w:val="24"/>
          <w:szCs w:val="24"/>
        </w:rPr>
        <w:t xml:space="preserve"> project encourages responsible spending and saving habits. AI-driven insights and recommendations can help users understand the impact of their spending habits and make more sustainable choices.</w:t>
      </w:r>
    </w:p>
    <w:p w:rsidR="00C42A61" w:rsidRPr="00921BE4" w:rsidRDefault="00C42A61" w:rsidP="00C42A61">
      <w:pPr>
        <w:jc w:val="both"/>
        <w:rPr>
          <w:rFonts w:ascii="Times New Roman" w:hAnsi="Times New Roman" w:cs="Times New Roman"/>
          <w:sz w:val="24"/>
          <w:szCs w:val="24"/>
        </w:rPr>
      </w:pPr>
      <w:r w:rsidRPr="00921BE4">
        <w:rPr>
          <w:rFonts w:ascii="Times New Roman" w:hAnsi="Times New Roman" w:cs="Times New Roman"/>
          <w:sz w:val="24"/>
          <w:szCs w:val="24"/>
        </w:rPr>
        <w:t xml:space="preserve">4. SDG 4: </w:t>
      </w:r>
    </w:p>
    <w:p w:rsidR="00C42A61" w:rsidRPr="00921BE4" w:rsidRDefault="00C42A61" w:rsidP="00C42A61">
      <w:pPr>
        <w:jc w:val="both"/>
        <w:rPr>
          <w:rFonts w:ascii="Times New Roman" w:hAnsi="Times New Roman" w:cs="Times New Roman"/>
          <w:sz w:val="24"/>
          <w:szCs w:val="24"/>
        </w:rPr>
      </w:pPr>
      <w:r w:rsidRPr="00921BE4">
        <w:rPr>
          <w:rFonts w:ascii="Times New Roman" w:hAnsi="Times New Roman" w:cs="Times New Roman"/>
          <w:b/>
          <w:sz w:val="24"/>
          <w:szCs w:val="24"/>
        </w:rPr>
        <w:t>Decent Work and Economic Growth Project Contribution</w:t>
      </w:r>
      <w:r w:rsidRPr="00921BE4">
        <w:rPr>
          <w:rFonts w:ascii="Times New Roman" w:hAnsi="Times New Roman" w:cs="Times New Roman"/>
          <w:sz w:val="24"/>
          <w:szCs w:val="24"/>
        </w:rPr>
        <w:t>: Better financial management can lead to economic stability and growth for individuals, contributing to o</w:t>
      </w:r>
      <w:r w:rsidR="0090763E">
        <w:rPr>
          <w:rFonts w:ascii="Times New Roman" w:hAnsi="Times New Roman" w:cs="Times New Roman"/>
          <w:sz w:val="24"/>
          <w:szCs w:val="24"/>
        </w:rPr>
        <w:t>verall economic development. This</w:t>
      </w:r>
      <w:r w:rsidRPr="00921BE4">
        <w:rPr>
          <w:rFonts w:ascii="Times New Roman" w:hAnsi="Times New Roman" w:cs="Times New Roman"/>
          <w:sz w:val="24"/>
          <w:szCs w:val="24"/>
        </w:rPr>
        <w:t xml:space="preserve"> project </w:t>
      </w:r>
      <w:r w:rsidR="0090763E">
        <w:rPr>
          <w:rFonts w:ascii="Times New Roman" w:hAnsi="Times New Roman" w:cs="Times New Roman"/>
          <w:sz w:val="24"/>
          <w:szCs w:val="24"/>
        </w:rPr>
        <w:t>will use</w:t>
      </w:r>
      <w:r w:rsidRPr="00921BE4">
        <w:rPr>
          <w:rFonts w:ascii="Times New Roman" w:hAnsi="Times New Roman" w:cs="Times New Roman"/>
          <w:sz w:val="24"/>
          <w:szCs w:val="24"/>
        </w:rPr>
        <w:t xml:space="preserve"> AI to identify investment opportunities and provide career advancement advice, s</w:t>
      </w:r>
      <w:r w:rsidR="0090763E">
        <w:rPr>
          <w:rFonts w:ascii="Times New Roman" w:hAnsi="Times New Roman" w:cs="Times New Roman"/>
          <w:sz w:val="24"/>
          <w:szCs w:val="24"/>
        </w:rPr>
        <w:t>upporting users' economic growth</w:t>
      </w:r>
      <w:r w:rsidRPr="00921BE4">
        <w:rPr>
          <w:rFonts w:ascii="Times New Roman" w:hAnsi="Times New Roman" w:cs="Times New Roman"/>
          <w:sz w:val="24"/>
          <w:szCs w:val="24"/>
        </w:rPr>
        <w:t>.</w:t>
      </w:r>
    </w:p>
    <w:p w:rsidR="00C42A61" w:rsidRPr="00921BE4" w:rsidRDefault="00C42A61" w:rsidP="00C42A61">
      <w:pPr>
        <w:jc w:val="both"/>
        <w:rPr>
          <w:rFonts w:ascii="Times New Roman" w:hAnsi="Times New Roman" w:cs="Times New Roman"/>
          <w:sz w:val="24"/>
          <w:szCs w:val="24"/>
        </w:rPr>
      </w:pPr>
      <w:r w:rsidRPr="00921BE4">
        <w:rPr>
          <w:rFonts w:ascii="Times New Roman" w:hAnsi="Times New Roman" w:cs="Times New Roman"/>
          <w:sz w:val="24"/>
          <w:szCs w:val="24"/>
        </w:rPr>
        <w:t xml:space="preserve">5. SDG 5: </w:t>
      </w:r>
    </w:p>
    <w:p w:rsidR="00C42A61" w:rsidRPr="00921BE4" w:rsidRDefault="00C42A61" w:rsidP="00C42A61">
      <w:pPr>
        <w:jc w:val="both"/>
        <w:rPr>
          <w:rFonts w:ascii="Times New Roman" w:hAnsi="Times New Roman" w:cs="Times New Roman"/>
          <w:sz w:val="24"/>
          <w:szCs w:val="24"/>
        </w:rPr>
      </w:pPr>
      <w:r w:rsidRPr="00921BE4">
        <w:rPr>
          <w:rFonts w:ascii="Times New Roman" w:hAnsi="Times New Roman" w:cs="Times New Roman"/>
          <w:b/>
          <w:sz w:val="24"/>
          <w:szCs w:val="24"/>
        </w:rPr>
        <w:t>Good Health and Well-being Project Contribution</w:t>
      </w:r>
      <w:r w:rsidRPr="00921BE4">
        <w:rPr>
          <w:rFonts w:ascii="Times New Roman" w:hAnsi="Times New Roman" w:cs="Times New Roman"/>
          <w:sz w:val="24"/>
          <w:szCs w:val="24"/>
        </w:rPr>
        <w:t>: Financial stress can lead to mental health issues. This project aims to reduce financial stress by providing users with tools to better manage their finances. Implementing machine learning model to predict and alert users about potential financial issues can help them take proactive measures, thereby reducing stress.</w:t>
      </w:r>
    </w:p>
    <w:p w:rsidR="00C42A61" w:rsidRPr="00921BE4" w:rsidRDefault="00C42A61" w:rsidP="00C42A61">
      <w:pPr>
        <w:jc w:val="both"/>
        <w:rPr>
          <w:rFonts w:ascii="Times New Roman" w:hAnsi="Times New Roman" w:cs="Times New Roman"/>
          <w:sz w:val="24"/>
          <w:szCs w:val="24"/>
        </w:rPr>
      </w:pPr>
      <w:r w:rsidRPr="00921BE4">
        <w:rPr>
          <w:rFonts w:ascii="Times New Roman" w:hAnsi="Times New Roman" w:cs="Times New Roman"/>
          <w:sz w:val="24"/>
          <w:szCs w:val="24"/>
        </w:rPr>
        <w:t xml:space="preserve">6. SDG 6: </w:t>
      </w:r>
    </w:p>
    <w:p w:rsidR="00C42A61" w:rsidRPr="00921BE4" w:rsidRDefault="00C42A61" w:rsidP="00C42A61">
      <w:pPr>
        <w:jc w:val="both"/>
        <w:rPr>
          <w:rFonts w:ascii="Times New Roman" w:hAnsi="Times New Roman" w:cs="Times New Roman"/>
          <w:sz w:val="24"/>
          <w:szCs w:val="24"/>
        </w:rPr>
      </w:pPr>
      <w:r w:rsidRPr="00921BE4">
        <w:rPr>
          <w:rFonts w:ascii="Times New Roman" w:hAnsi="Times New Roman" w:cs="Times New Roman"/>
          <w:b/>
          <w:sz w:val="24"/>
          <w:szCs w:val="24"/>
        </w:rPr>
        <w:t>Reduced Inequalities Project Contribution</w:t>
      </w:r>
      <w:r w:rsidRPr="00921BE4">
        <w:rPr>
          <w:rFonts w:ascii="Times New Roman" w:hAnsi="Times New Roman" w:cs="Times New Roman"/>
          <w:sz w:val="24"/>
          <w:szCs w:val="24"/>
        </w:rPr>
        <w:t>: By making the access to financial advice, the project helps reduce economic inequalities. The use of cloud computing (AWS) and scalable A</w:t>
      </w:r>
      <w:r w:rsidR="00A24604" w:rsidRPr="00921BE4">
        <w:rPr>
          <w:rFonts w:ascii="Times New Roman" w:hAnsi="Times New Roman" w:cs="Times New Roman"/>
          <w:sz w:val="24"/>
          <w:szCs w:val="24"/>
        </w:rPr>
        <w:t>I model</w:t>
      </w:r>
      <w:r w:rsidRPr="00921BE4">
        <w:rPr>
          <w:rFonts w:ascii="Times New Roman" w:hAnsi="Times New Roman" w:cs="Times New Roman"/>
          <w:sz w:val="24"/>
          <w:szCs w:val="24"/>
        </w:rPr>
        <w:t xml:space="preserve"> ensures that the service can be made accessible to a wide audience, regardless of their socio-economic status.</w:t>
      </w:r>
      <w:bookmarkStart w:id="0" w:name="_GoBack"/>
      <w:bookmarkEnd w:id="0"/>
    </w:p>
    <w:sectPr w:rsidR="00C42A61" w:rsidRPr="00921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ACE"/>
    <w:rsid w:val="0090763E"/>
    <w:rsid w:val="00921BE4"/>
    <w:rsid w:val="00A24604"/>
    <w:rsid w:val="00C42A61"/>
    <w:rsid w:val="00C60378"/>
    <w:rsid w:val="00D22ACE"/>
    <w:rsid w:val="00F3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E8F7C-F839-47CD-95AF-41C9B7497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7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Papai Mondal</dc:creator>
  <cp:keywords/>
  <dc:description/>
  <cp:lastModifiedBy>Papai Mondal</cp:lastModifiedBy>
  <cp:revision>6</cp:revision>
  <dcterms:created xsi:type="dcterms:W3CDTF">2024-07-30T08:05:00Z</dcterms:created>
  <dcterms:modified xsi:type="dcterms:W3CDTF">2024-07-30T13:03:00Z</dcterms:modified>
</cp:coreProperties>
</file>