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B50" w:rsidRDefault="003C3B50" w:rsidP="003C3B50">
      <w:pPr>
        <w:pStyle w:val="NormalWeb"/>
      </w:pPr>
      <w:r>
        <w:t xml:space="preserve">The most prominent Sustainable Development Goal (SDG) for your AI-based personal financial advisor project is </w:t>
      </w:r>
      <w:r>
        <w:rPr>
          <w:rStyle w:val="Strong"/>
        </w:rPr>
        <w:t>SDG 8: Decent Work and Economic Growth</w:t>
      </w:r>
      <w:r>
        <w:t>.</w:t>
      </w:r>
    </w:p>
    <w:p w:rsidR="003C3B50" w:rsidRDefault="003C3B50" w:rsidP="003C3B50">
      <w:pPr>
        <w:pStyle w:val="NormalWeb"/>
      </w:pPr>
      <w:r>
        <w:t>This project promotes financial literacy and empowers individuals to make informed financial decisions, which can lead to improved economic stability and growth. By providing personalized financial advice, the project helps users manage their finances better, potentially increasing savings, investments, and overall financial well-being, thereby contributing to sustained economic growth.</w:t>
      </w:r>
    </w:p>
    <w:p w:rsidR="00CA32BF" w:rsidRDefault="00CA32BF">
      <w:bookmarkStart w:id="0" w:name="_GoBack"/>
      <w:bookmarkEnd w:id="0"/>
    </w:p>
    <w:sectPr w:rsidR="00CA32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B51"/>
    <w:rsid w:val="003C3B50"/>
    <w:rsid w:val="00CA32BF"/>
    <w:rsid w:val="00CD1B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CFE508-75DC-44EF-97BD-97359FF06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3B5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3B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719364">
      <w:bodyDiv w:val="1"/>
      <w:marLeft w:val="0"/>
      <w:marRight w:val="0"/>
      <w:marTop w:val="0"/>
      <w:marBottom w:val="0"/>
      <w:divBdr>
        <w:top w:val="none" w:sz="0" w:space="0" w:color="auto"/>
        <w:left w:val="none" w:sz="0" w:space="0" w:color="auto"/>
        <w:bottom w:val="none" w:sz="0" w:space="0" w:color="auto"/>
        <w:right w:val="none" w:sz="0" w:space="0" w:color="auto"/>
      </w:divBdr>
      <w:divsChild>
        <w:div w:id="834686624">
          <w:marLeft w:val="0"/>
          <w:marRight w:val="0"/>
          <w:marTop w:val="0"/>
          <w:marBottom w:val="0"/>
          <w:divBdr>
            <w:top w:val="none" w:sz="0" w:space="0" w:color="auto"/>
            <w:left w:val="none" w:sz="0" w:space="0" w:color="auto"/>
            <w:bottom w:val="none" w:sz="0" w:space="0" w:color="auto"/>
            <w:right w:val="none" w:sz="0" w:space="0" w:color="auto"/>
          </w:divBdr>
          <w:divsChild>
            <w:div w:id="2111119700">
              <w:marLeft w:val="0"/>
              <w:marRight w:val="0"/>
              <w:marTop w:val="0"/>
              <w:marBottom w:val="0"/>
              <w:divBdr>
                <w:top w:val="none" w:sz="0" w:space="0" w:color="auto"/>
                <w:left w:val="none" w:sz="0" w:space="0" w:color="auto"/>
                <w:bottom w:val="none" w:sz="0" w:space="0" w:color="auto"/>
                <w:right w:val="none" w:sz="0" w:space="0" w:color="auto"/>
              </w:divBdr>
              <w:divsChild>
                <w:div w:id="630942107">
                  <w:marLeft w:val="0"/>
                  <w:marRight w:val="0"/>
                  <w:marTop w:val="0"/>
                  <w:marBottom w:val="0"/>
                  <w:divBdr>
                    <w:top w:val="none" w:sz="0" w:space="0" w:color="auto"/>
                    <w:left w:val="none" w:sz="0" w:space="0" w:color="auto"/>
                    <w:bottom w:val="none" w:sz="0" w:space="0" w:color="auto"/>
                    <w:right w:val="none" w:sz="0" w:space="0" w:color="auto"/>
                  </w:divBdr>
                  <w:divsChild>
                    <w:div w:id="1780102682">
                      <w:marLeft w:val="0"/>
                      <w:marRight w:val="0"/>
                      <w:marTop w:val="0"/>
                      <w:marBottom w:val="0"/>
                      <w:divBdr>
                        <w:top w:val="none" w:sz="0" w:space="0" w:color="auto"/>
                        <w:left w:val="none" w:sz="0" w:space="0" w:color="auto"/>
                        <w:bottom w:val="none" w:sz="0" w:space="0" w:color="auto"/>
                        <w:right w:val="none" w:sz="0" w:space="0" w:color="auto"/>
                      </w:divBdr>
                      <w:divsChild>
                        <w:div w:id="488450280">
                          <w:marLeft w:val="0"/>
                          <w:marRight w:val="0"/>
                          <w:marTop w:val="0"/>
                          <w:marBottom w:val="0"/>
                          <w:divBdr>
                            <w:top w:val="none" w:sz="0" w:space="0" w:color="auto"/>
                            <w:left w:val="none" w:sz="0" w:space="0" w:color="auto"/>
                            <w:bottom w:val="none" w:sz="0" w:space="0" w:color="auto"/>
                            <w:right w:val="none" w:sz="0" w:space="0" w:color="auto"/>
                          </w:divBdr>
                          <w:divsChild>
                            <w:div w:id="5521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Papai Mondal</dc:creator>
  <cp:keywords/>
  <dc:description/>
  <cp:lastModifiedBy>Papai Mondal</cp:lastModifiedBy>
  <cp:revision>2</cp:revision>
  <dcterms:created xsi:type="dcterms:W3CDTF">2024-08-28T15:09:00Z</dcterms:created>
  <dcterms:modified xsi:type="dcterms:W3CDTF">2024-08-28T15:09:00Z</dcterms:modified>
</cp:coreProperties>
</file>